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878" w:rsidRPr="000A4B02" w:rsidRDefault="00862878" w:rsidP="00862878">
      <w:pPr>
        <w:spacing w:before="4000"/>
        <w:jc w:val="center"/>
        <w:rPr>
          <w:rFonts w:asciiTheme="minorHAnsi" w:hAnsiTheme="minorHAnsi" w:cstheme="minorHAnsi"/>
          <w:b/>
          <w:sz w:val="96"/>
          <w:szCs w:val="96"/>
        </w:rPr>
      </w:pPr>
      <w:r w:rsidRPr="000A4B02">
        <w:rPr>
          <w:rFonts w:asciiTheme="minorHAnsi" w:hAnsiTheme="minorHAnsi" w:cstheme="minorHAnsi"/>
          <w:b/>
          <w:sz w:val="96"/>
          <w:szCs w:val="96"/>
        </w:rPr>
        <w:t xml:space="preserve">Ghidul cadrului </w:t>
      </w:r>
    </w:p>
    <w:p w:rsidR="00862878" w:rsidRPr="000A4B02" w:rsidRDefault="00862878" w:rsidP="00862878">
      <w:pPr>
        <w:jc w:val="center"/>
        <w:rPr>
          <w:rFonts w:asciiTheme="minorHAnsi" w:hAnsiTheme="minorHAnsi" w:cstheme="minorHAnsi"/>
          <w:b/>
          <w:sz w:val="96"/>
          <w:szCs w:val="96"/>
        </w:rPr>
      </w:pPr>
      <w:r w:rsidRPr="000A4B02">
        <w:rPr>
          <w:rFonts w:asciiTheme="minorHAnsi" w:hAnsiTheme="minorHAnsi" w:cstheme="minorHAnsi"/>
          <w:b/>
          <w:sz w:val="96"/>
          <w:szCs w:val="96"/>
        </w:rPr>
        <w:t>didactic</w:t>
      </w:r>
    </w:p>
    <w:p w:rsidR="00862878" w:rsidRPr="000A4B02" w:rsidRDefault="00862878" w:rsidP="00862878">
      <w:pPr>
        <w:jc w:val="center"/>
        <w:rPr>
          <w:rFonts w:asciiTheme="minorHAnsi" w:hAnsiTheme="minorHAnsi" w:cstheme="minorHAnsi"/>
          <w:b/>
          <w:sz w:val="48"/>
          <w:szCs w:val="48"/>
        </w:rPr>
      </w:pPr>
      <w:r w:rsidRPr="000A4B02">
        <w:rPr>
          <w:rFonts w:asciiTheme="minorHAnsi" w:hAnsiTheme="minorHAnsi" w:cstheme="minorHAnsi"/>
          <w:b/>
          <w:sz w:val="48"/>
          <w:szCs w:val="48"/>
        </w:rPr>
        <w:t>Clasa I</w:t>
      </w:r>
    </w:p>
    <w:p w:rsidR="00862878" w:rsidRDefault="00862878">
      <w:pPr>
        <w:spacing w:after="160" w:line="259" w:lineRule="auto"/>
      </w:pPr>
      <w:r>
        <w:br w:type="page"/>
      </w:r>
    </w:p>
    <w:p w:rsidR="00862878" w:rsidRPr="000A4B02" w:rsidRDefault="00862878" w:rsidP="00862878">
      <w:pPr>
        <w:spacing w:before="3000"/>
        <w:jc w:val="center"/>
        <w:rPr>
          <w:rFonts w:asciiTheme="minorHAnsi" w:hAnsiTheme="minorHAnsi" w:cstheme="minorHAnsi"/>
          <w:b/>
          <w:sz w:val="48"/>
          <w:szCs w:val="48"/>
        </w:rPr>
      </w:pPr>
      <w:r w:rsidRPr="000A4B02">
        <w:rPr>
          <w:rFonts w:asciiTheme="minorHAnsi" w:hAnsiTheme="minorHAnsi" w:cstheme="minorHAnsi"/>
          <w:b/>
          <w:sz w:val="48"/>
          <w:szCs w:val="48"/>
        </w:rPr>
        <w:lastRenderedPageBreak/>
        <w:t>Cuprins</w:t>
      </w:r>
    </w:p>
    <w:p w:rsidR="00862878" w:rsidRPr="000A4B02" w:rsidRDefault="00862878" w:rsidP="00862878">
      <w:pPr>
        <w:jc w:val="center"/>
        <w:rPr>
          <w:rFonts w:asciiTheme="minorHAnsi" w:hAnsiTheme="minorHAnsi" w:cstheme="minorHAnsi"/>
          <w:b/>
          <w:sz w:val="48"/>
          <w:szCs w:val="48"/>
        </w:rPr>
      </w:pPr>
    </w:p>
    <w:p w:rsidR="00862878" w:rsidRPr="000A4B02" w:rsidRDefault="00862878" w:rsidP="00862878">
      <w:pPr>
        <w:rPr>
          <w:rFonts w:asciiTheme="minorHAnsi" w:hAnsiTheme="minorHAnsi" w:cstheme="minorHAnsi"/>
          <w:sz w:val="28"/>
          <w:szCs w:val="28"/>
        </w:rPr>
      </w:pPr>
      <w:r w:rsidRPr="000A4B02">
        <w:rPr>
          <w:rFonts w:asciiTheme="minorHAnsi" w:hAnsiTheme="minorHAnsi" w:cstheme="minorHAnsi"/>
          <w:sz w:val="28"/>
          <w:szCs w:val="28"/>
        </w:rPr>
        <w:t>Planul cadru de învăţământ..............................................................................</w:t>
      </w:r>
      <w:r w:rsidR="009A4237">
        <w:rPr>
          <w:rFonts w:asciiTheme="minorHAnsi" w:hAnsiTheme="minorHAnsi" w:cstheme="minorHAnsi"/>
          <w:sz w:val="28"/>
          <w:szCs w:val="28"/>
        </w:rPr>
        <w:t>.</w:t>
      </w:r>
      <w:r w:rsidRPr="000A4B02">
        <w:rPr>
          <w:rFonts w:asciiTheme="minorHAnsi" w:hAnsiTheme="minorHAnsi" w:cstheme="minorHAnsi"/>
          <w:sz w:val="28"/>
          <w:szCs w:val="28"/>
        </w:rPr>
        <w:t>...</w:t>
      </w:r>
      <w:r w:rsidR="009A4237">
        <w:rPr>
          <w:rFonts w:asciiTheme="minorHAnsi" w:hAnsiTheme="minorHAnsi" w:cstheme="minorHAnsi"/>
          <w:sz w:val="28"/>
          <w:szCs w:val="28"/>
        </w:rPr>
        <w:t>4</w:t>
      </w:r>
    </w:p>
    <w:p w:rsidR="00862878" w:rsidRPr="000A4B02" w:rsidRDefault="00862878" w:rsidP="00862878">
      <w:pPr>
        <w:rPr>
          <w:rFonts w:asciiTheme="minorHAnsi" w:hAnsiTheme="minorHAnsi" w:cstheme="minorHAnsi"/>
          <w:sz w:val="28"/>
          <w:szCs w:val="28"/>
        </w:rPr>
      </w:pPr>
      <w:r w:rsidRPr="000A4B02">
        <w:rPr>
          <w:rFonts w:asciiTheme="minorHAnsi" w:hAnsiTheme="minorHAnsi" w:cstheme="minorHAnsi"/>
          <w:sz w:val="28"/>
          <w:szCs w:val="28"/>
        </w:rPr>
        <w:t>Programa școlară pentru disciplina Comunicare în limba română.......................</w:t>
      </w:r>
      <w:r w:rsidR="00F47708">
        <w:rPr>
          <w:rFonts w:asciiTheme="minorHAnsi" w:hAnsiTheme="minorHAnsi" w:cstheme="minorHAnsi"/>
          <w:sz w:val="28"/>
          <w:szCs w:val="28"/>
        </w:rPr>
        <w:t>5</w:t>
      </w:r>
    </w:p>
    <w:p w:rsidR="00862878" w:rsidRPr="000A4B02" w:rsidRDefault="00862878" w:rsidP="00862878">
      <w:pPr>
        <w:rPr>
          <w:rFonts w:asciiTheme="minorHAnsi" w:hAnsiTheme="minorHAnsi" w:cstheme="minorHAnsi"/>
          <w:sz w:val="28"/>
          <w:szCs w:val="28"/>
        </w:rPr>
      </w:pPr>
      <w:r w:rsidRPr="000A4B02">
        <w:rPr>
          <w:rFonts w:asciiTheme="minorHAnsi" w:hAnsiTheme="minorHAnsi" w:cstheme="minorHAnsi"/>
          <w:sz w:val="28"/>
          <w:szCs w:val="28"/>
        </w:rPr>
        <w:t>Programa școlară pentru disciplina Matematică și explorarea mediului...........1</w:t>
      </w:r>
      <w:r w:rsidR="00F47708">
        <w:rPr>
          <w:rFonts w:asciiTheme="minorHAnsi" w:hAnsiTheme="minorHAnsi" w:cstheme="minorHAnsi"/>
          <w:sz w:val="28"/>
          <w:szCs w:val="28"/>
        </w:rPr>
        <w:t>7</w:t>
      </w:r>
    </w:p>
    <w:p w:rsidR="00862878" w:rsidRPr="000A4B02" w:rsidRDefault="00862878" w:rsidP="00862878">
      <w:pPr>
        <w:rPr>
          <w:rFonts w:asciiTheme="minorHAnsi" w:hAnsiTheme="minorHAnsi" w:cstheme="minorHAnsi"/>
          <w:sz w:val="28"/>
          <w:szCs w:val="28"/>
        </w:rPr>
      </w:pPr>
      <w:r w:rsidRPr="000A4B02">
        <w:rPr>
          <w:rFonts w:asciiTheme="minorHAnsi" w:hAnsiTheme="minorHAnsi" w:cstheme="minorHAnsi"/>
          <w:sz w:val="28"/>
          <w:szCs w:val="28"/>
        </w:rPr>
        <w:t>Programa școlară pentru disciplina Dezvoltare personală.................................2</w:t>
      </w:r>
      <w:r w:rsidR="00F47708">
        <w:rPr>
          <w:rFonts w:asciiTheme="minorHAnsi" w:hAnsiTheme="minorHAnsi" w:cstheme="minorHAnsi"/>
          <w:sz w:val="28"/>
          <w:szCs w:val="28"/>
        </w:rPr>
        <w:t>8</w:t>
      </w:r>
    </w:p>
    <w:p w:rsidR="00862878" w:rsidRPr="000A4B02" w:rsidRDefault="00862878" w:rsidP="00862878">
      <w:pPr>
        <w:rPr>
          <w:rFonts w:asciiTheme="minorHAnsi" w:hAnsiTheme="minorHAnsi" w:cstheme="minorHAnsi"/>
          <w:sz w:val="28"/>
          <w:szCs w:val="28"/>
        </w:rPr>
      </w:pPr>
      <w:r w:rsidRPr="000A4B02">
        <w:rPr>
          <w:rFonts w:asciiTheme="minorHAnsi" w:hAnsiTheme="minorHAnsi" w:cstheme="minorHAnsi"/>
          <w:sz w:val="28"/>
          <w:szCs w:val="28"/>
        </w:rPr>
        <w:t>Programa şcolară pentru disciplina Muzică şi mişcare......................................</w:t>
      </w:r>
      <w:r>
        <w:rPr>
          <w:rFonts w:asciiTheme="minorHAnsi" w:hAnsiTheme="minorHAnsi" w:cstheme="minorHAnsi"/>
          <w:sz w:val="28"/>
          <w:szCs w:val="28"/>
        </w:rPr>
        <w:t>.</w:t>
      </w:r>
      <w:r w:rsidRPr="000A4B02">
        <w:rPr>
          <w:rFonts w:asciiTheme="minorHAnsi" w:hAnsiTheme="minorHAnsi" w:cstheme="minorHAnsi"/>
          <w:sz w:val="28"/>
          <w:szCs w:val="28"/>
        </w:rPr>
        <w:t>3</w:t>
      </w:r>
      <w:r w:rsidR="00F47708">
        <w:rPr>
          <w:rFonts w:asciiTheme="minorHAnsi" w:hAnsiTheme="minorHAnsi" w:cstheme="minorHAnsi"/>
          <w:sz w:val="28"/>
          <w:szCs w:val="28"/>
        </w:rPr>
        <w:t>6</w:t>
      </w:r>
    </w:p>
    <w:p w:rsidR="00862878" w:rsidRPr="000A4B02" w:rsidRDefault="00862878" w:rsidP="00862878">
      <w:pPr>
        <w:rPr>
          <w:rFonts w:asciiTheme="minorHAnsi" w:hAnsiTheme="minorHAnsi" w:cstheme="minorHAnsi"/>
          <w:sz w:val="28"/>
          <w:szCs w:val="28"/>
        </w:rPr>
      </w:pPr>
      <w:r w:rsidRPr="000A4B02">
        <w:rPr>
          <w:rFonts w:asciiTheme="minorHAnsi" w:hAnsiTheme="minorHAnsi" w:cstheme="minorHAnsi"/>
          <w:sz w:val="28"/>
          <w:szCs w:val="28"/>
        </w:rPr>
        <w:t>Programa şcolară pentru disciplina Arte vizuale şi abilităţi practice.................</w:t>
      </w:r>
      <w:r>
        <w:rPr>
          <w:rFonts w:asciiTheme="minorHAnsi" w:hAnsiTheme="minorHAnsi" w:cstheme="minorHAnsi"/>
          <w:sz w:val="28"/>
          <w:szCs w:val="28"/>
        </w:rPr>
        <w:t>.</w:t>
      </w:r>
      <w:r w:rsidRPr="000A4B02">
        <w:rPr>
          <w:rFonts w:asciiTheme="minorHAnsi" w:hAnsiTheme="minorHAnsi" w:cstheme="minorHAnsi"/>
          <w:sz w:val="28"/>
          <w:szCs w:val="28"/>
        </w:rPr>
        <w:t>4</w:t>
      </w:r>
      <w:r w:rsidR="00F47708">
        <w:rPr>
          <w:rFonts w:asciiTheme="minorHAnsi" w:hAnsiTheme="minorHAnsi" w:cstheme="minorHAnsi"/>
          <w:sz w:val="28"/>
          <w:szCs w:val="28"/>
        </w:rPr>
        <w:t>6</w:t>
      </w:r>
    </w:p>
    <w:p w:rsidR="00862878" w:rsidRPr="000A4B02" w:rsidRDefault="00862878" w:rsidP="00862878">
      <w:pPr>
        <w:rPr>
          <w:rFonts w:asciiTheme="minorHAnsi" w:hAnsiTheme="minorHAnsi" w:cstheme="minorHAnsi"/>
          <w:sz w:val="28"/>
          <w:szCs w:val="28"/>
        </w:rPr>
      </w:pPr>
      <w:r w:rsidRPr="000A4B02">
        <w:rPr>
          <w:rFonts w:asciiTheme="minorHAnsi" w:hAnsiTheme="minorHAnsi" w:cstheme="minorHAnsi"/>
          <w:sz w:val="28"/>
          <w:szCs w:val="28"/>
        </w:rPr>
        <w:t>Planificarea calendaristică .................................................................................5</w:t>
      </w:r>
      <w:r w:rsidR="00F47708">
        <w:rPr>
          <w:rFonts w:asciiTheme="minorHAnsi" w:hAnsiTheme="minorHAnsi" w:cstheme="minorHAnsi"/>
          <w:sz w:val="28"/>
          <w:szCs w:val="28"/>
        </w:rPr>
        <w:t>5</w:t>
      </w:r>
    </w:p>
    <w:p w:rsidR="00862878" w:rsidRPr="000A4B02" w:rsidRDefault="00862878" w:rsidP="00862878">
      <w:pPr>
        <w:rPr>
          <w:rFonts w:asciiTheme="minorHAnsi" w:hAnsiTheme="minorHAnsi" w:cstheme="minorHAnsi"/>
          <w:sz w:val="28"/>
          <w:szCs w:val="28"/>
        </w:rPr>
      </w:pPr>
      <w:r w:rsidRPr="000A4B02">
        <w:rPr>
          <w:rFonts w:asciiTheme="minorHAnsi" w:hAnsiTheme="minorHAnsi" w:cstheme="minorHAnsi"/>
          <w:sz w:val="28"/>
          <w:szCs w:val="28"/>
        </w:rPr>
        <w:t>Proiectarea unităţilor de învăţare......................................................................7</w:t>
      </w:r>
      <w:r w:rsidR="00F47708">
        <w:rPr>
          <w:rFonts w:asciiTheme="minorHAnsi" w:hAnsiTheme="minorHAnsi" w:cstheme="minorHAnsi"/>
          <w:sz w:val="28"/>
          <w:szCs w:val="28"/>
        </w:rPr>
        <w:t>2</w:t>
      </w:r>
    </w:p>
    <w:p w:rsidR="00862878" w:rsidRDefault="00862878">
      <w:pPr>
        <w:spacing w:after="160" w:line="259" w:lineRule="auto"/>
      </w:pPr>
      <w:r>
        <w:br w:type="page"/>
      </w:r>
    </w:p>
    <w:p w:rsidR="00862878" w:rsidRDefault="00862878">
      <w:pPr>
        <w:spacing w:after="160" w:line="259" w:lineRule="auto"/>
      </w:pPr>
      <w:r>
        <w:lastRenderedPageBreak/>
        <w:br w:type="page"/>
      </w:r>
    </w:p>
    <w:p w:rsidR="006E03D0" w:rsidRDefault="00862878" w:rsidP="00862878">
      <w:pPr>
        <w:jc w:val="center"/>
        <w:rPr>
          <w:sz w:val="44"/>
          <w:szCs w:val="44"/>
        </w:rPr>
      </w:pPr>
      <w:r w:rsidRPr="00862878">
        <w:rPr>
          <w:sz w:val="44"/>
          <w:szCs w:val="44"/>
        </w:rPr>
        <w:lastRenderedPageBreak/>
        <w:t>Plan Cadru</w:t>
      </w:r>
    </w:p>
    <w:p w:rsidR="006E03D0" w:rsidRDefault="003A7C9A">
      <w:pPr>
        <w:spacing w:after="160" w:line="259" w:lineRule="auto"/>
        <w:rPr>
          <w:sz w:val="44"/>
          <w:szCs w:val="44"/>
        </w:rPr>
      </w:pPr>
      <w:r>
        <w:rPr>
          <w:noProof/>
          <w:sz w:val="44"/>
          <w:szCs w:val="44"/>
          <w:lang w:val="en-GB" w:eastAsia="en-GB"/>
        </w:rPr>
        <w:drawing>
          <wp:inline distT="0" distB="0" distL="0" distR="0">
            <wp:extent cx="4810125" cy="6839396"/>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810125" cy="6839396"/>
                    </a:xfrm>
                    <a:prstGeom prst="rect">
                      <a:avLst/>
                    </a:prstGeom>
                    <a:noFill/>
                    <a:ln w="9525">
                      <a:noFill/>
                      <a:miter lim="800000"/>
                      <a:headEnd/>
                      <a:tailEnd/>
                    </a:ln>
                  </pic:spPr>
                </pic:pic>
              </a:graphicData>
            </a:graphic>
          </wp:inline>
        </w:drawing>
      </w:r>
    </w:p>
    <w:p w:rsidR="00031D7B" w:rsidRPr="000A4B02" w:rsidRDefault="00031D7B" w:rsidP="00031D7B">
      <w:pPr>
        <w:pStyle w:val="Default"/>
        <w:jc w:val="center"/>
        <w:rPr>
          <w:rFonts w:asciiTheme="minorHAnsi" w:hAnsiTheme="minorHAnsi" w:cstheme="minorHAnsi"/>
          <w:sz w:val="20"/>
          <w:szCs w:val="20"/>
        </w:rPr>
      </w:pPr>
      <w:r w:rsidRPr="000A4B02">
        <w:rPr>
          <w:rFonts w:asciiTheme="minorHAnsi" w:hAnsiTheme="minorHAnsi" w:cstheme="minorHAnsi"/>
          <w:b/>
          <w:bCs/>
          <w:sz w:val="20"/>
          <w:szCs w:val="20"/>
        </w:rPr>
        <w:t>Anexa nr. 2 la ordinul ministrului educaţiei naţionale nr. 3418/19.03.2013</w:t>
      </w:r>
    </w:p>
    <w:p w:rsidR="00031D7B" w:rsidRPr="000A4B02" w:rsidRDefault="00031D7B" w:rsidP="00031D7B">
      <w:pPr>
        <w:pStyle w:val="Default"/>
        <w:jc w:val="center"/>
        <w:rPr>
          <w:rFonts w:asciiTheme="minorHAnsi" w:hAnsiTheme="minorHAnsi" w:cstheme="minorHAnsi"/>
          <w:sz w:val="20"/>
          <w:szCs w:val="20"/>
        </w:rPr>
      </w:pPr>
      <w:r w:rsidRPr="000A4B02">
        <w:rPr>
          <w:rFonts w:asciiTheme="minorHAnsi" w:hAnsiTheme="minorHAnsi" w:cstheme="minorHAnsi"/>
          <w:b/>
          <w:bCs/>
          <w:iCs/>
          <w:sz w:val="20"/>
          <w:szCs w:val="20"/>
        </w:rPr>
        <w:t>MINISTERUL EDUCAŢIEI NAŢIONALE</w:t>
      </w: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jc w:val="center"/>
        <w:rPr>
          <w:rFonts w:asciiTheme="minorHAnsi" w:hAnsiTheme="minorHAnsi" w:cstheme="minorHAnsi"/>
          <w:sz w:val="40"/>
          <w:szCs w:val="40"/>
        </w:rPr>
      </w:pPr>
      <w:r w:rsidRPr="000A4B02">
        <w:rPr>
          <w:rFonts w:asciiTheme="minorHAnsi" w:hAnsiTheme="minorHAnsi" w:cstheme="minorHAnsi"/>
          <w:b/>
          <w:bCs/>
          <w:sz w:val="40"/>
          <w:szCs w:val="40"/>
        </w:rPr>
        <w:t>Programa şcolară</w:t>
      </w:r>
    </w:p>
    <w:p w:rsidR="00031D7B" w:rsidRPr="000A4B02" w:rsidRDefault="00031D7B" w:rsidP="00031D7B">
      <w:pPr>
        <w:pStyle w:val="Default"/>
        <w:jc w:val="center"/>
        <w:rPr>
          <w:rFonts w:asciiTheme="minorHAnsi" w:hAnsiTheme="minorHAnsi" w:cstheme="minorHAnsi"/>
          <w:sz w:val="36"/>
          <w:szCs w:val="36"/>
        </w:rPr>
      </w:pPr>
      <w:r w:rsidRPr="000A4B02">
        <w:rPr>
          <w:rFonts w:asciiTheme="minorHAnsi" w:hAnsiTheme="minorHAnsi" w:cstheme="minorHAnsi"/>
          <w:b/>
          <w:bCs/>
          <w:sz w:val="36"/>
          <w:szCs w:val="36"/>
        </w:rPr>
        <w:t>pentru disciplina</w:t>
      </w:r>
    </w:p>
    <w:p w:rsidR="00031D7B" w:rsidRPr="000A4B02" w:rsidRDefault="00031D7B" w:rsidP="00031D7B">
      <w:pPr>
        <w:pStyle w:val="Default"/>
        <w:rPr>
          <w:rFonts w:asciiTheme="minorHAnsi" w:hAnsiTheme="minorHAnsi" w:cstheme="minorHAnsi"/>
          <w:b/>
          <w:bCs/>
          <w:i/>
          <w:iCs/>
          <w:sz w:val="40"/>
          <w:szCs w:val="40"/>
        </w:rPr>
      </w:pPr>
    </w:p>
    <w:p w:rsidR="00031D7B" w:rsidRPr="000A4B02" w:rsidRDefault="00031D7B" w:rsidP="00031D7B">
      <w:pPr>
        <w:pStyle w:val="Default"/>
        <w:rPr>
          <w:rFonts w:asciiTheme="minorHAnsi" w:hAnsiTheme="minorHAnsi" w:cstheme="minorHAnsi"/>
          <w:b/>
          <w:bCs/>
          <w:iCs/>
          <w:sz w:val="40"/>
          <w:szCs w:val="40"/>
        </w:rPr>
      </w:pPr>
    </w:p>
    <w:p w:rsidR="00031D7B" w:rsidRPr="000A4B02" w:rsidRDefault="00031D7B" w:rsidP="00031D7B">
      <w:pPr>
        <w:pStyle w:val="Default"/>
        <w:jc w:val="center"/>
        <w:rPr>
          <w:rFonts w:asciiTheme="minorHAnsi" w:hAnsiTheme="minorHAnsi" w:cstheme="minorHAnsi"/>
          <w:sz w:val="40"/>
          <w:szCs w:val="40"/>
        </w:rPr>
      </w:pPr>
      <w:r w:rsidRPr="000A4B02">
        <w:rPr>
          <w:rFonts w:asciiTheme="minorHAnsi" w:hAnsiTheme="minorHAnsi" w:cstheme="minorHAnsi"/>
          <w:b/>
          <w:bCs/>
          <w:iCs/>
          <w:sz w:val="40"/>
          <w:szCs w:val="40"/>
        </w:rPr>
        <w:t>COMUNICARE ÎN LIMBA ROMÂNĂ</w:t>
      </w:r>
    </w:p>
    <w:p w:rsidR="00031D7B" w:rsidRPr="000A4B02" w:rsidRDefault="00031D7B" w:rsidP="00031D7B">
      <w:pPr>
        <w:pStyle w:val="Default"/>
        <w:rPr>
          <w:rFonts w:asciiTheme="minorHAnsi" w:hAnsiTheme="minorHAnsi" w:cstheme="minorHAnsi"/>
          <w:b/>
          <w:bCs/>
          <w:iCs/>
          <w:sz w:val="36"/>
          <w:szCs w:val="36"/>
        </w:rPr>
      </w:pPr>
    </w:p>
    <w:p w:rsidR="00031D7B" w:rsidRPr="000A4B02" w:rsidRDefault="00031D7B" w:rsidP="00031D7B">
      <w:pPr>
        <w:pStyle w:val="Default"/>
        <w:rPr>
          <w:rFonts w:asciiTheme="minorHAnsi" w:hAnsiTheme="minorHAnsi" w:cstheme="minorHAnsi"/>
          <w:b/>
          <w:bCs/>
          <w:iCs/>
          <w:sz w:val="36"/>
          <w:szCs w:val="36"/>
        </w:rPr>
      </w:pPr>
    </w:p>
    <w:p w:rsidR="00031D7B" w:rsidRPr="000A4B02" w:rsidRDefault="00031D7B" w:rsidP="00031D7B">
      <w:pPr>
        <w:pStyle w:val="Default"/>
        <w:jc w:val="center"/>
        <w:rPr>
          <w:rFonts w:asciiTheme="minorHAnsi" w:hAnsiTheme="minorHAnsi" w:cstheme="minorHAnsi"/>
          <w:sz w:val="36"/>
          <w:szCs w:val="36"/>
        </w:rPr>
      </w:pPr>
      <w:r w:rsidRPr="000A4B02">
        <w:rPr>
          <w:rFonts w:asciiTheme="minorHAnsi" w:hAnsiTheme="minorHAnsi" w:cstheme="minorHAnsi"/>
          <w:b/>
          <w:bCs/>
          <w:iCs/>
          <w:sz w:val="36"/>
          <w:szCs w:val="36"/>
        </w:rPr>
        <w:t>Clasa I</w:t>
      </w: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jc w:val="right"/>
        <w:rPr>
          <w:rFonts w:asciiTheme="minorHAnsi" w:hAnsiTheme="minorHAnsi" w:cstheme="minorHAnsi"/>
          <w:sz w:val="20"/>
          <w:szCs w:val="20"/>
        </w:rPr>
      </w:pPr>
      <w:r w:rsidRPr="000A4B02">
        <w:rPr>
          <w:rFonts w:asciiTheme="minorHAnsi" w:hAnsiTheme="minorHAnsi" w:cstheme="minorHAnsi"/>
          <w:sz w:val="20"/>
          <w:szCs w:val="20"/>
        </w:rPr>
        <w:t xml:space="preserve">Aprobată prin ordin al ministrului </w:t>
      </w:r>
    </w:p>
    <w:p w:rsidR="00031D7B" w:rsidRPr="000A4B02" w:rsidRDefault="00031D7B" w:rsidP="00031D7B">
      <w:pPr>
        <w:pStyle w:val="Default"/>
        <w:jc w:val="right"/>
        <w:rPr>
          <w:rFonts w:asciiTheme="minorHAnsi" w:hAnsiTheme="minorHAnsi" w:cstheme="minorHAnsi"/>
          <w:sz w:val="20"/>
          <w:szCs w:val="20"/>
        </w:rPr>
      </w:pPr>
      <w:r w:rsidRPr="000A4B02">
        <w:rPr>
          <w:rFonts w:asciiTheme="minorHAnsi" w:hAnsiTheme="minorHAnsi" w:cstheme="minorHAnsi"/>
          <w:sz w:val="20"/>
          <w:szCs w:val="20"/>
        </w:rPr>
        <w:t xml:space="preserve">Nr. 3418/19.03.2013 </w:t>
      </w:r>
    </w:p>
    <w:p w:rsidR="00031D7B" w:rsidRPr="000A4B02" w:rsidRDefault="00031D7B" w:rsidP="00031D7B">
      <w:pPr>
        <w:jc w:val="center"/>
        <w:rPr>
          <w:rFonts w:asciiTheme="minorHAnsi" w:hAnsiTheme="minorHAnsi" w:cstheme="minorHAnsi"/>
          <w:b/>
          <w:bCs/>
          <w:sz w:val="20"/>
          <w:szCs w:val="20"/>
        </w:rPr>
      </w:pPr>
    </w:p>
    <w:p w:rsidR="00031D7B" w:rsidRPr="000A4B02" w:rsidRDefault="00031D7B" w:rsidP="00031D7B">
      <w:pPr>
        <w:jc w:val="center"/>
        <w:rPr>
          <w:rFonts w:asciiTheme="minorHAnsi" w:hAnsiTheme="minorHAnsi" w:cstheme="minorHAnsi"/>
          <w:b/>
          <w:bCs/>
          <w:sz w:val="20"/>
          <w:szCs w:val="20"/>
        </w:rPr>
      </w:pPr>
    </w:p>
    <w:p w:rsidR="00031D7B" w:rsidRPr="000A4B02" w:rsidRDefault="00031D7B" w:rsidP="00031D7B">
      <w:pPr>
        <w:jc w:val="center"/>
        <w:rPr>
          <w:rFonts w:asciiTheme="minorHAnsi" w:hAnsiTheme="minorHAnsi" w:cstheme="minorHAnsi"/>
          <w:b/>
          <w:bCs/>
          <w:sz w:val="20"/>
          <w:szCs w:val="20"/>
        </w:rPr>
      </w:pPr>
    </w:p>
    <w:p w:rsidR="00031D7B" w:rsidRPr="000A4B02" w:rsidRDefault="00031D7B" w:rsidP="00031D7B">
      <w:pPr>
        <w:jc w:val="center"/>
        <w:rPr>
          <w:rFonts w:asciiTheme="minorHAnsi" w:hAnsiTheme="minorHAnsi" w:cstheme="minorHAnsi"/>
          <w:b/>
          <w:bCs/>
          <w:sz w:val="20"/>
          <w:szCs w:val="20"/>
        </w:rPr>
      </w:pPr>
    </w:p>
    <w:p w:rsidR="00031D7B" w:rsidRPr="000A4B02" w:rsidRDefault="00031D7B" w:rsidP="00031D7B">
      <w:pPr>
        <w:jc w:val="center"/>
        <w:rPr>
          <w:rFonts w:asciiTheme="minorHAnsi" w:hAnsiTheme="minorHAnsi" w:cstheme="minorHAnsi"/>
          <w:b/>
          <w:bCs/>
          <w:sz w:val="20"/>
          <w:szCs w:val="20"/>
        </w:rPr>
      </w:pPr>
      <w:r w:rsidRPr="000A4B02">
        <w:rPr>
          <w:rFonts w:asciiTheme="minorHAnsi" w:hAnsiTheme="minorHAnsi" w:cstheme="minorHAnsi"/>
          <w:b/>
          <w:bCs/>
          <w:sz w:val="20"/>
          <w:szCs w:val="20"/>
        </w:rPr>
        <w:t>Bucureşti, 2013</w:t>
      </w:r>
    </w:p>
    <w:p w:rsidR="00031D7B" w:rsidRPr="000A4B02" w:rsidRDefault="00031D7B" w:rsidP="00031D7B">
      <w:pPr>
        <w:rPr>
          <w:rFonts w:asciiTheme="minorHAnsi" w:eastAsia="Times New Roman" w:hAnsiTheme="minorHAnsi" w:cstheme="minorHAnsi"/>
          <w:b/>
          <w:bCs/>
          <w:color w:val="000000"/>
          <w:sz w:val="26"/>
          <w:szCs w:val="26"/>
          <w:lang w:eastAsia="ro-RO"/>
        </w:rPr>
      </w:pPr>
      <w:r w:rsidRPr="000A4B02">
        <w:rPr>
          <w:rFonts w:asciiTheme="minorHAnsi" w:hAnsiTheme="minorHAnsi" w:cstheme="minorHAnsi"/>
          <w:b/>
          <w:bCs/>
          <w:sz w:val="26"/>
          <w:szCs w:val="26"/>
        </w:rPr>
        <w:br w:type="page"/>
      </w:r>
    </w:p>
    <w:p w:rsidR="00031D7B" w:rsidRPr="000A4B02" w:rsidRDefault="00031D7B" w:rsidP="00031D7B">
      <w:pPr>
        <w:pStyle w:val="Default"/>
        <w:rPr>
          <w:rFonts w:asciiTheme="minorHAnsi" w:hAnsiTheme="minorHAnsi" w:cstheme="minorHAnsi"/>
          <w:b/>
          <w:bCs/>
          <w:sz w:val="26"/>
          <w:szCs w:val="26"/>
        </w:rPr>
      </w:pPr>
      <w:r w:rsidRPr="000A4B02">
        <w:rPr>
          <w:rFonts w:asciiTheme="minorHAnsi" w:hAnsiTheme="minorHAnsi" w:cstheme="minorHAnsi"/>
          <w:b/>
          <w:bCs/>
          <w:sz w:val="26"/>
          <w:szCs w:val="26"/>
        </w:rPr>
        <w:lastRenderedPageBreak/>
        <w:t xml:space="preserve">Notă de prezentare </w:t>
      </w:r>
    </w:p>
    <w:p w:rsidR="00031D7B" w:rsidRPr="000A4B02" w:rsidRDefault="00031D7B" w:rsidP="00031D7B">
      <w:pPr>
        <w:pStyle w:val="Default"/>
        <w:rPr>
          <w:rFonts w:asciiTheme="minorHAnsi" w:hAnsiTheme="minorHAnsi" w:cstheme="minorHAnsi"/>
          <w:sz w:val="26"/>
          <w:szCs w:val="26"/>
        </w:rPr>
      </w:pP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Programa disciplinei </w:t>
      </w:r>
      <w:r w:rsidRPr="000A4B02">
        <w:rPr>
          <w:rFonts w:asciiTheme="minorHAnsi" w:hAnsiTheme="minorHAnsi" w:cstheme="minorHAnsi"/>
          <w:i/>
          <w:iCs/>
        </w:rPr>
        <w:t xml:space="preserve">Comunicare în limba română </w:t>
      </w:r>
      <w:r w:rsidRPr="000A4B02">
        <w:rPr>
          <w:rFonts w:asciiTheme="minorHAnsi" w:hAnsiTheme="minorHAnsi" w:cstheme="minorHAnsi"/>
        </w:rPr>
        <w:t xml:space="preserve">este elaborată potrivit unui nou </w:t>
      </w:r>
      <w:r w:rsidRPr="000A4B02">
        <w:rPr>
          <w:rFonts w:asciiTheme="minorHAnsi" w:hAnsiTheme="minorHAnsi" w:cstheme="minorHAnsi"/>
          <w:b/>
          <w:bCs/>
        </w:rPr>
        <w:t>model de proiectare curriculară, centrat pe competenţe</w:t>
      </w:r>
      <w:r w:rsidRPr="000A4B02">
        <w:rPr>
          <w:rFonts w:asciiTheme="minorHAnsi" w:hAnsiTheme="minorHAnsi" w:cstheme="minorHAnsi"/>
        </w:rPr>
        <w:t xml:space="preserve">. Construcţia programei este realizată astfel încât să contribuie la dezvoltarea </w:t>
      </w:r>
      <w:r w:rsidRPr="000A4B02">
        <w:rPr>
          <w:rFonts w:asciiTheme="minorHAnsi" w:hAnsiTheme="minorHAnsi" w:cstheme="minorHAnsi"/>
          <w:i/>
          <w:iCs/>
        </w:rPr>
        <w:t xml:space="preserve">profilului de formare </w:t>
      </w:r>
      <w:r w:rsidRPr="000A4B02">
        <w:rPr>
          <w:rFonts w:asciiTheme="minorHAnsi" w:hAnsiTheme="minorHAnsi" w:cstheme="minorHAnsi"/>
        </w:rPr>
        <w:t xml:space="preserve">al elevului din ciclul primar. Din perspectiva disciplinei de studiu, orientarea demersului didactic pornind de la competenţe permite accentuarea scopului pentru care se învaţă şi a dimensiunii acţionale în formarea personalităţii elevului.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b/>
          <w:bCs/>
        </w:rPr>
        <w:t xml:space="preserve">Structura programei şcolare </w:t>
      </w:r>
      <w:r w:rsidRPr="000A4B02">
        <w:rPr>
          <w:rFonts w:asciiTheme="minorHAnsi" w:hAnsiTheme="minorHAnsi" w:cstheme="minorHAnsi"/>
        </w:rPr>
        <w:t xml:space="preserve">include următoarele elemente: </w:t>
      </w:r>
    </w:p>
    <w:p w:rsidR="00031D7B" w:rsidRPr="000A4B02" w:rsidRDefault="00031D7B" w:rsidP="00031D7B">
      <w:pPr>
        <w:pStyle w:val="Default"/>
        <w:spacing w:after="12"/>
        <w:ind w:firstLine="709"/>
        <w:jc w:val="both"/>
        <w:rPr>
          <w:rFonts w:asciiTheme="minorHAnsi" w:hAnsiTheme="minorHAnsi" w:cstheme="minorHAnsi"/>
        </w:rPr>
      </w:pPr>
      <w:r w:rsidRPr="000A4B02">
        <w:rPr>
          <w:rFonts w:asciiTheme="minorHAnsi" w:hAnsiTheme="minorHAnsi" w:cstheme="minorHAnsi"/>
        </w:rPr>
        <w:t xml:space="preserve">- Notă de prezentare </w:t>
      </w:r>
    </w:p>
    <w:p w:rsidR="00031D7B" w:rsidRPr="000A4B02" w:rsidRDefault="00031D7B" w:rsidP="00031D7B">
      <w:pPr>
        <w:pStyle w:val="Default"/>
        <w:spacing w:after="12"/>
        <w:ind w:firstLine="709"/>
        <w:jc w:val="both"/>
        <w:rPr>
          <w:rFonts w:asciiTheme="minorHAnsi" w:hAnsiTheme="minorHAnsi" w:cstheme="minorHAnsi"/>
        </w:rPr>
      </w:pPr>
      <w:r w:rsidRPr="000A4B02">
        <w:rPr>
          <w:rFonts w:asciiTheme="minorHAnsi" w:hAnsiTheme="minorHAnsi" w:cstheme="minorHAnsi"/>
        </w:rPr>
        <w:t xml:space="preserve">- Competenţe generale </w:t>
      </w:r>
    </w:p>
    <w:p w:rsidR="00031D7B" w:rsidRPr="000A4B02" w:rsidRDefault="00031D7B" w:rsidP="00031D7B">
      <w:pPr>
        <w:pStyle w:val="Default"/>
        <w:spacing w:after="12"/>
        <w:ind w:firstLine="709"/>
        <w:jc w:val="both"/>
        <w:rPr>
          <w:rFonts w:asciiTheme="minorHAnsi" w:hAnsiTheme="minorHAnsi" w:cstheme="minorHAnsi"/>
        </w:rPr>
      </w:pPr>
      <w:r w:rsidRPr="000A4B02">
        <w:rPr>
          <w:rFonts w:asciiTheme="minorHAnsi" w:hAnsiTheme="minorHAnsi" w:cstheme="minorHAnsi"/>
        </w:rPr>
        <w:t xml:space="preserve">- Competenţe specifice şi exemple de activităţi de învăţare </w:t>
      </w:r>
    </w:p>
    <w:p w:rsidR="00031D7B" w:rsidRPr="000A4B02" w:rsidRDefault="00031D7B" w:rsidP="00031D7B">
      <w:pPr>
        <w:pStyle w:val="Default"/>
        <w:spacing w:after="12"/>
        <w:ind w:firstLine="709"/>
        <w:jc w:val="both"/>
        <w:rPr>
          <w:rFonts w:asciiTheme="minorHAnsi" w:hAnsiTheme="minorHAnsi" w:cstheme="minorHAnsi"/>
        </w:rPr>
      </w:pPr>
      <w:r w:rsidRPr="000A4B02">
        <w:rPr>
          <w:rFonts w:asciiTheme="minorHAnsi" w:hAnsiTheme="minorHAnsi" w:cstheme="minorHAnsi"/>
        </w:rPr>
        <w:t xml:space="preserve">- Conţinuturi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 Sugestii metodologice </w:t>
      </w:r>
    </w:p>
    <w:p w:rsidR="00031D7B" w:rsidRPr="000A4B02" w:rsidRDefault="00031D7B" w:rsidP="00031D7B">
      <w:pPr>
        <w:pStyle w:val="Default"/>
        <w:ind w:firstLine="709"/>
        <w:jc w:val="both"/>
        <w:rPr>
          <w:rFonts w:asciiTheme="minorHAnsi" w:hAnsiTheme="minorHAnsi" w:cstheme="minorHAnsi"/>
        </w:rPr>
      </w:pP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b/>
          <w:bCs/>
          <w:i/>
          <w:iCs/>
        </w:rPr>
        <w:t xml:space="preserve">Competenţele </w:t>
      </w:r>
      <w:r w:rsidRPr="000A4B02">
        <w:rPr>
          <w:rFonts w:asciiTheme="minorHAnsi" w:hAnsiTheme="minorHAnsi" w:cstheme="minorHAnsi"/>
        </w:rPr>
        <w:t xml:space="preserve">sunt ansambluri structurate de cunoştinţe, abilităţi şi atitudini dezvoltate prin învăţare, care permit rezolvarea unor probleme specifice unui domeniu sau a unor probleme generale, în diverse contexte particulare.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b/>
          <w:bCs/>
          <w:i/>
          <w:iCs/>
        </w:rPr>
        <w:t xml:space="preserve">Competenţele generale </w:t>
      </w:r>
      <w:r w:rsidRPr="000A4B02">
        <w:rPr>
          <w:rFonts w:asciiTheme="minorHAnsi" w:hAnsiTheme="minorHAnsi" w:cstheme="minorHAnsi"/>
        </w:rPr>
        <w:t xml:space="preserve">vizate la nivelul disciplinei </w:t>
      </w:r>
      <w:r w:rsidRPr="000A4B02">
        <w:rPr>
          <w:rFonts w:asciiTheme="minorHAnsi" w:hAnsiTheme="minorHAnsi" w:cstheme="minorHAnsi"/>
          <w:i/>
          <w:iCs/>
        </w:rPr>
        <w:t xml:space="preserve">Comunicare în limba română </w:t>
      </w:r>
      <w:r w:rsidRPr="000A4B02">
        <w:rPr>
          <w:rFonts w:asciiTheme="minorHAnsi" w:hAnsiTheme="minorHAnsi" w:cstheme="minorHAnsi"/>
        </w:rPr>
        <w:t xml:space="preserve">jalonează achiziţiile elevului pentru întregul ciclu primar.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b/>
          <w:bCs/>
          <w:i/>
          <w:iCs/>
        </w:rPr>
        <w:t xml:space="preserve">Competenţele specifice </w:t>
      </w:r>
      <w:r w:rsidRPr="000A4B02">
        <w:rPr>
          <w:rFonts w:asciiTheme="minorHAnsi" w:hAnsiTheme="minorHAnsi" w:cstheme="minorHAnsi"/>
        </w:rPr>
        <w:t xml:space="preserve">sunt derivate din competenţele generale, reprezintă etape în dobândirea acestora şi se formează pe durata unui an şcolar. Pentru realizarea competenţelor specifice, în programă sunt propuse exemple de activităţi de învăţare care valorifică experienţa concretă a elevului şi care integrează strategii didactice adecvate unor contexte de învăţare variate.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b/>
          <w:bCs/>
          <w:i/>
          <w:iCs/>
        </w:rPr>
        <w:t xml:space="preserve">Conţinuturile </w:t>
      </w:r>
      <w:r w:rsidRPr="000A4B02">
        <w:rPr>
          <w:rFonts w:asciiTheme="minorHAnsi" w:hAnsiTheme="minorHAnsi" w:cstheme="minorHAnsi"/>
        </w:rPr>
        <w:t xml:space="preserve">învăţării se constituie din inventarul achiziţiilor necesare elevului pentru dobândirea competenţelor de bază. Astfel, ele sunt grupate pe următoarele domenii: </w:t>
      </w:r>
    </w:p>
    <w:p w:rsidR="00031D7B" w:rsidRPr="000A4B02" w:rsidRDefault="00031D7B" w:rsidP="00031D7B">
      <w:pPr>
        <w:pStyle w:val="Default"/>
        <w:spacing w:after="9"/>
        <w:ind w:firstLine="709"/>
        <w:jc w:val="both"/>
        <w:rPr>
          <w:rFonts w:asciiTheme="minorHAnsi" w:hAnsiTheme="minorHAnsi" w:cstheme="minorHAnsi"/>
        </w:rPr>
      </w:pPr>
      <w:r w:rsidRPr="000A4B02">
        <w:rPr>
          <w:rFonts w:asciiTheme="minorHAnsi" w:hAnsiTheme="minorHAnsi" w:cstheme="minorHAnsi"/>
        </w:rPr>
        <w:t xml:space="preserve">- Comunicare orală (ascultare, vorbire, interacţiune) </w:t>
      </w:r>
    </w:p>
    <w:p w:rsidR="00031D7B" w:rsidRPr="000A4B02" w:rsidRDefault="00031D7B" w:rsidP="00031D7B">
      <w:pPr>
        <w:pStyle w:val="Default"/>
        <w:spacing w:after="9"/>
        <w:ind w:firstLine="709"/>
        <w:jc w:val="both"/>
        <w:rPr>
          <w:rFonts w:asciiTheme="minorHAnsi" w:hAnsiTheme="minorHAnsi" w:cstheme="minorHAnsi"/>
        </w:rPr>
      </w:pPr>
      <w:r w:rsidRPr="000A4B02">
        <w:rPr>
          <w:rFonts w:asciiTheme="minorHAnsi" w:hAnsiTheme="minorHAnsi" w:cstheme="minorHAnsi"/>
        </w:rPr>
        <w:t xml:space="preserve">- Citire/ lectură </w:t>
      </w:r>
    </w:p>
    <w:p w:rsidR="00031D7B" w:rsidRPr="000A4B02" w:rsidRDefault="00031D7B" w:rsidP="00031D7B">
      <w:pPr>
        <w:pStyle w:val="Default"/>
        <w:spacing w:after="9"/>
        <w:ind w:firstLine="709"/>
        <w:jc w:val="both"/>
        <w:rPr>
          <w:rFonts w:asciiTheme="minorHAnsi" w:hAnsiTheme="minorHAnsi" w:cstheme="minorHAnsi"/>
        </w:rPr>
      </w:pPr>
      <w:r w:rsidRPr="000A4B02">
        <w:rPr>
          <w:rFonts w:asciiTheme="minorHAnsi" w:hAnsiTheme="minorHAnsi" w:cstheme="minorHAnsi"/>
        </w:rPr>
        <w:t xml:space="preserve">- Scriere/ redactare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 Elemente de construcţie a comunicării </w:t>
      </w:r>
    </w:p>
    <w:p w:rsidR="00031D7B" w:rsidRPr="000A4B02" w:rsidRDefault="00031D7B" w:rsidP="00031D7B">
      <w:pPr>
        <w:pStyle w:val="Default"/>
        <w:ind w:firstLine="709"/>
        <w:jc w:val="both"/>
        <w:rPr>
          <w:rFonts w:asciiTheme="minorHAnsi" w:hAnsiTheme="minorHAnsi" w:cstheme="minorHAnsi"/>
        </w:rPr>
      </w:pP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b/>
          <w:bCs/>
          <w:i/>
          <w:iCs/>
        </w:rPr>
        <w:t xml:space="preserve">Sugestiile metodologice </w:t>
      </w:r>
      <w:r w:rsidRPr="000A4B02">
        <w:rPr>
          <w:rFonts w:asciiTheme="minorHAnsi" w:hAnsiTheme="minorHAnsi" w:cstheme="minorHAnsi"/>
        </w:rPr>
        <w:t xml:space="preserve">includ strategii didactice, proiectarea activităţii didactice, precum şi elemente de evaluare continuă.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Prezenta programă şcolară propune o </w:t>
      </w:r>
      <w:r w:rsidRPr="000A4B02">
        <w:rPr>
          <w:rFonts w:asciiTheme="minorHAnsi" w:hAnsiTheme="minorHAnsi" w:cstheme="minorHAnsi"/>
          <w:i/>
          <w:iCs/>
        </w:rPr>
        <w:t>ofertă flexibilă</w:t>
      </w:r>
      <w:r w:rsidRPr="000A4B02">
        <w:rPr>
          <w:rFonts w:asciiTheme="minorHAnsi" w:hAnsiTheme="minorHAnsi" w:cstheme="minorHAnsi"/>
        </w:rPr>
        <w:t xml:space="preserve">, care permite cadrului didactic să modifice, să completeze sau să înlocuiască activităţile de învăţare. Se urmăreşte astfel realizarea unui </w:t>
      </w:r>
      <w:r w:rsidRPr="000A4B02">
        <w:rPr>
          <w:rFonts w:asciiTheme="minorHAnsi" w:hAnsiTheme="minorHAnsi" w:cstheme="minorHAnsi"/>
          <w:i/>
          <w:iCs/>
        </w:rPr>
        <w:t>demers didactic personalizat</w:t>
      </w:r>
      <w:r w:rsidRPr="000A4B02">
        <w:rPr>
          <w:rFonts w:asciiTheme="minorHAnsi" w:hAnsiTheme="minorHAnsi" w:cstheme="minorHAnsi"/>
        </w:rPr>
        <w:t xml:space="preserve">, care să asigure formarea competenţelor prevăzute de programă în contextul specific al fiecărei clase şi al fiecărui elev. Includerea clasei pregătitoare în învăţământul general şi obligatoriu implică o perspectivă nuanţată a curriculumului la acest nivel de vârstă. Este necesară o abordare specifică educaţiei timpurii bazată, în esenţă, pe </w:t>
      </w:r>
      <w:r w:rsidRPr="000A4B02">
        <w:rPr>
          <w:rFonts w:asciiTheme="minorHAnsi" w:hAnsiTheme="minorHAnsi" w:cstheme="minorHAnsi"/>
          <w:i/>
          <w:iCs/>
        </w:rPr>
        <w:t>stimularea învăţării prin joc</w:t>
      </w:r>
      <w:r w:rsidRPr="000A4B02">
        <w:rPr>
          <w:rFonts w:asciiTheme="minorHAnsi" w:hAnsiTheme="minorHAnsi" w:cstheme="minorHAnsi"/>
        </w:rPr>
        <w:t xml:space="preserve">, care să ofere în acelaşi timp o plajă largă de diferenţiere a demersului didactic, în funcţie de nivelul de achiziţii variate ale elevilor.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Curriculumul disciplinei are în vedere modelul comunicativ-funcţional, axându-se pe comunicare ca domeniu complex ce înglobează procesele de receptare a mesajului oral şi scris precum şi cele de exprimare orală şi scrisă. Actuala programă şcolară situează în centrul preocupării sale învăţarea activă, centrată pe elev. Învăţarea nu este un proces pasiv, care li se întâmplă elevilor, ci o experienţă personală, la care ei trebuie să participe. </w:t>
      </w:r>
    </w:p>
    <w:p w:rsidR="00031D7B" w:rsidRPr="000A4B02" w:rsidRDefault="00031D7B" w:rsidP="00031D7B">
      <w:pPr>
        <w:ind w:firstLine="709"/>
        <w:jc w:val="both"/>
        <w:rPr>
          <w:rFonts w:asciiTheme="minorHAnsi" w:hAnsiTheme="minorHAnsi" w:cstheme="minorHAnsi"/>
          <w:sz w:val="24"/>
          <w:szCs w:val="24"/>
        </w:rPr>
      </w:pPr>
      <w:r w:rsidRPr="000A4B02">
        <w:rPr>
          <w:rFonts w:asciiTheme="minorHAnsi" w:hAnsiTheme="minorHAnsi" w:cstheme="minorHAnsi"/>
          <w:sz w:val="24"/>
          <w:szCs w:val="24"/>
        </w:rPr>
        <w:lastRenderedPageBreak/>
        <w:t xml:space="preserve">Studiul disciplinei </w:t>
      </w:r>
      <w:r w:rsidRPr="000A4B02">
        <w:rPr>
          <w:rFonts w:asciiTheme="minorHAnsi" w:hAnsiTheme="minorHAnsi" w:cstheme="minorHAnsi"/>
          <w:i/>
          <w:iCs/>
          <w:sz w:val="24"/>
          <w:szCs w:val="24"/>
        </w:rPr>
        <w:t>Comunicare în limba română</w:t>
      </w:r>
      <w:r w:rsidRPr="000A4B02">
        <w:rPr>
          <w:rFonts w:asciiTheme="minorHAnsi" w:hAnsiTheme="minorHAnsi" w:cstheme="minorHAnsi"/>
          <w:sz w:val="24"/>
          <w:szCs w:val="24"/>
        </w:rPr>
        <w:t>, început în clasa pregătitoare, se continuă până în clasa a II-a şi asigură o dezvoltare progresivă a competenţelor, prin valorificarea experienţei specifice vârstei elevilor şi prin accentuarea dimensiunilor afectiv-atitudinale şi acţionale ale formării personalităţii elevilor.</w:t>
      </w:r>
    </w:p>
    <w:p w:rsidR="00031D7B" w:rsidRPr="000A4B02" w:rsidRDefault="00031D7B" w:rsidP="00031D7B">
      <w:pPr>
        <w:pStyle w:val="Default"/>
        <w:rPr>
          <w:rFonts w:asciiTheme="minorHAnsi" w:hAnsiTheme="minorHAnsi" w:cstheme="minorHAnsi"/>
          <w:b/>
          <w:bCs/>
          <w:sz w:val="28"/>
          <w:szCs w:val="28"/>
        </w:rPr>
      </w:pPr>
    </w:p>
    <w:p w:rsidR="00031D7B" w:rsidRPr="000A4B02" w:rsidRDefault="00031D7B" w:rsidP="00031D7B">
      <w:pPr>
        <w:pStyle w:val="Default"/>
        <w:rPr>
          <w:rFonts w:asciiTheme="minorHAnsi" w:hAnsiTheme="minorHAnsi" w:cstheme="minorHAnsi"/>
          <w:b/>
          <w:bCs/>
          <w:sz w:val="28"/>
          <w:szCs w:val="28"/>
        </w:rPr>
      </w:pPr>
    </w:p>
    <w:p w:rsidR="00031D7B" w:rsidRPr="000A4B02" w:rsidRDefault="00031D7B" w:rsidP="00031D7B">
      <w:pPr>
        <w:pStyle w:val="Default"/>
        <w:rPr>
          <w:rFonts w:asciiTheme="minorHAnsi" w:hAnsiTheme="minorHAnsi" w:cstheme="minorHAnsi"/>
          <w:b/>
          <w:bCs/>
          <w:sz w:val="28"/>
          <w:szCs w:val="28"/>
        </w:rPr>
      </w:pPr>
    </w:p>
    <w:p w:rsidR="00031D7B" w:rsidRDefault="00031D7B" w:rsidP="00031D7B">
      <w:pPr>
        <w:rPr>
          <w:rFonts w:asciiTheme="minorHAnsi" w:eastAsia="Times New Roman" w:hAnsiTheme="minorHAnsi" w:cstheme="minorHAnsi"/>
          <w:b/>
          <w:bCs/>
          <w:color w:val="000000"/>
          <w:sz w:val="28"/>
          <w:szCs w:val="28"/>
          <w:lang w:eastAsia="ro-RO"/>
        </w:rPr>
      </w:pPr>
      <w:r>
        <w:rPr>
          <w:rFonts w:asciiTheme="minorHAnsi" w:hAnsiTheme="minorHAnsi" w:cstheme="minorHAnsi"/>
          <w:b/>
          <w:bCs/>
          <w:sz w:val="28"/>
          <w:szCs w:val="28"/>
        </w:rPr>
        <w:br w:type="page"/>
      </w:r>
    </w:p>
    <w:p w:rsidR="00031D7B" w:rsidRDefault="00031D7B" w:rsidP="00031D7B">
      <w:pPr>
        <w:pStyle w:val="Default"/>
        <w:rPr>
          <w:rFonts w:asciiTheme="minorHAnsi" w:hAnsiTheme="minorHAnsi" w:cstheme="minorHAnsi"/>
          <w:b/>
          <w:bCs/>
          <w:sz w:val="28"/>
          <w:szCs w:val="28"/>
        </w:rPr>
      </w:pPr>
    </w:p>
    <w:p w:rsidR="00031D7B" w:rsidRDefault="00031D7B" w:rsidP="00031D7B">
      <w:pPr>
        <w:pStyle w:val="Default"/>
        <w:rPr>
          <w:rFonts w:asciiTheme="minorHAnsi" w:hAnsiTheme="minorHAnsi" w:cstheme="minorHAnsi"/>
          <w:b/>
          <w:bCs/>
          <w:sz w:val="28"/>
          <w:szCs w:val="28"/>
        </w:rPr>
      </w:pPr>
    </w:p>
    <w:p w:rsidR="00031D7B" w:rsidRDefault="00031D7B" w:rsidP="00031D7B">
      <w:pPr>
        <w:pStyle w:val="Default"/>
        <w:rPr>
          <w:rFonts w:asciiTheme="minorHAnsi" w:hAnsiTheme="minorHAnsi" w:cstheme="minorHAnsi"/>
          <w:b/>
          <w:bCs/>
          <w:sz w:val="28"/>
          <w:szCs w:val="28"/>
        </w:rPr>
      </w:pPr>
    </w:p>
    <w:p w:rsidR="00031D7B" w:rsidRDefault="00031D7B" w:rsidP="00031D7B">
      <w:pPr>
        <w:pStyle w:val="Default"/>
        <w:rPr>
          <w:rFonts w:asciiTheme="minorHAnsi" w:hAnsiTheme="minorHAnsi" w:cstheme="minorHAnsi"/>
          <w:b/>
          <w:bCs/>
          <w:sz w:val="28"/>
          <w:szCs w:val="28"/>
        </w:rPr>
      </w:pPr>
    </w:p>
    <w:p w:rsidR="00031D7B" w:rsidRDefault="00031D7B" w:rsidP="00031D7B">
      <w:pPr>
        <w:pStyle w:val="Default"/>
        <w:rPr>
          <w:rFonts w:asciiTheme="minorHAnsi" w:hAnsiTheme="minorHAnsi" w:cstheme="minorHAnsi"/>
          <w:b/>
          <w:bCs/>
          <w:sz w:val="28"/>
          <w:szCs w:val="28"/>
        </w:rPr>
      </w:pPr>
    </w:p>
    <w:p w:rsidR="00031D7B" w:rsidRDefault="00031D7B" w:rsidP="00031D7B">
      <w:pPr>
        <w:pStyle w:val="Default"/>
        <w:rPr>
          <w:rFonts w:asciiTheme="minorHAnsi" w:hAnsiTheme="minorHAnsi" w:cstheme="minorHAnsi"/>
          <w:b/>
          <w:bCs/>
          <w:sz w:val="28"/>
          <w:szCs w:val="28"/>
        </w:rPr>
      </w:pPr>
    </w:p>
    <w:p w:rsidR="00031D7B" w:rsidRDefault="00031D7B" w:rsidP="00031D7B">
      <w:pPr>
        <w:pStyle w:val="Default"/>
        <w:rPr>
          <w:rFonts w:asciiTheme="minorHAnsi" w:hAnsiTheme="minorHAnsi" w:cstheme="minorHAnsi"/>
          <w:b/>
          <w:bCs/>
          <w:sz w:val="28"/>
          <w:szCs w:val="28"/>
        </w:rPr>
      </w:pPr>
    </w:p>
    <w:p w:rsidR="00031D7B" w:rsidRDefault="00031D7B" w:rsidP="00031D7B">
      <w:pPr>
        <w:pStyle w:val="Default"/>
        <w:rPr>
          <w:rFonts w:asciiTheme="minorHAnsi" w:hAnsiTheme="minorHAnsi" w:cstheme="minorHAnsi"/>
          <w:b/>
          <w:bCs/>
          <w:sz w:val="28"/>
          <w:szCs w:val="28"/>
        </w:rPr>
      </w:pPr>
    </w:p>
    <w:p w:rsidR="00031D7B" w:rsidRDefault="00031D7B" w:rsidP="00031D7B">
      <w:pPr>
        <w:pStyle w:val="Default"/>
        <w:rPr>
          <w:rFonts w:asciiTheme="minorHAnsi" w:hAnsiTheme="minorHAnsi" w:cstheme="minorHAnsi"/>
          <w:b/>
          <w:bCs/>
          <w:sz w:val="28"/>
          <w:szCs w:val="28"/>
        </w:rPr>
      </w:pPr>
    </w:p>
    <w:p w:rsidR="00031D7B" w:rsidRPr="000A4B02" w:rsidRDefault="00031D7B" w:rsidP="00031D7B">
      <w:pPr>
        <w:pStyle w:val="Default"/>
        <w:rPr>
          <w:rFonts w:asciiTheme="minorHAnsi" w:hAnsiTheme="minorHAnsi" w:cstheme="minorHAnsi"/>
          <w:b/>
          <w:bCs/>
          <w:sz w:val="28"/>
          <w:szCs w:val="28"/>
        </w:rPr>
      </w:pPr>
      <w:r w:rsidRPr="000A4B02">
        <w:rPr>
          <w:rFonts w:asciiTheme="minorHAnsi" w:hAnsiTheme="minorHAnsi" w:cstheme="minorHAnsi"/>
          <w:b/>
          <w:bCs/>
          <w:sz w:val="28"/>
          <w:szCs w:val="28"/>
        </w:rPr>
        <w:t xml:space="preserve">Competenţe generale </w:t>
      </w:r>
    </w:p>
    <w:p w:rsidR="00031D7B" w:rsidRPr="000A4B02" w:rsidRDefault="00031D7B" w:rsidP="00031D7B">
      <w:pPr>
        <w:pStyle w:val="Default"/>
        <w:rPr>
          <w:rFonts w:asciiTheme="minorHAnsi" w:hAnsiTheme="minorHAnsi" w:cstheme="minorHAnsi"/>
          <w:sz w:val="28"/>
          <w:szCs w:val="28"/>
        </w:rPr>
      </w:pPr>
    </w:p>
    <w:p w:rsidR="00031D7B" w:rsidRPr="000A4B02" w:rsidRDefault="00031D7B" w:rsidP="00031D7B">
      <w:pPr>
        <w:pStyle w:val="Default"/>
        <w:spacing w:after="261"/>
        <w:rPr>
          <w:rFonts w:asciiTheme="minorHAnsi" w:hAnsiTheme="minorHAnsi" w:cstheme="minorHAnsi"/>
        </w:rPr>
      </w:pPr>
      <w:r w:rsidRPr="000A4B02">
        <w:rPr>
          <w:rFonts w:asciiTheme="minorHAnsi" w:hAnsiTheme="minorHAnsi" w:cstheme="minorHAnsi"/>
          <w:bCs/>
        </w:rPr>
        <w:t xml:space="preserve">1. Receptarea de mesaje orale în contexte de comunicare cunoscute </w:t>
      </w:r>
    </w:p>
    <w:p w:rsidR="00031D7B" w:rsidRPr="000A4B02" w:rsidRDefault="00031D7B" w:rsidP="00031D7B">
      <w:pPr>
        <w:pStyle w:val="Default"/>
        <w:spacing w:after="261"/>
        <w:rPr>
          <w:rFonts w:asciiTheme="minorHAnsi" w:hAnsiTheme="minorHAnsi" w:cstheme="minorHAnsi"/>
        </w:rPr>
      </w:pPr>
      <w:r w:rsidRPr="000A4B02">
        <w:rPr>
          <w:rFonts w:asciiTheme="minorHAnsi" w:hAnsiTheme="minorHAnsi" w:cstheme="minorHAnsi"/>
          <w:bCs/>
        </w:rPr>
        <w:t xml:space="preserve">2. Exprimarea de mesaje orale în diverse situaţii de comunicare </w:t>
      </w:r>
    </w:p>
    <w:p w:rsidR="00031D7B" w:rsidRPr="000A4B02" w:rsidRDefault="00031D7B" w:rsidP="00031D7B">
      <w:pPr>
        <w:pStyle w:val="Default"/>
        <w:spacing w:after="261"/>
        <w:rPr>
          <w:rFonts w:asciiTheme="minorHAnsi" w:hAnsiTheme="minorHAnsi" w:cstheme="minorHAnsi"/>
        </w:rPr>
      </w:pPr>
      <w:r w:rsidRPr="000A4B02">
        <w:rPr>
          <w:rFonts w:asciiTheme="minorHAnsi" w:hAnsiTheme="minorHAnsi" w:cstheme="minorHAnsi"/>
          <w:bCs/>
        </w:rPr>
        <w:t xml:space="preserve">3. Receptarea unei varietăţi de mesaje scrise, în contexte de comunicare cunoscute </w:t>
      </w:r>
    </w:p>
    <w:p w:rsidR="00031D7B" w:rsidRPr="000A4B02" w:rsidRDefault="00031D7B" w:rsidP="00031D7B">
      <w:pPr>
        <w:pStyle w:val="Default"/>
        <w:rPr>
          <w:rFonts w:asciiTheme="minorHAnsi" w:hAnsiTheme="minorHAnsi" w:cstheme="minorHAnsi"/>
          <w:bCs/>
          <w:iCs/>
        </w:rPr>
      </w:pPr>
      <w:r w:rsidRPr="000A4B02">
        <w:rPr>
          <w:rFonts w:asciiTheme="minorHAnsi" w:hAnsiTheme="minorHAnsi" w:cstheme="minorHAnsi"/>
          <w:bCs/>
          <w:iCs/>
        </w:rPr>
        <w:t xml:space="preserve">4. Redactarea de mesaje în diverse situaţii de comunicare </w:t>
      </w:r>
    </w:p>
    <w:p w:rsidR="00031D7B" w:rsidRPr="000A4B02" w:rsidRDefault="00031D7B" w:rsidP="00031D7B">
      <w:pPr>
        <w:rPr>
          <w:rFonts w:asciiTheme="minorHAnsi" w:hAnsiTheme="minorHAnsi" w:cstheme="minorHAnsi"/>
          <w:bCs/>
          <w:iCs/>
          <w:color w:val="000000"/>
          <w:sz w:val="24"/>
          <w:szCs w:val="24"/>
        </w:rPr>
      </w:pPr>
      <w:r w:rsidRPr="000A4B02">
        <w:rPr>
          <w:rFonts w:asciiTheme="minorHAnsi" w:hAnsiTheme="minorHAnsi" w:cstheme="minorHAnsi"/>
          <w:bCs/>
          <w:i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31D7B" w:rsidRPr="000A4B02" w:rsidTr="005C5570">
        <w:tc>
          <w:tcPr>
            <w:tcW w:w="9288" w:type="dxa"/>
            <w:shd w:val="clear" w:color="auto" w:fill="808080"/>
          </w:tcPr>
          <w:p w:rsidR="00031D7B" w:rsidRPr="000A4B02" w:rsidRDefault="00031D7B" w:rsidP="005C5570">
            <w:pPr>
              <w:pStyle w:val="Default"/>
              <w:spacing w:before="100" w:after="100"/>
              <w:jc w:val="center"/>
              <w:rPr>
                <w:rFonts w:asciiTheme="minorHAnsi" w:hAnsiTheme="minorHAnsi" w:cstheme="minorHAnsi"/>
              </w:rPr>
            </w:pPr>
            <w:r w:rsidRPr="000A4B02">
              <w:rPr>
                <w:rFonts w:asciiTheme="minorHAnsi" w:hAnsiTheme="minorHAnsi" w:cstheme="minorHAnsi"/>
                <w:b/>
                <w:bCs/>
                <w:sz w:val="28"/>
                <w:szCs w:val="28"/>
              </w:rPr>
              <w:lastRenderedPageBreak/>
              <w:t>Competenţe specifice şi exemple de activităţi de învăţare</w:t>
            </w:r>
          </w:p>
        </w:tc>
      </w:tr>
      <w:tr w:rsidR="00031D7B" w:rsidRPr="000A4B02" w:rsidTr="005C5570">
        <w:tc>
          <w:tcPr>
            <w:tcW w:w="9288" w:type="dxa"/>
            <w:shd w:val="clear" w:color="auto" w:fill="A6A6A6"/>
          </w:tcPr>
          <w:p w:rsidR="00031D7B" w:rsidRPr="000A4B02" w:rsidRDefault="00031D7B" w:rsidP="005C5570">
            <w:pPr>
              <w:pStyle w:val="Default"/>
              <w:spacing w:before="100" w:after="100"/>
              <w:rPr>
                <w:rFonts w:asciiTheme="minorHAnsi" w:hAnsiTheme="minorHAnsi" w:cstheme="minorHAnsi"/>
                <w:sz w:val="23"/>
                <w:szCs w:val="23"/>
              </w:rPr>
            </w:pPr>
            <w:r w:rsidRPr="000A4B02">
              <w:rPr>
                <w:rFonts w:asciiTheme="minorHAnsi" w:hAnsiTheme="minorHAnsi" w:cstheme="minorHAnsi"/>
                <w:b/>
                <w:bCs/>
                <w:i/>
                <w:iCs/>
                <w:sz w:val="23"/>
                <w:szCs w:val="23"/>
              </w:rPr>
              <w:t xml:space="preserve">1. Receptarea de mesaje orale în contexte de comunicare cunoscute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1.1. Identificarea semnificaţiei unui mesaj oral, pe teme accesibile, rostit cu claritate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utilizarea imaginilor pentru indicarea semnificaţiei unui mesaj audiat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unui desen care corespunde subiectului textului audiat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oferirea de răspunsuri la întrebarea: „Despre ce este vorba... (în acest fragment de poveste/ în acest text) ?”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selectarea unor enunţuri simple, scrise, care exprimă mesajul textului audiat, dintr-o pereche de enunţuri date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formularea unor titluri potrivite textului audiat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executarea unor comenzi/ instrucţiuni/ reguli de joc prezentate de adulţi sau copii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tipul: „Basme şi culoare”, „Scrisori desenate”, „Ce nu se potriveşte?”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audierea unor poveşti, descrieri, instrucţiuni şi indicaţii şi manifestarea unor reacţii corespunzătoare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decodificarea mesajului încifrat în ghicitori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audierea unor povestiri simple, ilustrate, despre istoria scrisului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1.2. Identificarea unor informaţii variate dintr-un mesaj rostit cu claritate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personajelor/ personajului unui text audiat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oferirea unor răspunsuri la întrebări de genul: „Cine? Ce? Când? Unde? Cum? De ce?”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unor întrebări şi răspunsuri referitoare la conţinutul unui mesaj/ text audiat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enunţurilor adevărate/ false referitoare la textul audiat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completarea orală a unor enunţuri cu elemente din textul audiat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elementelor dintr-un text audiat care se regăsesc într-o ilustraţie corespunzătoare textului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sesizarea unor elemente omise din ilustraţiile corespunzătoare unor texte audiate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asocierea unor imagini/ enunţuri cu informaţiile desprinse din discuţiile cu colegii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stabilirea de asemănări/ deosebiri între personajele şi/ sau întâmplările prezentate în povestirile audiate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tipul: „Recunoaşte povestea şi personajul”, „Ce s-ar fi întâmplat dacă..” etc.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1.3. Identificarea unor sunete, silabe, cuvinte în enunţuri rostite cu claritate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pronunţie a cuvintelor care încep/ se termină/ conţin un anumit sunet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tipul: „Telefonul fără fir”, „Fazan”, „Sunetul care se repetă”, „Nume cu silabă repetată”, „Completează silaba”, „Grupează după numărul de silabe”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numărători melodice însoţite de mişcare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analiza şi sinteza fonetică a cuvintelor şi silabelor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despărţirea cuvintelor în silabe, numărarea silabelor unui cuvânt şi reprezentarea lor prin simboluri/ semne/ jetoane/ gesturi/ bătăi din palme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rostirea cuvintelor pe silabe în numărători sau jocuri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stabilirea poziţiei unui sunet în silabă/ cuvânt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schimbarea sensului unui cuvânt prin schimbarea unui sunet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unor cuvinte date după criterii precum: număr de sunete, sunet iniţial, sunet final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numărarea cuvintelor din propoziţii de 3-5 cuvinte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anumitor cuvinte în propoziţii audiate, prin convenţii prestabilite: bătăi din palme, poziţionarea de jetoane, simboluri grafice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stabilirea poziţiei şi a ordinii cuvintelor din propoziţii de 3-5 cuvinte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dezvoltarea sau simplificarea unei propoziţii prin adăugarea/ eliminarea unor cuvinte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schimbarea ordinii cuvintelor în propoziţie, fără a schimba mesajul transmis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punerea în corespondenţă a unui cuvânt dintr-o propoziţie cu imaginea potrivită/ corespunzătoare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1.4. Exprimarea interesului pentru receptarea de mesaje orale, în contexte de comunicare cunoscute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orală a unor întrebări sau solicitări cu scopul înţelegerii unui mesaj oral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rol de tipul vorbitor–ascultător, folosind păpuşi pe deget, pe mână, marionete, măşti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unor întrebări de lămurire în urma audierii poveştilor şi povestirilor citite, înregistrate sau povestite de adulţi/ copii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emiterea unor predicţii asupra derulării evenimentelor dintr-un text audiat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activităţi de tipul „ştirile zilei” („Ce am făcut ieri”), în care copiii ascultă întâmplări/ evenimente povestite de copii sau adulţi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vizionarea unor scurte secvenţe din emisiuni şi filme pentru copii şi discutarea 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conversaţii pe teme de interes pentru copii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rezolvarea unor probleme la jocurile pe computer, în care instrucţiunile sunt oferite verbal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lastRenderedPageBreak/>
              <w:t xml:space="preserve">- </w:t>
            </w:r>
            <w:r w:rsidRPr="000A4B02">
              <w:rPr>
                <w:rFonts w:asciiTheme="minorHAnsi" w:hAnsiTheme="minorHAnsi" w:cstheme="minorHAnsi"/>
                <w:i/>
                <w:iCs/>
                <w:sz w:val="20"/>
                <w:szCs w:val="20"/>
              </w:rPr>
              <w:t xml:space="preserve">discuţii pe marginea unor spectacole de teatru pentru copii, emisiuni radio-tv, filme etc. </w:t>
            </w:r>
          </w:p>
        </w:tc>
      </w:tr>
      <w:tr w:rsidR="00031D7B" w:rsidRPr="000A4B02" w:rsidTr="005C5570">
        <w:tc>
          <w:tcPr>
            <w:tcW w:w="9288" w:type="dxa"/>
            <w:shd w:val="clear" w:color="auto" w:fill="A6A6A6"/>
          </w:tcPr>
          <w:p w:rsidR="00031D7B" w:rsidRPr="000A4B02" w:rsidRDefault="00031D7B" w:rsidP="005C5570">
            <w:pPr>
              <w:pStyle w:val="Default"/>
              <w:spacing w:before="100" w:after="100"/>
              <w:rPr>
                <w:rFonts w:asciiTheme="minorHAnsi" w:hAnsiTheme="minorHAnsi" w:cstheme="minorHAnsi"/>
              </w:rPr>
            </w:pPr>
            <w:r w:rsidRPr="000A4B02">
              <w:rPr>
                <w:rFonts w:asciiTheme="minorHAnsi" w:hAnsiTheme="minorHAnsi" w:cstheme="minorHAnsi"/>
                <w:b/>
                <w:bCs/>
                <w:i/>
                <w:iCs/>
                <w:sz w:val="23"/>
                <w:szCs w:val="23"/>
              </w:rPr>
              <w:lastRenderedPageBreak/>
              <w:t>2. Exprimarea de mesaje orale în diverse situaţii de comunicare</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2.1. Formularea unor enunţuri proprii în diverse situaţii de comunicare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utilizarea formulelor specifice în situaţii concrete de tipul: invitaţie, urare, solicitare, prezentarea unor scuze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jocuri de rol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oferirea unor informaţii despre sine, despre familie, colegi, despre activităţile preferate etc., folosind enunţuri simple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unor întrebări şi răspunsuri prin care se solicită lămuriri sau informaţii referitoare la diverse teme din sfera de interes a copiilor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exersarea unor formule de adresare, de solicitare, de mulţumire, adaptate interlocutorului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relatarea unor evenimente semnificative din viaţa proprie sau din activitatea şcolară/ a clasei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enumerarea unor reguli de joc, a unor norme ale clasei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de enunţuri pe baza unei imagini/ suite de imagini sau folosind cuvinte date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dialoguri în pereche sau în grupuri mici pe teme familiare reale sau imaginate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i/>
                <w:iCs/>
                <w:sz w:val="20"/>
                <w:szCs w:val="20"/>
              </w:rPr>
              <w:t xml:space="preserve">exersarea exprimării, clare şi corecte, şi conştientizarea importanţei acesteia în reuşita comunicării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conştientizarea existenţei unor reguli simple de desfăşurare a schimburilor verbale (salutul, prezentarea scuzelor, transmiterea mulţumirilor, formularea unei cereri, formularea unor întrebări etc.) care pot determina reuşita comunicării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2.2. Transmiterea unor informaţii prin intermediul mesajelor simple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unor enunţuri simple, corecte, coerente, referitoare la activităţi desfăşurate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repovestirea clară şi cu intonaţie a unui text audiat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exprimarea propriei păreri în legătură cu fapte sau situaţii familiare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discuţii privind comportamentul personajelor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evidenţierea unor modele de comportament, formularea unor judecăţi de valoare faţă de faptele personajelor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discuţii de grup, pe subiecte familiare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completarea unor enunţuri care solicită realizarea acordului gramatical, menţinerea timpului verbului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completarea unor enunţuri orale care să conţină comparaţii între obiecte familiare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scurte descrieri (cel puţin trei trăsături) referitoare la personaje de desene animate/ benzi desenate/ persoane cunoscute (părinţi, fraţi, surori, colegi)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descrieri/ prezentări elementare ale unor activităţi, jocuri cunoscute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tipul: „Ce s-ar întâmpla dacă...”, „Dacă aş fi...”, „Personajul preferat”, „Cine are dreptate?”, „Continuă povestea” etc.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2.3. Participarea cu interes la dialoguri simple, în diferite contexte de comunicare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dialoguri în contexte reale sau simulate, pe teme familiare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unei opinii personale referitoare la un personaj/ conduita unei persoane/ o întâmplare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rol în contexte familiare: „La telefon”, „Pregătim o serbare”, „În vizită”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concentrarea atenţiei pe subiectul discuţiei şi menţinerea unei conversaţii pe diferite teme de interes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exerciţii de primire sau de oferire a unor complimente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tipul: „Să ne imaginăm”; „Ce s-ar întâmpla dacă …”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întrebărilor corespunzătoare în vederea obţinerii unor informaţii sau pentru satisfacerea curiozităţii (Cine? Unde? Ce? Când? De ce? Cum? Ce s-ar fi întâmplat dacă..?)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2.4. Exprimarea propriilor idei referitoare la contexte familiare, manifestând interes şi încredere în sine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recunoaştere a unor personaje, a unor poveşti după indicii date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concursuri de ghicitori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dramatizări ale unor poveşti cunoscute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improvizarea unor povestiri plecând de la cuvinte alese aleatoriu, de la teme familiare copiilor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unor ipoteze privind posibilităţile de continuare ale unei întâmplări, în vederea stimulării spontaneităţii şi a dezvoltării creativităţii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şi prezentarea unei „colecţii” de poveşti audiate (album cu desene realizate de copil în urma audierii textelor, însoţite sau nu de enunţuri scrise)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conversaţii în grup, pe baza unui text audiat sau a unei imagini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modificare a poveştilor audiate: schimbarea succesiunii evenimentelor, modificarea finalului, introducerea unor personaje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alcătuirea unor enunţuri orale şi/ sau crearea de poveşti orale pornind de la idei/ imagini date sau desene create de copii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lastRenderedPageBreak/>
              <w:t xml:space="preserve">- </w:t>
            </w:r>
            <w:r w:rsidRPr="000A4B02">
              <w:rPr>
                <w:rFonts w:asciiTheme="minorHAnsi" w:hAnsiTheme="minorHAnsi" w:cstheme="minorHAnsi"/>
                <w:i/>
                <w:iCs/>
                <w:sz w:val="20"/>
                <w:szCs w:val="20"/>
              </w:rPr>
              <w:t xml:space="preserve">jocuri de tipul: „Spune mai departe”, „Cine este personajul?”, „Continuă versul/ strofa”, „Spune după mine”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crearea unor povestiri în grup, scrise apoi cu ajutorul adultului şi ilustrate de copii </w:t>
            </w:r>
          </w:p>
        </w:tc>
      </w:tr>
      <w:tr w:rsidR="00031D7B" w:rsidRPr="000A4B02" w:rsidTr="005C5570">
        <w:tc>
          <w:tcPr>
            <w:tcW w:w="9288" w:type="dxa"/>
            <w:shd w:val="clear" w:color="auto" w:fill="A6A6A6"/>
          </w:tcPr>
          <w:p w:rsidR="00031D7B" w:rsidRPr="000A4B02" w:rsidRDefault="00031D7B" w:rsidP="005C5570">
            <w:pPr>
              <w:pStyle w:val="Default"/>
              <w:spacing w:before="100" w:after="100"/>
              <w:rPr>
                <w:rFonts w:asciiTheme="minorHAnsi" w:hAnsiTheme="minorHAnsi" w:cstheme="minorHAnsi"/>
                <w:b/>
                <w:bCs/>
                <w:sz w:val="20"/>
                <w:szCs w:val="20"/>
              </w:rPr>
            </w:pPr>
            <w:r w:rsidRPr="000A4B02">
              <w:rPr>
                <w:rFonts w:asciiTheme="minorHAnsi" w:hAnsiTheme="minorHAnsi" w:cstheme="minorHAnsi"/>
                <w:b/>
                <w:bCs/>
                <w:i/>
                <w:iCs/>
                <w:sz w:val="23"/>
                <w:szCs w:val="23"/>
              </w:rPr>
              <w:lastRenderedPageBreak/>
              <w:t>3. Receptarea unei varietăţi de mesaje scrise, în contexte de comunicare cunoscute</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3.1. Citirea unor cuvinte şi propoziţii scurte, scrise cu litere de tipar sau de mână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intuirea unor cuvinte însoţite de imagini corespunzătoare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recunoaşterea literelor mari şi mici, de tipar şi de mână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literelor mari de tipar din figuri tangram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compunerea, la alfabetarul mobil, a unor silabe, cuvinte, propoziţii din 3-5 cuvinte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marcarea prin colorare, subliniere, decupare, încercuire, a unor cuvinte din propoziţii solicitate de cadrul didactic sau de elevi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completarea unor silabe date pentru a obţine cuvinte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ordonarea unor silabe dintr-o serie dată, pentru a obţine cuvinte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citirea pe silabe/ integrală a cuvintelor scrise cu litere de tipar sau de mână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citirea în ritm propriu a unor enunţuri sau texte scurte care conţin cuvinte cu structură fonetică simplă, scrise cu litere de tipar sau de mână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marcarea cuvintelor care se repetă într-un text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citirea unor cărţi de grup (Big-books)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citirea în perechi, citirea în lanţ, citirea ştafetă, citirea ghidată şi/ sau selectivă a unor cuvinte şi propoziţii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unor colaje, afişe publicitare utilizând cuvinte decupate din ziare şi reviste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tip „Loto”, „Domino”, „Bingo”, cu imagini, cuvinte sau simboluri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3.2. Identificarea mesajului unui scurt text care prezintă întâmplări, fenomene, evenimente familiare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personajelor, locului şi timpului unei întâmplări prezentate în textul citit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citirea unor „cuvinte cheie”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recunoaşterea în ilustraţii a personajelor, locului, timpului şi momentului evocat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unor răspunsuri orale la întrebări despre conţinutul textului citit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asocierea unor cuvinte/ enunţuri, scrise cu litere de tipar şi de mână, cu imaginile potrivite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citirea selectivă a unor cuvinte şi enunţuri dintr-un text scurt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ilustrarea unor enunţuri/ fragmente de text citite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analiza legăturii dintre text şi imaginea care îl însoţeşte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titlurilor potrivite unui text scurt/ unor fragmente de text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stabilirea valorii de adevăr a unor afirmaţii despre conţinutul unor enunţuri sau al unui text scurt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3.3. Identificarea semnificaţiei unor simboluri din universul familiar, care transmit mesaje simple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recunoaşterea unor simboluri întâlnite în situaţii cotidiene: M – metrou, P- parcare, I - informaţii, intrare, ieşire, farmacie, trecere de pietoni, semafor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punerea în corespondenţă a imaginilor cu mesajele orale/ scrise indicate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plasarea în spaţiul clasei a unor jetoane sau afişe care transmit mesaje (reguli de conduită, aniversări ale copiilor, mesaje ale copiilor sau ale profesorului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unor mesaje, utilizând simboluri din mediul apropiat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exerciţii de completare a unor rebusuri în care definiţiile sunt date prin desene/ simboluri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exerciţii–joc de decodare a unor felicitări, invitaţii, scrisori, în care sunt utilizate cuvinte şi simboluri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3.4. Exprimarea interesului pentru lectura unor texte simple, susţinute de suport imagistic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citirea unor cărţi de grup (cărţi uriaşe)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citirea individuală şi din proprie iniţiativă a unor poveşti, povestiri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memorare unor poezii şi ghicitori din proprie iniţiativă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confecţionarea unor minicărţi pe teme familiare (individual şi în grup); realizarea „Abecedarului clasei”, folosind planşe de colorat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exerciţii de anticipare a evenimentelor sau a finalului unei poveşti din care a fost citit, cu voce tare, un fragment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activităţi în biblioteca şcolii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completarea unui jurnal de lectură al clasei, folosind desene şi enunţuri scurte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amenajarea şi reactualizarea unui „colţ al cărţii” în sala de clasă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completarea unor grafice, panouri cu titluri, personaje ale textelor citite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observarea intuitivă a cărţilor de diverse forme, dimensiuni, grosimi, cu sau fără imagini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observarea şi stabilirea unor asemănări şi diferenţe între suporturi de lectură variate (carte de colorat, carte de poveşti cu ilustraţii, carte ce conţine doar text, carte electronică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lastRenderedPageBreak/>
              <w:t xml:space="preserve">- jocuri de rol: „La librărie”; „Toneta cu reviste”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citirea unor reviste pentru copii </w:t>
            </w:r>
          </w:p>
        </w:tc>
      </w:tr>
      <w:tr w:rsidR="00031D7B" w:rsidRPr="000A4B02" w:rsidTr="005C5570">
        <w:tc>
          <w:tcPr>
            <w:tcW w:w="9288" w:type="dxa"/>
            <w:shd w:val="clear" w:color="auto" w:fill="A6A6A6"/>
          </w:tcPr>
          <w:p w:rsidR="00031D7B" w:rsidRPr="000A4B02" w:rsidRDefault="00031D7B" w:rsidP="005C5570">
            <w:pPr>
              <w:pStyle w:val="Default"/>
              <w:spacing w:before="100" w:after="100"/>
              <w:rPr>
                <w:rFonts w:asciiTheme="minorHAnsi" w:hAnsiTheme="minorHAnsi" w:cstheme="minorHAnsi"/>
                <w:b/>
                <w:bCs/>
                <w:sz w:val="20"/>
                <w:szCs w:val="20"/>
              </w:rPr>
            </w:pPr>
            <w:r w:rsidRPr="000A4B02">
              <w:rPr>
                <w:rFonts w:asciiTheme="minorHAnsi" w:hAnsiTheme="minorHAnsi" w:cstheme="minorHAnsi"/>
                <w:b/>
                <w:bCs/>
                <w:i/>
                <w:iCs/>
                <w:sz w:val="23"/>
                <w:szCs w:val="23"/>
              </w:rPr>
              <w:lastRenderedPageBreak/>
              <w:t>4</w:t>
            </w:r>
            <w:r w:rsidRPr="000A4B02">
              <w:rPr>
                <w:rFonts w:asciiTheme="minorHAnsi" w:hAnsiTheme="minorHAnsi" w:cstheme="minorHAnsi"/>
                <w:i/>
                <w:iCs/>
                <w:sz w:val="23"/>
                <w:szCs w:val="23"/>
              </w:rPr>
              <w:t xml:space="preserve">. </w:t>
            </w:r>
            <w:r w:rsidRPr="000A4B02">
              <w:rPr>
                <w:rFonts w:asciiTheme="minorHAnsi" w:hAnsiTheme="minorHAnsi" w:cstheme="minorHAnsi"/>
                <w:b/>
                <w:bCs/>
                <w:i/>
                <w:iCs/>
                <w:sz w:val="23"/>
                <w:szCs w:val="23"/>
              </w:rPr>
              <w:t>Redactarea de mesaje în diverse situaţii de comunicare</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4.1. Scrierea literelor de mână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exerciţii de dezvoltare a musculaturii fine a mâinii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modelarea din plastilină a contururilor unor litere; decorarea literelor de mână şi de tipar;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trasarea în duct continuu a literelor de mână (începând prin unirea punctelor care le compun)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executarea conturului unor litere, silabe, cuvinte cu degetul pe blatul mesei, în aer, pe spatele colegului, pe hârtie, cu pensula şi acuarela, cu creta pe tablă, cu markerul pe coli mari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scrierea literelor de mână, folosind diverse instrumente de scris (creion, carioca, stilou, pensulă, cretă) pe variate suporturi (foaie velină, foaie liniată, tablă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copierea, transcrierea literelor, silabelor, cuvintelor, enunţurilor din 3-5 cuvinte menţinând distanţa dintre elementele grafice, dintre litere şi dintre cuvinte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completarea după model, cu litere de mână, a unor enunţuri din cuprinsul unor bilete, invitaţii, felicitări, scurte scrisori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exerciţii de aşezare în pagină a datei, a titlului, a alineatelor, de păstrare a distanţei dintre cuvinte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scrierea după dictare a literelor, silabelor, cuvintelor, propoziţiilor din 3-5 cuvinte;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selectarea unor silabe dintr-o serie de silabe date, scrise cu litere de tipar sau de mână, pentru a obţine cuvinte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unor afişe, etichete cuprinzând reguli de conduită, norme de lucru, îndemnuri, încurajări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unor postere, pe diferite teme, în cadrul proiectelor, folosind imagini, cuvinte şi propoziţii preluate după modele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4.2. Redactarea unor mesaje scurte, formate din cuvinte scrise cu litere de mână, folosind materiale diverse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alcătuirea şi scrierea unor enunţuri scurte, având suport vizual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adăugarea unor cuvinte/ semne de punctuaţie în enunţuri </w:t>
            </w:r>
            <w:r w:rsidR="00985251">
              <w:rPr>
                <w:rFonts w:asciiTheme="minorHAnsi" w:hAnsiTheme="minorHAnsi" w:cstheme="minorHAnsi"/>
                <w:i/>
                <w:iCs/>
                <w:sz w:val="20"/>
                <w:szCs w:val="20"/>
              </w:rPr>
              <w:t>incomplete</w:t>
            </w:r>
            <w:r w:rsidRPr="000A4B02">
              <w:rPr>
                <w:rFonts w:asciiTheme="minorHAnsi" w:hAnsiTheme="minorHAnsi" w:cstheme="minorHAnsi"/>
                <w:i/>
                <w:iCs/>
                <w:sz w:val="20"/>
                <w:szCs w:val="20"/>
              </w:rPr>
              <w:t xml:space="preserv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ordonarea cuvintelor care formează un enunţ şi scrierea acestuia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scrierea unor cuvinte, propoziţii cu ajutorul computerului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confecţionarea unor etichete, afişe, materiale necesare în activitatea zilnică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organizarea în clasă a unui colţ/ panou, destinat transmiterii unor mesaje şi informaţii (prin desene, cuvinte/ enunţuri simple şi simboluri) pe o temă aleasă de copii sau referitoare la subiectul unui proiect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personalizarea unor modele predefinite de invitaţii, felicitări, scrisori (de exemplu, scrisoare către Moş Crăciun)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jocuri care solicită schimbul unor mesaje scrise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4.3. Exprimarea unor idei şi sentimente prin intermediul limbajelor convenţionale şi neconvenţionale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scrierea propriei versiuni a unei poveşti spuse de cadrul didactic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scrierea unor mesaje diverse, utilizând cuvinte (propoziţii) şi simboluri/ desene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redactarea, din proprie iniţiativă, a unor poveşti, jurnale, poezii etc., prin care copilul să îşi exprime bucuria, tristeţea, încântarea, mândria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unor scrisori desenate, jurnale, invitaţii la evenimente personale ori ale clasei, documente cu valoare utilitară în cadrul clasei (orar, traseul unor excursii, hărţi simple care să marcheze obiective culturale din jurul şcolii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confecţionarea unor minicărţi pe teme familiare, în care se vor folosi limbaje convenţionale şi neconvenţionale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prezentarea, în scris, a unor experienţe plăcute, amuzante, surprinzătoare, a unor fapte bune </w:t>
            </w:r>
          </w:p>
        </w:tc>
      </w:tr>
    </w:tbl>
    <w:p w:rsidR="00031D7B" w:rsidRPr="000A4B02" w:rsidRDefault="00031D7B" w:rsidP="00031D7B">
      <w:pPr>
        <w:pStyle w:val="Default"/>
        <w:rPr>
          <w:rFonts w:asciiTheme="minorHAnsi" w:hAnsiTheme="minorHAnsi" w:cstheme="minorHAnsi"/>
        </w:rPr>
      </w:pPr>
    </w:p>
    <w:p w:rsidR="00031D7B" w:rsidRPr="000A4B02" w:rsidRDefault="00031D7B" w:rsidP="00031D7B">
      <w:pPr>
        <w:rPr>
          <w:rFonts w:asciiTheme="minorHAnsi" w:hAnsiTheme="minorHAnsi" w:cstheme="minorHAnsi"/>
        </w:rPr>
      </w:pPr>
    </w:p>
    <w:p w:rsidR="00031D7B" w:rsidRPr="000A4B02" w:rsidRDefault="00031D7B" w:rsidP="00031D7B">
      <w:pPr>
        <w:rPr>
          <w:rFonts w:asciiTheme="minorHAnsi" w:hAnsiTheme="minorHAnsi" w:cstheme="minorHAnsi"/>
        </w:rPr>
      </w:pPr>
    </w:p>
    <w:p w:rsidR="00031D7B" w:rsidRDefault="00031D7B" w:rsidP="00031D7B">
      <w:pPr>
        <w:rPr>
          <w:rFonts w:asciiTheme="minorHAnsi" w:hAnsiTheme="minorHAnsi" w:cstheme="minorHAnsi"/>
          <w:color w:val="000000"/>
          <w:sz w:val="24"/>
          <w:szCs w:val="24"/>
        </w:rPr>
      </w:pPr>
      <w:r>
        <w:rPr>
          <w:rFonts w:asciiTheme="minorHAnsi" w:hAnsiTheme="minorHAnsi" w:cstheme="minorHAnsi"/>
          <w:color w:val="000000"/>
          <w:sz w:val="24"/>
          <w:szCs w:val="24"/>
        </w:rPr>
        <w:br w:type="page"/>
      </w:r>
    </w:p>
    <w:p w:rsidR="00031D7B" w:rsidRPr="000A4B02" w:rsidRDefault="00031D7B" w:rsidP="00031D7B">
      <w:pPr>
        <w:rPr>
          <w:rFonts w:asciiTheme="minorHAnsi" w:hAnsiTheme="minorHAnsi" w:cstheme="minorHAnsi"/>
          <w:color w:val="000000"/>
          <w:sz w:val="24"/>
          <w:szCs w:val="24"/>
        </w:rPr>
      </w:pPr>
    </w:p>
    <w:p w:rsidR="00031D7B" w:rsidRPr="000A4B02" w:rsidRDefault="00031D7B" w:rsidP="00031D7B">
      <w:pPr>
        <w:pStyle w:val="Default"/>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8"/>
        <w:gridCol w:w="5211"/>
      </w:tblGrid>
      <w:tr w:rsidR="00031D7B" w:rsidRPr="000A4B02" w:rsidTr="005C5570">
        <w:trPr>
          <w:trHeight w:val="112"/>
        </w:trPr>
        <w:tc>
          <w:tcPr>
            <w:tcW w:w="5000" w:type="pct"/>
            <w:gridSpan w:val="2"/>
            <w:shd w:val="clear" w:color="auto" w:fill="A6A6A6"/>
          </w:tcPr>
          <w:p w:rsidR="00031D7B" w:rsidRPr="000A4B02" w:rsidRDefault="00031D7B" w:rsidP="005C5570">
            <w:pPr>
              <w:pStyle w:val="Default"/>
              <w:spacing w:before="100" w:after="100"/>
              <w:jc w:val="center"/>
              <w:rPr>
                <w:rFonts w:asciiTheme="minorHAnsi" w:hAnsiTheme="minorHAnsi" w:cstheme="minorHAnsi"/>
                <w:b/>
                <w:bCs/>
                <w:sz w:val="23"/>
                <w:szCs w:val="23"/>
              </w:rPr>
            </w:pPr>
            <w:r w:rsidRPr="000A4B02">
              <w:rPr>
                <w:rFonts w:asciiTheme="minorHAnsi" w:hAnsiTheme="minorHAnsi" w:cstheme="minorHAnsi"/>
                <w:b/>
                <w:bCs/>
                <w:sz w:val="28"/>
                <w:szCs w:val="28"/>
              </w:rPr>
              <w:t>Conţinuturile învăţării</w:t>
            </w:r>
          </w:p>
        </w:tc>
      </w:tr>
      <w:tr w:rsidR="00031D7B" w:rsidRPr="000A4B02" w:rsidTr="005C5570">
        <w:trPr>
          <w:trHeight w:val="112"/>
        </w:trPr>
        <w:tc>
          <w:tcPr>
            <w:tcW w:w="2195" w:type="pct"/>
          </w:tcPr>
          <w:p w:rsidR="00031D7B" w:rsidRPr="000A4B02" w:rsidRDefault="00031D7B" w:rsidP="005C5570">
            <w:pPr>
              <w:pStyle w:val="Default"/>
              <w:rPr>
                <w:rFonts w:asciiTheme="minorHAnsi" w:hAnsiTheme="minorHAnsi" w:cstheme="minorHAnsi"/>
                <w:sz w:val="23"/>
                <w:szCs w:val="23"/>
              </w:rPr>
            </w:pPr>
            <w:r w:rsidRPr="000A4B02">
              <w:rPr>
                <w:rFonts w:asciiTheme="minorHAnsi" w:hAnsiTheme="minorHAnsi" w:cstheme="minorHAnsi"/>
                <w:b/>
                <w:bCs/>
                <w:sz w:val="23"/>
                <w:szCs w:val="23"/>
              </w:rPr>
              <w:t xml:space="preserve">Domenii </w:t>
            </w:r>
          </w:p>
        </w:tc>
        <w:tc>
          <w:tcPr>
            <w:tcW w:w="2805" w:type="pct"/>
          </w:tcPr>
          <w:p w:rsidR="00031D7B" w:rsidRPr="000A4B02" w:rsidRDefault="00031D7B" w:rsidP="005C5570">
            <w:pPr>
              <w:pStyle w:val="Default"/>
              <w:rPr>
                <w:rFonts w:asciiTheme="minorHAnsi" w:hAnsiTheme="minorHAnsi" w:cstheme="minorHAnsi"/>
                <w:sz w:val="23"/>
                <w:szCs w:val="23"/>
              </w:rPr>
            </w:pPr>
          </w:p>
        </w:tc>
      </w:tr>
      <w:tr w:rsidR="00031D7B" w:rsidRPr="000A4B02" w:rsidTr="005C5570">
        <w:trPr>
          <w:trHeight w:val="983"/>
        </w:trPr>
        <w:tc>
          <w:tcPr>
            <w:tcW w:w="2195"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Comunicare orală (ascultare, vorbire, interacţiune) </w:t>
            </w:r>
          </w:p>
        </w:tc>
        <w:tc>
          <w:tcPr>
            <w:tcW w:w="2805"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Acte de vorbire</w:t>
            </w:r>
            <w:r w:rsidRPr="000A4B02">
              <w:rPr>
                <w:rFonts w:asciiTheme="minorHAnsi" w:hAnsiTheme="minorHAnsi" w:cstheme="minorHAnsi"/>
                <w:sz w:val="20"/>
                <w:szCs w:val="20"/>
              </w:rPr>
              <w:t xml:space="preserve">: a saluta, a se prezenta, a formula o rugăminte, o idee/ o părere, o cerere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Cuvântul. Propoziţia/ Enunţul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Utilizarea cuvintelor noi în contexte adecvate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Intonarea propoziţiilor enunţiative şi interogative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Dialogul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Oferirea unor informaţii despre: identitatea proprie, desene animate, filme pentru copii, viaţa de şcolar, familie, prieteni, colegi de clasă, reguli de circulaţie, mediul social şi natural apropiat, igiena personală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Reguli de vorbire eficientă: </w:t>
            </w:r>
            <w:r w:rsidRPr="000A4B02">
              <w:rPr>
                <w:rFonts w:asciiTheme="minorHAnsi" w:hAnsiTheme="minorHAnsi" w:cstheme="minorHAnsi"/>
                <w:sz w:val="20"/>
                <w:szCs w:val="20"/>
              </w:rPr>
              <w:t xml:space="preserve">vorbirea pe rând, ascultarea interlocutorului, păstrarea ideii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Forme ale discursului oral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Povestirea unor întâmplări trăite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Repovestirea unor întâmplări auzite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Descrierea unui obiect/ a unei persoane </w:t>
            </w:r>
          </w:p>
        </w:tc>
      </w:tr>
      <w:tr w:rsidR="00031D7B" w:rsidRPr="000A4B02" w:rsidTr="005C5570">
        <w:trPr>
          <w:trHeight w:val="1015"/>
        </w:trPr>
        <w:tc>
          <w:tcPr>
            <w:tcW w:w="2195"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Citire/ lectură </w:t>
            </w:r>
          </w:p>
        </w:tc>
        <w:tc>
          <w:tcPr>
            <w:tcW w:w="2805"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Cartea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Numerotarea paginilor, direcţii de orientare în pagină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Literele mici şi mari de tipar şi de mână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Grupurile de litere ce, ci, ge, gi, che, chi, ghe, ghi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Alfabetul limbii române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Citirea cuvintelor mono şi plurisilabice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(introduse progresiv)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Cuvinte care conţin diftongii: oa, ea, ia, ie, ua, uă (fără terminologie)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Citirea propoziţiilor/ enunţurilor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Citirea textelor scurte (de maxim 75 de cuvinte, introduse progresiv)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Aşezarea textului în pagină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Titlu. Autor. Alineate </w:t>
            </w:r>
          </w:p>
        </w:tc>
      </w:tr>
      <w:tr w:rsidR="00031D7B" w:rsidRPr="000A4B02" w:rsidTr="005C5570">
        <w:trPr>
          <w:trHeight w:val="274"/>
        </w:trPr>
        <w:tc>
          <w:tcPr>
            <w:tcW w:w="2195"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Scriere/ redactare </w:t>
            </w:r>
          </w:p>
        </w:tc>
        <w:tc>
          <w:tcPr>
            <w:tcW w:w="2805"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Alfabetul limbii române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Literele mici şi mari de mână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Grupurile de litere ce, ci, ge, gi, che, chi, ghe, ghi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Ortografia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Scrierea ortografică a cuvintelor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Scrierea cu majusculă la începutul propoziţiei şi al titlului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Scrierea cu majusculă a substantivelor proprii (fără terminologie)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Scrierea corectă a cuvintelor care conţin grupurile de litere ce, ci, ge, gi, che, chi, ghe, ghi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Punctuaţia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Punctul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Semnul întrebării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Linia de dialog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Organizarea textului scris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Scrierea caligrafică pe liniatură tip 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Plasarea datei, a titlului, folosirea alineatelor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Scrierea funcţională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Copieri. Transcrieri (litere, silabe, cuvinte, propoziţii, texte de maxim 30 de cuvinte). Dictări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lastRenderedPageBreak/>
              <w:t xml:space="preserve">Biletul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Invitaţia. Felicitarea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Scrisoarea. Jurnalul (text şi desene)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Scrierea imaginativă </w:t>
            </w:r>
            <w:r w:rsidRPr="000A4B02">
              <w:rPr>
                <w:rFonts w:asciiTheme="minorHAnsi" w:hAnsiTheme="minorHAnsi" w:cstheme="minorHAnsi"/>
                <w:sz w:val="20"/>
                <w:szCs w:val="20"/>
              </w:rPr>
              <w:t xml:space="preserve">(texte de 3-5 enunţuri), pornind de la experienţe trăite </w:t>
            </w:r>
          </w:p>
        </w:tc>
      </w:tr>
      <w:tr w:rsidR="00031D7B" w:rsidRPr="000A4B02" w:rsidTr="005C5570">
        <w:trPr>
          <w:trHeight w:val="1015"/>
        </w:trPr>
        <w:tc>
          <w:tcPr>
            <w:tcW w:w="2195"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lastRenderedPageBreak/>
              <w:t xml:space="preserve">Elemente de construcţie a comunicării </w:t>
            </w:r>
          </w:p>
        </w:tc>
        <w:tc>
          <w:tcPr>
            <w:tcW w:w="2805" w:type="pct"/>
          </w:tcPr>
          <w:p w:rsidR="00031D7B" w:rsidRPr="000A4B02" w:rsidRDefault="00031D7B" w:rsidP="005C5570">
            <w:pPr>
              <w:pStyle w:val="Default"/>
              <w:rPr>
                <w:rFonts w:asciiTheme="minorHAnsi" w:hAnsiTheme="minorHAnsi" w:cstheme="minorHAnsi"/>
              </w:rPr>
            </w:pPr>
            <w:r w:rsidRPr="000A4B02">
              <w:rPr>
                <w:rFonts w:asciiTheme="minorHAnsi" w:hAnsiTheme="minorHAnsi" w:cstheme="minorHAnsi"/>
              </w:rPr>
              <w:t xml:space="preserve">Vocabular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Cuvântul</w:t>
            </w:r>
            <w:r w:rsidRPr="000A4B02">
              <w:rPr>
                <w:rFonts w:asciiTheme="minorHAnsi" w:hAnsiTheme="minorHAnsi" w:cstheme="minorHAnsi"/>
                <w:sz w:val="20"/>
                <w:szCs w:val="20"/>
              </w:rPr>
              <w:t xml:space="preserve">– grup de sunete asociat cu un înţeles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Cuvinte cu sens asemănător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Cuvinte cu sens opus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Cuvinte care au aceeaşi formă şi înţeles diferit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Fonetică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Sunetele </w:t>
            </w:r>
            <w:r w:rsidRPr="000A4B02">
              <w:rPr>
                <w:rFonts w:asciiTheme="minorHAnsi" w:hAnsiTheme="minorHAnsi" w:cstheme="minorHAnsi"/>
                <w:sz w:val="20"/>
                <w:szCs w:val="20"/>
              </w:rPr>
              <w:t xml:space="preserve">limbii române. Articularea vocalelor şi consoanelor (fără denumire)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Silaba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Cuvântul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Despărţirea cuvintelor în silabe </w:t>
            </w:r>
            <w:r w:rsidRPr="000A4B02">
              <w:rPr>
                <w:rFonts w:asciiTheme="minorHAnsi" w:hAnsiTheme="minorHAnsi" w:cstheme="minorHAnsi"/>
                <w:sz w:val="20"/>
                <w:szCs w:val="20"/>
              </w:rPr>
              <w:t xml:space="preserve">intuitiv, fără cunoaşterea regulilor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Propoziţia/ enunţul </w:t>
            </w:r>
            <w:r w:rsidRPr="000A4B02">
              <w:rPr>
                <w:rFonts w:asciiTheme="minorHAnsi" w:hAnsiTheme="minorHAnsi" w:cstheme="minorHAnsi"/>
                <w:sz w:val="20"/>
                <w:szCs w:val="20"/>
              </w:rPr>
              <w:t xml:space="preserve">(fără teoretizări) </w:t>
            </w:r>
          </w:p>
        </w:tc>
      </w:tr>
    </w:tbl>
    <w:p w:rsidR="00031D7B" w:rsidRPr="000A4B02" w:rsidRDefault="00031D7B" w:rsidP="00031D7B">
      <w:pPr>
        <w:rPr>
          <w:rFonts w:asciiTheme="minorHAnsi" w:hAnsiTheme="minorHAnsi" w:cstheme="minorHAnsi"/>
          <w:b/>
          <w:bCs/>
          <w:sz w:val="24"/>
          <w:szCs w:val="24"/>
        </w:rPr>
      </w:pPr>
    </w:p>
    <w:p w:rsidR="00031D7B" w:rsidRPr="000A4B02" w:rsidRDefault="00031D7B" w:rsidP="00031D7B">
      <w:pPr>
        <w:rPr>
          <w:rFonts w:asciiTheme="minorHAnsi" w:hAnsiTheme="minorHAnsi" w:cstheme="minorHAnsi"/>
          <w:b/>
          <w:bCs/>
          <w:sz w:val="24"/>
          <w:szCs w:val="24"/>
        </w:rPr>
      </w:pPr>
      <w:r w:rsidRPr="000A4B02">
        <w:rPr>
          <w:rFonts w:asciiTheme="minorHAnsi" w:hAnsiTheme="minorHAnsi" w:cstheme="minorHAnsi"/>
          <w:b/>
          <w:bCs/>
          <w:sz w:val="24"/>
          <w:szCs w:val="24"/>
        </w:rPr>
        <w:br w:type="page"/>
      </w:r>
    </w:p>
    <w:p w:rsidR="00031D7B" w:rsidRPr="000A4B02" w:rsidRDefault="00031D7B" w:rsidP="00031D7B">
      <w:pPr>
        <w:pStyle w:val="Default"/>
        <w:rPr>
          <w:rFonts w:asciiTheme="minorHAnsi" w:hAnsiTheme="minorHAnsi" w:cstheme="minorHAnsi"/>
          <w:b/>
          <w:bCs/>
          <w:sz w:val="28"/>
          <w:szCs w:val="28"/>
        </w:rPr>
      </w:pPr>
      <w:r w:rsidRPr="000A4B02">
        <w:rPr>
          <w:rFonts w:asciiTheme="minorHAnsi" w:hAnsiTheme="minorHAnsi" w:cstheme="minorHAnsi"/>
          <w:b/>
          <w:bCs/>
          <w:sz w:val="28"/>
          <w:szCs w:val="28"/>
        </w:rPr>
        <w:lastRenderedPageBreak/>
        <w:t xml:space="preserve">SUGESTII METODOLOGICE </w:t>
      </w:r>
    </w:p>
    <w:p w:rsidR="00031D7B" w:rsidRPr="000A4B02" w:rsidRDefault="00031D7B" w:rsidP="00031D7B">
      <w:pPr>
        <w:pStyle w:val="Default"/>
        <w:rPr>
          <w:rFonts w:asciiTheme="minorHAnsi" w:hAnsiTheme="minorHAnsi" w:cstheme="minorHAnsi"/>
          <w:sz w:val="28"/>
          <w:szCs w:val="28"/>
        </w:rPr>
      </w:pP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Sugestiile metodologice au rolul de a orienta cadrul didactic în aplicarea programei şcolare pentru proiectarea şi derularea la clasă a activităţilor de predare–învăţare–evaluare, în concordanţă cu specificul acestei discipline.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Copilul va învăţa, prin metode adecvate vârstei, ceea ce îi este necesar pentru dezvoltarea sa armonioasă la această etapă de vârstă şi pentru a face faţă cu succes cerinţelor şcolare.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La acest nivel de vârstă, cadrul didactic va urmări sistematic realizarea unor conexiuni între toate disciplinele prevăzute în schema orară a clasei respective, creând contexte semnificative de învăţare pentru viaţa reală.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b/>
          <w:bCs/>
        </w:rPr>
        <w:t xml:space="preserve">Strategii didactice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Această etapă de şcolaritate reprezintă un moment important pentru stimularea flexibilităţii gândirii, precum şi a creativităţii elevului.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În acest sens, cadrul didactic va insista pe trezirea interesului copilului pentru această disciplină şi pe dezvoltarea încrederii în sine. Astfel, jocul didactic va predomina, asigurând contextul pentru participarea activă, individuală şi în grup, care să permită exprimarea liberă a propriilor idei şi sentimente. Tot ceea ce se întâmplă la „ora” de </w:t>
      </w:r>
      <w:r w:rsidRPr="000A4B02">
        <w:rPr>
          <w:rFonts w:asciiTheme="minorHAnsi" w:hAnsiTheme="minorHAnsi" w:cstheme="minorHAnsi"/>
          <w:i/>
          <w:iCs/>
        </w:rPr>
        <w:t xml:space="preserve">Comunicare în limba română </w:t>
      </w:r>
      <w:r w:rsidRPr="000A4B02">
        <w:rPr>
          <w:rFonts w:asciiTheme="minorHAnsi" w:hAnsiTheme="minorHAnsi" w:cstheme="minorHAnsi"/>
        </w:rPr>
        <w:t xml:space="preserve">ar trebui să se deruleze sub forma unei suite de jocuri sau antrenamente amuzante, atât în cazul clasei pregătitoare, cât şi în cazul claselor I şi a II-a. Din spaţiul clasei nu trebuie să lipsească jucăriile. De asemenea, accentul se va pune pe spontaneitatea şi creativitatea răspunsurilor şi nu pe rigurozitatea ştiinţifică a acestora. Prin reluări succesive şi prin utilizarea obiectelor, copilul ajunge să se corecteze singur, pe măsură ce noţiunile devin înţelese şi interiorizate. Scrierea se va consolida treptat, pe măsură ce se dezvoltă musculatura mâinii. În clasa pregătitoare, scrierea semnelor grafice va începe cu exerciţii de desenare a unor elemente preluate din mediul înconjurător (beţişoare, cârcei de viţă-de-vie, bastoane, buline etc.), continuându-se apoi cu scrierea lor pe foaie velină şi pe liniatură tip I.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Activitatea didactică se va desfăşura într-o interacţiune permanentă cu copiii, astfel încât să răspundă intereselor acestora. Copiii vor fi stimulaţi să întrebe, să intervină, să aibă iniţiativă, să exprime idei şi sentimente despre ceea ce învaţă.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O altă sugestie metodologică se referă la folosirea nonverbalului pentru intuirea conceptelor, fie că e vorba de nume de obiecte sau de acţiuni, fie că e vorba de filtre de comunicare de tipul funcţiilor limbii/actelor de vorbire. Dacă profesorul mimează acţiunea de a se ridica/sta jos atunci când enunţă aceste activităţi, pentru elev va fi mult mai clar despre ce este vorba. În acelaşi context, învăţarea va fi facilitată dacă elevii sunt stimulaţi să combine verbalul (ceea ce au receptat sau ceea ce exprimă) cu limbajul corporal, vizual sau muzical.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Foarte importantă este şi învăţarea în context. Dezvoltarea competenţelor de comunicare are loc în contexte de comunicare şi, bineînţeles, cu un scop inteligibil copiilor. În absenţa contextului, elevii ajung să recite doar cuvinte şi fraze memorate fără să poată să le transfere apoi în alte situaţii. De altfel, oricine învaţă mult mai bine dacă înţelege de ce învaţă ceea ce învaţă.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b/>
          <w:bCs/>
        </w:rPr>
        <w:t xml:space="preserve">Evaluarea </w:t>
      </w:r>
      <w:r w:rsidRPr="000A4B02">
        <w:rPr>
          <w:rFonts w:asciiTheme="minorHAnsi" w:hAnsiTheme="minorHAnsi" w:cstheme="minorHAnsi"/>
        </w:rPr>
        <w:t xml:space="preserve">reprezintă o componentă organică a procesului de învăţământ. Se recomandă cu prioritate metode moderne de evaluare precum: observarea sistematică a comportamentului elevilor, centrarea pe progresul personal, autoevaluarea, realizarea unor proiecte care să valorifice achiziţiile copiilor şi să stimuleze în acelaşi timp dezvoltarea de valori şi atitudini în contexte fireşti, sincretice, adaptate vârstei. Este recomandabil ca </w:t>
      </w:r>
      <w:r w:rsidRPr="000A4B02">
        <w:rPr>
          <w:rFonts w:asciiTheme="minorHAnsi" w:hAnsiTheme="minorHAnsi" w:cstheme="minorHAnsi"/>
        </w:rPr>
        <w:lastRenderedPageBreak/>
        <w:t xml:space="preserve">evaluarea să se realizeze prin raportare la competenţele specifice, evitându-se comparaţiile între elevi. De asemenea, evaluarea orientează cadrul didactic în reglarea strategiilor de predare, pentru o mai bună adecvare la particularităţile individuale şi de vârstă ale elevilor. </w:t>
      </w:r>
    </w:p>
    <w:p w:rsidR="00031D7B" w:rsidRPr="00736C33" w:rsidRDefault="00031D7B" w:rsidP="00736C33">
      <w:pPr>
        <w:pStyle w:val="Default"/>
        <w:ind w:firstLine="709"/>
        <w:jc w:val="both"/>
        <w:rPr>
          <w:rFonts w:asciiTheme="minorHAnsi" w:hAnsiTheme="minorHAnsi" w:cstheme="minorHAnsi"/>
        </w:rPr>
      </w:pPr>
      <w:r w:rsidRPr="000A4B02">
        <w:rPr>
          <w:rFonts w:asciiTheme="minorHAnsi" w:hAnsiTheme="minorHAnsi" w:cstheme="minorHAnsi"/>
        </w:rPr>
        <w:t>Procesul de evaluare valorifică şi experienţele de învăţare / competenţele dobândite de către copii în contexte nonformale sau informale. Rezultatele elevilor vor fi înregistrate, comunicate şi discutate cu părinţii. În întreaga activitate de învăţare şi evaluare va fi urmărit, încurajat şi valo</w:t>
      </w:r>
      <w:r w:rsidR="00736C33">
        <w:rPr>
          <w:rFonts w:asciiTheme="minorHAnsi" w:hAnsiTheme="minorHAnsi" w:cstheme="minorHAnsi"/>
        </w:rPr>
        <w:t>rizat progresul fiecărui copil</w:t>
      </w:r>
      <w:r w:rsidRPr="000A4B02">
        <w:rPr>
          <w:rFonts w:asciiTheme="minorHAnsi" w:hAnsiTheme="minorHAnsi" w:cstheme="minorHAnsi"/>
        </w:rPr>
        <w:t xml:space="preserve">. </w:t>
      </w:r>
      <w:r w:rsidRPr="000A4B02">
        <w:rPr>
          <w:rFonts w:asciiTheme="minorHAnsi" w:hAnsiTheme="minorHAnsi" w:cstheme="minorHAnsi"/>
          <w:b/>
          <w:bCs/>
        </w:rPr>
        <w:br w:type="page"/>
      </w:r>
    </w:p>
    <w:p w:rsidR="00031D7B" w:rsidRPr="000A4B02" w:rsidRDefault="00031D7B" w:rsidP="00031D7B">
      <w:pPr>
        <w:pStyle w:val="Default"/>
        <w:rPr>
          <w:rFonts w:asciiTheme="minorHAnsi" w:hAnsiTheme="minorHAnsi" w:cstheme="minorHAnsi"/>
        </w:rPr>
      </w:pPr>
    </w:p>
    <w:p w:rsidR="00031D7B" w:rsidRPr="000A4B02" w:rsidRDefault="00031D7B" w:rsidP="00031D7B">
      <w:pPr>
        <w:pStyle w:val="Default"/>
        <w:jc w:val="center"/>
        <w:rPr>
          <w:rFonts w:asciiTheme="minorHAnsi" w:hAnsiTheme="minorHAnsi" w:cstheme="minorHAnsi"/>
          <w:sz w:val="20"/>
          <w:szCs w:val="20"/>
        </w:rPr>
      </w:pPr>
      <w:r w:rsidRPr="000A4B02">
        <w:rPr>
          <w:rFonts w:asciiTheme="minorHAnsi" w:hAnsiTheme="minorHAnsi" w:cstheme="minorHAnsi"/>
          <w:b/>
          <w:bCs/>
          <w:sz w:val="20"/>
          <w:szCs w:val="20"/>
        </w:rPr>
        <w:t>Anexa nr. 2 la ordinul ministrului educaţiei naţionale nr. 3418/19.03.2013</w:t>
      </w:r>
    </w:p>
    <w:p w:rsidR="00031D7B" w:rsidRPr="000A4B02" w:rsidRDefault="00031D7B" w:rsidP="00031D7B">
      <w:pPr>
        <w:pStyle w:val="Default"/>
        <w:jc w:val="center"/>
        <w:rPr>
          <w:rFonts w:asciiTheme="minorHAnsi" w:hAnsiTheme="minorHAnsi" w:cstheme="minorHAnsi"/>
          <w:sz w:val="20"/>
          <w:szCs w:val="20"/>
        </w:rPr>
      </w:pPr>
      <w:r w:rsidRPr="000A4B02">
        <w:rPr>
          <w:rFonts w:asciiTheme="minorHAnsi" w:hAnsiTheme="minorHAnsi" w:cstheme="minorHAnsi"/>
          <w:b/>
          <w:bCs/>
          <w:iCs/>
          <w:sz w:val="20"/>
          <w:szCs w:val="20"/>
        </w:rPr>
        <w:t>MINISTERUL EDUCAŢIEI NAŢIONALE</w:t>
      </w: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rPr>
          <w:rFonts w:asciiTheme="minorHAnsi" w:hAnsiTheme="minorHAnsi" w:cstheme="minorHAnsi"/>
          <w:b/>
          <w:bCs/>
          <w:sz w:val="40"/>
          <w:szCs w:val="40"/>
        </w:rPr>
      </w:pPr>
    </w:p>
    <w:p w:rsidR="00031D7B" w:rsidRPr="000A4B02" w:rsidRDefault="00031D7B" w:rsidP="00031D7B">
      <w:pPr>
        <w:pStyle w:val="Default"/>
        <w:jc w:val="center"/>
        <w:rPr>
          <w:rFonts w:asciiTheme="minorHAnsi" w:hAnsiTheme="minorHAnsi" w:cstheme="minorHAnsi"/>
          <w:b/>
          <w:bCs/>
          <w:sz w:val="40"/>
          <w:szCs w:val="40"/>
        </w:rPr>
      </w:pPr>
    </w:p>
    <w:p w:rsidR="00031D7B" w:rsidRPr="000A4B02" w:rsidRDefault="00031D7B" w:rsidP="00031D7B">
      <w:pPr>
        <w:pStyle w:val="Default"/>
        <w:jc w:val="center"/>
        <w:rPr>
          <w:rFonts w:asciiTheme="minorHAnsi" w:hAnsiTheme="minorHAnsi" w:cstheme="minorHAnsi"/>
          <w:b/>
          <w:bCs/>
          <w:sz w:val="40"/>
          <w:szCs w:val="40"/>
        </w:rPr>
      </w:pPr>
    </w:p>
    <w:p w:rsidR="00031D7B" w:rsidRPr="000A4B02" w:rsidRDefault="00031D7B" w:rsidP="00031D7B">
      <w:pPr>
        <w:pStyle w:val="Default"/>
        <w:jc w:val="center"/>
        <w:rPr>
          <w:rFonts w:asciiTheme="minorHAnsi" w:hAnsiTheme="minorHAnsi" w:cstheme="minorHAnsi"/>
          <w:b/>
          <w:bCs/>
          <w:sz w:val="40"/>
          <w:szCs w:val="40"/>
        </w:rPr>
      </w:pPr>
    </w:p>
    <w:p w:rsidR="00031D7B" w:rsidRPr="000A4B02" w:rsidRDefault="00031D7B" w:rsidP="00031D7B">
      <w:pPr>
        <w:pStyle w:val="Default"/>
        <w:jc w:val="center"/>
        <w:rPr>
          <w:rFonts w:asciiTheme="minorHAnsi" w:hAnsiTheme="minorHAnsi" w:cstheme="minorHAnsi"/>
          <w:b/>
          <w:bCs/>
          <w:sz w:val="40"/>
          <w:szCs w:val="40"/>
        </w:rPr>
      </w:pPr>
    </w:p>
    <w:p w:rsidR="00031D7B" w:rsidRPr="000A4B02" w:rsidRDefault="00031D7B" w:rsidP="00031D7B">
      <w:pPr>
        <w:pStyle w:val="Default"/>
        <w:jc w:val="center"/>
        <w:rPr>
          <w:rFonts w:asciiTheme="minorHAnsi" w:hAnsiTheme="minorHAnsi" w:cstheme="minorHAnsi"/>
          <w:sz w:val="40"/>
          <w:szCs w:val="40"/>
        </w:rPr>
      </w:pPr>
      <w:r w:rsidRPr="000A4B02">
        <w:rPr>
          <w:rFonts w:asciiTheme="minorHAnsi" w:hAnsiTheme="minorHAnsi" w:cstheme="minorHAnsi"/>
          <w:b/>
          <w:bCs/>
          <w:sz w:val="40"/>
          <w:szCs w:val="40"/>
        </w:rPr>
        <w:t>Programa şcolară</w:t>
      </w:r>
    </w:p>
    <w:p w:rsidR="00031D7B" w:rsidRPr="000A4B02" w:rsidRDefault="00031D7B" w:rsidP="00031D7B">
      <w:pPr>
        <w:pStyle w:val="Default"/>
        <w:jc w:val="center"/>
        <w:rPr>
          <w:rFonts w:asciiTheme="minorHAnsi" w:hAnsiTheme="minorHAnsi" w:cstheme="minorHAnsi"/>
          <w:b/>
          <w:bCs/>
          <w:sz w:val="36"/>
          <w:szCs w:val="36"/>
        </w:rPr>
      </w:pPr>
      <w:r w:rsidRPr="000A4B02">
        <w:rPr>
          <w:rFonts w:asciiTheme="minorHAnsi" w:hAnsiTheme="minorHAnsi" w:cstheme="minorHAnsi"/>
          <w:b/>
          <w:bCs/>
          <w:sz w:val="36"/>
          <w:szCs w:val="36"/>
        </w:rPr>
        <w:t>pentru disciplina</w:t>
      </w:r>
    </w:p>
    <w:p w:rsidR="00031D7B" w:rsidRPr="000A4B02" w:rsidRDefault="00031D7B" w:rsidP="00031D7B">
      <w:pPr>
        <w:pStyle w:val="Default"/>
        <w:jc w:val="center"/>
        <w:rPr>
          <w:rFonts w:asciiTheme="minorHAnsi" w:hAnsiTheme="minorHAnsi" w:cstheme="minorHAnsi"/>
          <w:sz w:val="36"/>
          <w:szCs w:val="36"/>
        </w:rPr>
      </w:pPr>
    </w:p>
    <w:p w:rsidR="00031D7B" w:rsidRPr="000A4B02" w:rsidRDefault="00031D7B" w:rsidP="00031D7B">
      <w:pPr>
        <w:pStyle w:val="Default"/>
        <w:jc w:val="center"/>
        <w:rPr>
          <w:rFonts w:asciiTheme="minorHAnsi" w:hAnsiTheme="minorHAnsi" w:cstheme="minorHAnsi"/>
          <w:sz w:val="40"/>
          <w:szCs w:val="40"/>
        </w:rPr>
      </w:pPr>
      <w:r w:rsidRPr="000A4B02">
        <w:rPr>
          <w:rFonts w:asciiTheme="minorHAnsi" w:hAnsiTheme="minorHAnsi" w:cstheme="minorHAnsi"/>
          <w:b/>
          <w:bCs/>
          <w:iCs/>
          <w:sz w:val="40"/>
          <w:szCs w:val="40"/>
        </w:rPr>
        <w:t>MATEMATICĂ ŞI EXPLORAREA MEDIULUI</w:t>
      </w:r>
    </w:p>
    <w:p w:rsidR="00031D7B" w:rsidRPr="000A4B02" w:rsidRDefault="00031D7B" w:rsidP="00031D7B">
      <w:pPr>
        <w:pStyle w:val="Default"/>
        <w:jc w:val="center"/>
        <w:rPr>
          <w:rFonts w:asciiTheme="minorHAnsi" w:hAnsiTheme="minorHAnsi" w:cstheme="minorHAnsi"/>
          <w:b/>
          <w:bCs/>
          <w:i/>
          <w:iCs/>
          <w:sz w:val="36"/>
          <w:szCs w:val="36"/>
        </w:rPr>
      </w:pPr>
    </w:p>
    <w:p w:rsidR="00031D7B" w:rsidRPr="000A4B02" w:rsidRDefault="00031D7B" w:rsidP="00031D7B">
      <w:pPr>
        <w:pStyle w:val="Default"/>
        <w:jc w:val="center"/>
        <w:rPr>
          <w:rFonts w:asciiTheme="minorHAnsi" w:hAnsiTheme="minorHAnsi" w:cstheme="minorHAnsi"/>
          <w:sz w:val="36"/>
          <w:szCs w:val="36"/>
        </w:rPr>
      </w:pPr>
      <w:r w:rsidRPr="000A4B02">
        <w:rPr>
          <w:rFonts w:asciiTheme="minorHAnsi" w:hAnsiTheme="minorHAnsi" w:cstheme="minorHAnsi"/>
          <w:b/>
          <w:bCs/>
          <w:iCs/>
          <w:sz w:val="36"/>
          <w:szCs w:val="36"/>
        </w:rPr>
        <w:t>Clasa I</w:t>
      </w: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rPr>
          <w:rFonts w:asciiTheme="minorHAnsi" w:hAnsiTheme="minorHAnsi" w:cstheme="minorHAnsi"/>
          <w:sz w:val="20"/>
          <w:szCs w:val="20"/>
        </w:rPr>
      </w:pPr>
    </w:p>
    <w:p w:rsidR="00031D7B" w:rsidRPr="000A4B02" w:rsidRDefault="00031D7B" w:rsidP="00031D7B">
      <w:pPr>
        <w:pStyle w:val="Default"/>
        <w:jc w:val="right"/>
        <w:rPr>
          <w:rFonts w:asciiTheme="minorHAnsi" w:hAnsiTheme="minorHAnsi" w:cstheme="minorHAnsi"/>
          <w:sz w:val="20"/>
          <w:szCs w:val="20"/>
        </w:rPr>
      </w:pPr>
      <w:r w:rsidRPr="000A4B02">
        <w:rPr>
          <w:rFonts w:asciiTheme="minorHAnsi" w:hAnsiTheme="minorHAnsi" w:cstheme="minorHAnsi"/>
          <w:sz w:val="20"/>
          <w:szCs w:val="20"/>
        </w:rPr>
        <w:t>Aprobată prin ordin al ministrului</w:t>
      </w:r>
    </w:p>
    <w:p w:rsidR="00031D7B" w:rsidRPr="000A4B02" w:rsidRDefault="00031D7B" w:rsidP="00031D7B">
      <w:pPr>
        <w:pStyle w:val="Default"/>
        <w:jc w:val="right"/>
        <w:rPr>
          <w:rFonts w:asciiTheme="minorHAnsi" w:hAnsiTheme="minorHAnsi" w:cstheme="minorHAnsi"/>
          <w:sz w:val="20"/>
          <w:szCs w:val="20"/>
        </w:rPr>
      </w:pPr>
      <w:r w:rsidRPr="000A4B02">
        <w:rPr>
          <w:rFonts w:asciiTheme="minorHAnsi" w:hAnsiTheme="minorHAnsi" w:cstheme="minorHAnsi"/>
          <w:sz w:val="20"/>
          <w:szCs w:val="20"/>
        </w:rPr>
        <w:t>Nr. 3418/19.03.2013</w:t>
      </w:r>
    </w:p>
    <w:p w:rsidR="00031D7B" w:rsidRPr="000A4B02" w:rsidRDefault="00031D7B" w:rsidP="00031D7B">
      <w:pPr>
        <w:pStyle w:val="Default"/>
        <w:jc w:val="right"/>
        <w:rPr>
          <w:rFonts w:asciiTheme="minorHAnsi" w:hAnsiTheme="minorHAnsi" w:cstheme="minorHAnsi"/>
          <w:sz w:val="20"/>
          <w:szCs w:val="20"/>
        </w:rPr>
      </w:pPr>
    </w:p>
    <w:p w:rsidR="00031D7B" w:rsidRPr="000A4B02" w:rsidRDefault="00031D7B" w:rsidP="00031D7B">
      <w:pPr>
        <w:pStyle w:val="Default"/>
        <w:jc w:val="right"/>
        <w:rPr>
          <w:rFonts w:asciiTheme="minorHAnsi" w:hAnsiTheme="minorHAnsi" w:cstheme="minorHAnsi"/>
          <w:sz w:val="20"/>
          <w:szCs w:val="20"/>
        </w:rPr>
      </w:pPr>
    </w:p>
    <w:p w:rsidR="00031D7B" w:rsidRPr="000A4B02" w:rsidRDefault="00031D7B" w:rsidP="00031D7B">
      <w:pPr>
        <w:pStyle w:val="Default"/>
        <w:jc w:val="right"/>
        <w:rPr>
          <w:rFonts w:asciiTheme="minorHAnsi" w:hAnsiTheme="minorHAnsi" w:cstheme="minorHAnsi"/>
          <w:sz w:val="20"/>
          <w:szCs w:val="20"/>
        </w:rPr>
      </w:pPr>
    </w:p>
    <w:p w:rsidR="00031D7B" w:rsidRPr="000A4B02" w:rsidRDefault="00031D7B" w:rsidP="00031D7B">
      <w:pPr>
        <w:pStyle w:val="Default"/>
        <w:jc w:val="right"/>
        <w:rPr>
          <w:rFonts w:asciiTheme="minorHAnsi" w:hAnsiTheme="minorHAnsi" w:cstheme="minorHAnsi"/>
          <w:sz w:val="20"/>
          <w:szCs w:val="20"/>
        </w:rPr>
      </w:pPr>
    </w:p>
    <w:p w:rsidR="00031D7B" w:rsidRPr="000A4B02" w:rsidRDefault="00031D7B" w:rsidP="00031D7B">
      <w:pPr>
        <w:pStyle w:val="Default"/>
        <w:jc w:val="right"/>
        <w:rPr>
          <w:rFonts w:asciiTheme="minorHAnsi" w:hAnsiTheme="minorHAnsi" w:cstheme="minorHAnsi"/>
          <w:sz w:val="20"/>
          <w:szCs w:val="20"/>
        </w:rPr>
      </w:pPr>
    </w:p>
    <w:p w:rsidR="00031D7B" w:rsidRPr="000A4B02" w:rsidRDefault="00031D7B" w:rsidP="00031D7B">
      <w:pPr>
        <w:pStyle w:val="Default"/>
        <w:jc w:val="right"/>
        <w:rPr>
          <w:rFonts w:asciiTheme="minorHAnsi" w:hAnsiTheme="minorHAnsi" w:cstheme="minorHAnsi"/>
          <w:sz w:val="20"/>
          <w:szCs w:val="20"/>
        </w:rPr>
      </w:pPr>
    </w:p>
    <w:p w:rsidR="00031D7B" w:rsidRPr="000A4B02" w:rsidRDefault="00031D7B" w:rsidP="00031D7B">
      <w:pPr>
        <w:pStyle w:val="Default"/>
        <w:jc w:val="right"/>
        <w:rPr>
          <w:rFonts w:asciiTheme="minorHAnsi" w:hAnsiTheme="minorHAnsi" w:cstheme="minorHAnsi"/>
          <w:sz w:val="20"/>
          <w:szCs w:val="20"/>
        </w:rPr>
      </w:pPr>
    </w:p>
    <w:p w:rsidR="00031D7B" w:rsidRPr="000A4B02" w:rsidRDefault="00031D7B" w:rsidP="00031D7B">
      <w:pPr>
        <w:pStyle w:val="Default"/>
        <w:jc w:val="right"/>
        <w:rPr>
          <w:rFonts w:asciiTheme="minorHAnsi" w:hAnsiTheme="minorHAnsi" w:cstheme="minorHAnsi"/>
          <w:sz w:val="20"/>
          <w:szCs w:val="20"/>
        </w:rPr>
      </w:pPr>
    </w:p>
    <w:p w:rsidR="00031D7B" w:rsidRPr="000A4B02" w:rsidRDefault="00031D7B" w:rsidP="00031D7B">
      <w:pPr>
        <w:ind w:firstLine="709"/>
        <w:jc w:val="center"/>
        <w:rPr>
          <w:rFonts w:asciiTheme="minorHAnsi" w:hAnsiTheme="minorHAnsi" w:cstheme="minorHAnsi"/>
          <w:b/>
          <w:bCs/>
          <w:sz w:val="20"/>
          <w:szCs w:val="20"/>
        </w:rPr>
      </w:pPr>
    </w:p>
    <w:p w:rsidR="00031D7B" w:rsidRPr="000A4B02" w:rsidRDefault="00031D7B" w:rsidP="00031D7B">
      <w:pPr>
        <w:ind w:firstLine="709"/>
        <w:jc w:val="center"/>
        <w:rPr>
          <w:rFonts w:asciiTheme="minorHAnsi" w:hAnsiTheme="minorHAnsi" w:cstheme="minorHAnsi"/>
          <w:b/>
          <w:bCs/>
          <w:sz w:val="20"/>
          <w:szCs w:val="20"/>
        </w:rPr>
      </w:pPr>
    </w:p>
    <w:p w:rsidR="00031D7B" w:rsidRPr="000A4B02" w:rsidRDefault="00031D7B" w:rsidP="00031D7B">
      <w:pPr>
        <w:ind w:firstLine="709"/>
        <w:jc w:val="center"/>
        <w:rPr>
          <w:rFonts w:asciiTheme="minorHAnsi" w:hAnsiTheme="minorHAnsi" w:cstheme="minorHAnsi"/>
          <w:b/>
          <w:bCs/>
          <w:sz w:val="20"/>
          <w:szCs w:val="20"/>
        </w:rPr>
      </w:pPr>
    </w:p>
    <w:p w:rsidR="00031D7B" w:rsidRPr="000A4B02" w:rsidRDefault="00031D7B" w:rsidP="00031D7B">
      <w:pPr>
        <w:ind w:firstLine="709"/>
        <w:jc w:val="center"/>
        <w:rPr>
          <w:rFonts w:asciiTheme="minorHAnsi" w:hAnsiTheme="minorHAnsi" w:cstheme="minorHAnsi"/>
          <w:b/>
          <w:bCs/>
          <w:sz w:val="20"/>
          <w:szCs w:val="20"/>
        </w:rPr>
      </w:pPr>
      <w:r w:rsidRPr="000A4B02">
        <w:rPr>
          <w:rFonts w:asciiTheme="minorHAnsi" w:hAnsiTheme="minorHAnsi" w:cstheme="minorHAnsi"/>
          <w:b/>
          <w:bCs/>
          <w:sz w:val="20"/>
          <w:szCs w:val="20"/>
        </w:rPr>
        <w:t>Bucureşti, 2013</w:t>
      </w:r>
    </w:p>
    <w:p w:rsidR="00031D7B" w:rsidRPr="000A4B02" w:rsidRDefault="00031D7B" w:rsidP="00031D7B">
      <w:pPr>
        <w:ind w:firstLine="709"/>
        <w:jc w:val="center"/>
        <w:rPr>
          <w:rFonts w:asciiTheme="minorHAnsi" w:hAnsiTheme="minorHAnsi" w:cstheme="minorHAnsi"/>
          <w:b/>
          <w:bCs/>
          <w:sz w:val="20"/>
          <w:szCs w:val="20"/>
        </w:rPr>
      </w:pPr>
      <w:r w:rsidRPr="000A4B02">
        <w:rPr>
          <w:rFonts w:asciiTheme="minorHAnsi" w:hAnsiTheme="minorHAnsi" w:cstheme="minorHAnsi"/>
          <w:b/>
          <w:bCs/>
          <w:sz w:val="36"/>
          <w:szCs w:val="36"/>
        </w:rPr>
        <w:lastRenderedPageBreak/>
        <w:t>Notă de prezentare</w:t>
      </w:r>
    </w:p>
    <w:p w:rsidR="00031D7B" w:rsidRPr="000A4B02" w:rsidRDefault="00031D7B" w:rsidP="00031D7B">
      <w:pPr>
        <w:spacing w:after="0"/>
        <w:ind w:firstLine="709"/>
        <w:jc w:val="both"/>
        <w:rPr>
          <w:rFonts w:asciiTheme="minorHAnsi" w:hAnsiTheme="minorHAnsi" w:cstheme="minorHAnsi"/>
          <w:bCs/>
          <w:sz w:val="24"/>
          <w:szCs w:val="24"/>
        </w:rPr>
      </w:pP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Programa disciplinei Matematică şi explorarea mediului este elaborată potrivit unui nou model de proiectare curriculară, centrat pe competenţe. Construcţia programei este realizată astfel încât să contribuie la dezvoltarea profilului de formare al elevului din ciclul primar. Din perspectiva disciplinei de studiu, orientarea demersului didactic pornind de la competenţe permite accentuarea scopului pentru care se învaţă şi a dimensiunii acţionale în formarea personalităţii elevului.</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Structura programei şcolare include următoarele elemente:</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Notă de prezentare</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Competenţe generale</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Competenţe specifice şi exemple de activităţi de învăţare</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Conţinuturi</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Sugestii metodologice</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Competenţele sunt ansambluri structurate de cunoştinţe, abilităţi şi atitudini dezvoltate prin învăţare, care permit rezolvarea unor probleme specifice unui domeniu sau a unor probleme generale, în contexte particulare diverse.</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Competenţele generale vizate la nivelul disciplinei Matematică şi explorarea mediului jalonează achiziţiile de cunoaştere şi de comportament ale elevului pentru întregul ciclu primar.</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Competenţele specifice sunt derivate din competenţele generale, reprezintă etape în dobândirea acestora şi se formează pe durata unui an şcolar. Pentru realizarea competenţelor specifice, în programă sunt propuse exemple de activităţi de învăţare care valorifică experienţa concretă a elevului şi care integrează strategii didactice adecvate unor contexte de învăţare variate.</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Conţinuturile învăţării se constituie din inventarul achiziţiilor necesare elevului pentru alfabetizarea cu elemente de bază ale celor două domenii integrate. Astfel, ele sunt grupate pe următoarele domenii:</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Numere</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Figuri şi corpuri geometrice</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Măsurări</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Date</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Ştiinţele vieţii</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Ştiinţele Pământului</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Ştiinţe fizice</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Sugestiile metodologice includ strategii didactice, proiectarea activităţii didactice, precum şi elemente de evaluare continuă.</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xml:space="preserve">Prezenta programă şcolară propune o ofertă flexibilă, care permite cadrului didactic să modifice, să completeze sau să înlocuiască activităţile de învăţare exemplificate. Se urmăreşte astfel realizarea unui demers didactic personalizat, care să asigure formarea </w:t>
      </w:r>
      <w:r w:rsidRPr="000A4B02">
        <w:rPr>
          <w:rFonts w:asciiTheme="minorHAnsi" w:hAnsiTheme="minorHAnsi" w:cstheme="minorHAnsi"/>
          <w:bCs/>
          <w:sz w:val="24"/>
          <w:szCs w:val="24"/>
        </w:rPr>
        <w:lastRenderedPageBreak/>
        <w:t>competenţelor prevăzute de programă, în contextul specific al fiecărei clase şi al fiecărui elev. Includerea clasei pregătitoare în învăţământul general şi obligatoriu implică o perspectivă nuanţată a curriculumului la acest nivel de vârstă. Este necesară o abordare specifică educaţiei timpurii, bazată în esenţă pe stimularea învăţării prin joc, care să ofere în acelaşi timp o plajă largă de diferenţiere a demersului didactic, în funcţie de nivelul de achiziţii variate ale elevilor. Disciplina Matematică şi explorarea mediului are un caracter de noutate în raport cu disciplinele studiate până în prezent în clasele I şi a II-a din învăţământul primar. În planul-cadru de învăţământ, disciplina Matematică şi explorarea mediului face parte din aria curriculară Matematică şi Ştiinţe ale naturii, realizând o abordare integrată a conceptelor specifice domeniilor Matematică şi Ştiinţe ale naturii, pentru care sunt alocate, la clasa pregătitoare şi clasa I, 4 ore pe săptămână, iar la clasa a II-a, 5 ore. Principalele motive care au determinat abordarea integrată a matematicii şi a unor elemente de ştiinţe ale naturii în cadrul aceleiaşi programe sunt următoarele:</w:t>
      </w:r>
    </w:p>
    <w:p w:rsidR="00031D7B" w:rsidRPr="000A4B02" w:rsidRDefault="00031D7B" w:rsidP="00031D7B">
      <w:pPr>
        <w:spacing w:after="0"/>
        <w:ind w:firstLine="709"/>
        <w:jc w:val="both"/>
        <w:rPr>
          <w:rFonts w:asciiTheme="minorHAnsi" w:hAnsiTheme="minorHAnsi" w:cstheme="minorHAnsi"/>
          <w:bCs/>
          <w:sz w:val="24"/>
          <w:szCs w:val="24"/>
        </w:rPr>
      </w:pPr>
      <w:r w:rsidRPr="000A4B02">
        <w:rPr>
          <w:rFonts w:asciiTheme="minorHAnsi" w:hAnsiTheme="minorHAnsi" w:cstheme="minorHAnsi"/>
          <w:bCs/>
          <w:sz w:val="24"/>
          <w:szCs w:val="24"/>
        </w:rPr>
        <w:t>- O învăţare holistică la această vârstă are mai multe şanse să fie interesantă pentru elevi, fiind mai apropiată de universul lor de cunoaştere.</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bCs/>
        </w:rPr>
        <w:t>- Contextualizarea învăţării prin referirea la realitatea înconjurătoare sporeşte profunzimea înţelegerii conceptelor şi a procedurilor utilizate. - Armonizarea celor două domenii: matematică şi ştiinţe permite folosirea mai eficientă a timpului didactic şi măreşte flexibilitatea interacţiunilor. Studiul disciplinei Matematică şi explorarea mediului, început în clasa pregătitoare, se</w:t>
      </w:r>
      <w:r w:rsidRPr="000A4B02">
        <w:rPr>
          <w:rFonts w:asciiTheme="minorHAnsi" w:hAnsiTheme="minorHAnsi" w:cstheme="minorHAnsi"/>
        </w:rPr>
        <w:t xml:space="preserve">achiziţii dobândite de elevi, prin valorificarea experienţei specifice vârstei elevilor, prin accentuarea dimensiunilor afectiv-atitudinale şi acţionale ale formării personalităţii elevilor. Programa de </w:t>
      </w:r>
      <w:r w:rsidRPr="000A4B02">
        <w:rPr>
          <w:rFonts w:asciiTheme="minorHAnsi" w:hAnsiTheme="minorHAnsi" w:cstheme="minorHAnsi"/>
          <w:i/>
          <w:iCs/>
        </w:rPr>
        <w:t xml:space="preserve">Matematică şi explorarea mediului </w:t>
      </w:r>
      <w:r w:rsidRPr="000A4B02">
        <w:rPr>
          <w:rFonts w:asciiTheme="minorHAnsi" w:hAnsiTheme="minorHAnsi" w:cstheme="minorHAnsi"/>
        </w:rPr>
        <w:t xml:space="preserve">pentru clasa pregătitoare a fost structurată astfel încât să promoveze un demers didactic centrat pe dezvoltarea unor competenţe incipiente ale elevului de vârstă mică, în scopul construirii bazei pentru învăţări aprofundate ulterioare. </w:t>
      </w:r>
    </w:p>
    <w:p w:rsidR="00031D7B" w:rsidRPr="000A4B02" w:rsidRDefault="00031D7B" w:rsidP="00031D7B">
      <w:pPr>
        <w:pStyle w:val="Default"/>
        <w:jc w:val="both"/>
        <w:rPr>
          <w:rFonts w:asciiTheme="minorHAnsi" w:hAnsiTheme="minorHAnsi" w:cstheme="minorHAnsi"/>
          <w:bCs/>
          <w:sz w:val="28"/>
          <w:szCs w:val="28"/>
        </w:rPr>
      </w:pPr>
    </w:p>
    <w:p w:rsidR="00031D7B" w:rsidRPr="000A4B02" w:rsidRDefault="00031D7B" w:rsidP="00031D7B">
      <w:pPr>
        <w:pStyle w:val="Default"/>
        <w:jc w:val="both"/>
        <w:rPr>
          <w:rFonts w:asciiTheme="minorHAnsi" w:hAnsiTheme="minorHAnsi" w:cstheme="minorHAnsi"/>
          <w:bCs/>
          <w:sz w:val="36"/>
          <w:szCs w:val="36"/>
        </w:rPr>
      </w:pPr>
    </w:p>
    <w:p w:rsidR="00031D7B" w:rsidRDefault="00031D7B" w:rsidP="00031D7B">
      <w:pPr>
        <w:rPr>
          <w:rFonts w:asciiTheme="minorHAnsi" w:eastAsia="Times New Roman" w:hAnsiTheme="minorHAnsi" w:cstheme="minorHAnsi"/>
          <w:b/>
          <w:bCs/>
          <w:color w:val="000000"/>
          <w:sz w:val="36"/>
          <w:szCs w:val="36"/>
          <w:lang w:eastAsia="ro-RO"/>
        </w:rPr>
      </w:pPr>
      <w:r>
        <w:rPr>
          <w:rFonts w:asciiTheme="minorHAnsi" w:hAnsiTheme="minorHAnsi" w:cstheme="minorHAnsi"/>
          <w:b/>
          <w:bCs/>
          <w:sz w:val="36"/>
          <w:szCs w:val="36"/>
        </w:rPr>
        <w:br w:type="page"/>
      </w:r>
    </w:p>
    <w:p w:rsidR="00031D7B" w:rsidRDefault="00031D7B" w:rsidP="00031D7B">
      <w:pPr>
        <w:pStyle w:val="Default"/>
        <w:jc w:val="both"/>
        <w:rPr>
          <w:rFonts w:asciiTheme="minorHAnsi" w:hAnsiTheme="minorHAnsi" w:cstheme="minorHAnsi"/>
          <w:b/>
          <w:bCs/>
          <w:sz w:val="36"/>
          <w:szCs w:val="36"/>
        </w:rPr>
      </w:pPr>
    </w:p>
    <w:p w:rsidR="00031D7B" w:rsidRDefault="00031D7B" w:rsidP="00031D7B">
      <w:pPr>
        <w:pStyle w:val="Default"/>
        <w:jc w:val="both"/>
        <w:rPr>
          <w:rFonts w:asciiTheme="minorHAnsi" w:hAnsiTheme="minorHAnsi" w:cstheme="minorHAnsi"/>
          <w:b/>
          <w:bCs/>
          <w:sz w:val="36"/>
          <w:szCs w:val="36"/>
        </w:rPr>
      </w:pPr>
    </w:p>
    <w:p w:rsidR="00031D7B" w:rsidRDefault="00031D7B" w:rsidP="00031D7B">
      <w:pPr>
        <w:pStyle w:val="Default"/>
        <w:jc w:val="both"/>
        <w:rPr>
          <w:rFonts w:asciiTheme="minorHAnsi" w:hAnsiTheme="minorHAnsi" w:cstheme="minorHAnsi"/>
          <w:b/>
          <w:bCs/>
          <w:sz w:val="36"/>
          <w:szCs w:val="36"/>
        </w:rPr>
      </w:pPr>
    </w:p>
    <w:p w:rsidR="00031D7B" w:rsidRDefault="00031D7B" w:rsidP="00031D7B">
      <w:pPr>
        <w:pStyle w:val="Default"/>
        <w:jc w:val="both"/>
        <w:rPr>
          <w:rFonts w:asciiTheme="minorHAnsi" w:hAnsiTheme="minorHAnsi" w:cstheme="minorHAnsi"/>
          <w:b/>
          <w:bCs/>
          <w:sz w:val="36"/>
          <w:szCs w:val="36"/>
        </w:rPr>
      </w:pPr>
    </w:p>
    <w:p w:rsidR="00031D7B" w:rsidRDefault="00031D7B" w:rsidP="00031D7B">
      <w:pPr>
        <w:pStyle w:val="Default"/>
        <w:jc w:val="both"/>
        <w:rPr>
          <w:rFonts w:asciiTheme="minorHAnsi" w:hAnsiTheme="minorHAnsi" w:cstheme="minorHAnsi"/>
          <w:b/>
          <w:bCs/>
          <w:sz w:val="36"/>
          <w:szCs w:val="36"/>
        </w:rPr>
      </w:pPr>
    </w:p>
    <w:p w:rsidR="00031D7B" w:rsidRDefault="00031D7B" w:rsidP="00031D7B">
      <w:pPr>
        <w:pStyle w:val="Default"/>
        <w:jc w:val="both"/>
        <w:rPr>
          <w:rFonts w:asciiTheme="minorHAnsi" w:hAnsiTheme="minorHAnsi" w:cstheme="minorHAnsi"/>
          <w:b/>
          <w:bCs/>
          <w:sz w:val="36"/>
          <w:szCs w:val="36"/>
        </w:rPr>
      </w:pPr>
    </w:p>
    <w:p w:rsidR="00031D7B" w:rsidRDefault="00031D7B" w:rsidP="00031D7B">
      <w:pPr>
        <w:pStyle w:val="Default"/>
        <w:jc w:val="both"/>
        <w:rPr>
          <w:rFonts w:asciiTheme="minorHAnsi" w:hAnsiTheme="minorHAnsi" w:cstheme="minorHAnsi"/>
          <w:b/>
          <w:bCs/>
          <w:sz w:val="36"/>
          <w:szCs w:val="36"/>
        </w:rPr>
      </w:pPr>
    </w:p>
    <w:p w:rsidR="00031D7B" w:rsidRDefault="00031D7B" w:rsidP="00031D7B">
      <w:pPr>
        <w:pStyle w:val="Default"/>
        <w:jc w:val="both"/>
        <w:rPr>
          <w:rFonts w:asciiTheme="minorHAnsi" w:hAnsiTheme="minorHAnsi" w:cstheme="minorHAnsi"/>
          <w:b/>
          <w:bCs/>
          <w:sz w:val="36"/>
          <w:szCs w:val="36"/>
        </w:rPr>
      </w:pPr>
    </w:p>
    <w:p w:rsidR="00031D7B" w:rsidRDefault="00031D7B" w:rsidP="00031D7B">
      <w:pPr>
        <w:pStyle w:val="Default"/>
        <w:jc w:val="both"/>
        <w:rPr>
          <w:rFonts w:asciiTheme="minorHAnsi" w:hAnsiTheme="minorHAnsi" w:cstheme="minorHAnsi"/>
          <w:b/>
          <w:bCs/>
          <w:sz w:val="36"/>
          <w:szCs w:val="36"/>
        </w:rPr>
      </w:pPr>
    </w:p>
    <w:p w:rsidR="00031D7B" w:rsidRPr="000A4B02" w:rsidRDefault="00031D7B" w:rsidP="00031D7B">
      <w:pPr>
        <w:pStyle w:val="Default"/>
        <w:jc w:val="both"/>
        <w:rPr>
          <w:rFonts w:asciiTheme="minorHAnsi" w:hAnsiTheme="minorHAnsi" w:cstheme="minorHAnsi"/>
          <w:b/>
          <w:bCs/>
          <w:sz w:val="36"/>
          <w:szCs w:val="36"/>
        </w:rPr>
      </w:pPr>
      <w:r w:rsidRPr="000A4B02">
        <w:rPr>
          <w:rFonts w:asciiTheme="minorHAnsi" w:hAnsiTheme="minorHAnsi" w:cstheme="minorHAnsi"/>
          <w:b/>
          <w:bCs/>
          <w:sz w:val="36"/>
          <w:szCs w:val="36"/>
        </w:rPr>
        <w:t xml:space="preserve">Competenţe generale </w:t>
      </w:r>
    </w:p>
    <w:p w:rsidR="00031D7B" w:rsidRPr="000A4B02" w:rsidRDefault="00031D7B" w:rsidP="00031D7B">
      <w:pPr>
        <w:pStyle w:val="Default"/>
        <w:jc w:val="both"/>
        <w:rPr>
          <w:rFonts w:asciiTheme="minorHAnsi" w:hAnsiTheme="minorHAnsi" w:cstheme="minorHAnsi"/>
          <w:b/>
          <w:bCs/>
          <w:sz w:val="28"/>
          <w:szCs w:val="28"/>
        </w:rPr>
      </w:pPr>
    </w:p>
    <w:p w:rsidR="00031D7B" w:rsidRPr="000A4B02" w:rsidRDefault="00031D7B" w:rsidP="00031D7B">
      <w:pPr>
        <w:pStyle w:val="Default"/>
        <w:jc w:val="both"/>
        <w:rPr>
          <w:rFonts w:asciiTheme="minorHAnsi" w:hAnsiTheme="minorHAnsi" w:cstheme="minorHAnsi"/>
          <w:sz w:val="28"/>
          <w:szCs w:val="28"/>
        </w:rPr>
      </w:pPr>
    </w:p>
    <w:p w:rsidR="00031D7B" w:rsidRPr="000A4B02" w:rsidRDefault="00031D7B" w:rsidP="00031D7B">
      <w:pPr>
        <w:pStyle w:val="Default"/>
        <w:spacing w:after="20"/>
        <w:jc w:val="both"/>
        <w:rPr>
          <w:rFonts w:asciiTheme="minorHAnsi" w:hAnsiTheme="minorHAnsi" w:cstheme="minorHAnsi"/>
          <w:sz w:val="23"/>
          <w:szCs w:val="23"/>
        </w:rPr>
      </w:pPr>
      <w:r w:rsidRPr="000A4B02">
        <w:rPr>
          <w:rFonts w:asciiTheme="minorHAnsi" w:hAnsiTheme="minorHAnsi" w:cstheme="minorHAnsi"/>
          <w:bCs/>
          <w:sz w:val="23"/>
          <w:szCs w:val="23"/>
        </w:rPr>
        <w:t xml:space="preserve">1. Utilizarea numerelor în calcule elementare </w:t>
      </w:r>
    </w:p>
    <w:p w:rsidR="00031D7B" w:rsidRPr="000A4B02" w:rsidRDefault="00031D7B" w:rsidP="00031D7B">
      <w:pPr>
        <w:pStyle w:val="Default"/>
        <w:spacing w:after="20"/>
        <w:jc w:val="both"/>
        <w:rPr>
          <w:rFonts w:asciiTheme="minorHAnsi" w:hAnsiTheme="minorHAnsi" w:cstheme="minorHAnsi"/>
          <w:sz w:val="23"/>
          <w:szCs w:val="23"/>
        </w:rPr>
      </w:pPr>
      <w:r w:rsidRPr="000A4B02">
        <w:rPr>
          <w:rFonts w:asciiTheme="minorHAnsi" w:hAnsiTheme="minorHAnsi" w:cstheme="minorHAnsi"/>
          <w:bCs/>
          <w:sz w:val="23"/>
          <w:szCs w:val="23"/>
        </w:rPr>
        <w:t xml:space="preserve">2. Evidenţierea caracteristicilor geometrice ale unor obiecte localizate în spaţiul înconjurător </w:t>
      </w:r>
    </w:p>
    <w:p w:rsidR="00031D7B" w:rsidRPr="000A4B02" w:rsidRDefault="00031D7B" w:rsidP="00031D7B">
      <w:pPr>
        <w:pStyle w:val="Default"/>
        <w:spacing w:after="20"/>
        <w:jc w:val="both"/>
        <w:rPr>
          <w:rFonts w:asciiTheme="minorHAnsi" w:hAnsiTheme="minorHAnsi" w:cstheme="minorHAnsi"/>
          <w:sz w:val="23"/>
          <w:szCs w:val="23"/>
        </w:rPr>
      </w:pPr>
      <w:r w:rsidRPr="000A4B02">
        <w:rPr>
          <w:rFonts w:asciiTheme="minorHAnsi" w:hAnsiTheme="minorHAnsi" w:cstheme="minorHAnsi"/>
          <w:bCs/>
          <w:sz w:val="23"/>
          <w:szCs w:val="23"/>
        </w:rPr>
        <w:t xml:space="preserve">3. Identificarea unor fenomene/relaţii/ regularităţi/structuri din mediul apropiat </w:t>
      </w:r>
    </w:p>
    <w:p w:rsidR="00031D7B" w:rsidRPr="000A4B02" w:rsidRDefault="00031D7B" w:rsidP="00031D7B">
      <w:pPr>
        <w:pStyle w:val="Default"/>
        <w:spacing w:after="20"/>
        <w:jc w:val="both"/>
        <w:rPr>
          <w:rFonts w:asciiTheme="minorHAnsi" w:hAnsiTheme="minorHAnsi" w:cstheme="minorHAnsi"/>
          <w:sz w:val="23"/>
          <w:szCs w:val="23"/>
        </w:rPr>
      </w:pPr>
      <w:r w:rsidRPr="000A4B02">
        <w:rPr>
          <w:rFonts w:asciiTheme="minorHAnsi" w:hAnsiTheme="minorHAnsi" w:cstheme="minorHAnsi"/>
          <w:bCs/>
          <w:sz w:val="23"/>
          <w:szCs w:val="23"/>
        </w:rPr>
        <w:t xml:space="preserve">4. Generarea unor explicaţii simple prin folosirea unor elemente de logică </w:t>
      </w:r>
    </w:p>
    <w:p w:rsidR="00031D7B" w:rsidRPr="000A4B02" w:rsidRDefault="00031D7B" w:rsidP="00031D7B">
      <w:pPr>
        <w:pStyle w:val="Default"/>
        <w:spacing w:after="20"/>
        <w:jc w:val="both"/>
        <w:rPr>
          <w:rFonts w:asciiTheme="minorHAnsi" w:hAnsiTheme="minorHAnsi" w:cstheme="minorHAnsi"/>
          <w:sz w:val="23"/>
          <w:szCs w:val="23"/>
        </w:rPr>
      </w:pPr>
      <w:r w:rsidRPr="000A4B02">
        <w:rPr>
          <w:rFonts w:asciiTheme="minorHAnsi" w:hAnsiTheme="minorHAnsi" w:cstheme="minorHAnsi"/>
          <w:bCs/>
          <w:sz w:val="23"/>
          <w:szCs w:val="23"/>
        </w:rPr>
        <w:t xml:space="preserve">5. Rezolvarea de probleme pornind de la sortarea şi reprezentarea unor date </w:t>
      </w:r>
    </w:p>
    <w:p w:rsidR="00031D7B" w:rsidRPr="000A4B02" w:rsidRDefault="00031D7B" w:rsidP="00031D7B">
      <w:pPr>
        <w:pStyle w:val="Default"/>
        <w:jc w:val="both"/>
        <w:rPr>
          <w:rFonts w:asciiTheme="minorHAnsi" w:hAnsiTheme="minorHAnsi" w:cstheme="minorHAnsi"/>
          <w:sz w:val="23"/>
          <w:szCs w:val="23"/>
        </w:rPr>
      </w:pPr>
      <w:r w:rsidRPr="000A4B02">
        <w:rPr>
          <w:rFonts w:asciiTheme="minorHAnsi" w:hAnsiTheme="minorHAnsi" w:cstheme="minorHAnsi"/>
          <w:bCs/>
          <w:i/>
          <w:iCs/>
          <w:sz w:val="23"/>
          <w:szCs w:val="23"/>
        </w:rPr>
        <w:t xml:space="preserve">6. </w:t>
      </w:r>
      <w:r w:rsidRPr="000A4B02">
        <w:rPr>
          <w:rFonts w:asciiTheme="minorHAnsi" w:hAnsiTheme="minorHAnsi" w:cstheme="minorHAnsi"/>
          <w:bCs/>
          <w:iCs/>
          <w:sz w:val="23"/>
          <w:szCs w:val="23"/>
        </w:rPr>
        <w:t xml:space="preserve">Utilizarea unor etaloane convenţionale pentru măsurări şi estimări </w:t>
      </w:r>
    </w:p>
    <w:p w:rsidR="00031D7B" w:rsidRPr="000A4B02" w:rsidRDefault="00031D7B" w:rsidP="00031D7B">
      <w:pPr>
        <w:ind w:firstLine="709"/>
        <w:jc w:val="center"/>
        <w:rPr>
          <w:rFonts w:asciiTheme="minorHAnsi" w:hAnsiTheme="minorHAnsi" w:cstheme="minorHAnsi"/>
          <w:b/>
          <w:bCs/>
          <w:sz w:val="24"/>
          <w:szCs w:val="24"/>
        </w:rPr>
      </w:pPr>
    </w:p>
    <w:p w:rsidR="00031D7B" w:rsidRPr="000A4B02" w:rsidRDefault="00031D7B" w:rsidP="00031D7B">
      <w:pPr>
        <w:ind w:firstLine="709"/>
        <w:jc w:val="center"/>
        <w:rPr>
          <w:rFonts w:asciiTheme="minorHAnsi" w:hAnsiTheme="minorHAnsi" w:cstheme="minorHAnsi"/>
          <w:b/>
          <w:bCs/>
          <w:sz w:val="24"/>
          <w:szCs w:val="24"/>
        </w:rPr>
      </w:pPr>
    </w:p>
    <w:p w:rsidR="00031D7B" w:rsidRDefault="00031D7B" w:rsidP="00031D7B">
      <w:pPr>
        <w:rPr>
          <w:rFonts w:asciiTheme="minorHAnsi" w:hAnsiTheme="minorHAnsi" w:cstheme="minorHAnsi"/>
          <w:b/>
          <w:bCs/>
          <w:sz w:val="24"/>
          <w:szCs w:val="24"/>
        </w:rPr>
      </w:pPr>
      <w:r>
        <w:rPr>
          <w:rFonts w:asciiTheme="minorHAnsi" w:hAnsiTheme="minorHAnsi" w:cstheme="minorHAnsi"/>
          <w:b/>
          <w:bCs/>
          <w:sz w:val="24"/>
          <w:szCs w:val="24"/>
        </w:rPr>
        <w:br w:type="page"/>
      </w:r>
    </w:p>
    <w:p w:rsidR="00031D7B" w:rsidRPr="000A4B02" w:rsidRDefault="00031D7B" w:rsidP="00031D7B">
      <w:pPr>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31D7B" w:rsidRPr="000A4B02" w:rsidTr="005C5570">
        <w:tc>
          <w:tcPr>
            <w:tcW w:w="9288" w:type="dxa"/>
            <w:shd w:val="clear" w:color="auto" w:fill="808080"/>
          </w:tcPr>
          <w:p w:rsidR="00031D7B" w:rsidRPr="000A4B02" w:rsidRDefault="00031D7B" w:rsidP="005C5570">
            <w:pPr>
              <w:pStyle w:val="Default"/>
              <w:spacing w:before="100" w:after="100"/>
              <w:jc w:val="center"/>
              <w:rPr>
                <w:rFonts w:asciiTheme="minorHAnsi" w:hAnsiTheme="minorHAnsi" w:cstheme="minorHAnsi"/>
              </w:rPr>
            </w:pPr>
            <w:r w:rsidRPr="000A4B02">
              <w:rPr>
                <w:rFonts w:asciiTheme="minorHAnsi" w:hAnsiTheme="minorHAnsi" w:cstheme="minorHAnsi"/>
                <w:b/>
                <w:bCs/>
                <w:sz w:val="28"/>
                <w:szCs w:val="28"/>
              </w:rPr>
              <w:t>Competenţe specifice şi exemple de activităţi de învăţare</w:t>
            </w:r>
          </w:p>
        </w:tc>
      </w:tr>
      <w:tr w:rsidR="00031D7B" w:rsidRPr="000A4B02" w:rsidTr="005C5570">
        <w:tc>
          <w:tcPr>
            <w:tcW w:w="9288" w:type="dxa"/>
            <w:shd w:val="clear" w:color="auto" w:fill="A6A6A6"/>
          </w:tcPr>
          <w:p w:rsidR="00031D7B" w:rsidRPr="000A4B02" w:rsidRDefault="00031D7B" w:rsidP="005C5570">
            <w:pPr>
              <w:pStyle w:val="Default"/>
              <w:spacing w:before="100" w:after="100"/>
              <w:rPr>
                <w:rFonts w:asciiTheme="minorHAnsi" w:hAnsiTheme="minorHAnsi" w:cstheme="minorHAnsi"/>
                <w:sz w:val="23"/>
                <w:szCs w:val="23"/>
              </w:rPr>
            </w:pPr>
            <w:r w:rsidRPr="000A4B02">
              <w:rPr>
                <w:rFonts w:asciiTheme="minorHAnsi" w:hAnsiTheme="minorHAnsi" w:cstheme="minorHAnsi"/>
                <w:b/>
                <w:bCs/>
                <w:i/>
                <w:iCs/>
                <w:sz w:val="23"/>
                <w:szCs w:val="23"/>
              </w:rPr>
              <w:t>1. Utilizarea numerelor în calcule elementare</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1.1. Scrierea, citirea şi formarea numerelor până la 100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reprezentarea numerelor de două cifre cu ajutorul numărătorii de poziţionare;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reprezentarea prin obiecte (beţişoare, bile etc) a numerelor din intervalul 0 -100;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reprezentarea zecilor prin mănunchiuri de câte 10 beţişoare;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citirea numerelor de la 0 la 100;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scrierea numerelor de la 0 la 100, pe reţeaua caietului de matematică;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evidenţierea cifrei unităţilor/zecilor dintr-un număr;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numărarea obiectelor/fiinţelor din mediul apropiat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numărare din 1 în 1, din 2 în 2, din 3 în 3 etc., în ordine crescătoare şi descrescătoare, cu precizarea limitelor intervalului (de la ...până la)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evidenţierea cifrei unităţilor sau a zecilor dintr-un număr (ex.: Coloraţi cifra zecilor cu roşu; Scrieţi cu verde cifra unităţilor);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generarea de numere mai mici decât 100, ale căror cifre îndeplinesc condiţii date(ex.: precizarea cifrei unităţilor/zecilor);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aflarea unui număr/a unor numere respectând anumite condiţii (ex. „scrie cel mai mare număr mai mic decât 80”, „scrie toate numerele naturale de două cifre identice” etc.);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1.2. Compararea numerelor în concentrul 0-100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compararea unor grupuri de obiecte prin punerea elementelor unele sub altele, încercuirea părţilor comune, punerea în corespondenţă;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scrierea rezultatelor obţinute prin comparare, utilizând semnele </w:t>
            </w:r>
            <w:r w:rsidRPr="000A4B02">
              <w:rPr>
                <w:rFonts w:asciiTheme="minorHAnsi" w:hAnsiTheme="minorHAnsi" w:cstheme="minorHAnsi"/>
                <w:sz w:val="20"/>
                <w:szCs w:val="20"/>
              </w:rPr>
              <w:t>&lt;, &gt;, =</w:t>
            </w:r>
            <w:r w:rsidRPr="000A4B02">
              <w:rPr>
                <w:rFonts w:asciiTheme="minorHAnsi" w:hAnsiTheme="minorHAnsi" w:cstheme="minorHAnsi"/>
                <w:i/>
                <w:iCs/>
                <w:sz w:val="20"/>
                <w:szCs w:val="20"/>
              </w:rPr>
              <w:t xml:space="preserv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compararea a două numere naturale mai mici decât 100, atunci când acestea au acelaşi număr de zeci/de unităţi, cu ajutorul mulţimilor de obiecte sau al numărătorii de poziţionare;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numerelor pare şi impare dintr-un şir (ex.: numerotarea clădirilor pe o stradă);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„vecinilor” unui număr de la 0 la 100;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numerelor pare/impare dintr-un şir dat;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selectarea unor numere după un criteriu dat (ex.: „Încercuiţi cu verde numerele mai mari decât 39 şi mai mici decât 45”);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numărului mai mic/mai mare pe baza algoritmului de comparare a două numere mai mici decât 100;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1.3. Ordonarea numerelor în concentrul 0 -100, folosind poziţionarea pe axa numerelor, estimări, aproximări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ordonarea crescătoare/descrescătoare a unor numere naturale prin compararea acestora două câte două;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unor numere, situate într-un interval dat (ex.: „Scrie trei numere mai mici decât 25”);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estimarea ordinului de mărime a unor grupuri de </w:t>
            </w:r>
            <w:r w:rsidRPr="000A4B02">
              <w:rPr>
                <w:rFonts w:asciiTheme="minorHAnsi" w:hAnsiTheme="minorHAnsi" w:cstheme="minorHAnsi"/>
                <w:i/>
                <w:iCs/>
                <w:sz w:val="20"/>
                <w:szCs w:val="20"/>
              </w:rPr>
              <w:t xml:space="preserve">obiecte;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rotunjirea la zeci a unui număr dat, prin adăugarea sau eliminarea unui număr de unităţi;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scrierea unui şir de numere pare/impare, având date limitele intervalului;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citirea şi scrierea relaţiei de ordine între cardinalele a două mulţimi;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poziţionarea pe axă a unor numere date;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1.4. Efectuarea de adunări şi scăderi, </w:t>
            </w:r>
            <w:r w:rsidR="00FE00C1">
              <w:rPr>
                <w:rFonts w:asciiTheme="minorHAnsi" w:hAnsiTheme="minorHAnsi" w:cstheme="minorHAnsi"/>
                <w:b/>
                <w:bCs/>
                <w:sz w:val="20"/>
                <w:szCs w:val="20"/>
              </w:rPr>
              <w:t>mintal</w:t>
            </w:r>
            <w:r w:rsidRPr="000A4B02">
              <w:rPr>
                <w:rFonts w:asciiTheme="minorHAnsi" w:hAnsiTheme="minorHAnsi" w:cstheme="minorHAnsi"/>
                <w:b/>
                <w:bCs/>
                <w:sz w:val="20"/>
                <w:szCs w:val="20"/>
              </w:rPr>
              <w:t xml:space="preserve"> şi în scris, în concentrul 0-100, recurgând frecvent la numărare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numărare cu pas dat ( ex. din 2 în 2, din 10 în 10), folosind ca suport intuitiv obiecte sau desene;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compunerea şi descompunerea numerelor în concentrul 0 – 100, folosind obiecte, desene şi numere;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rol care solicită compunerea/ descompunerea numerelor din concentrul 0-100 (ex.: La piaţă, Facem ordine în bibliotecă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adăugarea/extragerea de elemente dintr-o mulţime de obiecte, fiecare operaţie fiind însoţită de numărarea obiectelor;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adăugarea/extragerea de elemente dintr-o mulţime dată, pentru a obţine mulţimi „cu tot atâtea elemente”;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efectuarea de adunări şi scăderi şi verificarea cu obiecte sau prin operaţia inversă;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evidenţierea proprietăţilor adunării (comutativitate, asociativitate, element neutru), fără precizarea terminologiei;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găsirea ”regulii” pentru o corespondenţă de următorul tip: 3→7; 4→8; 5→9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rezolvarea de adunări şi scăderi, </w:t>
            </w:r>
            <w:r w:rsidR="00FE00C1">
              <w:rPr>
                <w:rFonts w:asciiTheme="minorHAnsi" w:hAnsiTheme="minorHAnsi" w:cstheme="minorHAnsi"/>
                <w:i/>
                <w:iCs/>
                <w:sz w:val="20"/>
                <w:szCs w:val="20"/>
              </w:rPr>
              <w:t>mintal</w:t>
            </w:r>
            <w:r w:rsidRPr="000A4B02">
              <w:rPr>
                <w:rFonts w:asciiTheme="minorHAnsi" w:hAnsiTheme="minorHAnsi" w:cstheme="minorHAnsi"/>
                <w:i/>
                <w:iCs/>
                <w:sz w:val="20"/>
                <w:szCs w:val="20"/>
              </w:rPr>
              <w:t xml:space="preserve"> şi în scris, cu şi fără trecere peste ordin, respectând algoritmul şi </w:t>
            </w:r>
            <w:r w:rsidRPr="000A4B02">
              <w:rPr>
                <w:rFonts w:asciiTheme="minorHAnsi" w:hAnsiTheme="minorHAnsi" w:cstheme="minorHAnsi"/>
                <w:i/>
                <w:iCs/>
                <w:sz w:val="20"/>
                <w:szCs w:val="20"/>
              </w:rPr>
              <w:lastRenderedPageBreak/>
              <w:t xml:space="preserve">aşezarea corectă a unităţilor şi zecilor;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lastRenderedPageBreak/>
              <w:t xml:space="preserve">1.5. Efectuarea de adunări repetate/ scăderi repetate prin numărare şi reprezentări obiectuale în concentrul 0-100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adunarea cardinalelor unor mulţimi care au acelaşi număr de elemente;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evidenţierea mai multor modalităţi de grupare a elementelor unei mulţimi pentru determinarea cardinalului acesteia;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extragere repetată a unui anumit număr de elemente dintr-o mulţime dată (ex.: „De câte ori pot extrage câte 3 bile dintr-un grup de 9 bile”; „Un băieţel împarte în mod egal 10 bomboane celor 5 colegi ai săi. Câte bomboane primeşte fiecare coleg?”);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rezolvarea unor situaţii practice de aflare a unei sume/diferenţe de termeni egali (ex.: „4 fraţi primesc câte 2 mere. Câte mere au primit fraţii?”);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1.6. Utilizarea unor denumiri şi simboluri matematice (termen, sumă, total, diferenţă, &lt;, &gt;, =, +. -) în rezolvarea şi/sau compunerea de probleme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aflarea sumei/diferenţei a două numere mai mici decât 100;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aflarea unui termen necunoscut, folosind metoda balanţei;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numărului mai mic/mai mare pe baza comparării a două numere mai mici decât 100 şi scrierea relaţiei;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compararea a două sume, două diferenţe sau a unei sume cu o diferenţă sau cu un număr (de exemplu, „24 + 13 </w:t>
            </w:r>
            <w:r w:rsidRPr="000A4B02">
              <w:rPr>
                <w:rFonts w:ascii="Calibri" w:hAnsi="Calibri" w:cs="Calibri"/>
                <w:i/>
                <w:iCs/>
                <w:sz w:val="20"/>
                <w:szCs w:val="20"/>
              </w:rPr>
              <w:t>꞊</w:t>
            </w:r>
            <w:r w:rsidRPr="000A4B02">
              <w:rPr>
                <w:rFonts w:asciiTheme="minorHAnsi" w:hAnsiTheme="minorHAnsi" w:cstheme="minorHAnsi"/>
                <w:i/>
                <w:iCs/>
                <w:sz w:val="20"/>
                <w:szCs w:val="20"/>
              </w:rPr>
              <w:t xml:space="preserve"> 45 </w:t>
            </w:r>
            <w:r w:rsidRPr="000A4B02">
              <w:rPr>
                <w:rFonts w:ascii="Calibri" w:hAnsi="Calibri" w:cs="Calibri"/>
                <w:i/>
                <w:iCs/>
                <w:sz w:val="20"/>
                <w:szCs w:val="20"/>
              </w:rPr>
              <w:t>–</w:t>
            </w:r>
            <w:r w:rsidRPr="000A4B02">
              <w:rPr>
                <w:rFonts w:asciiTheme="minorHAnsi" w:hAnsiTheme="minorHAnsi" w:cstheme="minorHAnsi"/>
                <w:i/>
                <w:iCs/>
                <w:sz w:val="20"/>
                <w:szCs w:val="20"/>
              </w:rPr>
              <w:t xml:space="preserve"> 40 sau 99 </w:t>
            </w:r>
            <w:r w:rsidRPr="000A4B02">
              <w:rPr>
                <w:rFonts w:ascii="Calibri" w:hAnsi="Calibri" w:cs="Calibri"/>
                <w:i/>
                <w:iCs/>
                <w:sz w:val="20"/>
                <w:szCs w:val="20"/>
              </w:rPr>
              <w:t>꞊</w:t>
            </w:r>
            <w:r w:rsidRPr="000A4B02">
              <w:rPr>
                <w:rFonts w:asciiTheme="minorHAnsi" w:hAnsiTheme="minorHAnsi" w:cstheme="minorHAnsi"/>
                <w:i/>
                <w:iCs/>
                <w:sz w:val="20"/>
                <w:szCs w:val="20"/>
              </w:rPr>
              <w:t xml:space="preserve"> 34 - 30</w:t>
            </w:r>
            <w:r w:rsidRPr="000A4B02">
              <w:rPr>
                <w:rFonts w:ascii="Calibri" w:hAnsi="Calibri" w:cs="Calibri"/>
                <w:i/>
                <w:iCs/>
                <w:sz w:val="20"/>
                <w:szCs w:val="20"/>
              </w:rPr>
              <w:t>”</w:t>
            </w:r>
            <w:r w:rsidRPr="000A4B02">
              <w:rPr>
                <w:rFonts w:asciiTheme="minorHAnsi" w:hAnsiTheme="minorHAnsi" w:cstheme="minorHAnsi"/>
                <w:i/>
                <w:iCs/>
                <w:sz w:val="20"/>
                <w:szCs w:val="20"/>
              </w:rPr>
              <w:t xml:space="preserve">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transformarea unei probleme rezolvate prin schimbarea numerelor/ întrebării, prin înlocuirea cuvintelor care sugerează operaţia;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crearea unor probleme simple după imagini/ desene/ scheme date;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şi rezolvarea unor probleme pornind de la o tematică dată/de la numere date, de la imagini;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modificarea unei probleme fără ca tipul de problemă să se schimbe;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transformarea problemelor de adunare în probleme de scădere şi invers;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transformarea unei probleme prin extinderea/ reducerea numărului de operaţii; </w:t>
            </w:r>
          </w:p>
        </w:tc>
      </w:tr>
      <w:tr w:rsidR="00031D7B" w:rsidRPr="000A4B02" w:rsidTr="005C5570">
        <w:tc>
          <w:tcPr>
            <w:tcW w:w="9288" w:type="dxa"/>
            <w:shd w:val="clear" w:color="auto" w:fill="A6A6A6"/>
          </w:tcPr>
          <w:p w:rsidR="00031D7B" w:rsidRPr="000A4B02" w:rsidRDefault="00031D7B" w:rsidP="005C5570">
            <w:pPr>
              <w:pStyle w:val="Default"/>
              <w:spacing w:before="100" w:after="100"/>
              <w:rPr>
                <w:rFonts w:asciiTheme="minorHAnsi" w:hAnsiTheme="minorHAnsi" w:cstheme="minorHAnsi"/>
              </w:rPr>
            </w:pPr>
            <w:r w:rsidRPr="000A4B02">
              <w:rPr>
                <w:rFonts w:asciiTheme="minorHAnsi" w:hAnsiTheme="minorHAnsi" w:cstheme="minorHAnsi"/>
                <w:b/>
                <w:bCs/>
                <w:i/>
                <w:iCs/>
                <w:sz w:val="23"/>
                <w:szCs w:val="23"/>
              </w:rPr>
              <w:t>2. Evidenţierea caracteristicilor geometrice ale unor obiecte localizate în spaţiul înconjurător</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2.1. Orientarea şi mişcarea în spaţiu în raport cu repere/direcţii date folosind sintagme de tipul: în, pe, deasupra, dedesubt, lângă, în faţă, în spate, stânga, dreapta, orizontal, vertical, oblic , interior, exterior,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poziţiei pe care o ocupă diverse obiecte în desene/realitatea imediată, în raport cu alte obiecte precizate;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poziţionare a obiectelor în spaţiu, în raport cu alte obiecte precizate (ex.: aşază creionul galben în stânga creionului roşu);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unor obiecte/persoane în funcţie de poziţia lor spaţială (Cine se află în faţa ta?)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unor desene simple, pe baza unor condiţii date (ex.: desenaţi un triunghi; la stânga acestuia desenaţi o steluţă; sub el desenaţi o linie orizontală);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poziţiei verticală, orizontală sau oblică a unor obiecte din realitatea imediată sau în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i/>
                <w:iCs/>
                <w:sz w:val="20"/>
                <w:szCs w:val="20"/>
              </w:rPr>
              <w:t xml:space="preserve">cadrul unor desene (ex.: încercuieşte obiectele desenate în poziţie orizontală; colorează obiectele desenate în poziţie oblică;)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scrierea pe reţeaua de pătrăţele a caietului de matematică a liniuţelor orizontale, verticale, oblice;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compunerea/asocierea elementelor grafice pentru obţinerea unor forme stilizate ale unor elemente din viaţa reală;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observarea simetriei la figurile geometrice plane, la obiecte şi fiinţe din mediul apropiat;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care necesită orientarea în tabele şi folosirea cuvintelor „rând” şi „coloană”;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identificarea interiorului şi exteriorului unei figuri;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construirea unor obiecte uzuale, folosind corpuri geometrice, fără utilizarea terminologiei;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construcţii cu obiecte cu formă geometrică, din diferite materiale;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2.2. Recunoaşterea unor figuri şi corpuri geometrice în mediul apropiat şi în reprezentări plane accesibile (incluzând desene, reproduceri de artă, reprezentări schematice)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conturarea pe foaie velină a unor forme geometrice plane (pătrat, triunghi, dreptunghi, cerc), cu ajutorul unor şabloanelor;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desenarea formelor geometrice (pătrat, triunghi, dreptunghi, cerc), pe reţeaua de pătrate din caietul de matematică;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decorarea unor obiecte cu motive geometrice prin desen sau colaj;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unor colaje cu ajutorul formelor geometrice învăţate (case, castele, pomi, gărduleţe, roboţi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compunerea unui spaţiu plastic folosind ca forme doar pătrate sau doar cercuri etc. (ex.: un copac stilizat, doar </w:t>
            </w:r>
            <w:r w:rsidRPr="000A4B02">
              <w:rPr>
                <w:rFonts w:asciiTheme="minorHAnsi" w:hAnsiTheme="minorHAnsi" w:cstheme="minorHAnsi"/>
                <w:i/>
                <w:iCs/>
                <w:sz w:val="20"/>
                <w:szCs w:val="20"/>
              </w:rPr>
              <w:lastRenderedPageBreak/>
              <w:t xml:space="preserve">din cercuri – mari, mici, medii);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decuparea pe contur a formelor geometrice plane de diferite dimensiuni, realizate pe diverse suporturi (hârtie glasată, carton);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descrierea corpurilor geometrice: cub, cuboid, sferă, cilindru- feţe (formă, număr); </w:t>
            </w:r>
          </w:p>
        </w:tc>
      </w:tr>
      <w:tr w:rsidR="00031D7B" w:rsidRPr="000A4B02" w:rsidTr="005C5570">
        <w:tc>
          <w:tcPr>
            <w:tcW w:w="9288" w:type="dxa"/>
            <w:shd w:val="clear" w:color="auto" w:fill="A6A6A6"/>
          </w:tcPr>
          <w:p w:rsidR="00031D7B" w:rsidRPr="000A4B02" w:rsidRDefault="00031D7B" w:rsidP="005C5570">
            <w:pPr>
              <w:pStyle w:val="Default"/>
              <w:spacing w:before="100" w:after="100"/>
              <w:rPr>
                <w:rFonts w:asciiTheme="minorHAnsi" w:hAnsiTheme="minorHAnsi" w:cstheme="minorHAnsi"/>
                <w:b/>
                <w:bCs/>
                <w:sz w:val="20"/>
                <w:szCs w:val="20"/>
              </w:rPr>
            </w:pPr>
            <w:r w:rsidRPr="000A4B02">
              <w:rPr>
                <w:rFonts w:asciiTheme="minorHAnsi" w:hAnsiTheme="minorHAnsi" w:cstheme="minorHAnsi"/>
                <w:b/>
                <w:bCs/>
                <w:i/>
                <w:iCs/>
                <w:sz w:val="23"/>
                <w:szCs w:val="23"/>
              </w:rPr>
              <w:lastRenderedPageBreak/>
              <w:t>3. Identificarea unor fenomene/relaţii/ regularităţi/structuri din mediul apropiat</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3.1. Rezolvarea de probleme prin observarea unor regularităţi din mediul apropiat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completarea de şiruri de numere/obiecte ordonate mai mici decât 100, respectând reguli precizate;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realizarea/transcrierea unor modele repetitive - înşirarea mărgelelor, jucăriilor etc. respectând o anumită regulă;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unei zile/luni care lipseşte dintr-o serie dată (ex.: ianuarie,...., martie; joi,...sâmbătă);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descoperirea algoritmului de rezolvare a unor exerciţii;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verbalizarea modului de rezolvare a unor </w:t>
            </w:r>
            <w:r w:rsidRPr="000A4B02">
              <w:rPr>
                <w:rFonts w:asciiTheme="minorHAnsi" w:hAnsiTheme="minorHAnsi" w:cstheme="minorHAnsi"/>
                <w:i/>
                <w:iCs/>
                <w:sz w:val="20"/>
                <w:szCs w:val="20"/>
              </w:rPr>
              <w:t xml:space="preserve">probleme;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inventarea unor reguli de operare şi aplicarea lor în jocuri;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regulii de construire a unui şir de numere;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unor colaje/desene care reprezintă corpul omenesc cu principalele organe;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recunoaşterea organelor şi localizarea acestora folosind imagini din atlase sau mulaje;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pe propriul corp a zonelor unde sunt amplasate anumite organe;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stabilirea, prin observare, a principalelor structuri ale animalelor şi plantelor;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reprezentarea în desen a componentelor principale ale plantei;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relaţionarea principalelor structuri ale organismului uman şi animal cu rolurile acestora;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relaţionarea principalelor structuri ale plantelor cu rolurile acestora;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unor experienţe care să pună în evidenţă transformările de stare ale apei (solidificare, topirea gheţii, evaporare, fierbere, condensare);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utilizarea unei lupe pentru evidenţierea căldurii primite de la Soare;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desenarea poziţiei Soarelui dimineaţa şi la prânz, la aceeaşi oră şi în raport cu acelaşi reper, timp de o săptămână şi evidenţierea regularităţilor;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unor experienţe în scopul punerii în evidenţă a forţei gravitaţionale: căderea liberă a diferitelor obiecte;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realizarea unor experienţe care să pună în </w:t>
            </w:r>
            <w:r w:rsidRPr="000A4B02">
              <w:rPr>
                <w:rFonts w:asciiTheme="minorHAnsi" w:hAnsiTheme="minorHAnsi" w:cstheme="minorHAnsi"/>
                <w:i/>
                <w:iCs/>
                <w:sz w:val="20"/>
                <w:szCs w:val="20"/>
              </w:rPr>
              <w:t xml:space="preserve">evidenţă propagarea sunetului prin diverse medii care-i alterează tăria: un radio care se va acoperi cu diferite materiale - hârtie, ţesătură, material izolator, vată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producerea de sunete specifice ploii – picături de apă care cad, tunetul, mersul prin apă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surselor convenţionale de energie şi a unor surse alternative de energie;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evidenţierea formelor de energie prin experimente simple;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evidenţierea forţei vântului şi a apei, ca surse de energie, prin utilizarea unor modele (ex.: morişcă, roată pusă în mişcare de o apă curgătoare/ apa de la robinet</w:t>
            </w: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 modalităţilor de economisire a energie;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exprimarea unor opinii (acord / dezacord) cu privire la anumite atitudini şi comportamente observate în mediul înconjurător;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3"/>
                <w:szCs w:val="23"/>
              </w:rPr>
              <w:t xml:space="preserve">- </w:t>
            </w:r>
            <w:r w:rsidRPr="000A4B02">
              <w:rPr>
                <w:rFonts w:asciiTheme="minorHAnsi" w:hAnsiTheme="minorHAnsi" w:cstheme="minorHAnsi"/>
                <w:i/>
                <w:iCs/>
                <w:sz w:val="20"/>
                <w:szCs w:val="20"/>
              </w:rPr>
              <w:t xml:space="preserve">identificarea propriilor greşeli de comportament faţă de mediul înconjurător;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3.2. Manifestarea grijii pentru comportarea corectă în relaţie cu mediul natural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activităţi practice de întreţinere a spaţiului verde din curtea şcolii sau a colţului verde din clasă;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utilizarea unor unelte şi materiale de curăţare a mediului (greblă, mănuşi de protecţie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refolosirea unor materiale în cadrul unor activităţi (ex.: paharul de la iaurt pentru decorare şi utilizarea ca ghiveci pentru plante, folosirea unor imagini din pliantele publicitare pentru crearea unor şiruri, pentru ilustrarea anotimpurilor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identificarea importanţei energiei în viaţa omului,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i/>
                <w:iCs/>
                <w:sz w:val="20"/>
                <w:szCs w:val="20"/>
              </w:rPr>
              <w:t xml:space="preserve">a modalităţilor de economisire a energie;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exprimarea unor opinii (acord / dezacord) cu privire la anumite atitudini şi comportamente observate în mediul înconjurător;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3"/>
                <w:szCs w:val="23"/>
              </w:rPr>
              <w:t xml:space="preserve">- </w:t>
            </w:r>
            <w:r w:rsidRPr="000A4B02">
              <w:rPr>
                <w:rFonts w:asciiTheme="minorHAnsi" w:hAnsiTheme="minorHAnsi" w:cstheme="minorHAnsi"/>
                <w:i/>
                <w:iCs/>
                <w:sz w:val="20"/>
                <w:szCs w:val="20"/>
              </w:rPr>
              <w:t xml:space="preserve">identificarea propriilor greşeli de comportament faţă de mediul înconjurător; </w:t>
            </w:r>
          </w:p>
        </w:tc>
      </w:tr>
      <w:tr w:rsidR="00031D7B" w:rsidRPr="000A4B02" w:rsidTr="005C5570">
        <w:tc>
          <w:tcPr>
            <w:tcW w:w="9288" w:type="dxa"/>
            <w:shd w:val="clear" w:color="auto" w:fill="A6A6A6"/>
          </w:tcPr>
          <w:p w:rsidR="00031D7B" w:rsidRPr="000A4B02" w:rsidRDefault="00031D7B" w:rsidP="005C5570">
            <w:pPr>
              <w:pStyle w:val="Default"/>
              <w:spacing w:before="100" w:after="100"/>
              <w:rPr>
                <w:rFonts w:asciiTheme="minorHAnsi" w:hAnsiTheme="minorHAnsi" w:cstheme="minorHAnsi"/>
                <w:b/>
                <w:bCs/>
                <w:sz w:val="20"/>
                <w:szCs w:val="20"/>
              </w:rPr>
            </w:pPr>
            <w:r w:rsidRPr="000A4B02">
              <w:rPr>
                <w:rFonts w:asciiTheme="minorHAnsi" w:hAnsiTheme="minorHAnsi" w:cstheme="minorHAnsi"/>
                <w:b/>
                <w:bCs/>
                <w:i/>
                <w:iCs/>
                <w:sz w:val="23"/>
                <w:szCs w:val="23"/>
              </w:rPr>
              <w:t>4. Generarea unor explicaţii simple prin folosirea unor elemente de logică</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4.1. Formularea rezultatelor unor observaţii, folosind câţiva termeni ştiinţifici, reprezentări prin desene şi operatorii logici „şi”, „sau”, „nu”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logico-matematice referitoare la reuniunea a două mulţimi disjuncte;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punerea în scenă a unor probleme/situaţii problematice care folosesc operatorii logici “şi”, “sau”, “nu”;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lastRenderedPageBreak/>
              <w:t xml:space="preserve">- </w:t>
            </w:r>
            <w:r w:rsidRPr="000A4B02">
              <w:rPr>
                <w:rFonts w:asciiTheme="minorHAnsi" w:hAnsiTheme="minorHAnsi" w:cstheme="minorHAnsi"/>
                <w:i/>
                <w:iCs/>
                <w:sz w:val="20"/>
                <w:szCs w:val="20"/>
              </w:rPr>
              <w:t xml:space="preserve">prezentarea, într-un jurnal, a propriilor observaţii referitoare la transformările apei (solidificare, topirea gheţii, evaporare, fierbere, condensare);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unui jurnal desenat referitor la viaţa unei plante/animal;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prezentarea unor fotografii/desene ale unor plante în diferite etape de dezvoltare ale acestora;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prezentarea înregistrărilor din calendarul naturii, realizat pe o perioadă determinată de timp;,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formularea unei concluzii în urma unor observaţii repetate: ”Şi creionul, şi cartea, şi căţelul de pluş cad pe Pământ/sunt atrase de Pământ” sau ” Planta are nevoie de apă ca să trăiască” sau ”Sunetul încă se aude (deşi trece prin diferite materiale)”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reprezentarea rezultatelor prin desene;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lastRenderedPageBreak/>
              <w:t xml:space="preserve">4.2. Identificarea unor consecinţe ale unor acţiuni, fenomene, procese simple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de asociaţii între fenomene şi cauzele posibile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recunoaşterea cauzei care a determinat uscarea unei plante verzi ca urmare a explorării fenomenului (lipsa de apă, lipsa luminii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recunoaşterea efectului forţei gravitaţionale asupra corpurilor de pe Pământ – căderea liberă;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unor discuţii: „Ce credeţi că se întâmplă într-o navetă spaţială?”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recunoaşterea rolului Soarelui ca sursă de lumină şi căldură şi importanţa acestuia în menţinerea vieţii;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unui şir de efecte ale unei pene de curent şi recunoaşterea nevoii de surse alternative de energie;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căilor de economisire a energiei electrice şi recunoaşterea caracterului limitat al energiilor convenţionale;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efectelor pozitive/negative ale Soarelui asupra Pământului;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efectelor pozitive şi negative produse de precipitaţii;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organizarea unor jocuri de tip „Ce s-ar întâmpla dacă…?” ; </w:t>
            </w:r>
          </w:p>
        </w:tc>
      </w:tr>
      <w:tr w:rsidR="00031D7B" w:rsidRPr="000A4B02" w:rsidTr="005C5570">
        <w:tc>
          <w:tcPr>
            <w:tcW w:w="9288" w:type="dxa"/>
            <w:shd w:val="clear" w:color="auto" w:fill="A6A6A6"/>
          </w:tcPr>
          <w:p w:rsidR="00031D7B" w:rsidRPr="000A4B02" w:rsidRDefault="00031D7B" w:rsidP="005C5570">
            <w:pPr>
              <w:pStyle w:val="Default"/>
              <w:spacing w:before="100" w:after="100"/>
              <w:rPr>
                <w:rFonts w:asciiTheme="minorHAnsi" w:hAnsiTheme="minorHAnsi" w:cstheme="minorHAnsi"/>
                <w:b/>
                <w:bCs/>
                <w:sz w:val="20"/>
                <w:szCs w:val="20"/>
              </w:rPr>
            </w:pPr>
            <w:r w:rsidRPr="000A4B02">
              <w:rPr>
                <w:rFonts w:asciiTheme="minorHAnsi" w:hAnsiTheme="minorHAnsi" w:cstheme="minorHAnsi"/>
                <w:b/>
                <w:bCs/>
                <w:i/>
                <w:iCs/>
                <w:sz w:val="23"/>
                <w:szCs w:val="23"/>
              </w:rPr>
              <w:t>5. Rezolvarea de probleme pornind de la sortarea şi reprezentarea unor date</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5.1. Sortarea şi clasificarea unor date din mediul apropiat pe baza a două criterii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dintr-un şir de imagini a celor care întrunesc simultan două condiţii (ex.:animale cu schelet intern şi cu două picioare; cu patru picioare şi se hrănesc doar cu iarbă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gruparea fotografiilor elevilor clasei după luna în care s-au născut şi zodie, gen etc. şi realizarea unui grafic cu bare pe baza datelor colectate;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înregistrarea observaţiilor realizate în timpul experimentelor prin desen/ prin marcarea cu diverse simboluri a momentului în care a avut loc o anumită modificare;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înregistrarea schimbărilor meteorologice în calendarul naturii utilizând simboluri-desene – soare, nori, precipitaţii, vânt;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înregistrarea vremii şi a temperaturii (la prânz) timp de o săptămână;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înregistrarea într-o diagramă T a resurselor convenţionale şi neconvenţionale de energie dintr-un set de resurse;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înregistrarea „calificativelor” personale, pentru </w:t>
            </w:r>
            <w:r w:rsidRPr="000A4B02">
              <w:rPr>
                <w:rFonts w:asciiTheme="minorHAnsi" w:hAnsiTheme="minorHAnsi" w:cstheme="minorHAnsi"/>
                <w:sz w:val="20"/>
                <w:szCs w:val="20"/>
              </w:rPr>
              <w:t xml:space="preserve">o </w:t>
            </w:r>
            <w:r w:rsidRPr="000A4B02">
              <w:rPr>
                <w:rFonts w:asciiTheme="minorHAnsi" w:hAnsiTheme="minorHAnsi" w:cstheme="minorHAnsi"/>
                <w:i/>
                <w:iCs/>
                <w:sz w:val="20"/>
                <w:szCs w:val="20"/>
              </w:rPr>
              <w:t xml:space="preserve">activitate specifică desfăşurată într-o zi;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ordonarea anotimpurilor pe o scală a preferinţelor (îmi place cel mai mult, îmi place mult, îmi place, îmi place puţin);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5.2. Rezolvarea de probleme simple în care intervin operaţii de adunare sau scădere în concentrul 0-100, cu sprijin în obiecte, imagini sau reprezentări schematice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identificarea semnificaţiei datelor unei probleme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cuvintelor care sugerează operaţii aritmetice (a dat, a primit, s-a spart)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rezolvarea de probleme folosind obiecte concrete sau reprezentări simbolice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rezolvarea unor probleme după imagini date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asocierea rezolvării unei probleme cu o reprezentare grafică/desen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rezolvarea unor situaţii problematice reale prin utilizarea operaţiilor de adunare şi scădere în concentrul 0-100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organizarea datelor unei probleme în tabel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compunerea şi rezolvarea unor probleme, utilizând date scrise într-un tabel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rezolvarea de probleme în mai multe moduri </w:t>
            </w:r>
          </w:p>
        </w:tc>
      </w:tr>
      <w:tr w:rsidR="00031D7B" w:rsidRPr="000A4B02" w:rsidTr="005C5570">
        <w:tc>
          <w:tcPr>
            <w:tcW w:w="9288" w:type="dxa"/>
            <w:shd w:val="clear" w:color="auto" w:fill="A6A6A6"/>
          </w:tcPr>
          <w:p w:rsidR="00031D7B" w:rsidRPr="000A4B02" w:rsidRDefault="00031D7B" w:rsidP="005C5570">
            <w:pPr>
              <w:pStyle w:val="Default"/>
              <w:spacing w:before="100" w:after="100"/>
              <w:rPr>
                <w:rFonts w:asciiTheme="minorHAnsi" w:hAnsiTheme="minorHAnsi" w:cstheme="minorHAnsi"/>
                <w:b/>
                <w:bCs/>
                <w:sz w:val="20"/>
                <w:szCs w:val="20"/>
              </w:rPr>
            </w:pPr>
            <w:r w:rsidRPr="000A4B02">
              <w:rPr>
                <w:rFonts w:asciiTheme="minorHAnsi" w:hAnsiTheme="minorHAnsi" w:cstheme="minorHAnsi"/>
                <w:b/>
                <w:bCs/>
                <w:i/>
                <w:iCs/>
                <w:sz w:val="23"/>
                <w:szCs w:val="23"/>
              </w:rPr>
              <w:t>6. Utilizarea unor etaloane convenţionale pentru măsurări şi estimări</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6.1. Utilizarea unor măsuri neconvenţionale pentru determinarea şi compararea capacităţilor şi a lungimilor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alegerea potrivită a unor unităţi neconvenţionale (pahare/sticluţe de plastic etc.) pentru măsurarea capacităţii;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măsurarea capacităţii unor vase folosind etaloane de forme şi mărimi diferite, urmată de consemnarea şi discutarea rezultatelor, cu folosirea expresiilor ”mai mult”, ”mai puţin”,”plin”, ”gol”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lastRenderedPageBreak/>
              <w:t xml:space="preserve">- realizarea unei reţete culinare simple;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comparări de capacităţi de obiecte (de exemplu, de câte ori se cuprinde conţinutul unui recipient într-altul mai mare);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ordonarea unor obiecte date, pe baza comparării </w:t>
            </w:r>
            <w:r w:rsidRPr="000A4B02">
              <w:rPr>
                <w:rFonts w:asciiTheme="minorHAnsi" w:hAnsiTheme="minorHAnsi" w:cstheme="minorHAnsi"/>
                <w:i/>
                <w:iCs/>
                <w:sz w:val="20"/>
                <w:szCs w:val="20"/>
              </w:rPr>
              <w:t xml:space="preserve">succesive (două câte două) a capacităţii lor;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unor obiecte pe baza unor caracteristici privind capacitatea acestora (”plin”, ”gol”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estimarea unor mărimi (Cam câţi paşi sunt de la uşă până la banca ta; În câte pahare pot vărsa sucul dintr-o sticlă de 2l?)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lastRenderedPageBreak/>
              <w:t xml:space="preserve">6.2. Utilizarea unor unităţi de măsură pentru determinarea şi compararea duratelor unor activităţi cotidiene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aşezarea unor cartonaşe reprezentând zilele săptămânii, în ordinea succesiunii lor în săptămână;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precizarea lunilor specifice unui anotimp;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datei unor evenimente din viaţa personală a copilului (ziua de naştere, prima zi de şcoală, prima zi a vacanţei de vară , Ziua Internaţională a copilului, Mărţişorul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găsirea corespondenţei dintre un eveniment şi anotimpul în care acesta are loc (01.03.-Mărţişorul-primăvara; 25.12-Crăciunul-iarna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completarea calendarului personal/ al clasei cu evenimente care au importanţă pentru copii;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prezentarea unor evenimente/întâmplări personale, utilizând denumirile zilelor săptămânii şi ale lunilor anului;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unui calendar personal, privind activităţile extraşcolare (luni-tenis, marţi-vizitarea unui muzeu, miercuri-efectuarea unui experiment: plantarea unei flori într-un ghiveci);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planificarea unei activităţi în cadrul unui orar;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planificarea /repartizarea unor responsabilităţi personale/de grup pe o perioadă determinată de timp;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mai multor tipuri de ceas (de perete, ceasul electronic, ceasul de mână);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evidenţierea asemănărilor şi deosebirilor dintre diferitele tipuri de ceasuri (ex.: ceasul electronic nu are ace indicatoare);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poziţionarea acelor ceasului pe baza unei cerinţe date: ”Ceasul arată ora 9 fix/ 9 şi jumătate”;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realizarea unei corespondenţe între ora indicată de ceasul cu ace indicatoare şi cel electronic;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6.3. Realizarea unor schimburi echivalente valoric folosind reprezentări convenţionale standard şi nonstandard în probleme-joc simple de tip venituri-cheltuieli, cu numere din concentrul 0-100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recunoaşterea bancnotelor de 1 leu, 5 lei, 10 lei, 50 lei, 100 lei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recunoaşterea monedelor de 1 ban, 5 bani, 10 bani, 50 de bani;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schimbarea unui grup de monede/bancnote cu altul având aceeaşi valoare;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punerea în corespondenţă: 1 leu –→o pâine; 1 leu –→o acadea etc; 5 lei –→1 suc; 5 lei –→o revistă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negocierea unor schimburi de obiecte echivalente valoric (troc);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echivalarea ca valoare a unor grupuri de obiecte cu un singur obiect (3 creioane ≈ 1 pix);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Schimbul de cartonaşe (ex.: un cartonaş cu animale valorează cât două cu fotbalişti);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calcularea costurilor (şi a profitului, în cazul vânzării) unor obiecte confecţionate de copii;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adunarea şi scăderea în limitele 0-100, folosind bancnotele şi monedele învăţate;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implicarea copiilor în experienţe în care să decidă singuri dacă pot/nu pot cumpăra un obiect cu suma de bani de care dispun;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jocuri de utilizare a banilor: La piaţă, La librărie, La chioşc;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rezolvarea unor probleme legate de stabilirea unui buget pentru un scop precis;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estimarea bugetului necesar pentru atingerea unui scop; </w:t>
            </w:r>
          </w:p>
        </w:tc>
      </w:tr>
      <w:tr w:rsidR="00031D7B" w:rsidRPr="000A4B02" w:rsidTr="005C5570">
        <w:tc>
          <w:tcPr>
            <w:tcW w:w="9288" w:type="dxa"/>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6.4. Identificarea unităţilor de măsură uzuale pentru lungime, capacitate (centimetrul, litrul) şi a unor instrumente adecvate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măsurarea lungimii unor obiecte şi exprimarea acesteia în centimetri;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măsurarea capacităţii unor obiecte şi exprimarea acesteia în litri;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identificarea şi utilizarea instrumentelor de măsură potrivite pentru efectuarea unor măsurători (rigla, vasul gradat);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măsurarea unor volume/dimensiuni cu instrumente de măsură potrivite (ex.: măsurarea volumului unui vas, măsurarea taliei etc.);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compararea rezultatelor obţinute prin măsurarea dimensiunilor/capacităţii unor obiecte/vase de formă asemănătoare;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completarea, până la egalizare, a lungimii/ capacităţii a două obiecte;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rezolvarea de probleme practice folosind unităţile de măsură (ex.: Taie o bucată de sfoară de 50 cm etc., plantează bulbii la 10 cm distanţă etc.); </w:t>
            </w:r>
          </w:p>
        </w:tc>
      </w:tr>
    </w:tbl>
    <w:p w:rsidR="00031D7B" w:rsidRPr="000A4B02" w:rsidRDefault="00031D7B" w:rsidP="00031D7B">
      <w:pPr>
        <w:ind w:firstLine="709"/>
        <w:jc w:val="both"/>
        <w:rPr>
          <w:rFonts w:asciiTheme="minorHAnsi" w:hAnsiTheme="minorHAnsi" w:cstheme="minorHAnsi"/>
          <w:b/>
          <w:bCs/>
          <w:sz w:val="24"/>
          <w:szCs w:val="24"/>
        </w:rPr>
      </w:pPr>
    </w:p>
    <w:p w:rsidR="00031D7B" w:rsidRPr="000A4B02" w:rsidRDefault="00031D7B" w:rsidP="00031D7B">
      <w:pPr>
        <w:ind w:firstLine="709"/>
        <w:jc w:val="both"/>
        <w:rPr>
          <w:rFonts w:asciiTheme="minorHAnsi" w:hAnsiTheme="minorHAnsi" w:cstheme="minorHAnsi"/>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913"/>
      </w:tblGrid>
      <w:tr w:rsidR="00031D7B" w:rsidRPr="000A4B02" w:rsidTr="005C5570">
        <w:trPr>
          <w:trHeight w:val="112"/>
        </w:trPr>
        <w:tc>
          <w:tcPr>
            <w:tcW w:w="5000" w:type="pct"/>
            <w:gridSpan w:val="2"/>
          </w:tcPr>
          <w:p w:rsidR="00031D7B" w:rsidRPr="000A4B02" w:rsidRDefault="00031D7B" w:rsidP="005C5570">
            <w:pPr>
              <w:pStyle w:val="Default"/>
              <w:spacing w:before="100" w:after="100"/>
              <w:jc w:val="center"/>
              <w:rPr>
                <w:rFonts w:asciiTheme="minorHAnsi" w:hAnsiTheme="minorHAnsi" w:cstheme="minorHAnsi"/>
                <w:b/>
                <w:bCs/>
                <w:sz w:val="23"/>
                <w:szCs w:val="23"/>
              </w:rPr>
            </w:pPr>
            <w:r w:rsidRPr="000A4B02">
              <w:rPr>
                <w:rFonts w:asciiTheme="minorHAnsi" w:hAnsiTheme="minorHAnsi" w:cstheme="minorHAnsi"/>
                <w:b/>
                <w:bCs/>
                <w:sz w:val="28"/>
                <w:szCs w:val="28"/>
              </w:rPr>
              <w:t>Conţinuturile învăţării</w:t>
            </w:r>
          </w:p>
        </w:tc>
      </w:tr>
      <w:tr w:rsidR="00031D7B" w:rsidRPr="000A4B02" w:rsidTr="005C5570">
        <w:trPr>
          <w:trHeight w:val="112"/>
        </w:trPr>
        <w:tc>
          <w:tcPr>
            <w:tcW w:w="1279" w:type="pct"/>
          </w:tcPr>
          <w:p w:rsidR="00031D7B" w:rsidRPr="000A4B02" w:rsidRDefault="00031D7B" w:rsidP="005C5570">
            <w:pPr>
              <w:pStyle w:val="Default"/>
              <w:rPr>
                <w:rFonts w:asciiTheme="minorHAnsi" w:hAnsiTheme="minorHAnsi" w:cstheme="minorHAnsi"/>
                <w:sz w:val="23"/>
                <w:szCs w:val="23"/>
              </w:rPr>
            </w:pPr>
            <w:r w:rsidRPr="000A4B02">
              <w:rPr>
                <w:rFonts w:asciiTheme="minorHAnsi" w:hAnsiTheme="minorHAnsi" w:cstheme="minorHAnsi"/>
                <w:b/>
                <w:bCs/>
                <w:sz w:val="23"/>
                <w:szCs w:val="23"/>
              </w:rPr>
              <w:t xml:space="preserve">Domenii </w:t>
            </w:r>
          </w:p>
        </w:tc>
        <w:tc>
          <w:tcPr>
            <w:tcW w:w="3721" w:type="pct"/>
          </w:tcPr>
          <w:p w:rsidR="00031D7B" w:rsidRPr="000A4B02" w:rsidRDefault="00031D7B" w:rsidP="005C5570">
            <w:pPr>
              <w:pStyle w:val="Default"/>
              <w:rPr>
                <w:rFonts w:asciiTheme="minorHAnsi" w:hAnsiTheme="minorHAnsi" w:cstheme="minorHAnsi"/>
                <w:sz w:val="23"/>
                <w:szCs w:val="23"/>
              </w:rPr>
            </w:pPr>
          </w:p>
        </w:tc>
      </w:tr>
      <w:tr w:rsidR="00031D7B" w:rsidRPr="000A4B02" w:rsidTr="005C5570">
        <w:trPr>
          <w:trHeight w:val="2739"/>
        </w:trPr>
        <w:tc>
          <w:tcPr>
            <w:tcW w:w="1279"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Numere </w:t>
            </w:r>
          </w:p>
        </w:tc>
        <w:tc>
          <w:tcPr>
            <w:tcW w:w="3721"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Numere naturale 0 -100: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recunoaştere, formare, citire, scriere (cu cifre), comparare, ordonare, numere pare/impare: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de la 0 la 31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 de la 31 la 100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Adunarea şi scăderea </w:t>
            </w:r>
            <w:r w:rsidRPr="000A4B02">
              <w:rPr>
                <w:rFonts w:asciiTheme="minorHAnsi" w:hAnsiTheme="minorHAnsi" w:cstheme="minorHAnsi"/>
                <w:sz w:val="20"/>
                <w:szCs w:val="20"/>
              </w:rPr>
              <w:t xml:space="preserve">în concentrul 0 – 10 Evidenţierea proprietăţilor adunării (comutativitate, asociativitate, element neutru - fără precizarea terminologiei) Adunarea şi scăderea în concentrul 0 – 100, fără şi cu trecere peste ordin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Proba adunării. Proba scăderii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Probleme </w:t>
            </w:r>
            <w:r w:rsidRPr="000A4B02">
              <w:rPr>
                <w:rFonts w:asciiTheme="minorHAnsi" w:hAnsiTheme="minorHAnsi" w:cstheme="minorHAnsi"/>
                <w:sz w:val="20"/>
                <w:szCs w:val="20"/>
              </w:rPr>
              <w:t xml:space="preserve">care se rezolvă printr-o operaţie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Probleme care se rezolvă prin două operaţii de adunare şi/sau scădere </w:t>
            </w:r>
          </w:p>
        </w:tc>
      </w:tr>
      <w:tr w:rsidR="00031D7B" w:rsidRPr="000A4B02" w:rsidTr="005C5570">
        <w:trPr>
          <w:trHeight w:val="1015"/>
        </w:trPr>
        <w:tc>
          <w:tcPr>
            <w:tcW w:w="1279"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Figuri şi corpuri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geometrice </w:t>
            </w:r>
          </w:p>
        </w:tc>
        <w:tc>
          <w:tcPr>
            <w:tcW w:w="3721"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Orientare spaţială şi localizări în spaţiu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Poziţii ale unui obiect: verticală, orizontală, oblică; interior, exterior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Figuri plane / 2D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Pătrat, dreptunghi, triunghi, cerc: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reprezentare grafică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Corpuri/ 3D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Cub, cuboid, cilindru</w:t>
            </w:r>
            <w:r w:rsidRPr="000A4B02">
              <w:rPr>
                <w:rFonts w:asciiTheme="minorHAnsi" w:hAnsiTheme="minorHAnsi" w:cstheme="minorHAnsi"/>
                <w:i/>
                <w:iCs/>
                <w:sz w:val="20"/>
                <w:szCs w:val="20"/>
              </w:rPr>
              <w:t xml:space="preserve">, </w:t>
            </w:r>
            <w:r w:rsidRPr="000A4B02">
              <w:rPr>
                <w:rFonts w:asciiTheme="minorHAnsi" w:hAnsiTheme="minorHAnsi" w:cstheme="minorHAnsi"/>
                <w:sz w:val="20"/>
                <w:szCs w:val="20"/>
              </w:rPr>
              <w:t xml:space="preserve">sferă: descriere (feţe – formă, număr) </w:t>
            </w:r>
          </w:p>
        </w:tc>
      </w:tr>
      <w:tr w:rsidR="00031D7B" w:rsidRPr="000A4B02" w:rsidTr="005C5570">
        <w:trPr>
          <w:trHeight w:val="1015"/>
        </w:trPr>
        <w:tc>
          <w:tcPr>
            <w:tcW w:w="1279" w:type="pct"/>
          </w:tcPr>
          <w:p w:rsidR="00031D7B" w:rsidRPr="000A4B02" w:rsidRDefault="00031D7B" w:rsidP="005C5570">
            <w:pPr>
              <w:pStyle w:val="Default"/>
              <w:rPr>
                <w:rFonts w:asciiTheme="minorHAnsi" w:hAnsiTheme="minorHAnsi" w:cstheme="minorHAnsi"/>
                <w:b/>
                <w:bCs/>
                <w:sz w:val="20"/>
                <w:szCs w:val="20"/>
              </w:rPr>
            </w:pPr>
            <w:r w:rsidRPr="000A4B02">
              <w:rPr>
                <w:rFonts w:asciiTheme="minorHAnsi" w:hAnsiTheme="minorHAnsi" w:cstheme="minorHAnsi"/>
                <w:b/>
                <w:bCs/>
                <w:sz w:val="20"/>
                <w:szCs w:val="20"/>
              </w:rPr>
              <w:t>Măsurări</w:t>
            </w:r>
          </w:p>
        </w:tc>
        <w:tc>
          <w:tcPr>
            <w:tcW w:w="3721"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Lungime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Unităţi standard: centimetrul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(1m = 100 cm)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Instrumente de măsură: rigla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Capacitate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Unităţi nonstandard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Unităţi standard: litrul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Timp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Ora (ora fixă, jumătatea de oră),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Ziua, săptămâna, luna, anul: durată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Anotimpurile: durată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Bani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Leul (1 leu = 100 de bani); monede şi bancnote (maxim 100 lei) </w:t>
            </w:r>
          </w:p>
          <w:p w:rsidR="00031D7B" w:rsidRPr="000A4B02" w:rsidRDefault="00031D7B" w:rsidP="005C5570">
            <w:pPr>
              <w:pStyle w:val="Default"/>
              <w:rPr>
                <w:rFonts w:asciiTheme="minorHAnsi" w:hAnsiTheme="minorHAnsi" w:cstheme="minorHAnsi"/>
                <w:b/>
                <w:bCs/>
                <w:sz w:val="20"/>
                <w:szCs w:val="20"/>
              </w:rPr>
            </w:pPr>
            <w:r w:rsidRPr="000A4B02">
              <w:rPr>
                <w:rFonts w:asciiTheme="minorHAnsi" w:hAnsiTheme="minorHAnsi" w:cstheme="minorHAnsi"/>
                <w:sz w:val="20"/>
                <w:szCs w:val="20"/>
              </w:rPr>
              <w:t xml:space="preserve">Schimburi echivalente valoric în concentrul 0-100 </w:t>
            </w:r>
          </w:p>
        </w:tc>
      </w:tr>
      <w:tr w:rsidR="00031D7B" w:rsidRPr="000A4B02" w:rsidTr="005C5570">
        <w:trPr>
          <w:trHeight w:val="296"/>
        </w:trPr>
        <w:tc>
          <w:tcPr>
            <w:tcW w:w="1279" w:type="pct"/>
          </w:tcPr>
          <w:p w:rsidR="00031D7B" w:rsidRPr="000A4B02" w:rsidRDefault="00031D7B" w:rsidP="005C5570">
            <w:pPr>
              <w:pStyle w:val="Default"/>
              <w:rPr>
                <w:rFonts w:asciiTheme="minorHAnsi" w:hAnsiTheme="minorHAnsi" w:cstheme="minorHAnsi"/>
                <w:b/>
                <w:bCs/>
                <w:sz w:val="20"/>
                <w:szCs w:val="20"/>
              </w:rPr>
            </w:pPr>
            <w:r w:rsidRPr="000A4B02">
              <w:rPr>
                <w:rFonts w:asciiTheme="minorHAnsi" w:hAnsiTheme="minorHAnsi" w:cstheme="minorHAnsi"/>
                <w:b/>
                <w:bCs/>
                <w:sz w:val="20"/>
                <w:szCs w:val="20"/>
              </w:rPr>
              <w:t>Date</w:t>
            </w:r>
          </w:p>
        </w:tc>
        <w:tc>
          <w:tcPr>
            <w:tcW w:w="3721"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Colectarea, citirea şi înregistrarea datelor </w:t>
            </w:r>
          </w:p>
        </w:tc>
      </w:tr>
      <w:tr w:rsidR="00031D7B" w:rsidRPr="000A4B02" w:rsidTr="005C5570">
        <w:trPr>
          <w:trHeight w:val="1015"/>
        </w:trPr>
        <w:tc>
          <w:tcPr>
            <w:tcW w:w="1279"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Ştiinţele vieţii </w:t>
            </w:r>
          </w:p>
        </w:tc>
        <w:tc>
          <w:tcPr>
            <w:tcW w:w="3721"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Corpul omenesc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Scheletul şi organe majore ale corpului (creier, inimă, plămâni, stomac, rinichi); localizare şi roluri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Plante şi animale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Rolul structurilor de bază la plante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Scheletul şi organele majore la animale (creier, inimă, plămâni, stomac, rinichi); localizare şi roluri </w:t>
            </w:r>
          </w:p>
        </w:tc>
      </w:tr>
      <w:tr w:rsidR="00031D7B" w:rsidRPr="000A4B02" w:rsidTr="005C5570">
        <w:trPr>
          <w:trHeight w:val="1015"/>
        </w:trPr>
        <w:tc>
          <w:tcPr>
            <w:tcW w:w="1279"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Ştiinţele Pământului </w:t>
            </w:r>
          </w:p>
        </w:tc>
        <w:tc>
          <w:tcPr>
            <w:tcW w:w="3721"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Elemente intuitive privind: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Pământul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Transformări ale apei: solidificare, topire, evaporare, fierbere, condensare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Universul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Soarele, sursă de căldură şi lumină </w:t>
            </w:r>
          </w:p>
        </w:tc>
      </w:tr>
      <w:tr w:rsidR="00031D7B" w:rsidRPr="000A4B02" w:rsidTr="005C5570">
        <w:trPr>
          <w:trHeight w:val="492"/>
        </w:trPr>
        <w:tc>
          <w:tcPr>
            <w:tcW w:w="1279"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Ştiinţele fizicii </w:t>
            </w:r>
          </w:p>
        </w:tc>
        <w:tc>
          <w:tcPr>
            <w:tcW w:w="3721" w:type="pct"/>
          </w:tcPr>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b/>
                <w:bCs/>
                <w:sz w:val="20"/>
                <w:szCs w:val="20"/>
              </w:rPr>
              <w:t xml:space="preserve">Forţe şi mişcare </w:t>
            </w:r>
          </w:p>
          <w:p w:rsidR="00031D7B" w:rsidRPr="000A4B02" w:rsidRDefault="00031D7B" w:rsidP="005C5570">
            <w:pPr>
              <w:pStyle w:val="Default"/>
              <w:rPr>
                <w:rFonts w:asciiTheme="minorHAnsi" w:hAnsiTheme="minorHAnsi" w:cstheme="minorHAnsi"/>
                <w:sz w:val="20"/>
                <w:szCs w:val="20"/>
              </w:rPr>
            </w:pPr>
            <w:r w:rsidRPr="000A4B02">
              <w:rPr>
                <w:rFonts w:asciiTheme="minorHAnsi" w:hAnsiTheme="minorHAnsi" w:cstheme="minorHAnsi"/>
                <w:sz w:val="20"/>
                <w:szCs w:val="20"/>
              </w:rPr>
              <w:t xml:space="preserve">Căderea liberă a corpurilor </w:t>
            </w:r>
          </w:p>
        </w:tc>
      </w:tr>
    </w:tbl>
    <w:p w:rsidR="00031D7B" w:rsidRPr="000A4B02" w:rsidRDefault="00031D7B" w:rsidP="00031D7B">
      <w:pPr>
        <w:ind w:firstLine="709"/>
        <w:jc w:val="both"/>
        <w:rPr>
          <w:rFonts w:asciiTheme="minorHAnsi" w:hAnsiTheme="minorHAnsi" w:cstheme="minorHAnsi"/>
          <w:b/>
          <w:bCs/>
          <w:sz w:val="24"/>
          <w:szCs w:val="24"/>
        </w:rPr>
      </w:pPr>
    </w:p>
    <w:p w:rsidR="00031D7B" w:rsidRPr="000A4B02" w:rsidRDefault="00031D7B" w:rsidP="00031D7B">
      <w:pPr>
        <w:rPr>
          <w:rFonts w:asciiTheme="minorHAnsi" w:hAnsiTheme="minorHAnsi" w:cstheme="minorHAnsi"/>
          <w:b/>
          <w:bCs/>
          <w:color w:val="000000"/>
          <w:sz w:val="28"/>
          <w:szCs w:val="28"/>
        </w:rPr>
      </w:pPr>
      <w:r w:rsidRPr="000A4B02">
        <w:rPr>
          <w:rFonts w:asciiTheme="minorHAnsi" w:hAnsiTheme="minorHAnsi" w:cstheme="minorHAnsi"/>
          <w:b/>
          <w:bCs/>
          <w:sz w:val="28"/>
          <w:szCs w:val="28"/>
        </w:rPr>
        <w:br w:type="page"/>
      </w:r>
    </w:p>
    <w:p w:rsidR="00031D7B" w:rsidRPr="000A4B02" w:rsidRDefault="00031D7B" w:rsidP="00031D7B">
      <w:pPr>
        <w:pStyle w:val="Default"/>
        <w:rPr>
          <w:rFonts w:asciiTheme="minorHAnsi" w:hAnsiTheme="minorHAnsi" w:cstheme="minorHAnsi"/>
          <w:sz w:val="28"/>
          <w:szCs w:val="28"/>
        </w:rPr>
      </w:pPr>
      <w:r w:rsidRPr="000A4B02">
        <w:rPr>
          <w:rFonts w:asciiTheme="minorHAnsi" w:hAnsiTheme="minorHAnsi" w:cstheme="minorHAnsi"/>
          <w:b/>
          <w:bCs/>
          <w:sz w:val="28"/>
          <w:szCs w:val="28"/>
        </w:rPr>
        <w:lastRenderedPageBreak/>
        <w:t xml:space="preserve">SUGESTII METODOLOGICE </w:t>
      </w:r>
    </w:p>
    <w:p w:rsidR="00031D7B" w:rsidRPr="000A4B02" w:rsidRDefault="00031D7B" w:rsidP="00031D7B">
      <w:pPr>
        <w:pStyle w:val="Default"/>
        <w:ind w:firstLine="709"/>
        <w:jc w:val="both"/>
        <w:rPr>
          <w:rFonts w:asciiTheme="minorHAnsi" w:hAnsiTheme="minorHAnsi" w:cstheme="minorHAnsi"/>
        </w:rPr>
      </w:pP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Sugestiile metodologice au rolul de a orienta cadrul didactic în aplicarea programei şcolare pentru proiectarea şi derularea la clasă a activităţilor de predare-învăţare-evaluare, în concordanţă cu specificul acestei discipline integrate.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Elevul va învăţa, prin metode adecvate vârstei, ceea ce îi este necesar pentru dezvoltarea sa armonioasă la această etapă de vârstă şi pentru a face faţă cu succes cerinţelor şcolare.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La acest nivel de vârstă, cadrul didactic va urmări sistematic realizarea de conexiuni între toate disciplinele prevăzute în schema orară a clasei respective, creând contexte semnificative de învăţare pentru viaţa reală.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b/>
          <w:bCs/>
        </w:rPr>
        <w:t xml:space="preserve">Strategii didactice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Această etapă de şcolaritate reprezintă un moment important pentru stimularea flexibilităţii gândirii, precum şi a creativităţii elevului.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În acest sens, cadrul didactic va insista pe trezirea interesului copilului pentru această disciplină şi pe dezvoltarea încrederii în sine. Astfel, jocul didactic va predomina, asigurând contextul pentru participarea activă, individuală şi în grup, care să permită exprimarea liberă a propriilor idei şi sentimente. De asemenea, accentul se va pune pe spontaneitatea şi creativitatea răspunsurilor şi nu pe rigurozitatea ştiinţifică a acestora. Prin reluări succesive şi prin utilizarea obiectelor, elevul ajunge să se corecteze singur, pe măsură ce noţiunile devin înţelese şi interiorizate. Scrierea se va consolida treptat, pe măsură ce se dezvoltă musculatura mâinii. Se poate începe direct cu antrenamentul </w:t>
      </w:r>
      <w:r w:rsidR="00FE00C1">
        <w:rPr>
          <w:rFonts w:asciiTheme="minorHAnsi" w:hAnsiTheme="minorHAnsi" w:cstheme="minorHAnsi"/>
        </w:rPr>
        <w:t>mintal</w:t>
      </w:r>
      <w:r w:rsidRPr="000A4B02">
        <w:rPr>
          <w:rFonts w:asciiTheme="minorHAnsi" w:hAnsiTheme="minorHAnsi" w:cstheme="minorHAnsi"/>
        </w:rPr>
        <w:t xml:space="preserve">, pe de o parte şi cu scrierea globală a cifrei, pe de altă parte, având în vedere faptul că elevul nu are dificultăţi în a reproduce forma cifrei, ci la încadrarea ei în pătrăţelul cu latura de 0,5 cm.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Activitatea didactică se va desfăşura într-o interacţiune permanentă cu copiii, astfel încât să răspundă intereselor acestora. Copiii vor fi stimulaţi să întrebe, să intervină, să aibă iniţiativă, să exprime idei şi sentimente despre ceea ce învaţă.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b/>
          <w:bCs/>
        </w:rPr>
        <w:t xml:space="preserve">Evaluarea </w:t>
      </w:r>
      <w:r w:rsidRPr="000A4B02">
        <w:rPr>
          <w:rFonts w:asciiTheme="minorHAnsi" w:hAnsiTheme="minorHAnsi" w:cstheme="minorHAnsi"/>
        </w:rPr>
        <w:t xml:space="preserve">reprezintă o componentă organică a procesului de învăţământ. Se recomandă cu prioritate metode moderne de evaluare precum: observarea sistematică a comportamentului elevilor, centrarea pe progresul personal, autoevaluarea, realizarea unor proiecte care să valorifice achiziţiile copiilor şi să stimuleze în acelaşi timp dezvoltarea de valori şi atitudini, în contexte fireşti, sincretice, adaptate vârstei. Este recomandabil ca evaluarea să se realizeze prin raportare la competenţele specifice, evitându-se comparaţiile între copii. De asemenea, evaluarea orientează cadrul didactic în reglarea strategiilor de predare, pentru o mai bună adecvare la particularităţile individuale şi de vârstă ale elevilor. </w:t>
      </w:r>
    </w:p>
    <w:p w:rsidR="00031D7B" w:rsidRPr="000A4B02" w:rsidRDefault="00031D7B" w:rsidP="00031D7B">
      <w:pPr>
        <w:pStyle w:val="Default"/>
        <w:ind w:firstLine="709"/>
        <w:jc w:val="both"/>
        <w:rPr>
          <w:rFonts w:asciiTheme="minorHAnsi" w:hAnsiTheme="minorHAnsi" w:cstheme="minorHAnsi"/>
        </w:rPr>
      </w:pPr>
      <w:r w:rsidRPr="000A4B02">
        <w:rPr>
          <w:rFonts w:asciiTheme="minorHAnsi" w:hAnsiTheme="minorHAnsi" w:cstheme="minorHAnsi"/>
        </w:rPr>
        <w:t xml:space="preserve">Procesul de evaluare va pune accent pe recunoaşterea experienţelor de învăţare şi a competenţelor dobândite de către elevi în contexte nonformale sau informale. Rezultatele elevilor vor fi înregistrate, comunicate şi discutate cu părinţii. În întreaga activitate de învăţare şi evaluare va fi urmărit, încurajat şi valorizat progresul fiecărui elev. </w:t>
      </w:r>
    </w:p>
    <w:p w:rsidR="00031D7B" w:rsidRPr="000A4B02" w:rsidRDefault="00031D7B" w:rsidP="00031D7B">
      <w:pPr>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t>Prezentăm în continuare exemple de abordare integrată, în cadrul cărora activităţile de învăţare au fost structurate astfel încât să conducă la dezvoltarea unor anumite competenţe specifice, rămânând totodată circumscrise unei teme accesibile şcolarului mic şi reprezentative pentru specificul acestei discipline din planul de învăţământ.</w:t>
      </w:r>
    </w:p>
    <w:p w:rsidR="00031D7B" w:rsidRPr="000A4B02" w:rsidRDefault="00031D7B" w:rsidP="00031D7B">
      <w:pPr>
        <w:rPr>
          <w:rFonts w:asciiTheme="minorHAnsi" w:hAnsiTheme="minorHAnsi" w:cstheme="minorHAnsi"/>
          <w:sz w:val="24"/>
          <w:szCs w:val="24"/>
        </w:rPr>
      </w:pPr>
      <w:r w:rsidRPr="000A4B02">
        <w:rPr>
          <w:rFonts w:asciiTheme="minorHAnsi" w:hAnsiTheme="minorHAnsi" w:cstheme="minorHAnsi"/>
          <w:sz w:val="24"/>
          <w:szCs w:val="24"/>
        </w:rPr>
        <w:br w:type="page"/>
      </w:r>
    </w:p>
    <w:p w:rsidR="00031D7B" w:rsidRPr="000A4B02" w:rsidRDefault="00031D7B" w:rsidP="00031D7B">
      <w:pPr>
        <w:autoSpaceDE w:val="0"/>
        <w:autoSpaceDN w:val="0"/>
        <w:adjustRightInd w:val="0"/>
        <w:spacing w:after="0" w:line="240" w:lineRule="auto"/>
        <w:jc w:val="center"/>
        <w:rPr>
          <w:rFonts w:asciiTheme="minorHAnsi" w:hAnsiTheme="minorHAnsi" w:cstheme="minorHAnsi"/>
          <w:b/>
          <w:bCs/>
          <w:sz w:val="20"/>
          <w:szCs w:val="20"/>
        </w:rPr>
      </w:pPr>
      <w:r w:rsidRPr="000A4B02">
        <w:rPr>
          <w:rFonts w:asciiTheme="minorHAnsi" w:hAnsiTheme="minorHAnsi" w:cstheme="minorHAnsi"/>
          <w:b/>
          <w:bCs/>
          <w:sz w:val="20"/>
          <w:szCs w:val="20"/>
        </w:rPr>
        <w:lastRenderedPageBreak/>
        <w:t>Anexa nr. 2 la ordinul ministrului educaţiei naţionale nr. 3418/19.03.2013</w:t>
      </w:r>
    </w:p>
    <w:p w:rsidR="00031D7B" w:rsidRPr="000A4B02" w:rsidRDefault="00031D7B" w:rsidP="00031D7B">
      <w:pPr>
        <w:autoSpaceDE w:val="0"/>
        <w:autoSpaceDN w:val="0"/>
        <w:adjustRightInd w:val="0"/>
        <w:spacing w:after="0" w:line="240" w:lineRule="auto"/>
        <w:jc w:val="center"/>
        <w:rPr>
          <w:rFonts w:asciiTheme="minorHAnsi" w:hAnsiTheme="minorHAnsi" w:cstheme="minorHAnsi"/>
          <w:b/>
          <w:bCs/>
          <w:iCs/>
          <w:sz w:val="20"/>
          <w:szCs w:val="20"/>
        </w:rPr>
      </w:pPr>
      <w:r w:rsidRPr="000A4B02">
        <w:rPr>
          <w:rFonts w:asciiTheme="minorHAnsi" w:hAnsiTheme="minorHAnsi" w:cstheme="minorHAnsi"/>
          <w:b/>
          <w:bCs/>
          <w:iCs/>
          <w:sz w:val="20"/>
          <w:szCs w:val="20"/>
        </w:rPr>
        <w:t>MINISTERUL EDUCAŢIEI NAŢIONALE</w:t>
      </w:r>
    </w:p>
    <w:p w:rsidR="00031D7B" w:rsidRPr="000A4B02" w:rsidRDefault="00031D7B" w:rsidP="00031D7B">
      <w:pPr>
        <w:autoSpaceDE w:val="0"/>
        <w:autoSpaceDN w:val="0"/>
        <w:adjustRightInd w:val="0"/>
        <w:spacing w:after="0" w:line="240" w:lineRule="auto"/>
        <w:rPr>
          <w:rFonts w:asciiTheme="minorHAnsi" w:hAnsiTheme="minorHAnsi" w:cstheme="minorHAnsi"/>
          <w:b/>
          <w:bCs/>
          <w:sz w:val="40"/>
          <w:szCs w:val="40"/>
        </w:rPr>
      </w:pPr>
    </w:p>
    <w:p w:rsidR="00031D7B" w:rsidRPr="000A4B02" w:rsidRDefault="00031D7B" w:rsidP="00031D7B">
      <w:pPr>
        <w:autoSpaceDE w:val="0"/>
        <w:autoSpaceDN w:val="0"/>
        <w:adjustRightInd w:val="0"/>
        <w:spacing w:after="0" w:line="240" w:lineRule="auto"/>
        <w:rPr>
          <w:rFonts w:asciiTheme="minorHAnsi" w:hAnsiTheme="minorHAnsi" w:cstheme="minorHAnsi"/>
          <w:b/>
          <w:bCs/>
          <w:sz w:val="40"/>
          <w:szCs w:val="40"/>
        </w:rPr>
      </w:pPr>
    </w:p>
    <w:p w:rsidR="00031D7B" w:rsidRPr="000A4B02" w:rsidRDefault="00031D7B" w:rsidP="00031D7B">
      <w:pPr>
        <w:autoSpaceDE w:val="0"/>
        <w:autoSpaceDN w:val="0"/>
        <w:adjustRightInd w:val="0"/>
        <w:spacing w:after="0" w:line="240" w:lineRule="auto"/>
        <w:rPr>
          <w:rFonts w:asciiTheme="minorHAnsi" w:hAnsiTheme="minorHAnsi" w:cstheme="minorHAnsi"/>
          <w:b/>
          <w:bCs/>
          <w:sz w:val="40"/>
          <w:szCs w:val="40"/>
        </w:rPr>
      </w:pPr>
    </w:p>
    <w:p w:rsidR="00031D7B" w:rsidRPr="000A4B02" w:rsidRDefault="00031D7B" w:rsidP="00031D7B">
      <w:pPr>
        <w:autoSpaceDE w:val="0"/>
        <w:autoSpaceDN w:val="0"/>
        <w:adjustRightInd w:val="0"/>
        <w:spacing w:after="0" w:line="240" w:lineRule="auto"/>
        <w:rPr>
          <w:rFonts w:asciiTheme="minorHAnsi" w:hAnsiTheme="minorHAnsi" w:cstheme="minorHAnsi"/>
          <w:b/>
          <w:bCs/>
          <w:sz w:val="40"/>
          <w:szCs w:val="40"/>
        </w:rPr>
      </w:pPr>
    </w:p>
    <w:p w:rsidR="00031D7B" w:rsidRPr="000A4B02" w:rsidRDefault="00031D7B" w:rsidP="00031D7B">
      <w:pPr>
        <w:autoSpaceDE w:val="0"/>
        <w:autoSpaceDN w:val="0"/>
        <w:adjustRightInd w:val="0"/>
        <w:spacing w:after="0" w:line="240" w:lineRule="auto"/>
        <w:rPr>
          <w:rFonts w:asciiTheme="minorHAnsi" w:hAnsiTheme="minorHAnsi" w:cstheme="minorHAnsi"/>
          <w:b/>
          <w:bCs/>
          <w:sz w:val="40"/>
          <w:szCs w:val="40"/>
        </w:rPr>
      </w:pPr>
    </w:p>
    <w:p w:rsidR="00031D7B" w:rsidRPr="000A4B02" w:rsidRDefault="00031D7B" w:rsidP="00031D7B">
      <w:pPr>
        <w:autoSpaceDE w:val="0"/>
        <w:autoSpaceDN w:val="0"/>
        <w:adjustRightInd w:val="0"/>
        <w:spacing w:after="0" w:line="240" w:lineRule="auto"/>
        <w:jc w:val="center"/>
        <w:rPr>
          <w:rFonts w:asciiTheme="minorHAnsi" w:hAnsiTheme="minorHAnsi" w:cstheme="minorHAnsi"/>
          <w:b/>
          <w:bCs/>
          <w:sz w:val="40"/>
          <w:szCs w:val="40"/>
        </w:rPr>
      </w:pPr>
    </w:p>
    <w:p w:rsidR="00031D7B" w:rsidRPr="000A4B02" w:rsidRDefault="00031D7B" w:rsidP="00031D7B">
      <w:pPr>
        <w:autoSpaceDE w:val="0"/>
        <w:autoSpaceDN w:val="0"/>
        <w:adjustRightInd w:val="0"/>
        <w:spacing w:after="0" w:line="240" w:lineRule="auto"/>
        <w:jc w:val="center"/>
        <w:rPr>
          <w:rFonts w:asciiTheme="minorHAnsi" w:hAnsiTheme="minorHAnsi" w:cstheme="minorHAnsi"/>
          <w:b/>
          <w:bCs/>
          <w:sz w:val="36"/>
          <w:szCs w:val="36"/>
        </w:rPr>
      </w:pPr>
      <w:r w:rsidRPr="000A4B02">
        <w:rPr>
          <w:rFonts w:asciiTheme="minorHAnsi" w:hAnsiTheme="minorHAnsi" w:cstheme="minorHAnsi"/>
          <w:b/>
          <w:bCs/>
          <w:sz w:val="36"/>
          <w:szCs w:val="36"/>
        </w:rPr>
        <w:t>Programa şcolară</w:t>
      </w:r>
    </w:p>
    <w:p w:rsidR="00031D7B" w:rsidRPr="000A4B02" w:rsidRDefault="00031D7B" w:rsidP="00031D7B">
      <w:pPr>
        <w:autoSpaceDE w:val="0"/>
        <w:autoSpaceDN w:val="0"/>
        <w:adjustRightInd w:val="0"/>
        <w:spacing w:after="0" w:line="240" w:lineRule="auto"/>
        <w:jc w:val="center"/>
        <w:rPr>
          <w:rFonts w:asciiTheme="minorHAnsi" w:hAnsiTheme="minorHAnsi" w:cstheme="minorHAnsi"/>
          <w:b/>
          <w:bCs/>
          <w:sz w:val="36"/>
          <w:szCs w:val="36"/>
        </w:rPr>
      </w:pPr>
      <w:r w:rsidRPr="000A4B02">
        <w:rPr>
          <w:rFonts w:asciiTheme="minorHAnsi" w:hAnsiTheme="minorHAnsi" w:cstheme="minorHAnsi"/>
          <w:b/>
          <w:bCs/>
          <w:sz w:val="36"/>
          <w:szCs w:val="36"/>
        </w:rPr>
        <w:t>pentru disciplina</w:t>
      </w:r>
    </w:p>
    <w:p w:rsidR="00031D7B" w:rsidRPr="000A4B02" w:rsidRDefault="00031D7B" w:rsidP="00031D7B">
      <w:pPr>
        <w:autoSpaceDE w:val="0"/>
        <w:autoSpaceDN w:val="0"/>
        <w:adjustRightInd w:val="0"/>
        <w:spacing w:after="0" w:line="240" w:lineRule="auto"/>
        <w:jc w:val="center"/>
        <w:rPr>
          <w:rFonts w:asciiTheme="minorHAnsi" w:hAnsiTheme="minorHAnsi" w:cstheme="minorHAnsi"/>
          <w:b/>
          <w:bCs/>
          <w:iCs/>
          <w:sz w:val="36"/>
          <w:szCs w:val="36"/>
        </w:rPr>
      </w:pPr>
    </w:p>
    <w:p w:rsidR="00031D7B" w:rsidRPr="000A4B02" w:rsidRDefault="00031D7B" w:rsidP="00031D7B">
      <w:pPr>
        <w:autoSpaceDE w:val="0"/>
        <w:autoSpaceDN w:val="0"/>
        <w:adjustRightInd w:val="0"/>
        <w:spacing w:after="0" w:line="240" w:lineRule="auto"/>
        <w:jc w:val="center"/>
        <w:rPr>
          <w:rFonts w:asciiTheme="minorHAnsi" w:hAnsiTheme="minorHAnsi" w:cstheme="minorHAnsi"/>
          <w:b/>
          <w:bCs/>
          <w:iCs/>
          <w:sz w:val="40"/>
          <w:szCs w:val="40"/>
        </w:rPr>
      </w:pPr>
      <w:r w:rsidRPr="000A4B02">
        <w:rPr>
          <w:rFonts w:asciiTheme="minorHAnsi" w:hAnsiTheme="minorHAnsi" w:cstheme="minorHAnsi"/>
          <w:b/>
          <w:bCs/>
          <w:iCs/>
          <w:sz w:val="40"/>
          <w:szCs w:val="40"/>
        </w:rPr>
        <w:t>DEZVOLTARE PERSONALĂ</w:t>
      </w:r>
    </w:p>
    <w:p w:rsidR="00031D7B" w:rsidRPr="000A4B02" w:rsidRDefault="00031D7B" w:rsidP="00031D7B">
      <w:pPr>
        <w:autoSpaceDE w:val="0"/>
        <w:autoSpaceDN w:val="0"/>
        <w:adjustRightInd w:val="0"/>
        <w:spacing w:after="0" w:line="240" w:lineRule="auto"/>
        <w:jc w:val="center"/>
        <w:rPr>
          <w:rFonts w:asciiTheme="minorHAnsi" w:hAnsiTheme="minorHAnsi" w:cstheme="minorHAnsi"/>
          <w:b/>
          <w:bCs/>
          <w:i/>
          <w:iCs/>
          <w:sz w:val="36"/>
          <w:szCs w:val="36"/>
        </w:rPr>
      </w:pPr>
    </w:p>
    <w:p w:rsidR="00031D7B" w:rsidRPr="000A4B02" w:rsidRDefault="00031D7B" w:rsidP="00031D7B">
      <w:pPr>
        <w:autoSpaceDE w:val="0"/>
        <w:autoSpaceDN w:val="0"/>
        <w:adjustRightInd w:val="0"/>
        <w:spacing w:after="0" w:line="240" w:lineRule="auto"/>
        <w:jc w:val="center"/>
        <w:rPr>
          <w:rFonts w:asciiTheme="minorHAnsi" w:hAnsiTheme="minorHAnsi" w:cstheme="minorHAnsi"/>
          <w:b/>
          <w:bCs/>
          <w:i/>
          <w:iCs/>
          <w:sz w:val="36"/>
          <w:szCs w:val="36"/>
        </w:rPr>
      </w:pPr>
      <w:r w:rsidRPr="000A4B02">
        <w:rPr>
          <w:rFonts w:asciiTheme="minorHAnsi" w:hAnsiTheme="minorHAnsi" w:cstheme="minorHAnsi"/>
          <w:b/>
          <w:bCs/>
          <w:i/>
          <w:iCs/>
          <w:sz w:val="36"/>
          <w:szCs w:val="36"/>
        </w:rPr>
        <w:t>Clasa I</w:t>
      </w:r>
    </w:p>
    <w:p w:rsidR="00031D7B" w:rsidRPr="000A4B02" w:rsidRDefault="00031D7B" w:rsidP="00031D7B">
      <w:pPr>
        <w:autoSpaceDE w:val="0"/>
        <w:autoSpaceDN w:val="0"/>
        <w:adjustRightInd w:val="0"/>
        <w:spacing w:after="0" w:line="240" w:lineRule="auto"/>
        <w:jc w:val="right"/>
        <w:rPr>
          <w:rFonts w:asciiTheme="minorHAnsi" w:hAnsiTheme="minorHAnsi" w:cstheme="minorHAnsi"/>
          <w:sz w:val="20"/>
          <w:szCs w:val="20"/>
        </w:rPr>
      </w:pPr>
    </w:p>
    <w:p w:rsidR="00031D7B" w:rsidRPr="000A4B02" w:rsidRDefault="00031D7B" w:rsidP="00031D7B">
      <w:pPr>
        <w:autoSpaceDE w:val="0"/>
        <w:autoSpaceDN w:val="0"/>
        <w:adjustRightInd w:val="0"/>
        <w:spacing w:after="0" w:line="240" w:lineRule="auto"/>
        <w:jc w:val="right"/>
        <w:rPr>
          <w:rFonts w:asciiTheme="minorHAnsi" w:hAnsiTheme="minorHAnsi" w:cstheme="minorHAnsi"/>
          <w:sz w:val="20"/>
          <w:szCs w:val="20"/>
        </w:rPr>
      </w:pPr>
    </w:p>
    <w:p w:rsidR="00031D7B" w:rsidRPr="000A4B02" w:rsidRDefault="00031D7B" w:rsidP="00031D7B">
      <w:pPr>
        <w:autoSpaceDE w:val="0"/>
        <w:autoSpaceDN w:val="0"/>
        <w:adjustRightInd w:val="0"/>
        <w:spacing w:after="0" w:line="240" w:lineRule="auto"/>
        <w:jc w:val="right"/>
        <w:rPr>
          <w:rFonts w:asciiTheme="minorHAnsi" w:hAnsiTheme="minorHAnsi" w:cstheme="minorHAnsi"/>
          <w:sz w:val="20"/>
          <w:szCs w:val="20"/>
        </w:rPr>
      </w:pPr>
    </w:p>
    <w:p w:rsidR="00031D7B" w:rsidRPr="000A4B02" w:rsidRDefault="00031D7B" w:rsidP="00031D7B">
      <w:pPr>
        <w:autoSpaceDE w:val="0"/>
        <w:autoSpaceDN w:val="0"/>
        <w:adjustRightInd w:val="0"/>
        <w:spacing w:after="0" w:line="240" w:lineRule="auto"/>
        <w:jc w:val="right"/>
        <w:rPr>
          <w:rFonts w:asciiTheme="minorHAnsi" w:hAnsiTheme="minorHAnsi" w:cstheme="minorHAnsi"/>
          <w:sz w:val="20"/>
          <w:szCs w:val="20"/>
        </w:rPr>
      </w:pPr>
    </w:p>
    <w:p w:rsidR="00031D7B" w:rsidRPr="000A4B02" w:rsidRDefault="00031D7B" w:rsidP="00031D7B">
      <w:pPr>
        <w:autoSpaceDE w:val="0"/>
        <w:autoSpaceDN w:val="0"/>
        <w:adjustRightInd w:val="0"/>
        <w:spacing w:after="0" w:line="240" w:lineRule="auto"/>
        <w:jc w:val="right"/>
        <w:rPr>
          <w:rFonts w:asciiTheme="minorHAnsi" w:hAnsiTheme="minorHAnsi" w:cstheme="minorHAnsi"/>
          <w:sz w:val="20"/>
          <w:szCs w:val="20"/>
        </w:rPr>
      </w:pPr>
    </w:p>
    <w:p w:rsidR="00031D7B" w:rsidRPr="000A4B02" w:rsidRDefault="00031D7B" w:rsidP="00031D7B">
      <w:pPr>
        <w:autoSpaceDE w:val="0"/>
        <w:autoSpaceDN w:val="0"/>
        <w:adjustRightInd w:val="0"/>
        <w:spacing w:after="0" w:line="240" w:lineRule="auto"/>
        <w:jc w:val="right"/>
        <w:rPr>
          <w:rFonts w:asciiTheme="minorHAnsi" w:hAnsiTheme="minorHAnsi" w:cstheme="minorHAnsi"/>
          <w:sz w:val="20"/>
          <w:szCs w:val="20"/>
        </w:rPr>
      </w:pPr>
      <w:r w:rsidRPr="000A4B02">
        <w:rPr>
          <w:rFonts w:asciiTheme="minorHAnsi" w:hAnsiTheme="minorHAnsi" w:cstheme="minorHAnsi"/>
          <w:sz w:val="20"/>
          <w:szCs w:val="20"/>
        </w:rPr>
        <w:t>Aprobată prin ordin al ministrului</w:t>
      </w:r>
    </w:p>
    <w:p w:rsidR="00031D7B" w:rsidRPr="000A4B02" w:rsidRDefault="00031D7B" w:rsidP="00031D7B">
      <w:pPr>
        <w:autoSpaceDE w:val="0"/>
        <w:autoSpaceDN w:val="0"/>
        <w:adjustRightInd w:val="0"/>
        <w:spacing w:after="0" w:line="240" w:lineRule="auto"/>
        <w:jc w:val="right"/>
        <w:rPr>
          <w:rFonts w:asciiTheme="minorHAnsi" w:hAnsiTheme="minorHAnsi" w:cstheme="minorHAnsi"/>
          <w:sz w:val="20"/>
          <w:szCs w:val="20"/>
        </w:rPr>
      </w:pPr>
      <w:r w:rsidRPr="000A4B02">
        <w:rPr>
          <w:rFonts w:asciiTheme="minorHAnsi" w:hAnsiTheme="minorHAnsi" w:cstheme="minorHAnsi"/>
          <w:sz w:val="20"/>
          <w:szCs w:val="20"/>
        </w:rPr>
        <w:t>Nr. 3418/19.03.2013</w:t>
      </w: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both"/>
        <w:rPr>
          <w:rFonts w:asciiTheme="minorHAnsi" w:hAnsiTheme="minorHAnsi" w:cstheme="minorHAnsi"/>
          <w:b/>
          <w:bCs/>
          <w:sz w:val="20"/>
          <w:szCs w:val="20"/>
        </w:rPr>
      </w:pPr>
    </w:p>
    <w:p w:rsidR="00031D7B" w:rsidRPr="000A4B02" w:rsidRDefault="00031D7B" w:rsidP="00031D7B">
      <w:pPr>
        <w:spacing w:after="0" w:line="240" w:lineRule="auto"/>
        <w:ind w:firstLine="709"/>
        <w:jc w:val="center"/>
        <w:rPr>
          <w:rFonts w:asciiTheme="minorHAnsi" w:hAnsiTheme="minorHAnsi" w:cstheme="minorHAnsi"/>
          <w:b/>
          <w:bCs/>
          <w:sz w:val="20"/>
          <w:szCs w:val="20"/>
        </w:rPr>
      </w:pPr>
      <w:r w:rsidRPr="000A4B02">
        <w:rPr>
          <w:rFonts w:asciiTheme="minorHAnsi" w:hAnsiTheme="minorHAnsi" w:cstheme="minorHAnsi"/>
          <w:b/>
          <w:bCs/>
          <w:sz w:val="20"/>
          <w:szCs w:val="20"/>
        </w:rPr>
        <w:t>Bucureşti, 2013</w:t>
      </w:r>
    </w:p>
    <w:p w:rsidR="00031D7B" w:rsidRDefault="00031D7B" w:rsidP="00031D7B">
      <w:pPr>
        <w:rPr>
          <w:rFonts w:asciiTheme="minorHAnsi" w:hAnsiTheme="minorHAnsi" w:cstheme="minorHAnsi"/>
          <w:b/>
          <w:bCs/>
          <w:i/>
          <w:iCs/>
          <w:sz w:val="26"/>
          <w:szCs w:val="26"/>
        </w:rPr>
      </w:pPr>
      <w:r>
        <w:rPr>
          <w:rFonts w:asciiTheme="minorHAnsi" w:hAnsiTheme="minorHAnsi" w:cstheme="minorHAnsi"/>
          <w:b/>
          <w:bCs/>
          <w:i/>
          <w:iCs/>
          <w:sz w:val="26"/>
          <w:szCs w:val="26"/>
        </w:rPr>
        <w:br w:type="page"/>
      </w:r>
    </w:p>
    <w:p w:rsidR="00031D7B" w:rsidRPr="000A4B02" w:rsidRDefault="00031D7B" w:rsidP="00031D7B">
      <w:pPr>
        <w:autoSpaceDE w:val="0"/>
        <w:autoSpaceDN w:val="0"/>
        <w:adjustRightInd w:val="0"/>
        <w:spacing w:after="0" w:line="240" w:lineRule="auto"/>
        <w:rPr>
          <w:rFonts w:asciiTheme="minorHAnsi" w:hAnsiTheme="minorHAnsi" w:cstheme="minorHAnsi"/>
          <w:b/>
          <w:bCs/>
          <w:i/>
          <w:iCs/>
          <w:sz w:val="26"/>
          <w:szCs w:val="26"/>
        </w:rPr>
      </w:pPr>
      <w:r w:rsidRPr="000A4B02">
        <w:rPr>
          <w:rFonts w:asciiTheme="minorHAnsi" w:hAnsiTheme="minorHAnsi" w:cstheme="minorHAnsi"/>
          <w:b/>
          <w:bCs/>
          <w:i/>
          <w:iCs/>
          <w:sz w:val="26"/>
          <w:szCs w:val="26"/>
        </w:rPr>
        <w:lastRenderedPageBreak/>
        <w:t>Notă de prezentare</w:t>
      </w:r>
    </w:p>
    <w:p w:rsidR="00031D7B" w:rsidRPr="000A4B02" w:rsidRDefault="00031D7B" w:rsidP="00031D7B">
      <w:pPr>
        <w:autoSpaceDE w:val="0"/>
        <w:autoSpaceDN w:val="0"/>
        <w:adjustRightInd w:val="0"/>
        <w:spacing w:after="0" w:line="240" w:lineRule="auto"/>
        <w:rPr>
          <w:rFonts w:asciiTheme="minorHAnsi" w:hAnsiTheme="minorHAnsi" w:cstheme="minorHAnsi"/>
          <w:sz w:val="20"/>
          <w:szCs w:val="20"/>
        </w:rPr>
      </w:pP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b/>
          <w:bCs/>
          <w:sz w:val="20"/>
          <w:szCs w:val="20"/>
        </w:rPr>
      </w:pPr>
      <w:r w:rsidRPr="000A4B02">
        <w:rPr>
          <w:rFonts w:asciiTheme="minorHAnsi" w:hAnsiTheme="minorHAnsi" w:cstheme="minorHAnsi"/>
          <w:sz w:val="20"/>
          <w:szCs w:val="20"/>
        </w:rPr>
        <w:t xml:space="preserve">Programa disciplinei </w:t>
      </w:r>
      <w:r w:rsidRPr="000A4B02">
        <w:rPr>
          <w:rFonts w:asciiTheme="minorHAnsi" w:hAnsiTheme="minorHAnsi" w:cstheme="minorHAnsi"/>
          <w:i/>
          <w:iCs/>
          <w:sz w:val="20"/>
          <w:szCs w:val="20"/>
        </w:rPr>
        <w:t xml:space="preserve">Dezvoltare personală </w:t>
      </w:r>
      <w:r w:rsidRPr="000A4B02">
        <w:rPr>
          <w:rFonts w:asciiTheme="minorHAnsi" w:hAnsiTheme="minorHAnsi" w:cstheme="minorHAnsi"/>
          <w:sz w:val="20"/>
          <w:szCs w:val="20"/>
        </w:rPr>
        <w:t xml:space="preserve">este elaborată potrivit </w:t>
      </w:r>
      <w:r w:rsidRPr="000A4B02">
        <w:rPr>
          <w:rFonts w:asciiTheme="minorHAnsi" w:hAnsiTheme="minorHAnsi" w:cstheme="minorHAnsi"/>
          <w:b/>
          <w:bCs/>
          <w:sz w:val="20"/>
          <w:szCs w:val="20"/>
        </w:rPr>
        <w:t>modelului de proiectare</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b/>
          <w:bCs/>
          <w:sz w:val="20"/>
          <w:szCs w:val="20"/>
        </w:rPr>
        <w:t>curriculară centrat pe competenţe</w:t>
      </w:r>
      <w:r w:rsidRPr="000A4B02">
        <w:rPr>
          <w:rFonts w:asciiTheme="minorHAnsi" w:hAnsiTheme="minorHAnsi" w:cstheme="minorHAnsi"/>
          <w:sz w:val="20"/>
          <w:szCs w:val="20"/>
        </w:rPr>
        <w:t xml:space="preserve">. Construcţia programei este realizată astfel încât să contribuie la dezvoltarea </w:t>
      </w:r>
      <w:r w:rsidRPr="000A4B02">
        <w:rPr>
          <w:rFonts w:asciiTheme="minorHAnsi" w:hAnsiTheme="minorHAnsi" w:cstheme="minorHAnsi"/>
          <w:i/>
          <w:iCs/>
          <w:sz w:val="20"/>
          <w:szCs w:val="20"/>
        </w:rPr>
        <w:t xml:space="preserve">profilului de formare </w:t>
      </w:r>
      <w:r w:rsidRPr="000A4B02">
        <w:rPr>
          <w:rFonts w:asciiTheme="minorHAnsi" w:hAnsiTheme="minorHAnsi" w:cstheme="minorHAnsi"/>
          <w:sz w:val="20"/>
          <w:szCs w:val="20"/>
        </w:rPr>
        <w:t>al elevului din ciclul primar. Din perspectiva disciplinei de studiu, demersul didactic pornind de la competenţe permite accentuarea scopului pentru care se învaţă şi a dimensiunii acţionale în formarea personalităţii elevului.</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sz w:val="20"/>
          <w:szCs w:val="20"/>
        </w:rPr>
        <w:t xml:space="preserve">În Planul-cadru de învăţământ, disciplina </w:t>
      </w:r>
      <w:r w:rsidRPr="000A4B02">
        <w:rPr>
          <w:rFonts w:asciiTheme="minorHAnsi" w:hAnsiTheme="minorHAnsi" w:cstheme="minorHAnsi"/>
          <w:i/>
          <w:iCs/>
          <w:sz w:val="20"/>
          <w:szCs w:val="20"/>
        </w:rPr>
        <w:t xml:space="preserve">Dezvoltare personală </w:t>
      </w:r>
      <w:r w:rsidRPr="000A4B02">
        <w:rPr>
          <w:rFonts w:asciiTheme="minorHAnsi" w:hAnsiTheme="minorHAnsi" w:cstheme="minorHAnsi"/>
          <w:sz w:val="20"/>
          <w:szCs w:val="20"/>
        </w:rPr>
        <w:t xml:space="preserve">face parte din aria curriculară </w:t>
      </w:r>
      <w:r w:rsidRPr="000A4B02">
        <w:rPr>
          <w:rFonts w:asciiTheme="minorHAnsi" w:hAnsiTheme="minorHAnsi" w:cstheme="minorHAnsi"/>
          <w:b/>
          <w:bCs/>
          <w:i/>
          <w:iCs/>
          <w:sz w:val="20"/>
          <w:szCs w:val="20"/>
        </w:rPr>
        <w:t>Consiliere şi orientare</w:t>
      </w:r>
      <w:r w:rsidRPr="000A4B02">
        <w:rPr>
          <w:rFonts w:asciiTheme="minorHAnsi" w:hAnsiTheme="minorHAnsi" w:cstheme="minorHAnsi"/>
          <w:b/>
          <w:bCs/>
          <w:sz w:val="20"/>
          <w:szCs w:val="20"/>
        </w:rPr>
        <w:t xml:space="preserve">, </w:t>
      </w:r>
      <w:r w:rsidRPr="000A4B02">
        <w:rPr>
          <w:rFonts w:asciiTheme="minorHAnsi" w:hAnsiTheme="minorHAnsi" w:cstheme="minorHAnsi"/>
          <w:sz w:val="20"/>
          <w:szCs w:val="20"/>
        </w:rPr>
        <w:t>având alocate 2 ore pe săptămână în clasa pregătitoare şi câte o oră pe săptămână în clasele I şi a II-a.</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b/>
          <w:bCs/>
          <w:i/>
          <w:iCs/>
          <w:sz w:val="20"/>
          <w:szCs w:val="20"/>
        </w:rPr>
        <w:t xml:space="preserve">Structura programei şcolare </w:t>
      </w:r>
      <w:r w:rsidRPr="000A4B02">
        <w:rPr>
          <w:rFonts w:asciiTheme="minorHAnsi" w:hAnsiTheme="minorHAnsi" w:cstheme="minorHAnsi"/>
          <w:sz w:val="20"/>
          <w:szCs w:val="20"/>
        </w:rPr>
        <w:t>include următoarele elemente:</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sz w:val="20"/>
          <w:szCs w:val="20"/>
        </w:rPr>
        <w:t>- Notă de prezentare</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sz w:val="20"/>
          <w:szCs w:val="20"/>
        </w:rPr>
        <w:t>- Competenţe generale</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sz w:val="20"/>
          <w:szCs w:val="20"/>
        </w:rPr>
        <w:t>- Competenţe specifice şi exemple de activităţi de învăţare</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sz w:val="20"/>
          <w:szCs w:val="20"/>
        </w:rPr>
        <w:t>- Conţinuturi</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sz w:val="20"/>
          <w:szCs w:val="20"/>
        </w:rPr>
        <w:t>- Sugestii metodologice.</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b/>
          <w:bCs/>
          <w:i/>
          <w:iCs/>
          <w:sz w:val="20"/>
          <w:szCs w:val="20"/>
        </w:rPr>
      </w:pP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b/>
          <w:bCs/>
          <w:i/>
          <w:iCs/>
          <w:sz w:val="20"/>
          <w:szCs w:val="20"/>
        </w:rPr>
        <w:t xml:space="preserve">Competenţele </w:t>
      </w:r>
      <w:r w:rsidRPr="000A4B02">
        <w:rPr>
          <w:rFonts w:asciiTheme="minorHAnsi" w:hAnsiTheme="minorHAnsi" w:cstheme="minorHAnsi"/>
          <w:sz w:val="20"/>
          <w:szCs w:val="20"/>
        </w:rPr>
        <w:t>sunt ansambluri structurate de cunoştinţe, abilităţi şi atitudini dezvoltate prin învăţare, care permit rezolvarea unor probleme specifice unui domeniu sau a unor probleme generale, în contexte diverse.</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b/>
          <w:bCs/>
          <w:i/>
          <w:iCs/>
          <w:sz w:val="20"/>
          <w:szCs w:val="20"/>
        </w:rPr>
      </w:pP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b/>
          <w:bCs/>
          <w:i/>
          <w:iCs/>
          <w:sz w:val="20"/>
          <w:szCs w:val="20"/>
        </w:rPr>
        <w:t xml:space="preserve">Competenţele generale </w:t>
      </w:r>
      <w:r w:rsidRPr="000A4B02">
        <w:rPr>
          <w:rFonts w:asciiTheme="minorHAnsi" w:hAnsiTheme="minorHAnsi" w:cstheme="minorHAnsi"/>
          <w:sz w:val="20"/>
          <w:szCs w:val="20"/>
        </w:rPr>
        <w:t xml:space="preserve">pentru disciplina </w:t>
      </w:r>
      <w:r w:rsidRPr="000A4B02">
        <w:rPr>
          <w:rFonts w:asciiTheme="minorHAnsi" w:hAnsiTheme="minorHAnsi" w:cstheme="minorHAnsi"/>
          <w:i/>
          <w:iCs/>
          <w:sz w:val="20"/>
          <w:szCs w:val="20"/>
        </w:rPr>
        <w:t xml:space="preserve">Dezvoltare personală </w:t>
      </w:r>
      <w:r w:rsidRPr="000A4B02">
        <w:rPr>
          <w:rFonts w:asciiTheme="minorHAnsi" w:hAnsiTheme="minorHAnsi" w:cstheme="minorHAnsi"/>
          <w:sz w:val="20"/>
          <w:szCs w:val="20"/>
        </w:rPr>
        <w:t>vizează achiziţiile elevului pentru întregul interval de studiu al disciplinei.</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b/>
          <w:bCs/>
          <w:i/>
          <w:iCs/>
          <w:sz w:val="20"/>
          <w:szCs w:val="20"/>
        </w:rPr>
      </w:pP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b/>
          <w:bCs/>
          <w:i/>
          <w:iCs/>
          <w:sz w:val="20"/>
          <w:szCs w:val="20"/>
        </w:rPr>
        <w:t xml:space="preserve">Competenţele specifice </w:t>
      </w:r>
      <w:r w:rsidRPr="000A4B02">
        <w:rPr>
          <w:rFonts w:asciiTheme="minorHAnsi" w:hAnsiTheme="minorHAnsi" w:cstheme="minorHAnsi"/>
          <w:sz w:val="20"/>
          <w:szCs w:val="20"/>
        </w:rPr>
        <w:t>se formează pe parcursul unui an şcolar, sunt derivate din competenţele generale şi reprezintă etape în dobândirea acestora. Competenţele specifice sunt corelate cu exemple de activităţi de învăţare. Exemplele de activităţi de învăţare constituie modalităţi de organizare a activităţii didactice în scopul realizării competenţelor. Programa şcolară propune, cu caracter de exemplu, diferite tipuri de activităţi de învăţare, care valorifică experienţa concretă a elevului şi care integrează strategii didactice. Cadrul didactic are libertatea de a utiliza exemplele de activităţi de învăţare pe care le propune programa şcolară sau de a le completa astfel încât acestea să faciliteze un demers didactic adecvat situaţiei concrete de la clasă. Se asigură, în acest fel, premisele aplicării contextualizate a programei şcolare şi a proiectării unor parcursuri de învăţare adaptate nevoilor clasei şi elevilor.</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b/>
          <w:bCs/>
          <w:i/>
          <w:iCs/>
          <w:sz w:val="20"/>
          <w:szCs w:val="20"/>
        </w:rPr>
      </w:pP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b/>
          <w:bCs/>
          <w:i/>
          <w:iCs/>
          <w:sz w:val="20"/>
          <w:szCs w:val="20"/>
        </w:rPr>
        <w:t xml:space="preserve">Conţinuturile </w:t>
      </w:r>
      <w:r w:rsidRPr="000A4B02">
        <w:rPr>
          <w:rFonts w:asciiTheme="minorHAnsi" w:hAnsiTheme="minorHAnsi" w:cstheme="minorHAnsi"/>
          <w:sz w:val="20"/>
          <w:szCs w:val="20"/>
        </w:rPr>
        <w:t>învăţării se constituie din inventarul achiziţiilor necesare elevului, organizate pe următoarele domenii:</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sz w:val="20"/>
          <w:szCs w:val="20"/>
        </w:rPr>
        <w:t>- Autocunoaştere şi stil de viaţă sănătos</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sz w:val="20"/>
          <w:szCs w:val="20"/>
        </w:rPr>
        <w:t>- Dezvoltare emoţională şi socială</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sz w:val="20"/>
          <w:szCs w:val="20"/>
        </w:rPr>
        <w:t>- Aspecte specifice ale organizării învăţării şi pregătirii pentru viaţă la şcolarul mic.</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b/>
          <w:bCs/>
          <w:i/>
          <w:iCs/>
          <w:sz w:val="20"/>
          <w:szCs w:val="20"/>
        </w:rPr>
      </w:pP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b/>
          <w:bCs/>
          <w:i/>
          <w:iCs/>
          <w:sz w:val="20"/>
          <w:szCs w:val="20"/>
        </w:rPr>
        <w:t xml:space="preserve">Sugestiile metodologice </w:t>
      </w:r>
      <w:r w:rsidRPr="000A4B02">
        <w:rPr>
          <w:rFonts w:asciiTheme="minorHAnsi" w:hAnsiTheme="minorHAnsi" w:cstheme="minorHAnsi"/>
          <w:sz w:val="20"/>
          <w:szCs w:val="20"/>
        </w:rPr>
        <w:t>includ strategii didactice, proiectarea activităţii didactice, precum şi elemente de evaluare continuă.</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sz w:val="20"/>
          <w:szCs w:val="20"/>
        </w:rPr>
        <w:t xml:space="preserve">Disciplina </w:t>
      </w:r>
      <w:r w:rsidRPr="000A4B02">
        <w:rPr>
          <w:rFonts w:asciiTheme="minorHAnsi" w:hAnsiTheme="minorHAnsi" w:cstheme="minorHAnsi"/>
          <w:i/>
          <w:iCs/>
          <w:sz w:val="20"/>
          <w:szCs w:val="20"/>
        </w:rPr>
        <w:t xml:space="preserve">Dezvoltare personală </w:t>
      </w:r>
      <w:r w:rsidRPr="000A4B02">
        <w:rPr>
          <w:rFonts w:asciiTheme="minorHAnsi" w:hAnsiTheme="minorHAnsi" w:cstheme="minorHAnsi"/>
          <w:sz w:val="20"/>
          <w:szCs w:val="20"/>
        </w:rPr>
        <w:t>este dedicată activităţilor de învăţare care au ca scop dezvoltarea capacităţii elevului de a se autocunoaşte şi de a-şi exprima într-o manieră pozitivă interesele, aptitudinile, trăirile personale, abilităţile de relaţionare şi comunicare, reflecţiile cu privire la învăţare. În cadrul disciplinei, se formează în primul rând abilităţi şi se dezvoltă atitudini, finalitatea fiind dobândirea încrederii în sine, starea de bine a copiilor</w:t>
      </w:r>
      <w:r w:rsidRPr="000A4B02">
        <w:rPr>
          <w:rFonts w:asciiTheme="minorHAnsi" w:hAnsiTheme="minorHAnsi" w:cstheme="minorHAnsi"/>
          <w:i/>
          <w:iCs/>
          <w:sz w:val="20"/>
          <w:szCs w:val="20"/>
        </w:rPr>
        <w:t xml:space="preserve">, </w:t>
      </w:r>
      <w:r w:rsidRPr="000A4B02">
        <w:rPr>
          <w:rFonts w:asciiTheme="minorHAnsi" w:hAnsiTheme="minorHAnsi" w:cstheme="minorHAnsi"/>
          <w:sz w:val="20"/>
          <w:szCs w:val="20"/>
        </w:rPr>
        <w:t>pregătirea lor pentru viaţă si pentru viitor.</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0"/>
          <w:szCs w:val="20"/>
        </w:rPr>
      </w:pPr>
      <w:r w:rsidRPr="000A4B02">
        <w:rPr>
          <w:rFonts w:asciiTheme="minorHAnsi" w:hAnsiTheme="minorHAnsi" w:cstheme="minorHAnsi"/>
          <w:sz w:val="20"/>
          <w:szCs w:val="20"/>
        </w:rPr>
        <w:t>De-a lungul anilor de studiu, toate ariile curriculare îşi asumă o parte din responsabilitatea privind dezvoltarea personală/socială, educaţională şi de carieră a elevilor, existând astfel posibilitatea abordării integrate a unora dintre activităţile propuse.</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b/>
          <w:bCs/>
          <w:sz w:val="20"/>
          <w:szCs w:val="20"/>
        </w:rPr>
      </w:pPr>
      <w:r w:rsidRPr="000A4B02">
        <w:rPr>
          <w:rFonts w:asciiTheme="minorHAnsi" w:hAnsiTheme="minorHAnsi" w:cstheme="minorHAnsi"/>
          <w:sz w:val="20"/>
          <w:szCs w:val="20"/>
        </w:rPr>
        <w:t xml:space="preserve">În elaborarea prezentei oferte curriculare au fost valorificate şi recomandările </w:t>
      </w:r>
      <w:r w:rsidRPr="000A4B02">
        <w:rPr>
          <w:rFonts w:asciiTheme="minorHAnsi" w:hAnsiTheme="minorHAnsi" w:cstheme="minorHAnsi"/>
          <w:b/>
          <w:bCs/>
          <w:sz w:val="20"/>
          <w:szCs w:val="20"/>
        </w:rPr>
        <w:t xml:space="preserve">documentelor internaţionale </w:t>
      </w:r>
      <w:r w:rsidRPr="000A4B02">
        <w:rPr>
          <w:rFonts w:asciiTheme="minorHAnsi" w:hAnsiTheme="minorHAnsi" w:cstheme="minorHAnsi"/>
          <w:sz w:val="20"/>
          <w:szCs w:val="20"/>
        </w:rPr>
        <w:t>ale Consiliului Europei prin cele două Rezoluţii (2004, 2008)</w:t>
      </w:r>
      <w:r w:rsidRPr="000A4B02">
        <w:rPr>
          <w:rFonts w:asciiTheme="minorHAnsi" w:hAnsiTheme="minorHAnsi" w:cstheme="minorHAnsi"/>
          <w:sz w:val="13"/>
          <w:szCs w:val="13"/>
        </w:rPr>
        <w:t xml:space="preserve">1 </w:t>
      </w:r>
      <w:r w:rsidRPr="000A4B02">
        <w:rPr>
          <w:rFonts w:asciiTheme="minorHAnsi" w:hAnsiTheme="minorHAnsi" w:cstheme="minorHAnsi"/>
          <w:sz w:val="20"/>
          <w:szCs w:val="20"/>
        </w:rPr>
        <w:t>care subliniază rolul</w:t>
      </w:r>
      <w:r w:rsidRPr="000A4B02">
        <w:rPr>
          <w:rFonts w:asciiTheme="minorHAnsi" w:hAnsiTheme="minorHAnsi" w:cstheme="minorHAnsi"/>
          <w:b/>
          <w:bCs/>
          <w:sz w:val="20"/>
          <w:szCs w:val="20"/>
        </w:rPr>
        <w:t xml:space="preserve"> </w:t>
      </w:r>
      <w:r w:rsidRPr="000A4B02">
        <w:rPr>
          <w:rFonts w:asciiTheme="minorHAnsi" w:hAnsiTheme="minorHAnsi" w:cstheme="minorHAnsi"/>
          <w:sz w:val="20"/>
          <w:szCs w:val="20"/>
        </w:rPr>
        <w:t>important al consilierii şi orientării ca suport concret pentru câştigarea autonomiei învăţării, pentru</w:t>
      </w:r>
      <w:r w:rsidRPr="000A4B02">
        <w:rPr>
          <w:rFonts w:asciiTheme="minorHAnsi" w:hAnsiTheme="minorHAnsi" w:cstheme="minorHAnsi"/>
          <w:b/>
          <w:bCs/>
          <w:sz w:val="20"/>
          <w:szCs w:val="20"/>
        </w:rPr>
        <w:t xml:space="preserve"> </w:t>
      </w:r>
      <w:r w:rsidRPr="000A4B02">
        <w:rPr>
          <w:rFonts w:asciiTheme="minorHAnsi" w:hAnsiTheme="minorHAnsi" w:cstheme="minorHAnsi"/>
          <w:sz w:val="20"/>
          <w:szCs w:val="20"/>
        </w:rPr>
        <w:t>deciziile cotidiene ale individului, facilitarea accesului la servicii de consiliere pentru toţi cetăţenii, de la</w:t>
      </w:r>
      <w:r w:rsidRPr="000A4B02">
        <w:rPr>
          <w:rFonts w:asciiTheme="minorHAnsi" w:hAnsiTheme="minorHAnsi" w:cstheme="minorHAnsi"/>
          <w:b/>
          <w:bCs/>
          <w:sz w:val="20"/>
          <w:szCs w:val="20"/>
        </w:rPr>
        <w:t xml:space="preserve"> </w:t>
      </w:r>
      <w:r w:rsidRPr="000A4B02">
        <w:rPr>
          <w:rFonts w:asciiTheme="minorHAnsi" w:hAnsiTheme="minorHAnsi" w:cstheme="minorHAnsi"/>
          <w:sz w:val="20"/>
          <w:szCs w:val="20"/>
        </w:rPr>
        <w:t>vârste tot mai mici.</w:t>
      </w:r>
      <w:r w:rsidRPr="000A4B02">
        <w:rPr>
          <w:rFonts w:asciiTheme="minorHAnsi" w:hAnsiTheme="minorHAnsi" w:cstheme="minorHAnsi"/>
          <w:b/>
          <w:bCs/>
          <w:sz w:val="20"/>
          <w:szCs w:val="20"/>
        </w:rPr>
        <w:br w:type="page"/>
      </w:r>
    </w:p>
    <w:p w:rsidR="00031D7B" w:rsidRDefault="00031D7B" w:rsidP="00031D7B">
      <w:pPr>
        <w:autoSpaceDE w:val="0"/>
        <w:autoSpaceDN w:val="0"/>
        <w:adjustRightInd w:val="0"/>
        <w:spacing w:after="0" w:line="240" w:lineRule="auto"/>
        <w:rPr>
          <w:rFonts w:asciiTheme="minorHAnsi" w:hAnsiTheme="minorHAnsi" w:cstheme="minorHAnsi"/>
          <w:b/>
          <w:bCs/>
          <w:sz w:val="28"/>
          <w:szCs w:val="28"/>
        </w:rPr>
      </w:pPr>
    </w:p>
    <w:p w:rsidR="00031D7B" w:rsidRDefault="00031D7B" w:rsidP="00031D7B">
      <w:pPr>
        <w:autoSpaceDE w:val="0"/>
        <w:autoSpaceDN w:val="0"/>
        <w:adjustRightInd w:val="0"/>
        <w:spacing w:after="0" w:line="240" w:lineRule="auto"/>
        <w:rPr>
          <w:rFonts w:asciiTheme="minorHAnsi" w:hAnsiTheme="minorHAnsi" w:cstheme="minorHAnsi"/>
          <w:b/>
          <w:bCs/>
          <w:sz w:val="28"/>
          <w:szCs w:val="28"/>
        </w:rPr>
      </w:pPr>
    </w:p>
    <w:p w:rsidR="00031D7B" w:rsidRDefault="00031D7B" w:rsidP="00031D7B">
      <w:pPr>
        <w:autoSpaceDE w:val="0"/>
        <w:autoSpaceDN w:val="0"/>
        <w:adjustRightInd w:val="0"/>
        <w:spacing w:after="0" w:line="240" w:lineRule="auto"/>
        <w:rPr>
          <w:rFonts w:asciiTheme="minorHAnsi" w:hAnsiTheme="minorHAnsi" w:cstheme="minorHAnsi"/>
          <w:b/>
          <w:bCs/>
          <w:sz w:val="28"/>
          <w:szCs w:val="28"/>
        </w:rPr>
      </w:pPr>
    </w:p>
    <w:p w:rsidR="00031D7B" w:rsidRDefault="00031D7B" w:rsidP="00031D7B">
      <w:pPr>
        <w:autoSpaceDE w:val="0"/>
        <w:autoSpaceDN w:val="0"/>
        <w:adjustRightInd w:val="0"/>
        <w:spacing w:after="0" w:line="240" w:lineRule="auto"/>
        <w:rPr>
          <w:rFonts w:asciiTheme="minorHAnsi" w:hAnsiTheme="minorHAnsi" w:cstheme="minorHAnsi"/>
          <w:b/>
          <w:bCs/>
          <w:sz w:val="28"/>
          <w:szCs w:val="28"/>
        </w:rPr>
      </w:pPr>
    </w:p>
    <w:p w:rsidR="00031D7B" w:rsidRDefault="00031D7B" w:rsidP="00031D7B">
      <w:pPr>
        <w:autoSpaceDE w:val="0"/>
        <w:autoSpaceDN w:val="0"/>
        <w:adjustRightInd w:val="0"/>
        <w:spacing w:after="0" w:line="240" w:lineRule="auto"/>
        <w:rPr>
          <w:rFonts w:asciiTheme="minorHAnsi" w:hAnsiTheme="minorHAnsi" w:cstheme="minorHAnsi"/>
          <w:b/>
          <w:bCs/>
          <w:sz w:val="28"/>
          <w:szCs w:val="28"/>
        </w:rPr>
      </w:pPr>
    </w:p>
    <w:p w:rsidR="00031D7B" w:rsidRDefault="00031D7B" w:rsidP="00031D7B">
      <w:pPr>
        <w:autoSpaceDE w:val="0"/>
        <w:autoSpaceDN w:val="0"/>
        <w:adjustRightInd w:val="0"/>
        <w:spacing w:after="0" w:line="240" w:lineRule="auto"/>
        <w:rPr>
          <w:rFonts w:asciiTheme="minorHAnsi" w:hAnsiTheme="minorHAnsi" w:cstheme="minorHAnsi"/>
          <w:b/>
          <w:bCs/>
          <w:sz w:val="28"/>
          <w:szCs w:val="28"/>
        </w:rPr>
      </w:pPr>
    </w:p>
    <w:p w:rsidR="00031D7B" w:rsidRDefault="00031D7B" w:rsidP="00031D7B">
      <w:pPr>
        <w:autoSpaceDE w:val="0"/>
        <w:autoSpaceDN w:val="0"/>
        <w:adjustRightInd w:val="0"/>
        <w:spacing w:after="0" w:line="240" w:lineRule="auto"/>
        <w:rPr>
          <w:rFonts w:asciiTheme="minorHAnsi" w:hAnsiTheme="minorHAnsi" w:cstheme="minorHAnsi"/>
          <w:b/>
          <w:bCs/>
          <w:sz w:val="28"/>
          <w:szCs w:val="28"/>
        </w:rPr>
      </w:pPr>
    </w:p>
    <w:p w:rsidR="00031D7B" w:rsidRDefault="00031D7B" w:rsidP="00031D7B">
      <w:pPr>
        <w:autoSpaceDE w:val="0"/>
        <w:autoSpaceDN w:val="0"/>
        <w:adjustRightInd w:val="0"/>
        <w:spacing w:after="0" w:line="240" w:lineRule="auto"/>
        <w:rPr>
          <w:rFonts w:asciiTheme="minorHAnsi" w:hAnsiTheme="minorHAnsi" w:cstheme="minorHAnsi"/>
          <w:b/>
          <w:bCs/>
          <w:sz w:val="28"/>
          <w:szCs w:val="28"/>
        </w:rPr>
      </w:pPr>
    </w:p>
    <w:p w:rsidR="00031D7B" w:rsidRDefault="00031D7B" w:rsidP="00031D7B">
      <w:pPr>
        <w:autoSpaceDE w:val="0"/>
        <w:autoSpaceDN w:val="0"/>
        <w:adjustRightInd w:val="0"/>
        <w:spacing w:after="0" w:line="240" w:lineRule="auto"/>
        <w:rPr>
          <w:rFonts w:asciiTheme="minorHAnsi" w:hAnsiTheme="minorHAnsi" w:cstheme="minorHAnsi"/>
          <w:b/>
          <w:bCs/>
          <w:sz w:val="28"/>
          <w:szCs w:val="28"/>
        </w:rPr>
      </w:pPr>
    </w:p>
    <w:p w:rsidR="00031D7B" w:rsidRPr="000A4B02" w:rsidRDefault="00031D7B" w:rsidP="00031D7B">
      <w:pPr>
        <w:autoSpaceDE w:val="0"/>
        <w:autoSpaceDN w:val="0"/>
        <w:adjustRightInd w:val="0"/>
        <w:spacing w:after="0" w:line="240" w:lineRule="auto"/>
        <w:rPr>
          <w:rFonts w:asciiTheme="minorHAnsi" w:hAnsiTheme="minorHAnsi" w:cstheme="minorHAnsi"/>
          <w:b/>
          <w:bCs/>
          <w:sz w:val="28"/>
          <w:szCs w:val="28"/>
        </w:rPr>
      </w:pPr>
      <w:r w:rsidRPr="000A4B02">
        <w:rPr>
          <w:rFonts w:asciiTheme="minorHAnsi" w:hAnsiTheme="minorHAnsi" w:cstheme="minorHAnsi"/>
          <w:b/>
          <w:bCs/>
          <w:sz w:val="28"/>
          <w:szCs w:val="28"/>
        </w:rPr>
        <w:t>Competenţe generale</w:t>
      </w:r>
    </w:p>
    <w:p w:rsidR="00031D7B" w:rsidRPr="000A4B02" w:rsidRDefault="00031D7B" w:rsidP="00031D7B">
      <w:pPr>
        <w:autoSpaceDE w:val="0"/>
        <w:autoSpaceDN w:val="0"/>
        <w:adjustRightInd w:val="0"/>
        <w:spacing w:after="0" w:line="240" w:lineRule="auto"/>
        <w:rPr>
          <w:rFonts w:asciiTheme="minorHAnsi" w:hAnsiTheme="minorHAnsi" w:cstheme="minorHAnsi"/>
          <w:bCs/>
          <w:sz w:val="24"/>
          <w:szCs w:val="24"/>
        </w:rPr>
      </w:pPr>
    </w:p>
    <w:p w:rsidR="00031D7B" w:rsidRPr="000A4B02" w:rsidRDefault="00031D7B" w:rsidP="00031D7B">
      <w:pPr>
        <w:autoSpaceDE w:val="0"/>
        <w:autoSpaceDN w:val="0"/>
        <w:adjustRightInd w:val="0"/>
        <w:spacing w:after="0" w:line="240" w:lineRule="auto"/>
        <w:rPr>
          <w:rFonts w:asciiTheme="minorHAnsi" w:hAnsiTheme="minorHAnsi" w:cstheme="minorHAnsi"/>
          <w:bCs/>
          <w:sz w:val="24"/>
          <w:szCs w:val="24"/>
        </w:rPr>
      </w:pPr>
      <w:r w:rsidRPr="000A4B02">
        <w:rPr>
          <w:rFonts w:asciiTheme="minorHAnsi" w:hAnsiTheme="minorHAnsi" w:cstheme="minorHAnsi"/>
          <w:bCs/>
          <w:sz w:val="24"/>
          <w:szCs w:val="24"/>
        </w:rPr>
        <w:t>1. Manifestarea interesului pentru autocunoaştere şi a atitudinii</w:t>
      </w:r>
    </w:p>
    <w:p w:rsidR="00031D7B" w:rsidRPr="000A4B02" w:rsidRDefault="00031D7B" w:rsidP="00031D7B">
      <w:pPr>
        <w:autoSpaceDE w:val="0"/>
        <w:autoSpaceDN w:val="0"/>
        <w:adjustRightInd w:val="0"/>
        <w:spacing w:after="0" w:line="240" w:lineRule="auto"/>
        <w:rPr>
          <w:rFonts w:asciiTheme="minorHAnsi" w:hAnsiTheme="minorHAnsi" w:cstheme="minorHAnsi"/>
          <w:bCs/>
          <w:sz w:val="24"/>
          <w:szCs w:val="24"/>
        </w:rPr>
      </w:pPr>
      <w:r w:rsidRPr="000A4B02">
        <w:rPr>
          <w:rFonts w:asciiTheme="minorHAnsi" w:hAnsiTheme="minorHAnsi" w:cstheme="minorHAnsi"/>
          <w:bCs/>
          <w:sz w:val="24"/>
          <w:szCs w:val="24"/>
        </w:rPr>
        <w:t>pozitive faţă de sine şi faţă de ceilalţi</w:t>
      </w:r>
    </w:p>
    <w:p w:rsidR="00031D7B" w:rsidRPr="000A4B02" w:rsidRDefault="00031D7B" w:rsidP="00031D7B">
      <w:pPr>
        <w:autoSpaceDE w:val="0"/>
        <w:autoSpaceDN w:val="0"/>
        <w:adjustRightInd w:val="0"/>
        <w:spacing w:after="0" w:line="240" w:lineRule="auto"/>
        <w:rPr>
          <w:rFonts w:asciiTheme="minorHAnsi" w:hAnsiTheme="minorHAnsi" w:cstheme="minorHAnsi"/>
          <w:bCs/>
          <w:sz w:val="24"/>
          <w:szCs w:val="24"/>
        </w:rPr>
      </w:pPr>
      <w:r w:rsidRPr="000A4B02">
        <w:rPr>
          <w:rFonts w:asciiTheme="minorHAnsi" w:hAnsiTheme="minorHAnsi" w:cstheme="minorHAnsi"/>
          <w:bCs/>
          <w:sz w:val="24"/>
          <w:szCs w:val="24"/>
        </w:rPr>
        <w:t>2. Exprimarea adecvată a emoţiilor în interacţiunea cu copii şi adulţi cunoscuţi</w:t>
      </w:r>
    </w:p>
    <w:p w:rsidR="00031D7B" w:rsidRDefault="00031D7B" w:rsidP="00031D7B">
      <w:pPr>
        <w:autoSpaceDE w:val="0"/>
        <w:autoSpaceDN w:val="0"/>
        <w:adjustRightInd w:val="0"/>
        <w:spacing w:after="0" w:line="240" w:lineRule="auto"/>
        <w:rPr>
          <w:rFonts w:asciiTheme="minorHAnsi" w:hAnsiTheme="minorHAnsi" w:cstheme="minorHAnsi"/>
          <w:bCs/>
          <w:sz w:val="24"/>
          <w:szCs w:val="24"/>
        </w:rPr>
      </w:pPr>
      <w:r w:rsidRPr="000A4B02">
        <w:rPr>
          <w:rFonts w:asciiTheme="minorHAnsi" w:hAnsiTheme="minorHAnsi" w:cstheme="minorHAnsi"/>
          <w:bCs/>
          <w:sz w:val="24"/>
          <w:szCs w:val="24"/>
        </w:rPr>
        <w:t>3. Utilizarea abilităţilor şi a atitudinilor specifice învăţării în context şcolar</w:t>
      </w:r>
    </w:p>
    <w:p w:rsidR="00031D7B" w:rsidRDefault="00031D7B" w:rsidP="00031D7B">
      <w:pPr>
        <w:rPr>
          <w:rFonts w:asciiTheme="minorHAnsi" w:hAnsiTheme="minorHAnsi" w:cstheme="minorHAnsi"/>
          <w:bCs/>
          <w:sz w:val="24"/>
          <w:szCs w:val="24"/>
        </w:rPr>
      </w:pPr>
      <w:r>
        <w:rPr>
          <w:rFonts w:asciiTheme="minorHAnsi" w:hAnsiTheme="minorHAnsi" w:cstheme="minorHAnsi"/>
          <w:bCs/>
          <w:sz w:val="24"/>
          <w:szCs w:val="24"/>
        </w:rPr>
        <w:br w:type="page"/>
      </w:r>
    </w:p>
    <w:p w:rsidR="00031D7B" w:rsidRPr="000A4B02" w:rsidRDefault="00031D7B" w:rsidP="00031D7B">
      <w:pPr>
        <w:autoSpaceDE w:val="0"/>
        <w:autoSpaceDN w:val="0"/>
        <w:adjustRightInd w:val="0"/>
        <w:spacing w:after="0" w:line="240" w:lineRule="auto"/>
        <w:rPr>
          <w:rFonts w:asciiTheme="minorHAnsi" w:hAnsiTheme="minorHAnsi" w:cstheme="minorHAnsi"/>
          <w:bCs/>
          <w:sz w:val="24"/>
          <w:szCs w:val="24"/>
        </w:rPr>
      </w:pPr>
    </w:p>
    <w:p w:rsidR="00031D7B" w:rsidRPr="000A4B02" w:rsidRDefault="00031D7B" w:rsidP="00031D7B">
      <w:pPr>
        <w:autoSpaceDE w:val="0"/>
        <w:autoSpaceDN w:val="0"/>
        <w:adjustRightInd w:val="0"/>
        <w:spacing w:after="0" w:line="240" w:lineRule="auto"/>
        <w:rPr>
          <w:rFonts w:asciiTheme="minorHAnsi" w:hAnsiTheme="minorHAnsi" w:cstheme="minorHAns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31D7B" w:rsidRPr="000A4B02" w:rsidTr="005C5570">
        <w:tc>
          <w:tcPr>
            <w:tcW w:w="9288" w:type="dxa"/>
            <w:shd w:val="clear" w:color="auto" w:fill="808080"/>
          </w:tcPr>
          <w:p w:rsidR="00031D7B" w:rsidRPr="000A4B02" w:rsidRDefault="00031D7B" w:rsidP="005C5570">
            <w:pPr>
              <w:pStyle w:val="Default"/>
              <w:spacing w:before="100" w:after="100"/>
              <w:jc w:val="center"/>
              <w:rPr>
                <w:rFonts w:asciiTheme="minorHAnsi" w:hAnsiTheme="minorHAnsi" w:cstheme="minorHAnsi"/>
              </w:rPr>
            </w:pPr>
            <w:r w:rsidRPr="000A4B02">
              <w:rPr>
                <w:rFonts w:asciiTheme="minorHAnsi" w:hAnsiTheme="minorHAnsi" w:cstheme="minorHAnsi"/>
                <w:b/>
                <w:bCs/>
                <w:sz w:val="28"/>
                <w:szCs w:val="28"/>
              </w:rPr>
              <w:t>Competenţe specifice şi exemple de activităţi de învăţare</w:t>
            </w:r>
          </w:p>
        </w:tc>
      </w:tr>
      <w:tr w:rsidR="00031D7B" w:rsidRPr="000A4B02" w:rsidTr="005C5570">
        <w:tc>
          <w:tcPr>
            <w:tcW w:w="9288" w:type="dxa"/>
            <w:shd w:val="clear" w:color="auto" w:fill="A6A6A6"/>
          </w:tcPr>
          <w:p w:rsidR="00031D7B" w:rsidRPr="000A4B02" w:rsidRDefault="00031D7B" w:rsidP="005C5570">
            <w:pPr>
              <w:autoSpaceDE w:val="0"/>
              <w:autoSpaceDN w:val="0"/>
              <w:adjustRightInd w:val="0"/>
              <w:spacing w:before="100" w:after="100" w:line="240" w:lineRule="auto"/>
              <w:rPr>
                <w:rFonts w:asciiTheme="minorHAnsi" w:hAnsiTheme="minorHAnsi" w:cstheme="minorHAnsi"/>
                <w:b/>
                <w:bCs/>
                <w:i/>
                <w:iCs/>
                <w:sz w:val="24"/>
                <w:szCs w:val="24"/>
              </w:rPr>
            </w:pPr>
            <w:r w:rsidRPr="000A4B02">
              <w:rPr>
                <w:rFonts w:asciiTheme="minorHAnsi" w:hAnsiTheme="minorHAnsi" w:cstheme="minorHAnsi"/>
                <w:b/>
                <w:bCs/>
                <w:i/>
                <w:iCs/>
                <w:sz w:val="24"/>
                <w:szCs w:val="24"/>
              </w:rPr>
              <w:t>1. Manifestarea interesului pentru autocunoaştere şi a atitudinii pozitive faţă de sine şi faţă de ceilalţi</w:t>
            </w:r>
          </w:p>
        </w:tc>
      </w:tr>
      <w:tr w:rsidR="00031D7B" w:rsidRPr="000A4B02" w:rsidTr="005C5570">
        <w:tc>
          <w:tcPr>
            <w:tcW w:w="9288" w:type="dxa"/>
          </w:tcPr>
          <w:p w:rsidR="00031D7B" w:rsidRPr="000A4B02" w:rsidRDefault="00031D7B" w:rsidP="005C5570">
            <w:pPr>
              <w:autoSpaceDE w:val="0"/>
              <w:autoSpaceDN w:val="0"/>
              <w:adjustRightInd w:val="0"/>
              <w:spacing w:after="0" w:line="240" w:lineRule="auto"/>
              <w:rPr>
                <w:rFonts w:asciiTheme="minorHAnsi" w:hAnsiTheme="minorHAnsi" w:cstheme="minorHAnsi"/>
                <w:b/>
                <w:bCs/>
                <w:sz w:val="20"/>
                <w:szCs w:val="20"/>
              </w:rPr>
            </w:pPr>
            <w:r w:rsidRPr="000A4B02">
              <w:rPr>
                <w:rFonts w:asciiTheme="minorHAnsi" w:hAnsiTheme="minorHAnsi" w:cstheme="minorHAnsi"/>
                <w:b/>
                <w:bCs/>
                <w:sz w:val="20"/>
                <w:szCs w:val="20"/>
              </w:rPr>
              <w:t>1.1. Prezentarea unor trăsături personale</w:t>
            </w:r>
          </w:p>
          <w:p w:rsidR="00031D7B" w:rsidRPr="000A4B02" w:rsidRDefault="00031D7B" w:rsidP="005C5570">
            <w:pPr>
              <w:autoSpaceDE w:val="0"/>
              <w:autoSpaceDN w:val="0"/>
              <w:adjustRightInd w:val="0"/>
              <w:spacing w:after="0" w:line="240" w:lineRule="auto"/>
              <w:rPr>
                <w:rFonts w:asciiTheme="minorHAnsi" w:hAnsiTheme="minorHAnsi" w:cstheme="minorHAnsi"/>
                <w:b/>
                <w:bCs/>
                <w:sz w:val="20"/>
                <w:szCs w:val="20"/>
              </w:rPr>
            </w:pPr>
            <w:r w:rsidRPr="000A4B02">
              <w:rPr>
                <w:rFonts w:asciiTheme="minorHAnsi" w:hAnsiTheme="minorHAnsi" w:cstheme="minorHAnsi"/>
                <w:b/>
                <w:bCs/>
                <w:sz w:val="20"/>
                <w:szCs w:val="20"/>
              </w:rPr>
              <w:t>elementare, în contexte variate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crearea unor ecusoane personalizate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crearea unor obiecte simple prin modelaj (plastilină, lut) sau colaj (reviste, ziare, materiale din natură) care să exprime caracteristicile propriei persoane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prezentarea într-un cadru inedit (podium de premiere, interviu) a trei aspecte plăcute referitoare propria persoană</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jocuri de continuare a unor fraze, pentru evidenţierea calităţilor: „Eu pot să…”, „Îmi place de mine pentru că…”, „Mâncarea mea preferată este…”, „Culoarea mea preferată este…”, „Pe tine te apreciez pentru că…”, „Sunt mândru de mine atunci când…”</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jocuri de prezentare în perechi, în grupuri mici, în faţa clasei, a rezultatelor activităţii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prezentarea trăsăturilor personale elementare în fişe de lucru</w:t>
            </w:r>
          </w:p>
        </w:tc>
      </w:tr>
      <w:tr w:rsidR="00031D7B" w:rsidRPr="000A4B02" w:rsidTr="005C5570">
        <w:tc>
          <w:tcPr>
            <w:tcW w:w="9288" w:type="dxa"/>
          </w:tcPr>
          <w:p w:rsidR="00031D7B" w:rsidRPr="000A4B02" w:rsidRDefault="00031D7B" w:rsidP="005C5570">
            <w:pPr>
              <w:autoSpaceDE w:val="0"/>
              <w:autoSpaceDN w:val="0"/>
              <w:adjustRightInd w:val="0"/>
              <w:spacing w:after="0" w:line="240" w:lineRule="auto"/>
              <w:rPr>
                <w:rFonts w:asciiTheme="minorHAnsi" w:hAnsiTheme="minorHAnsi" w:cstheme="minorHAnsi"/>
                <w:b/>
                <w:bCs/>
                <w:sz w:val="20"/>
                <w:szCs w:val="20"/>
              </w:rPr>
            </w:pPr>
            <w:r w:rsidRPr="000A4B02">
              <w:rPr>
                <w:rFonts w:asciiTheme="minorHAnsi" w:hAnsiTheme="minorHAnsi" w:cstheme="minorHAnsi"/>
                <w:b/>
                <w:bCs/>
                <w:sz w:val="20"/>
                <w:szCs w:val="20"/>
              </w:rPr>
              <w:t>1.2. Identificarea unor reguli de igienă personală</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recunoaşterea în imagini a respectării/încălcării regulilor de igienă personală</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desenarea unor personaje care respectă/ nu respectă regulile de igienă personală</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jocuri creative: “Ce s-ar întâmpla dacă nu ar exista săpunul?”, „Imaginează-ţi că săpunul ar conduce lumea”, “În geanta ta descoperi că o periuţă de dinţi îţi vorbeşte...”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rebusuri, concursuri despre reguli simple de igienă</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realizarea unor colaje, desene, sloganuri/cuvinte cheie care ilustrează reguli de igienă</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fişe de lucru pentru exersarea învăţării regulilor de igienă personală: corespondenţe, asocieri, consecinţe, completare de obiecte care lipsesc,exprimare de opinii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realizarea reclamelor pentru produsele de igienă preferate</w:t>
            </w:r>
          </w:p>
        </w:tc>
      </w:tr>
      <w:tr w:rsidR="00031D7B" w:rsidRPr="000A4B02" w:rsidTr="005C5570">
        <w:tc>
          <w:tcPr>
            <w:tcW w:w="9288" w:type="dxa"/>
            <w:shd w:val="clear" w:color="auto" w:fill="A6A6A6"/>
          </w:tcPr>
          <w:p w:rsidR="00031D7B" w:rsidRPr="000A4B02" w:rsidRDefault="00031D7B" w:rsidP="005C5570">
            <w:pPr>
              <w:pStyle w:val="Default"/>
              <w:spacing w:before="100" w:after="100"/>
              <w:rPr>
                <w:rFonts w:asciiTheme="minorHAnsi" w:hAnsiTheme="minorHAnsi" w:cstheme="minorHAnsi"/>
              </w:rPr>
            </w:pPr>
            <w:r w:rsidRPr="000A4B02">
              <w:rPr>
                <w:rFonts w:asciiTheme="minorHAnsi" w:hAnsiTheme="minorHAnsi" w:cstheme="minorHAnsi"/>
                <w:b/>
                <w:bCs/>
                <w:i/>
                <w:iCs/>
              </w:rPr>
              <w:t>2. Exprimarea adecvată a emoţiilor în interacţiunea cu copii şi adulţi cunoscuţi</w:t>
            </w:r>
          </w:p>
        </w:tc>
      </w:tr>
      <w:tr w:rsidR="00031D7B" w:rsidRPr="000A4B02" w:rsidTr="005C5570">
        <w:tc>
          <w:tcPr>
            <w:tcW w:w="9288" w:type="dxa"/>
          </w:tcPr>
          <w:p w:rsidR="00031D7B" w:rsidRPr="000A4B02" w:rsidRDefault="00031D7B" w:rsidP="005C5570">
            <w:pPr>
              <w:autoSpaceDE w:val="0"/>
              <w:autoSpaceDN w:val="0"/>
              <w:adjustRightInd w:val="0"/>
              <w:spacing w:after="0" w:line="240" w:lineRule="auto"/>
              <w:rPr>
                <w:rFonts w:asciiTheme="minorHAnsi" w:hAnsiTheme="minorHAnsi" w:cstheme="minorHAnsi"/>
                <w:b/>
                <w:bCs/>
                <w:sz w:val="20"/>
                <w:szCs w:val="20"/>
              </w:rPr>
            </w:pPr>
            <w:r w:rsidRPr="000A4B02">
              <w:rPr>
                <w:rFonts w:asciiTheme="minorHAnsi" w:hAnsiTheme="minorHAnsi" w:cstheme="minorHAnsi"/>
                <w:b/>
                <w:bCs/>
                <w:sz w:val="20"/>
                <w:szCs w:val="20"/>
              </w:rPr>
              <w:t>2.1. Asocierea emoţiilor de bază cu elemente simple de limbaj nonverbal şi paraverbal</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selectarea unor imagini cu personaje care exprimă emoţii de bază (Exemplu: Alegeţi personajele care exprimă bucurie, fericire, veselie…)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crearea unei expoziţii cu imagini/fotografii (aduse de acasă, realizate în clasă, decupate din ziare/reviste) care exprimă diferite emoţii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recitarea unei poezii în diferite ipostaze (vesel, speriat, uimit)</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propunerea unor concursuri de „Poezii şi cântece cu emoţii”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jocuri de mimă</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turul clasei: “Cum te simţi astăzi?” (la începutul/finalul zilei, la începutul/finalul unei activităţi)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descrierea emoţiilor trăite în jocurile preferate</w:t>
            </w:r>
          </w:p>
        </w:tc>
      </w:tr>
      <w:tr w:rsidR="00031D7B" w:rsidRPr="000A4B02" w:rsidTr="005C5570">
        <w:tc>
          <w:tcPr>
            <w:tcW w:w="9288" w:type="dxa"/>
          </w:tcPr>
          <w:p w:rsidR="00031D7B" w:rsidRPr="000A4B02" w:rsidRDefault="00031D7B" w:rsidP="005C5570">
            <w:pPr>
              <w:autoSpaceDE w:val="0"/>
              <w:autoSpaceDN w:val="0"/>
              <w:adjustRightInd w:val="0"/>
              <w:spacing w:after="0" w:line="240" w:lineRule="auto"/>
              <w:rPr>
                <w:rFonts w:asciiTheme="minorHAnsi" w:hAnsiTheme="minorHAnsi" w:cstheme="minorHAnsi"/>
                <w:b/>
                <w:bCs/>
                <w:sz w:val="20"/>
                <w:szCs w:val="20"/>
              </w:rPr>
            </w:pPr>
            <w:r w:rsidRPr="000A4B02">
              <w:rPr>
                <w:rFonts w:asciiTheme="minorHAnsi" w:hAnsiTheme="minorHAnsi" w:cstheme="minorHAnsi"/>
                <w:b/>
                <w:bCs/>
                <w:sz w:val="20"/>
                <w:szCs w:val="20"/>
              </w:rPr>
              <w:t>2.2. Transmiterea unor mesaje verbale şi nonverbale simple despre propriile experienţe de</w:t>
            </w:r>
          </w:p>
          <w:p w:rsidR="00031D7B" w:rsidRPr="000A4B02" w:rsidRDefault="00031D7B" w:rsidP="005C5570">
            <w:pPr>
              <w:autoSpaceDE w:val="0"/>
              <w:autoSpaceDN w:val="0"/>
              <w:adjustRightInd w:val="0"/>
              <w:spacing w:after="0" w:line="240" w:lineRule="auto"/>
              <w:rPr>
                <w:rFonts w:asciiTheme="minorHAnsi" w:hAnsiTheme="minorHAnsi" w:cstheme="minorHAnsi"/>
                <w:b/>
                <w:bCs/>
                <w:sz w:val="20"/>
                <w:szCs w:val="20"/>
              </w:rPr>
            </w:pPr>
            <w:r w:rsidRPr="000A4B02">
              <w:rPr>
                <w:rFonts w:asciiTheme="minorHAnsi" w:hAnsiTheme="minorHAnsi" w:cstheme="minorHAnsi"/>
                <w:b/>
                <w:bCs/>
                <w:sz w:val="20"/>
                <w:szCs w:val="20"/>
              </w:rPr>
              <w:t>viaţă</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prezentarea unei experienţe personale (prima zi de grădiniţă, prima zi de şcoală, zile de naştere, jucăria favorită, o ceartă cu un prieten/coleg, victoria/înfrângerea într-un joc etc.)</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crearea unor scurte povestiri sau scenete hazlii, pe baza unor cuvinte cheie: calendar, pădure, furculiţă, zâmbet</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jocuri de mimă pentru înţelegerea unor mesaje nonverbale emiţător-receptor (mi-am făcut un</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i/>
                <w:iCs/>
                <w:sz w:val="20"/>
                <w:szCs w:val="20"/>
              </w:rPr>
              <w:t>prieten, mă doare măseaua, am primit un cadou, bunicul a venit în vizită etc.)</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verbalizarea ideilor, gândurilor, emoţiilor faţă de unele situaţii date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emiterea unor afirmaţii pozitive despre sine şi ceilalţi,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exprimarea opiniilor despre unele situaţii de viaţă „Eu cred că...”, „În opinia mea...”</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miniscenete cu marionete, măşti, vestimentaţii create de elevi</w:t>
            </w:r>
          </w:p>
        </w:tc>
      </w:tr>
      <w:tr w:rsidR="00031D7B" w:rsidRPr="000A4B02" w:rsidTr="005C5570">
        <w:tc>
          <w:tcPr>
            <w:tcW w:w="9288" w:type="dxa"/>
          </w:tcPr>
          <w:p w:rsidR="00031D7B" w:rsidRPr="000A4B02" w:rsidRDefault="00031D7B" w:rsidP="005C5570">
            <w:pPr>
              <w:autoSpaceDE w:val="0"/>
              <w:autoSpaceDN w:val="0"/>
              <w:adjustRightInd w:val="0"/>
              <w:spacing w:after="0" w:line="240" w:lineRule="auto"/>
              <w:rPr>
                <w:rFonts w:asciiTheme="minorHAnsi" w:hAnsiTheme="minorHAnsi" w:cstheme="minorHAnsi"/>
                <w:b/>
                <w:bCs/>
                <w:sz w:val="20"/>
                <w:szCs w:val="20"/>
              </w:rPr>
            </w:pPr>
            <w:r w:rsidRPr="000A4B02">
              <w:rPr>
                <w:rFonts w:asciiTheme="minorHAnsi" w:hAnsiTheme="minorHAnsi" w:cstheme="minorHAnsi"/>
                <w:b/>
                <w:bCs/>
                <w:sz w:val="20"/>
                <w:szCs w:val="20"/>
              </w:rPr>
              <w:t>2.3. Explorarea caracteristicilor necesare pentru a fi bun prieten</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citirea şi discutarea unor poveşti despre prietenie, despre relaţiile existente într-un grup</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exerciţii de evidenţiere a regulilor de comportament din poveşti/povestiri/poezii/fabule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lastRenderedPageBreak/>
              <w:t xml:space="preserve">- </w:t>
            </w:r>
            <w:r w:rsidRPr="000A4B02">
              <w:rPr>
                <w:rFonts w:asciiTheme="minorHAnsi" w:hAnsiTheme="minorHAnsi" w:cstheme="minorHAnsi"/>
                <w:i/>
                <w:iCs/>
                <w:sz w:val="20"/>
                <w:szCs w:val="20"/>
              </w:rPr>
              <w:t>identificarea în imagini a comportamentelor prietenoase/ neprietenoase dintr-un grup</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crearea unor poveşti, în echipă, cu subiectul „Colegii mei/ Colegele mele”, „Prietenul meu/Prietena mea”</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practicarea unor jocuri de prezentare a colegului/colegei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vizionarea unor filme specifice universului copiilor, în care se relevă caracteristicile unui prieten/se dezvoltă relaţii de prietenie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jocuri de rol: În clasă, În parc, Ziua de naştere, În vacanţă</w:t>
            </w:r>
          </w:p>
        </w:tc>
      </w:tr>
      <w:tr w:rsidR="00031D7B" w:rsidRPr="000A4B02" w:rsidTr="005C5570">
        <w:tc>
          <w:tcPr>
            <w:tcW w:w="9288" w:type="dxa"/>
            <w:shd w:val="clear" w:color="auto" w:fill="A6A6A6"/>
          </w:tcPr>
          <w:p w:rsidR="00031D7B" w:rsidRPr="000A4B02" w:rsidRDefault="00031D7B" w:rsidP="005C5570">
            <w:pPr>
              <w:pStyle w:val="Default"/>
              <w:spacing w:before="100" w:after="100"/>
              <w:jc w:val="both"/>
              <w:rPr>
                <w:rFonts w:asciiTheme="minorHAnsi" w:hAnsiTheme="minorHAnsi" w:cstheme="minorHAnsi"/>
                <w:b/>
                <w:bCs/>
                <w:sz w:val="20"/>
                <w:szCs w:val="20"/>
              </w:rPr>
            </w:pPr>
            <w:r w:rsidRPr="000A4B02">
              <w:rPr>
                <w:rFonts w:asciiTheme="minorHAnsi" w:hAnsiTheme="minorHAnsi" w:cstheme="minorHAnsi"/>
                <w:b/>
                <w:bCs/>
                <w:i/>
                <w:iCs/>
              </w:rPr>
              <w:lastRenderedPageBreak/>
              <w:t>3. Utilizarea abilităţilor şi a atitudinilor specifice învăţării în context şcolar</w:t>
            </w:r>
          </w:p>
        </w:tc>
      </w:tr>
      <w:tr w:rsidR="00031D7B" w:rsidRPr="000A4B02" w:rsidTr="005C5570">
        <w:tc>
          <w:tcPr>
            <w:tcW w:w="9288" w:type="dxa"/>
          </w:tcPr>
          <w:p w:rsidR="00031D7B" w:rsidRPr="000A4B02" w:rsidRDefault="00031D7B" w:rsidP="005C5570">
            <w:pPr>
              <w:autoSpaceDE w:val="0"/>
              <w:autoSpaceDN w:val="0"/>
              <w:adjustRightInd w:val="0"/>
              <w:spacing w:after="0" w:line="240" w:lineRule="auto"/>
              <w:rPr>
                <w:rFonts w:asciiTheme="minorHAnsi" w:hAnsiTheme="minorHAnsi" w:cstheme="minorHAnsi"/>
                <w:b/>
                <w:bCs/>
                <w:sz w:val="20"/>
                <w:szCs w:val="20"/>
              </w:rPr>
            </w:pPr>
            <w:r w:rsidRPr="000A4B02">
              <w:rPr>
                <w:rFonts w:asciiTheme="minorHAnsi" w:hAnsiTheme="minorHAnsi" w:cstheme="minorHAnsi"/>
                <w:b/>
                <w:bCs/>
                <w:sz w:val="20"/>
                <w:szCs w:val="20"/>
              </w:rPr>
              <w:t>3.1. Identificarea unor sarcini de lucru simple în contexte variate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enumerarea sarcinilor de lucru ale diferitelor personaje din poveşti, povestiri, ale persoanelor din viaţa reală (mamă, tată, învăţătoare, bunici, director de şcoală, primar, preşedinte, medic, actor etc.)</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bifarea sarcinilor de lucru de la şcoală dintr-o listă cu diferite tipuri de sarcini (imagini, cuvinte cheie)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jocuri de rol/ de mimă, referitoare la sarcinile de realizat într-o zi, acasă sau la şcoală</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exerciţii de apreciere a timpului de lucru (mai mult, mai puţin) pentru sarcinile pe care le are de îndeplinit la şcoală şi acasă</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plasarea etichetelor care conţin sarcini de lucru pe cadranul unui ceas</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 xml:space="preserve">organizarea unor interviuri adresate colegilor </w:t>
            </w:r>
            <w:r w:rsidRPr="000A4B02">
              <w:rPr>
                <w:rFonts w:asciiTheme="minorHAnsi" w:hAnsiTheme="minorHAnsi" w:cstheme="minorHAnsi"/>
                <w:i/>
                <w:iCs/>
                <w:sz w:val="24"/>
                <w:szCs w:val="24"/>
              </w:rPr>
              <w:t>despre sarcinile de lucru dintr-o zi</w:t>
            </w:r>
          </w:p>
        </w:tc>
      </w:tr>
      <w:tr w:rsidR="00031D7B" w:rsidRPr="000A4B02" w:rsidTr="005C5570">
        <w:tc>
          <w:tcPr>
            <w:tcW w:w="9288" w:type="dxa"/>
          </w:tcPr>
          <w:p w:rsidR="00031D7B" w:rsidRPr="000A4B02" w:rsidRDefault="00031D7B" w:rsidP="005C5570">
            <w:pPr>
              <w:autoSpaceDE w:val="0"/>
              <w:autoSpaceDN w:val="0"/>
              <w:adjustRightInd w:val="0"/>
              <w:spacing w:after="0" w:line="240" w:lineRule="auto"/>
              <w:rPr>
                <w:rFonts w:asciiTheme="minorHAnsi" w:hAnsiTheme="minorHAnsi" w:cstheme="minorHAnsi"/>
                <w:b/>
                <w:bCs/>
                <w:sz w:val="20"/>
                <w:szCs w:val="20"/>
              </w:rPr>
            </w:pPr>
            <w:r w:rsidRPr="000A4B02">
              <w:rPr>
                <w:rFonts w:asciiTheme="minorHAnsi" w:hAnsiTheme="minorHAnsi" w:cstheme="minorHAnsi"/>
                <w:b/>
                <w:bCs/>
                <w:sz w:val="20"/>
                <w:szCs w:val="20"/>
              </w:rPr>
              <w:t>3.2. Evidenţierea importanţei învăţării pentru propria persoană</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jocuri de exprimare a opiniilor personale: “Pentru mine este important să învăţ deoarece…”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monitorizarea simplă a achiziţiilor şi atitudinilor specifice învăţării (Cadranul învăţării: Ce am aflat</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i/>
                <w:iCs/>
                <w:sz w:val="20"/>
                <w:szCs w:val="20"/>
              </w:rPr>
              <w:t>nou ; Ce vreau să ştiu ; Ce mi-a plăcut)</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realizarea unor colaje despre ceea ce îi place şi ceea ce nu îi place să înveţe la şcoală, acasă, pe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i/>
                <w:iCs/>
                <w:sz w:val="20"/>
                <w:szCs w:val="20"/>
              </w:rPr>
              <w:t>stradă, în parc, în vacanţă, la teatru, la muzeu, la televizor, pe internet etc.</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discuţii despre greşeală ca parte a procesului de învăţare (“Putem învăţa din propriile greşeli?”)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crearea unor refrene dedicate importanţei învăţării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organizarea unei expoziţii cu postere sau alte obiecte pe care sunt scrise propoziţii care să exprime importanţa învăţării</w:t>
            </w:r>
          </w:p>
        </w:tc>
      </w:tr>
      <w:tr w:rsidR="00031D7B" w:rsidRPr="000A4B02" w:rsidTr="005C5570">
        <w:tc>
          <w:tcPr>
            <w:tcW w:w="9288" w:type="dxa"/>
          </w:tcPr>
          <w:p w:rsidR="00031D7B" w:rsidRPr="000A4B02" w:rsidRDefault="00031D7B" w:rsidP="005C5570">
            <w:pPr>
              <w:autoSpaceDE w:val="0"/>
              <w:autoSpaceDN w:val="0"/>
              <w:adjustRightInd w:val="0"/>
              <w:spacing w:after="0" w:line="240" w:lineRule="auto"/>
              <w:rPr>
                <w:rFonts w:asciiTheme="minorHAnsi" w:hAnsiTheme="minorHAnsi" w:cstheme="minorHAnsi"/>
                <w:b/>
                <w:bCs/>
                <w:sz w:val="20"/>
                <w:szCs w:val="20"/>
              </w:rPr>
            </w:pPr>
            <w:r w:rsidRPr="000A4B02">
              <w:rPr>
                <w:rFonts w:asciiTheme="minorHAnsi" w:hAnsiTheme="minorHAnsi" w:cstheme="minorHAnsi"/>
                <w:b/>
                <w:bCs/>
                <w:sz w:val="20"/>
                <w:szCs w:val="20"/>
              </w:rPr>
              <w:t>3.3. Explorarea unor meserii cunoscute sau preferate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jocuri de rol despre meserii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poveşti, poezii, ghicitori, cântece despre meserii, susţinute de imagini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jocuri/ ghicitori de identificare a instrumentelor specifice unor meserii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organizarea unei expoziţii cu instrumente confecţionate, fotografii, desene sau (unde e posibil) direct cu instrumentele specifice meseriilor cunoscute</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decuparea unor informaţii despre meserii din ziare, reviste, cărţi</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prezentarea meseriilor de către specialişti invitaţi la clasă: medic, artist, mecanic, pictor, poliţist,  preot, zugrav, cercetător, pompier, contabil etc.</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vizite la diferite locuri de muncă ale părinţilor sau aflate în apropierea şcolii ori a locuinţei copiilor</w:t>
            </w:r>
          </w:p>
          <w:p w:rsidR="00031D7B" w:rsidRPr="000A4B02" w:rsidRDefault="00031D7B" w:rsidP="005C5570">
            <w:pPr>
              <w:autoSpaceDE w:val="0"/>
              <w:autoSpaceDN w:val="0"/>
              <w:adjustRightInd w:val="0"/>
              <w:spacing w:after="0" w:line="240" w:lineRule="auto"/>
              <w:rPr>
                <w:rFonts w:asciiTheme="minorHAnsi" w:hAnsiTheme="minorHAnsi" w:cstheme="minorHAnsi"/>
                <w:i/>
                <w:iCs/>
                <w:sz w:val="20"/>
                <w:szCs w:val="20"/>
              </w:rPr>
            </w:pPr>
            <w:r w:rsidRPr="000A4B02">
              <w:rPr>
                <w:rFonts w:asciiTheme="minorHAnsi" w:hAnsiTheme="minorHAnsi" w:cstheme="minorHAnsi"/>
                <w:sz w:val="20"/>
                <w:szCs w:val="20"/>
              </w:rPr>
              <w:t xml:space="preserve">- </w:t>
            </w:r>
            <w:r w:rsidRPr="000A4B02">
              <w:rPr>
                <w:rFonts w:asciiTheme="minorHAnsi" w:hAnsiTheme="minorHAnsi" w:cstheme="minorHAnsi"/>
                <w:i/>
                <w:iCs/>
                <w:sz w:val="20"/>
                <w:szCs w:val="20"/>
              </w:rPr>
              <w:t>organizarea unor evenimente (“Carnavalul meseriilor”) în care grupuri de copii promovează diferite meserii, la care sunt invitaţi părinţi, bunici, reprezentanţi ai şcolii şi comunităţii</w:t>
            </w:r>
          </w:p>
        </w:tc>
      </w:tr>
    </w:tbl>
    <w:p w:rsidR="00031D7B" w:rsidRPr="000A4B02" w:rsidRDefault="00031D7B" w:rsidP="00031D7B">
      <w:pPr>
        <w:autoSpaceDE w:val="0"/>
        <w:autoSpaceDN w:val="0"/>
        <w:adjustRightInd w:val="0"/>
        <w:spacing w:after="0" w:line="240" w:lineRule="auto"/>
        <w:rPr>
          <w:rFonts w:asciiTheme="minorHAnsi" w:hAnsiTheme="minorHAnsi" w:cstheme="minorHAnsi"/>
          <w:bCs/>
          <w:sz w:val="24"/>
          <w:szCs w:val="24"/>
        </w:rPr>
      </w:pPr>
    </w:p>
    <w:p w:rsidR="00031D7B" w:rsidRPr="000A4B02" w:rsidRDefault="00031D7B" w:rsidP="00031D7B">
      <w:pPr>
        <w:rPr>
          <w:rFonts w:asciiTheme="minorHAnsi" w:hAnsiTheme="minorHAnsi" w:cstheme="minorHAnsi"/>
          <w:bCs/>
          <w:sz w:val="24"/>
          <w:szCs w:val="24"/>
        </w:rPr>
      </w:pPr>
      <w:r w:rsidRPr="000A4B02">
        <w:rPr>
          <w:rFonts w:asciiTheme="minorHAnsi" w:hAnsiTheme="minorHAnsi" w:cstheme="minorHAnsi"/>
          <w:bCs/>
          <w:sz w:val="24"/>
          <w:szCs w:val="24"/>
        </w:rPr>
        <w:br w:type="page"/>
      </w:r>
    </w:p>
    <w:p w:rsidR="00031D7B" w:rsidRPr="000A4B02" w:rsidRDefault="00031D7B" w:rsidP="00031D7B">
      <w:pPr>
        <w:autoSpaceDE w:val="0"/>
        <w:autoSpaceDN w:val="0"/>
        <w:adjustRightInd w:val="0"/>
        <w:spacing w:after="0" w:line="240" w:lineRule="auto"/>
        <w:rPr>
          <w:rFonts w:asciiTheme="minorHAnsi" w:hAnsiTheme="minorHAnsi" w:cstheme="minorHAnsi"/>
          <w:bCs/>
          <w:sz w:val="24"/>
          <w:szCs w:val="24"/>
        </w:rPr>
      </w:pPr>
    </w:p>
    <w:p w:rsidR="00031D7B" w:rsidRPr="000A4B02" w:rsidRDefault="00031D7B" w:rsidP="00031D7B">
      <w:pPr>
        <w:autoSpaceDE w:val="0"/>
        <w:autoSpaceDN w:val="0"/>
        <w:adjustRightInd w:val="0"/>
        <w:spacing w:after="0" w:line="240" w:lineRule="auto"/>
        <w:rPr>
          <w:rFonts w:asciiTheme="minorHAnsi" w:hAnsiTheme="minorHAnsi" w:cstheme="minorHAnsi"/>
          <w:bCs/>
          <w:sz w:val="24"/>
          <w:szCs w:val="24"/>
        </w:rPr>
      </w:pPr>
    </w:p>
    <w:p w:rsidR="00031D7B" w:rsidRPr="000A4B02" w:rsidRDefault="00031D7B" w:rsidP="00031D7B">
      <w:pPr>
        <w:autoSpaceDE w:val="0"/>
        <w:autoSpaceDN w:val="0"/>
        <w:adjustRightInd w:val="0"/>
        <w:spacing w:after="0" w:line="240" w:lineRule="auto"/>
        <w:rPr>
          <w:rFonts w:asciiTheme="minorHAnsi" w:hAnsiTheme="minorHAnsi" w:cstheme="minorHAns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402"/>
        <w:gridCol w:w="3510"/>
      </w:tblGrid>
      <w:tr w:rsidR="00031D7B" w:rsidRPr="000A4B02" w:rsidTr="005C5570">
        <w:trPr>
          <w:trHeight w:val="481"/>
        </w:trPr>
        <w:tc>
          <w:tcPr>
            <w:tcW w:w="9288" w:type="dxa"/>
            <w:gridSpan w:val="3"/>
          </w:tcPr>
          <w:p w:rsidR="00031D7B" w:rsidRPr="000A4B02" w:rsidRDefault="00031D7B" w:rsidP="005C5570">
            <w:pPr>
              <w:autoSpaceDE w:val="0"/>
              <w:autoSpaceDN w:val="0"/>
              <w:adjustRightInd w:val="0"/>
              <w:spacing w:before="100" w:after="100" w:line="240" w:lineRule="auto"/>
              <w:jc w:val="center"/>
              <w:rPr>
                <w:rFonts w:asciiTheme="minorHAnsi" w:hAnsiTheme="minorHAnsi" w:cstheme="minorHAnsi"/>
                <w:b/>
                <w:bCs/>
                <w:sz w:val="32"/>
                <w:szCs w:val="32"/>
              </w:rPr>
            </w:pPr>
            <w:r w:rsidRPr="000A4B02">
              <w:rPr>
                <w:rFonts w:asciiTheme="minorHAnsi" w:hAnsiTheme="minorHAnsi" w:cstheme="minorHAnsi"/>
                <w:b/>
                <w:bCs/>
                <w:sz w:val="32"/>
                <w:szCs w:val="32"/>
              </w:rPr>
              <w:t>CONȚINUTURI</w:t>
            </w:r>
          </w:p>
        </w:tc>
      </w:tr>
      <w:tr w:rsidR="00031D7B" w:rsidRPr="000A4B02" w:rsidTr="005C5570">
        <w:tc>
          <w:tcPr>
            <w:tcW w:w="2376" w:type="dxa"/>
          </w:tcPr>
          <w:p w:rsidR="00031D7B" w:rsidRPr="000A4B02" w:rsidRDefault="00031D7B" w:rsidP="005C5570">
            <w:pPr>
              <w:autoSpaceDE w:val="0"/>
              <w:autoSpaceDN w:val="0"/>
              <w:adjustRightInd w:val="0"/>
              <w:spacing w:before="100" w:after="100" w:line="240" w:lineRule="auto"/>
              <w:rPr>
                <w:rFonts w:asciiTheme="minorHAnsi" w:hAnsiTheme="minorHAnsi" w:cstheme="minorHAnsi"/>
                <w:bCs/>
                <w:sz w:val="24"/>
                <w:szCs w:val="24"/>
              </w:rPr>
            </w:pPr>
            <w:r w:rsidRPr="000A4B02">
              <w:rPr>
                <w:rFonts w:asciiTheme="minorHAnsi" w:hAnsiTheme="minorHAnsi" w:cstheme="minorHAnsi"/>
                <w:b/>
                <w:bCs/>
                <w:sz w:val="24"/>
                <w:szCs w:val="24"/>
              </w:rPr>
              <w:t>Domenii</w:t>
            </w:r>
          </w:p>
        </w:tc>
        <w:tc>
          <w:tcPr>
            <w:tcW w:w="3402" w:type="dxa"/>
          </w:tcPr>
          <w:p w:rsidR="00031D7B" w:rsidRPr="000A4B02" w:rsidRDefault="00031D7B" w:rsidP="005C5570">
            <w:pPr>
              <w:autoSpaceDE w:val="0"/>
              <w:autoSpaceDN w:val="0"/>
              <w:adjustRightInd w:val="0"/>
              <w:spacing w:before="100" w:after="100" w:line="240" w:lineRule="auto"/>
              <w:rPr>
                <w:rFonts w:asciiTheme="minorHAnsi" w:hAnsiTheme="minorHAnsi" w:cstheme="minorHAnsi"/>
                <w:bCs/>
                <w:sz w:val="24"/>
                <w:szCs w:val="24"/>
              </w:rPr>
            </w:pPr>
            <w:r w:rsidRPr="000A4B02">
              <w:rPr>
                <w:rFonts w:asciiTheme="minorHAnsi" w:hAnsiTheme="minorHAnsi" w:cstheme="minorHAnsi"/>
                <w:b/>
                <w:bCs/>
                <w:sz w:val="24"/>
                <w:szCs w:val="24"/>
              </w:rPr>
              <w:t>Subdomenii</w:t>
            </w:r>
          </w:p>
        </w:tc>
        <w:tc>
          <w:tcPr>
            <w:tcW w:w="3510" w:type="dxa"/>
          </w:tcPr>
          <w:p w:rsidR="00031D7B" w:rsidRPr="000A4B02" w:rsidRDefault="00031D7B" w:rsidP="005C5570">
            <w:pPr>
              <w:autoSpaceDE w:val="0"/>
              <w:autoSpaceDN w:val="0"/>
              <w:adjustRightInd w:val="0"/>
              <w:spacing w:after="0" w:line="240" w:lineRule="auto"/>
              <w:rPr>
                <w:rFonts w:asciiTheme="minorHAnsi" w:hAnsiTheme="minorHAnsi" w:cstheme="minorHAnsi"/>
                <w:bCs/>
                <w:sz w:val="24"/>
                <w:szCs w:val="24"/>
              </w:rPr>
            </w:pPr>
          </w:p>
        </w:tc>
      </w:tr>
      <w:tr w:rsidR="00031D7B" w:rsidRPr="000A4B02" w:rsidTr="005C5570">
        <w:tc>
          <w:tcPr>
            <w:tcW w:w="2376" w:type="dxa"/>
            <w:vMerge w:val="restart"/>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Autocunoaştere şi stil de viaţă sănătos</w:t>
            </w:r>
          </w:p>
        </w:tc>
        <w:tc>
          <w:tcPr>
            <w:tcW w:w="3402" w:type="dxa"/>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Autocunoaştere şi atitudine pozitivă</w:t>
            </w:r>
          </w:p>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faţă de sine şi faţă de ceilalţi</w:t>
            </w:r>
          </w:p>
        </w:tc>
        <w:tc>
          <w:tcPr>
            <w:tcW w:w="3510" w:type="dxa"/>
          </w:tcPr>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Cine sunt eu?</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Caracteristici personale simple,</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puncte tari şi limite observabile în</w:t>
            </w:r>
          </w:p>
          <w:p w:rsidR="00031D7B" w:rsidRPr="000A4B02" w:rsidRDefault="00031D7B" w:rsidP="005C5570">
            <w:pPr>
              <w:autoSpaceDE w:val="0"/>
              <w:autoSpaceDN w:val="0"/>
              <w:adjustRightInd w:val="0"/>
              <w:spacing w:after="0" w:line="240" w:lineRule="auto"/>
              <w:rPr>
                <w:rFonts w:asciiTheme="minorHAnsi" w:hAnsiTheme="minorHAnsi" w:cstheme="minorHAnsi"/>
                <w:b/>
                <w:bCs/>
                <w:sz w:val="24"/>
                <w:szCs w:val="24"/>
              </w:rPr>
            </w:pPr>
            <w:r w:rsidRPr="000A4B02">
              <w:rPr>
                <w:rFonts w:asciiTheme="minorHAnsi" w:hAnsiTheme="minorHAnsi" w:cstheme="minorHAnsi"/>
                <w:sz w:val="20"/>
                <w:szCs w:val="20"/>
              </w:rPr>
              <w:t>activităţile şcolare şi de timp liber</w:t>
            </w:r>
          </w:p>
        </w:tc>
      </w:tr>
      <w:tr w:rsidR="00031D7B" w:rsidRPr="000A4B02" w:rsidTr="005C5570">
        <w:tc>
          <w:tcPr>
            <w:tcW w:w="2376" w:type="dxa"/>
            <w:vMerge/>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p>
        </w:tc>
        <w:tc>
          <w:tcPr>
            <w:tcW w:w="3402" w:type="dxa"/>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Igiena personală</w:t>
            </w:r>
          </w:p>
        </w:tc>
        <w:tc>
          <w:tcPr>
            <w:tcW w:w="3510" w:type="dxa"/>
          </w:tcPr>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Norme de igienă la şcoală şi acasă</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Igiena locuinţei, a sălii de clasă</w:t>
            </w:r>
          </w:p>
        </w:tc>
      </w:tr>
      <w:tr w:rsidR="00031D7B" w:rsidRPr="000A4B02" w:rsidTr="005C5570">
        <w:tc>
          <w:tcPr>
            <w:tcW w:w="2376" w:type="dxa"/>
            <w:vMerge w:val="restart"/>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Dezvoltare emoţională şi socială</w:t>
            </w:r>
          </w:p>
        </w:tc>
        <w:tc>
          <w:tcPr>
            <w:tcW w:w="3402" w:type="dxa"/>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Trăire şi manifestare emoţională, starea de bine</w:t>
            </w:r>
          </w:p>
        </w:tc>
        <w:tc>
          <w:tcPr>
            <w:tcW w:w="3510" w:type="dxa"/>
          </w:tcPr>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Emoţii de bază (bucurie, tristeţe,</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frică, furie) şi elemente simple de</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limbaj nonverbal (expresii faciale,</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postură) şi paraverbal (intonaţie)</w:t>
            </w:r>
          </w:p>
        </w:tc>
      </w:tr>
      <w:tr w:rsidR="00031D7B" w:rsidRPr="000A4B02" w:rsidTr="005C5570">
        <w:tc>
          <w:tcPr>
            <w:tcW w:w="2376" w:type="dxa"/>
            <w:vMerge/>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p>
        </w:tc>
        <w:tc>
          <w:tcPr>
            <w:tcW w:w="3402" w:type="dxa"/>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Comunicare şcolară eficientă</w:t>
            </w:r>
          </w:p>
        </w:tc>
        <w:tc>
          <w:tcPr>
            <w:tcW w:w="3510" w:type="dxa"/>
          </w:tcPr>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Abilităţi de comunicare de bază</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Mesaje verbale, nonverbale,</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paraverbale simple</w:t>
            </w:r>
          </w:p>
        </w:tc>
      </w:tr>
      <w:tr w:rsidR="00031D7B" w:rsidRPr="000A4B02" w:rsidTr="005C5570">
        <w:tc>
          <w:tcPr>
            <w:tcW w:w="2376" w:type="dxa"/>
            <w:vMerge/>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p>
        </w:tc>
        <w:tc>
          <w:tcPr>
            <w:tcW w:w="3402" w:type="dxa"/>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Interacţiuni simple cu fiinţe şi obiecte familiare</w:t>
            </w:r>
          </w:p>
        </w:tc>
        <w:tc>
          <w:tcPr>
            <w:tcW w:w="3510" w:type="dxa"/>
          </w:tcPr>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Prietenia</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Caracteristicile unui bun prieten</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Ce este un bun prieten?</w:t>
            </w:r>
          </w:p>
        </w:tc>
      </w:tr>
      <w:tr w:rsidR="00031D7B" w:rsidRPr="000A4B02" w:rsidTr="005C5570">
        <w:tc>
          <w:tcPr>
            <w:tcW w:w="2376" w:type="dxa"/>
            <w:vMerge w:val="restart"/>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Aspecte specifice ale organizării învăţării şi</w:t>
            </w:r>
          </w:p>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pregătirii pentru viaţă la şcolarul mic</w:t>
            </w:r>
          </w:p>
        </w:tc>
        <w:tc>
          <w:tcPr>
            <w:tcW w:w="3402" w:type="dxa"/>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Rutine şi sarcini de lucru</w:t>
            </w:r>
          </w:p>
        </w:tc>
        <w:tc>
          <w:tcPr>
            <w:tcW w:w="3510" w:type="dxa"/>
          </w:tcPr>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Sarcini de lucru în activitatea şcolară</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şi acasă: tipuri de sarcini, încadrare</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în timp, finalizare</w:t>
            </w:r>
          </w:p>
        </w:tc>
      </w:tr>
      <w:tr w:rsidR="00031D7B" w:rsidRPr="000A4B02" w:rsidTr="005C5570">
        <w:tc>
          <w:tcPr>
            <w:tcW w:w="2376" w:type="dxa"/>
            <w:vMerge/>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p>
        </w:tc>
        <w:tc>
          <w:tcPr>
            <w:tcW w:w="3402" w:type="dxa"/>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Abilităţi şi atitudini de învăţare</w:t>
            </w:r>
          </w:p>
        </w:tc>
        <w:tc>
          <w:tcPr>
            <w:tcW w:w="3510" w:type="dxa"/>
          </w:tcPr>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Importanţa învăţări</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Tehnici simple de monitorizare a</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achiziţiilor învăţării</w:t>
            </w:r>
          </w:p>
        </w:tc>
      </w:tr>
      <w:tr w:rsidR="00031D7B" w:rsidRPr="000A4B02" w:rsidTr="005C5570">
        <w:tc>
          <w:tcPr>
            <w:tcW w:w="2376" w:type="dxa"/>
            <w:vMerge/>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p>
        </w:tc>
        <w:tc>
          <w:tcPr>
            <w:tcW w:w="3402" w:type="dxa"/>
          </w:tcPr>
          <w:p w:rsidR="00031D7B" w:rsidRPr="000A4B02" w:rsidRDefault="00031D7B" w:rsidP="005C5570">
            <w:pPr>
              <w:autoSpaceDE w:val="0"/>
              <w:autoSpaceDN w:val="0"/>
              <w:adjustRightInd w:val="0"/>
              <w:spacing w:after="0" w:line="240" w:lineRule="auto"/>
              <w:rPr>
                <w:rFonts w:asciiTheme="minorHAnsi" w:hAnsiTheme="minorHAnsi" w:cstheme="minorHAnsi"/>
                <w:bCs/>
                <w:sz w:val="20"/>
                <w:szCs w:val="20"/>
              </w:rPr>
            </w:pPr>
            <w:r w:rsidRPr="000A4B02">
              <w:rPr>
                <w:rFonts w:asciiTheme="minorHAnsi" w:hAnsiTheme="minorHAnsi" w:cstheme="minorHAnsi"/>
                <w:bCs/>
                <w:sz w:val="20"/>
                <w:szCs w:val="20"/>
              </w:rPr>
              <w:t>Explorarea meseriilor</w:t>
            </w:r>
          </w:p>
        </w:tc>
        <w:tc>
          <w:tcPr>
            <w:tcW w:w="3510" w:type="dxa"/>
          </w:tcPr>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Meserii cunoscute: denumire,</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activităţi principale, unelte şi</w:t>
            </w:r>
          </w:p>
          <w:p w:rsidR="00031D7B" w:rsidRPr="000A4B02" w:rsidRDefault="00031D7B" w:rsidP="005C5570">
            <w:pPr>
              <w:autoSpaceDE w:val="0"/>
              <w:autoSpaceDN w:val="0"/>
              <w:adjustRightInd w:val="0"/>
              <w:spacing w:after="0" w:line="240" w:lineRule="auto"/>
              <w:rPr>
                <w:rFonts w:asciiTheme="minorHAnsi" w:hAnsiTheme="minorHAnsi" w:cstheme="minorHAnsi"/>
                <w:sz w:val="20"/>
                <w:szCs w:val="20"/>
              </w:rPr>
            </w:pPr>
            <w:r w:rsidRPr="000A4B02">
              <w:rPr>
                <w:rFonts w:asciiTheme="minorHAnsi" w:hAnsiTheme="minorHAnsi" w:cstheme="minorHAnsi"/>
                <w:sz w:val="20"/>
                <w:szCs w:val="20"/>
              </w:rPr>
              <w:t>instrumente, loc de desfăşurare</w:t>
            </w:r>
          </w:p>
        </w:tc>
      </w:tr>
    </w:tbl>
    <w:p w:rsidR="00031D7B" w:rsidRPr="000A4B02" w:rsidRDefault="00031D7B" w:rsidP="00031D7B">
      <w:pPr>
        <w:rPr>
          <w:rFonts w:asciiTheme="minorHAnsi" w:hAnsiTheme="minorHAnsi" w:cstheme="minorHAnsi"/>
          <w:bCs/>
          <w:sz w:val="24"/>
          <w:szCs w:val="24"/>
        </w:rPr>
      </w:pPr>
    </w:p>
    <w:p w:rsidR="00031D7B" w:rsidRPr="000A4B02" w:rsidRDefault="00031D7B" w:rsidP="00031D7B">
      <w:pPr>
        <w:rPr>
          <w:rFonts w:asciiTheme="minorHAnsi" w:hAnsiTheme="minorHAnsi" w:cstheme="minorHAnsi"/>
          <w:bCs/>
          <w:sz w:val="24"/>
          <w:szCs w:val="24"/>
        </w:rPr>
      </w:pPr>
      <w:r w:rsidRPr="000A4B02">
        <w:rPr>
          <w:rFonts w:asciiTheme="minorHAnsi" w:hAnsiTheme="minorHAnsi" w:cstheme="minorHAnsi"/>
          <w:bCs/>
          <w:sz w:val="24"/>
          <w:szCs w:val="24"/>
        </w:rPr>
        <w:br w:type="page"/>
      </w:r>
    </w:p>
    <w:p w:rsidR="00031D7B" w:rsidRPr="000A4B02" w:rsidRDefault="00031D7B" w:rsidP="00031D7B">
      <w:pPr>
        <w:autoSpaceDE w:val="0"/>
        <w:autoSpaceDN w:val="0"/>
        <w:adjustRightInd w:val="0"/>
        <w:spacing w:after="0" w:line="240" w:lineRule="auto"/>
        <w:rPr>
          <w:rFonts w:asciiTheme="minorHAnsi" w:hAnsiTheme="minorHAnsi" w:cstheme="minorHAnsi"/>
          <w:b/>
          <w:bCs/>
          <w:sz w:val="28"/>
          <w:szCs w:val="28"/>
        </w:rPr>
      </w:pPr>
      <w:r w:rsidRPr="000A4B02">
        <w:rPr>
          <w:rFonts w:asciiTheme="minorHAnsi" w:hAnsiTheme="minorHAnsi" w:cstheme="minorHAnsi"/>
          <w:b/>
          <w:bCs/>
          <w:sz w:val="28"/>
          <w:szCs w:val="28"/>
        </w:rPr>
        <w:lastRenderedPageBreak/>
        <w:t>SUGESTII METODOLOGICE</w:t>
      </w:r>
    </w:p>
    <w:p w:rsidR="00031D7B" w:rsidRPr="000A4B02" w:rsidRDefault="00031D7B" w:rsidP="00031D7B">
      <w:pPr>
        <w:autoSpaceDE w:val="0"/>
        <w:autoSpaceDN w:val="0"/>
        <w:adjustRightInd w:val="0"/>
        <w:spacing w:after="0" w:line="240" w:lineRule="auto"/>
        <w:rPr>
          <w:rFonts w:asciiTheme="minorHAnsi" w:hAnsiTheme="minorHAnsi" w:cstheme="minorHAnsi"/>
          <w:b/>
          <w:bCs/>
          <w:sz w:val="28"/>
          <w:szCs w:val="28"/>
        </w:rPr>
      </w:pP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t>Sugestiile metodologice au rolul de a orienta cadrul didactic în aplicarea programei şcolare,pentru proiectarea şi derularea la clasă a activităţilor de predare-învăţare-evaluare, în concordanţă cu specificul disciplinei.</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t xml:space="preserve">O notă aparte a disciplinei </w:t>
      </w:r>
      <w:r w:rsidRPr="000A4B02">
        <w:rPr>
          <w:rFonts w:asciiTheme="minorHAnsi" w:hAnsiTheme="minorHAnsi" w:cstheme="minorHAnsi"/>
          <w:i/>
          <w:iCs/>
          <w:sz w:val="24"/>
          <w:szCs w:val="24"/>
        </w:rPr>
        <w:t xml:space="preserve">Dezvoltare personală </w:t>
      </w:r>
      <w:r w:rsidRPr="000A4B02">
        <w:rPr>
          <w:rFonts w:asciiTheme="minorHAnsi" w:hAnsiTheme="minorHAnsi" w:cstheme="minorHAnsi"/>
          <w:sz w:val="24"/>
          <w:szCs w:val="24"/>
        </w:rPr>
        <w:t xml:space="preserve">este dată de contribuţia la dezvoltarea emoţională, socială şi pentru carieră a elevului. Valorificarea experienţelor elevilor fundamentează autenticitatea învăţării. Există o raportare permanentă la ceea ce gândesc şi simt, precum şi la modul în care se comportă elevii. Domeniile tematice ale programei conferă un spaţiu generos, în care elevii sunt invitaţi să conştientizeze cine sunt, să analizeze emoţiile pe care le au, să se raporteze sănătos la ceilalţi (diversitate), să fie motivaţi să înveţe cu succes, să exploreze ce meserii/profesii le-ar plăcea să practice. Este important de luat în considerare opţiunea realizării unor activităţi integrate sau diversificarea/ extinderea activităţilor extraşcolare. Abilităţile şi atitudinile „învăţate” la </w:t>
      </w:r>
      <w:r w:rsidRPr="000A4B02">
        <w:rPr>
          <w:rFonts w:asciiTheme="minorHAnsi" w:hAnsiTheme="minorHAnsi" w:cstheme="minorHAnsi"/>
          <w:i/>
          <w:iCs/>
          <w:sz w:val="24"/>
          <w:szCs w:val="24"/>
        </w:rPr>
        <w:t>Dezvoltare</w:t>
      </w:r>
      <w:r w:rsidRPr="000A4B02">
        <w:rPr>
          <w:rFonts w:asciiTheme="minorHAnsi" w:hAnsiTheme="minorHAnsi" w:cstheme="minorHAnsi"/>
          <w:sz w:val="24"/>
          <w:szCs w:val="24"/>
        </w:rPr>
        <w:t xml:space="preserve"> </w:t>
      </w:r>
      <w:r w:rsidRPr="000A4B02">
        <w:rPr>
          <w:rFonts w:asciiTheme="minorHAnsi" w:hAnsiTheme="minorHAnsi" w:cstheme="minorHAnsi"/>
          <w:i/>
          <w:iCs/>
          <w:sz w:val="24"/>
          <w:szCs w:val="24"/>
        </w:rPr>
        <w:t xml:space="preserve">personală </w:t>
      </w:r>
      <w:r w:rsidRPr="000A4B02">
        <w:rPr>
          <w:rFonts w:asciiTheme="minorHAnsi" w:hAnsiTheme="minorHAnsi" w:cstheme="minorHAnsi"/>
          <w:sz w:val="24"/>
          <w:szCs w:val="24"/>
        </w:rPr>
        <w:t>reprezintă acele achiziţii transferabile necesare obţinerii succesului şcolar, în carieră şi în viaţă.</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b/>
          <w:bCs/>
          <w:sz w:val="24"/>
          <w:szCs w:val="24"/>
        </w:rPr>
      </w:pPr>
      <w:r w:rsidRPr="000A4B02">
        <w:rPr>
          <w:rFonts w:asciiTheme="minorHAnsi" w:hAnsiTheme="minorHAnsi" w:cstheme="minorHAnsi"/>
          <w:b/>
          <w:bCs/>
          <w:sz w:val="24"/>
          <w:szCs w:val="24"/>
        </w:rPr>
        <w:t>Strategii didactice</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t xml:space="preserve">Disciplina </w:t>
      </w:r>
      <w:r w:rsidRPr="000A4B02">
        <w:rPr>
          <w:rFonts w:asciiTheme="minorHAnsi" w:hAnsiTheme="minorHAnsi" w:cstheme="minorHAnsi"/>
          <w:i/>
          <w:iCs/>
          <w:sz w:val="24"/>
          <w:szCs w:val="24"/>
        </w:rPr>
        <w:t xml:space="preserve">Dezvoltare personală </w:t>
      </w:r>
      <w:r w:rsidRPr="000A4B02">
        <w:rPr>
          <w:rFonts w:asciiTheme="minorHAnsi" w:hAnsiTheme="minorHAnsi" w:cstheme="minorHAnsi"/>
          <w:sz w:val="24"/>
          <w:szCs w:val="24"/>
        </w:rPr>
        <w:t>oferă un cadru semnificativ pentru stimularea flexibilităţii cognitive şi a creativităţii elevului, aceştia fiind încurajaţi să adreseze întrebări, să comunice propriile opinii, să aibă intervenţii argumentate, să reflecteze asupra temelor puse în discuţie, să manifeste iniţiativă, să exprime idei originale şi emoţii autentice despre ceea ce învaţă.</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t xml:space="preserve">Registrul complex al strategiilor didactice, organizate sub diferite forme, stimulează participarea activă, în mod individual sau în echipă. Accentul în orele de </w:t>
      </w:r>
      <w:r w:rsidRPr="000A4B02">
        <w:rPr>
          <w:rFonts w:asciiTheme="minorHAnsi" w:hAnsiTheme="minorHAnsi" w:cstheme="minorHAnsi"/>
          <w:i/>
          <w:iCs/>
          <w:sz w:val="24"/>
          <w:szCs w:val="24"/>
        </w:rPr>
        <w:t xml:space="preserve">Dezvoltare personală </w:t>
      </w:r>
      <w:r w:rsidRPr="000A4B02">
        <w:rPr>
          <w:rFonts w:asciiTheme="minorHAnsi" w:hAnsiTheme="minorHAnsi" w:cstheme="minorHAnsi"/>
          <w:sz w:val="24"/>
          <w:szCs w:val="24"/>
        </w:rPr>
        <w:t>este dat de spontaneitatea şi creativitatea răspunsurilor elevilor la sarcinile propuse. Analizele succesive, momentele de autoevaluare şi de reflecţie oferă copiilor cadrul necesar pentru interiorizarea conceptele tematice, pentru dezvoltarea încrederii în sine, pentru conturarea perspectivei pozitive asupra resurselor personale, astfel încât să facă faţă provocărilor şcolare sau celor din viaţa de zi cu zi.</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t>O atenţie deosebită este acordată explorării intereselor şi exersării abilităţilor de învăţare, identificării experienţelor anterioare şi cunoaşterii aşteptărilor elevilor cu privire la activităţile care urmează a fi derulate.</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t xml:space="preserve">La finalul unui modul tematic sau al unei lecţii, elevii sunt invitaţi </w:t>
      </w:r>
      <w:r w:rsidRPr="000A4B02">
        <w:rPr>
          <w:rFonts w:asciiTheme="minorHAnsi" w:hAnsiTheme="minorHAnsi" w:cstheme="minorHAnsi"/>
          <w:b/>
          <w:bCs/>
          <w:sz w:val="24"/>
          <w:szCs w:val="24"/>
        </w:rPr>
        <w:t xml:space="preserve">să îşi exprime emoţiile </w:t>
      </w:r>
      <w:r w:rsidRPr="000A4B02">
        <w:rPr>
          <w:rFonts w:asciiTheme="minorHAnsi" w:hAnsiTheme="minorHAnsi" w:cstheme="minorHAnsi"/>
          <w:sz w:val="24"/>
          <w:szCs w:val="24"/>
        </w:rPr>
        <w:t xml:space="preserve">cu privire la ceea ce au descoperit sau experimentat. Expoziţiile, discuţiile pe baza portofoliului sunt oportunităţi pentru valorizarea intereselor şi aptitudinilor personale. Astfel, se creează contextul exprimării emoţiilor şi a atitudinii elevilor faţă de progresul în învăţare. Reflectarea „împreună” asupra produselor individuale sau create în echipă contribuie la </w:t>
      </w:r>
      <w:r w:rsidRPr="000A4B02">
        <w:rPr>
          <w:rFonts w:asciiTheme="minorHAnsi" w:hAnsiTheme="minorHAnsi" w:cstheme="minorHAnsi"/>
          <w:b/>
          <w:bCs/>
          <w:sz w:val="24"/>
          <w:szCs w:val="24"/>
        </w:rPr>
        <w:t>dezvoltarea coeziunii grupului</w:t>
      </w:r>
      <w:r w:rsidRPr="000A4B02">
        <w:rPr>
          <w:rFonts w:asciiTheme="minorHAnsi" w:hAnsiTheme="minorHAnsi" w:cstheme="minorHAnsi"/>
          <w:sz w:val="24"/>
          <w:szCs w:val="24"/>
        </w:rPr>
        <w:t xml:space="preserve">. </w:t>
      </w:r>
      <w:r w:rsidRPr="000A4B02">
        <w:rPr>
          <w:rFonts w:asciiTheme="minorHAnsi" w:hAnsiTheme="minorHAnsi" w:cstheme="minorHAnsi"/>
          <w:b/>
          <w:bCs/>
          <w:sz w:val="24"/>
          <w:szCs w:val="24"/>
        </w:rPr>
        <w:t>Valorizarea</w:t>
      </w:r>
      <w:r w:rsidRPr="000A4B02">
        <w:rPr>
          <w:rFonts w:asciiTheme="minorHAnsi" w:hAnsiTheme="minorHAnsi" w:cstheme="minorHAnsi"/>
          <w:sz w:val="24"/>
          <w:szCs w:val="24"/>
        </w:rPr>
        <w:t xml:space="preserve"> </w:t>
      </w:r>
      <w:r w:rsidRPr="000A4B02">
        <w:rPr>
          <w:rFonts w:asciiTheme="minorHAnsi" w:hAnsiTheme="minorHAnsi" w:cstheme="minorHAnsi"/>
          <w:b/>
          <w:bCs/>
          <w:sz w:val="24"/>
          <w:szCs w:val="24"/>
        </w:rPr>
        <w:t>rezultatelor prin acordarea de feedback pozitiv fiecărui elev asigură cadrul pentru optimizarea</w:t>
      </w:r>
      <w:r w:rsidRPr="000A4B02">
        <w:rPr>
          <w:rFonts w:asciiTheme="minorHAnsi" w:hAnsiTheme="minorHAnsi" w:cstheme="minorHAnsi"/>
          <w:sz w:val="24"/>
          <w:szCs w:val="24"/>
        </w:rPr>
        <w:t xml:space="preserve"> </w:t>
      </w:r>
      <w:r w:rsidRPr="000A4B02">
        <w:rPr>
          <w:rFonts w:asciiTheme="minorHAnsi" w:hAnsiTheme="minorHAnsi" w:cstheme="minorHAnsi"/>
          <w:b/>
          <w:bCs/>
          <w:sz w:val="24"/>
          <w:szCs w:val="24"/>
        </w:rPr>
        <w:t>imaginii de sine şi dezvoltarea încrederii în sine</w:t>
      </w:r>
      <w:r w:rsidRPr="000A4B02">
        <w:rPr>
          <w:rFonts w:asciiTheme="minorHAnsi" w:hAnsiTheme="minorHAnsi" w:cstheme="minorHAnsi"/>
          <w:sz w:val="24"/>
          <w:szCs w:val="24"/>
        </w:rPr>
        <w:t xml:space="preserve">. </w:t>
      </w:r>
      <w:r w:rsidRPr="000A4B02">
        <w:rPr>
          <w:rFonts w:asciiTheme="minorHAnsi" w:hAnsiTheme="minorHAnsi" w:cstheme="minorHAnsi"/>
          <w:b/>
          <w:bCs/>
          <w:sz w:val="24"/>
          <w:szCs w:val="24"/>
        </w:rPr>
        <w:t>Crearea unui climat securizant, de nonetichetare,</w:t>
      </w:r>
      <w:r w:rsidRPr="000A4B02">
        <w:rPr>
          <w:rFonts w:asciiTheme="minorHAnsi" w:hAnsiTheme="minorHAnsi" w:cstheme="minorHAnsi"/>
          <w:sz w:val="24"/>
          <w:szCs w:val="24"/>
        </w:rPr>
        <w:t xml:space="preserve"> </w:t>
      </w:r>
      <w:r w:rsidRPr="000A4B02">
        <w:rPr>
          <w:rFonts w:asciiTheme="minorHAnsi" w:hAnsiTheme="minorHAnsi" w:cstheme="minorHAnsi"/>
          <w:b/>
          <w:bCs/>
          <w:sz w:val="24"/>
          <w:szCs w:val="24"/>
        </w:rPr>
        <w:t>încurajator reprezintă un aspect important, care depinde, în principal, de atitudinea</w:t>
      </w:r>
      <w:r w:rsidRPr="000A4B02">
        <w:rPr>
          <w:rFonts w:asciiTheme="minorHAnsi" w:hAnsiTheme="minorHAnsi" w:cstheme="minorHAnsi"/>
          <w:sz w:val="24"/>
          <w:szCs w:val="24"/>
        </w:rPr>
        <w:t xml:space="preserve"> </w:t>
      </w:r>
      <w:r w:rsidRPr="000A4B02">
        <w:rPr>
          <w:rFonts w:asciiTheme="minorHAnsi" w:hAnsiTheme="minorHAnsi" w:cstheme="minorHAnsi"/>
          <w:b/>
          <w:bCs/>
          <w:sz w:val="24"/>
          <w:szCs w:val="24"/>
        </w:rPr>
        <w:t>cadrului didactic în relaţia cu elevii.</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t xml:space="preserve">Disciplina </w:t>
      </w:r>
      <w:r w:rsidRPr="000A4B02">
        <w:rPr>
          <w:rFonts w:asciiTheme="minorHAnsi" w:hAnsiTheme="minorHAnsi" w:cstheme="minorHAnsi"/>
          <w:i/>
          <w:iCs/>
          <w:sz w:val="24"/>
          <w:szCs w:val="24"/>
        </w:rPr>
        <w:t xml:space="preserve">Dezvoltare personală </w:t>
      </w:r>
      <w:r w:rsidRPr="000A4B02">
        <w:rPr>
          <w:rFonts w:asciiTheme="minorHAnsi" w:hAnsiTheme="minorHAnsi" w:cstheme="minorHAnsi"/>
          <w:sz w:val="24"/>
          <w:szCs w:val="24"/>
        </w:rPr>
        <w:t>este realizată de către cadrul didactic de la clasă. În cazul aprofundării unor teme, acesta poate colabora cu psihologul sau consilierul şcolar pentru eficientizarea activităţilor derulate, spre exemplu: consultări cu privire la cele mai adecvate modalităţi de lucru cu elevii, recomandarea unor resurse suplimentare care pot fi utilizate sau organizarea unor activităţi în parteneriat.</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lastRenderedPageBreak/>
        <w:t>Implicarea părinţilor presupune participarea în activităţi cum ar fi: expoziţii/târguri, serbări, concursuri, excursii, carnavaluri, proiecte în echipă părinţi-copii, discuţii pe baza portofoliilor elevilor, vizite la locul de muncă al părinţilor etc.</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t xml:space="preserve">În cadrul activităţilor de </w:t>
      </w:r>
      <w:r w:rsidRPr="000A4B02">
        <w:rPr>
          <w:rFonts w:asciiTheme="minorHAnsi" w:hAnsiTheme="minorHAnsi" w:cstheme="minorHAnsi"/>
          <w:i/>
          <w:iCs/>
          <w:sz w:val="24"/>
          <w:szCs w:val="24"/>
        </w:rPr>
        <w:t xml:space="preserve">Dezvoltare personală </w:t>
      </w:r>
      <w:r w:rsidRPr="000A4B02">
        <w:rPr>
          <w:rFonts w:asciiTheme="minorHAnsi" w:hAnsiTheme="minorHAnsi" w:cstheme="minorHAnsi"/>
          <w:sz w:val="24"/>
          <w:szCs w:val="24"/>
        </w:rPr>
        <w:t>elevii explorează, apoi aplică şi ulterior reflectează asupra propriului progres. Din această perspectivă, predarea se distanţează considerabil de înţelesul ei tradiţional de „transmitere de cunoştinţe”. Rolul cadrului didactic este de a organiza şi oferi oportunităţi de joc şi învăţare care să-i permită elevului să-şi descopere şi să experimenteze propriile abilităţi şi atitudini, de a particulariza şi facilita transferul acestora în viaţa reală.</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t>Selecţia activităţilor se va face şi în funcţie de specificul local, precum şi de resursele materiale disponibile.</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t xml:space="preserve">Strategiile didactice recomandate pentru orele de </w:t>
      </w:r>
      <w:r w:rsidRPr="000A4B02">
        <w:rPr>
          <w:rFonts w:asciiTheme="minorHAnsi" w:hAnsiTheme="minorHAnsi" w:cstheme="minorHAnsi"/>
          <w:i/>
          <w:iCs/>
          <w:sz w:val="24"/>
          <w:szCs w:val="24"/>
        </w:rPr>
        <w:t xml:space="preserve">Dezvoltare personală </w:t>
      </w:r>
      <w:r w:rsidRPr="000A4B02">
        <w:rPr>
          <w:rFonts w:asciiTheme="minorHAnsi" w:hAnsiTheme="minorHAnsi" w:cstheme="minorHAnsi"/>
          <w:sz w:val="24"/>
          <w:szCs w:val="24"/>
        </w:rPr>
        <w:t>sunt cele activparticipative.</w:t>
      </w:r>
    </w:p>
    <w:p w:rsidR="00031D7B" w:rsidRPr="000A4B02" w:rsidRDefault="00031D7B" w:rsidP="00031D7B">
      <w:pPr>
        <w:autoSpaceDE w:val="0"/>
        <w:autoSpaceDN w:val="0"/>
        <w:adjustRightInd w:val="0"/>
        <w:spacing w:after="0" w:line="240" w:lineRule="auto"/>
        <w:ind w:firstLine="709"/>
        <w:jc w:val="both"/>
        <w:rPr>
          <w:rFonts w:asciiTheme="minorHAnsi" w:hAnsiTheme="minorHAnsi" w:cstheme="minorHAnsi"/>
          <w:sz w:val="24"/>
          <w:szCs w:val="24"/>
        </w:rPr>
      </w:pPr>
      <w:r w:rsidRPr="000A4B02">
        <w:rPr>
          <w:rFonts w:asciiTheme="minorHAnsi" w:hAnsiTheme="minorHAnsi" w:cstheme="minorHAnsi"/>
          <w:sz w:val="24"/>
          <w:szCs w:val="24"/>
        </w:rPr>
        <w:t>Disciplina are un accentuat caracter explorator şi practic-aplicativ, care presupune implicarea directă a elevilor. Elevii conştientizează, exersează abilităţi şi atitudini într-un mediu prietenos de învăţare, devin responsabili pentru modul în care se implică în jocurile şi activităţile propuse. Este foarte important ca activităţile să-i ajute pe copii să se simtă bine, să le placă şi, astfel, să fie motivaţi intrinsec să înveţe. Sarcinile de lucru pot fi realizate individual, în perechi/echipă, independent sau facilitate de cadrul didactic.</w:t>
      </w: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A</w:t>
      </w:r>
    </w:p>
    <w:p w:rsidR="00031D7B" w:rsidRPr="000A4B02" w:rsidRDefault="00031D7B" w:rsidP="00031D7B">
      <w:pPr>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br w:type="page"/>
      </w: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sz w:val="20"/>
          <w:szCs w:val="20"/>
          <w:lang w:val="en-US"/>
        </w:rPr>
        <w:lastRenderedPageBreak/>
        <w:t>nexa nr. 2 la ordinul ministrului educaţiei naţionale nr. 3418/19.03.2013</w:t>
      </w: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i/>
          <w:iCs/>
          <w:sz w:val="20"/>
          <w:szCs w:val="20"/>
          <w:lang w:val="en-US"/>
        </w:rPr>
        <w:t>MINISTERUL EDUCAŢIEI NAŢIONALE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sz w:val="40"/>
          <w:szCs w:val="40"/>
          <w:lang w:val="en-US"/>
        </w:rPr>
      </w:pPr>
      <w:r w:rsidRPr="000A4B02">
        <w:rPr>
          <w:rFonts w:asciiTheme="minorHAnsi" w:eastAsiaTheme="minorHAnsi" w:hAnsiTheme="minorHAnsi" w:cstheme="minorHAnsi"/>
          <w:b/>
          <w:bCs/>
          <w:sz w:val="40"/>
          <w:szCs w:val="40"/>
          <w:lang w:val="en-US"/>
        </w:rPr>
        <w:t>Programa şcolară</w:t>
      </w: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b/>
          <w:bCs/>
          <w:sz w:val="36"/>
          <w:szCs w:val="36"/>
          <w:lang w:val="en-US"/>
        </w:rPr>
      </w:pPr>
      <w:r w:rsidRPr="000A4B02">
        <w:rPr>
          <w:rFonts w:asciiTheme="minorHAnsi" w:eastAsiaTheme="minorHAnsi" w:hAnsiTheme="minorHAnsi" w:cstheme="minorHAnsi"/>
          <w:b/>
          <w:bCs/>
          <w:sz w:val="36"/>
          <w:szCs w:val="36"/>
          <w:lang w:val="en-US"/>
        </w:rPr>
        <w:t>pentru disciplina</w:t>
      </w: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sz w:val="36"/>
          <w:szCs w:val="36"/>
          <w:lang w:val="en-US"/>
        </w:rPr>
      </w:pP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sz w:val="40"/>
          <w:szCs w:val="40"/>
          <w:lang w:val="en-US"/>
        </w:rPr>
      </w:pPr>
      <w:r w:rsidRPr="000A4B02">
        <w:rPr>
          <w:rFonts w:asciiTheme="minorHAnsi" w:eastAsiaTheme="minorHAnsi" w:hAnsiTheme="minorHAnsi" w:cstheme="minorHAnsi"/>
          <w:b/>
          <w:bCs/>
          <w:i/>
          <w:iCs/>
          <w:sz w:val="40"/>
          <w:szCs w:val="40"/>
          <w:lang w:val="en-US"/>
        </w:rPr>
        <w:t>MUZICĂ ŞI MIŞCARE</w:t>
      </w:r>
    </w:p>
    <w:p w:rsidR="00031D7B" w:rsidRPr="000A4B02" w:rsidRDefault="00031D7B" w:rsidP="00031D7B">
      <w:pPr>
        <w:jc w:val="center"/>
        <w:rPr>
          <w:rFonts w:asciiTheme="minorHAnsi" w:eastAsiaTheme="minorHAnsi" w:hAnsiTheme="minorHAnsi" w:cstheme="minorHAnsi"/>
          <w:b/>
          <w:bCs/>
          <w:i/>
          <w:iCs/>
          <w:sz w:val="36"/>
          <w:szCs w:val="36"/>
          <w:lang w:val="en-US"/>
        </w:rPr>
      </w:pPr>
      <w:r w:rsidRPr="000A4B02">
        <w:rPr>
          <w:rFonts w:asciiTheme="minorHAnsi" w:eastAsiaTheme="minorHAnsi" w:hAnsiTheme="minorHAnsi" w:cstheme="minorHAnsi"/>
          <w:b/>
          <w:bCs/>
          <w:i/>
          <w:iCs/>
          <w:sz w:val="36"/>
          <w:szCs w:val="36"/>
          <w:lang w:val="en-US"/>
        </w:rPr>
        <w:t>Clasa 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sz w:val="24"/>
          <w:szCs w:val="24"/>
          <w:lang w:val="en-US"/>
        </w:rPr>
      </w:pPr>
    </w:p>
    <w:p w:rsidR="00031D7B" w:rsidRPr="000A4B02" w:rsidRDefault="00031D7B" w:rsidP="00031D7B">
      <w:pPr>
        <w:autoSpaceDE w:val="0"/>
        <w:autoSpaceDN w:val="0"/>
        <w:adjustRightInd w:val="0"/>
        <w:spacing w:after="0" w:line="240" w:lineRule="auto"/>
        <w:jc w:val="right"/>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4"/>
          <w:szCs w:val="24"/>
          <w:lang w:val="en-US"/>
        </w:rPr>
        <w:t xml:space="preserve"> </w:t>
      </w:r>
      <w:r w:rsidRPr="000A4B02">
        <w:rPr>
          <w:rFonts w:asciiTheme="minorHAnsi" w:eastAsiaTheme="minorHAnsi" w:hAnsiTheme="minorHAnsi" w:cstheme="minorHAnsi"/>
          <w:sz w:val="20"/>
          <w:szCs w:val="20"/>
          <w:lang w:val="en-US"/>
        </w:rPr>
        <w:t xml:space="preserve">Aprobată prin ordin al ministrului </w:t>
      </w:r>
    </w:p>
    <w:p w:rsidR="00031D7B" w:rsidRPr="000A4B02" w:rsidRDefault="00031D7B" w:rsidP="00031D7B">
      <w:pPr>
        <w:jc w:val="right"/>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Nr. 3418/19.03.2013</w:t>
      </w: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sz w:val="24"/>
          <w:szCs w:val="24"/>
          <w:lang w:val="en-US"/>
        </w:rPr>
      </w:pPr>
    </w:p>
    <w:p w:rsidR="00031D7B" w:rsidRPr="000A4B02" w:rsidRDefault="00031D7B" w:rsidP="00031D7B">
      <w:pPr>
        <w:jc w:val="center"/>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sz w:val="24"/>
          <w:szCs w:val="24"/>
          <w:lang w:val="en-US"/>
        </w:rPr>
        <w:t xml:space="preserve"> </w:t>
      </w:r>
      <w:r w:rsidRPr="000A4B02">
        <w:rPr>
          <w:rFonts w:asciiTheme="minorHAnsi" w:eastAsiaTheme="minorHAnsi" w:hAnsiTheme="minorHAnsi" w:cstheme="minorHAnsi"/>
          <w:b/>
          <w:bCs/>
          <w:sz w:val="20"/>
          <w:szCs w:val="20"/>
          <w:lang w:val="en-US"/>
        </w:rPr>
        <w:t>Bucureşti, 2013</w:t>
      </w:r>
    </w:p>
    <w:p w:rsidR="00031D7B" w:rsidRPr="000A4B02" w:rsidRDefault="00031D7B" w:rsidP="00031D7B">
      <w:pPr>
        <w:rPr>
          <w:rFonts w:asciiTheme="minorHAnsi" w:eastAsiaTheme="minorHAnsi" w:hAnsiTheme="minorHAnsi" w:cstheme="minorHAnsi"/>
          <w:b/>
          <w:bCs/>
          <w:i/>
          <w:iCs/>
          <w:sz w:val="26"/>
          <w:szCs w:val="26"/>
          <w:lang w:val="en-US"/>
        </w:rPr>
      </w:pPr>
      <w:r w:rsidRPr="000A4B02">
        <w:rPr>
          <w:rFonts w:asciiTheme="minorHAnsi" w:eastAsiaTheme="minorHAnsi" w:hAnsiTheme="minorHAnsi" w:cstheme="minorHAnsi"/>
          <w:b/>
          <w:bCs/>
          <w:i/>
          <w:iCs/>
          <w:sz w:val="26"/>
          <w:szCs w:val="26"/>
          <w:lang w:val="en-US"/>
        </w:rPr>
        <w:br w:type="page"/>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6"/>
          <w:szCs w:val="26"/>
          <w:lang w:val="en-US"/>
        </w:rPr>
      </w:pPr>
      <w:r w:rsidRPr="000A4B02">
        <w:rPr>
          <w:rFonts w:asciiTheme="minorHAnsi" w:eastAsiaTheme="minorHAnsi" w:hAnsiTheme="minorHAnsi" w:cstheme="minorHAnsi"/>
          <w:b/>
          <w:bCs/>
          <w:i/>
          <w:iCs/>
          <w:sz w:val="26"/>
          <w:szCs w:val="26"/>
          <w:lang w:val="en-US"/>
        </w:rPr>
        <w:lastRenderedPageBreak/>
        <w:t>Notă de prezentare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sz w:val="20"/>
          <w:szCs w:val="20"/>
          <w:lang w:val="en-US"/>
        </w:rPr>
        <w:t xml:space="preserve">Programa disciplinei </w:t>
      </w:r>
      <w:r w:rsidRPr="000A4B02">
        <w:rPr>
          <w:rFonts w:asciiTheme="minorHAnsi" w:eastAsiaTheme="minorHAnsi" w:hAnsiTheme="minorHAnsi" w:cstheme="minorHAnsi"/>
          <w:i/>
          <w:iCs/>
          <w:sz w:val="20"/>
          <w:szCs w:val="20"/>
          <w:lang w:val="en-US"/>
        </w:rPr>
        <w:t xml:space="preserve">Muzică şi mişcare </w:t>
      </w:r>
      <w:r w:rsidRPr="000A4B02">
        <w:rPr>
          <w:rFonts w:asciiTheme="minorHAnsi" w:eastAsiaTheme="minorHAnsi" w:hAnsiTheme="minorHAnsi" w:cstheme="minorHAnsi"/>
          <w:sz w:val="20"/>
          <w:szCs w:val="20"/>
          <w:lang w:val="en-US"/>
        </w:rPr>
        <w:t xml:space="preserve">este elaborată potrivit unui nou </w:t>
      </w:r>
      <w:r w:rsidRPr="000A4B02">
        <w:rPr>
          <w:rFonts w:asciiTheme="minorHAnsi" w:eastAsiaTheme="minorHAnsi" w:hAnsiTheme="minorHAnsi" w:cstheme="minorHAnsi"/>
          <w:b/>
          <w:bCs/>
          <w:sz w:val="20"/>
          <w:szCs w:val="20"/>
          <w:lang w:val="en-US"/>
        </w:rPr>
        <w:t>model de proiectare curriculară, centrat pe competenţe</w:t>
      </w:r>
      <w:r w:rsidRPr="000A4B02">
        <w:rPr>
          <w:rFonts w:asciiTheme="minorHAnsi" w:eastAsiaTheme="minorHAnsi" w:hAnsiTheme="minorHAnsi" w:cstheme="minorHAnsi"/>
          <w:sz w:val="20"/>
          <w:szCs w:val="20"/>
          <w:lang w:val="en-US"/>
        </w:rPr>
        <w:t>. Construcţia programei este realizată astfel încât să contribuie la</w:t>
      </w:r>
      <w:r w:rsidRPr="000A4B02">
        <w:rPr>
          <w:rFonts w:asciiTheme="minorHAnsi" w:eastAsiaTheme="minorHAnsi" w:hAnsiTheme="minorHAnsi" w:cstheme="minorHAnsi"/>
          <w:b/>
          <w:bCs/>
          <w:sz w:val="20"/>
          <w:szCs w:val="20"/>
          <w:lang w:val="en-US"/>
        </w:rPr>
        <w:t xml:space="preserve"> </w:t>
      </w:r>
      <w:r w:rsidRPr="000A4B02">
        <w:rPr>
          <w:rFonts w:asciiTheme="minorHAnsi" w:eastAsiaTheme="minorHAnsi" w:hAnsiTheme="minorHAnsi" w:cstheme="minorHAnsi"/>
          <w:sz w:val="20"/>
          <w:szCs w:val="20"/>
          <w:lang w:val="en-US"/>
        </w:rPr>
        <w:t>dezvoltarea profilului de formare al elevului din ciclul primar. Din perspectiva disciplinei de studiu,</w:t>
      </w:r>
      <w:r w:rsidRPr="000A4B02">
        <w:rPr>
          <w:rFonts w:asciiTheme="minorHAnsi" w:eastAsiaTheme="minorHAnsi" w:hAnsiTheme="minorHAnsi" w:cstheme="minorHAnsi"/>
          <w:b/>
          <w:bCs/>
          <w:sz w:val="20"/>
          <w:szCs w:val="20"/>
          <w:lang w:val="en-US"/>
        </w:rPr>
        <w:t xml:space="preserve"> </w:t>
      </w:r>
      <w:r w:rsidRPr="000A4B02">
        <w:rPr>
          <w:rFonts w:asciiTheme="minorHAnsi" w:eastAsiaTheme="minorHAnsi" w:hAnsiTheme="minorHAnsi" w:cstheme="minorHAnsi"/>
          <w:sz w:val="20"/>
          <w:szCs w:val="20"/>
          <w:lang w:val="en-US"/>
        </w:rPr>
        <w:t>orientarea demersului didactic pornind de la competenţe permite accentuarea scopului pentru care se</w:t>
      </w:r>
      <w:r w:rsidRPr="000A4B02">
        <w:rPr>
          <w:rFonts w:asciiTheme="minorHAnsi" w:eastAsiaTheme="minorHAnsi" w:hAnsiTheme="minorHAnsi" w:cstheme="minorHAnsi"/>
          <w:b/>
          <w:bCs/>
          <w:sz w:val="20"/>
          <w:szCs w:val="20"/>
          <w:lang w:val="en-US"/>
        </w:rPr>
        <w:t xml:space="preserve"> </w:t>
      </w:r>
      <w:r w:rsidRPr="000A4B02">
        <w:rPr>
          <w:rFonts w:asciiTheme="minorHAnsi" w:eastAsiaTheme="minorHAnsi" w:hAnsiTheme="minorHAnsi" w:cstheme="minorHAnsi"/>
          <w:sz w:val="20"/>
          <w:szCs w:val="20"/>
          <w:lang w:val="en-US"/>
        </w:rPr>
        <w:t>învaţă şi a dimensiunii acţionale în formarea personalităţii elevului.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xml:space="preserve">Disciplina </w:t>
      </w:r>
      <w:r w:rsidRPr="000A4B02">
        <w:rPr>
          <w:rFonts w:asciiTheme="minorHAnsi" w:eastAsiaTheme="minorHAnsi" w:hAnsiTheme="minorHAnsi" w:cstheme="minorHAnsi"/>
          <w:i/>
          <w:iCs/>
          <w:sz w:val="20"/>
          <w:szCs w:val="20"/>
          <w:lang w:val="en-US"/>
        </w:rPr>
        <w:t xml:space="preserve">Muzică şi mişcare </w:t>
      </w:r>
      <w:r w:rsidRPr="000A4B02">
        <w:rPr>
          <w:rFonts w:asciiTheme="minorHAnsi" w:eastAsiaTheme="minorHAnsi" w:hAnsiTheme="minorHAnsi" w:cstheme="minorHAnsi"/>
          <w:sz w:val="20"/>
          <w:szCs w:val="20"/>
          <w:lang w:val="en-US"/>
        </w:rPr>
        <w:t xml:space="preserve">reprezintă o ofertă curriculară pentru învăţământul primar, înscriindu-se în categoria disciplinelor abordate integrat. Situată la intersecţia ariilor curriculare </w:t>
      </w:r>
      <w:r w:rsidRPr="000A4B02">
        <w:rPr>
          <w:rFonts w:asciiTheme="minorHAnsi" w:eastAsiaTheme="minorHAnsi" w:hAnsiTheme="minorHAnsi" w:cstheme="minorHAnsi"/>
          <w:b/>
          <w:bCs/>
          <w:i/>
          <w:iCs/>
          <w:sz w:val="20"/>
          <w:szCs w:val="20"/>
          <w:lang w:val="en-US"/>
        </w:rPr>
        <w:t xml:space="preserve">Arte </w:t>
      </w:r>
      <w:r w:rsidRPr="000A4B02">
        <w:rPr>
          <w:rFonts w:asciiTheme="minorHAnsi" w:eastAsiaTheme="minorHAnsi" w:hAnsiTheme="minorHAnsi" w:cstheme="minorHAnsi"/>
          <w:sz w:val="20"/>
          <w:szCs w:val="20"/>
          <w:lang w:val="en-US"/>
        </w:rPr>
        <w:t xml:space="preserve">şi </w:t>
      </w:r>
      <w:r w:rsidRPr="000A4B02">
        <w:rPr>
          <w:rFonts w:asciiTheme="minorHAnsi" w:eastAsiaTheme="minorHAnsi" w:hAnsiTheme="minorHAnsi" w:cstheme="minorHAnsi"/>
          <w:b/>
          <w:bCs/>
          <w:i/>
          <w:iCs/>
          <w:sz w:val="20"/>
          <w:szCs w:val="20"/>
          <w:lang w:val="en-US"/>
        </w:rPr>
        <w:t>Educaţie fizică, sport şi sănătate</w:t>
      </w:r>
      <w:r w:rsidRPr="000A4B02">
        <w:rPr>
          <w:rFonts w:asciiTheme="minorHAnsi" w:eastAsiaTheme="minorHAnsi" w:hAnsiTheme="minorHAnsi" w:cstheme="minorHAnsi"/>
          <w:sz w:val="20"/>
          <w:szCs w:val="20"/>
          <w:lang w:val="en-US"/>
        </w:rPr>
        <w:t>, această disciplină este prevăzută în planul-cadru de învăţământ cu un buget de timp de 2 ore /săptămână, la clasele pregătitoare, I, a II-a şi 1 oră /săptămână la clasele III-IV.</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sz w:val="20"/>
          <w:szCs w:val="20"/>
          <w:lang w:val="en-US"/>
        </w:rPr>
        <w:t xml:space="preserve">Structura programei şcolare </w:t>
      </w:r>
      <w:r w:rsidRPr="000A4B02">
        <w:rPr>
          <w:rFonts w:asciiTheme="minorHAnsi" w:eastAsiaTheme="minorHAnsi" w:hAnsiTheme="minorHAnsi" w:cstheme="minorHAnsi"/>
          <w:sz w:val="20"/>
          <w:szCs w:val="20"/>
          <w:lang w:val="en-US"/>
        </w:rPr>
        <w:t>include următoarele elemente: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Notă de prezentare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Competenţe generale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Competenţe specifice şi exemple de activităţi de învăţare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Conţinuturi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Sugestii metodologice.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sz w:val="20"/>
          <w:szCs w:val="20"/>
          <w:lang w:val="en-US"/>
        </w:rPr>
        <w:t xml:space="preserve">Competenţele </w:t>
      </w:r>
      <w:r w:rsidRPr="000A4B02">
        <w:rPr>
          <w:rFonts w:asciiTheme="minorHAnsi" w:eastAsiaTheme="minorHAnsi" w:hAnsiTheme="minorHAnsi" w:cstheme="minorHAnsi"/>
          <w:sz w:val="20"/>
          <w:szCs w:val="20"/>
          <w:lang w:val="en-US"/>
        </w:rPr>
        <w:t>sunt ansambluri structurate de cunoştinţe, abilităţi şi atitudini dezvoltate prin învăţare, care permit rezolvarea unor probleme specifice unui domeniu sau a unor probleme generale,  în contexte particulare diverse.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sz w:val="20"/>
          <w:szCs w:val="20"/>
          <w:lang w:val="en-US"/>
        </w:rPr>
        <w:t xml:space="preserve">Competenţele generale </w:t>
      </w:r>
      <w:r w:rsidRPr="000A4B02">
        <w:rPr>
          <w:rFonts w:asciiTheme="minorHAnsi" w:eastAsiaTheme="minorHAnsi" w:hAnsiTheme="minorHAnsi" w:cstheme="minorHAnsi"/>
          <w:sz w:val="20"/>
          <w:szCs w:val="20"/>
          <w:lang w:val="en-US"/>
        </w:rPr>
        <w:t xml:space="preserve">vizate la nivelul disciplinei </w:t>
      </w:r>
      <w:r w:rsidRPr="000A4B02">
        <w:rPr>
          <w:rFonts w:asciiTheme="minorHAnsi" w:eastAsiaTheme="minorHAnsi" w:hAnsiTheme="minorHAnsi" w:cstheme="minorHAnsi"/>
          <w:i/>
          <w:iCs/>
          <w:sz w:val="20"/>
          <w:szCs w:val="20"/>
          <w:lang w:val="en-US"/>
        </w:rPr>
        <w:t xml:space="preserve">Muzică şi mişcare </w:t>
      </w:r>
      <w:r w:rsidRPr="000A4B02">
        <w:rPr>
          <w:rFonts w:asciiTheme="minorHAnsi" w:eastAsiaTheme="minorHAnsi" w:hAnsiTheme="minorHAnsi" w:cstheme="minorHAnsi"/>
          <w:sz w:val="20"/>
          <w:szCs w:val="20"/>
          <w:lang w:val="en-US"/>
        </w:rPr>
        <w:t>jalonează achiziţiile de cunoaştere ale elevului pentru întregul ciclu primar.</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sz w:val="20"/>
          <w:szCs w:val="20"/>
          <w:lang w:val="en-US"/>
        </w:rPr>
        <w:t xml:space="preserve">Competenţele specifice </w:t>
      </w:r>
      <w:r w:rsidRPr="000A4B02">
        <w:rPr>
          <w:rFonts w:asciiTheme="minorHAnsi" w:eastAsiaTheme="minorHAnsi" w:hAnsiTheme="minorHAnsi" w:cstheme="minorHAnsi"/>
          <w:sz w:val="20"/>
          <w:szCs w:val="20"/>
          <w:lang w:val="en-US"/>
        </w:rPr>
        <w:t>sunt derivate din competenţele generale, reprezintă etape în dobândirea acestora şi se formează pe durata unui an şcolar. Pentru realizarea competenţelor specifice, în programă sunt propuse exemple de activităţi de învăţare care valorifică experienţa concretă a elevului şi care integrează strategii didactice adecvate unor contexte de învăţare variate.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sz w:val="20"/>
          <w:szCs w:val="20"/>
          <w:lang w:val="en-US"/>
        </w:rPr>
        <w:t xml:space="preserve">Conţinuturile </w:t>
      </w:r>
      <w:r w:rsidRPr="000A4B02">
        <w:rPr>
          <w:rFonts w:asciiTheme="minorHAnsi" w:eastAsiaTheme="minorHAnsi" w:hAnsiTheme="minorHAnsi" w:cstheme="minorHAnsi"/>
          <w:sz w:val="20"/>
          <w:szCs w:val="20"/>
          <w:lang w:val="en-US"/>
        </w:rPr>
        <w:t>învăţării se constituie din inventarul achiziţiilor necesare elevului pentru familiarizarea cu elemente de bază ale muzicii şi mişcării. Astfel, ele sunt grupate pe următoarele domenii: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Cântare vocală</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Cântare instru</w:t>
      </w:r>
      <w:r w:rsidR="00FE00C1">
        <w:rPr>
          <w:rFonts w:asciiTheme="minorHAnsi" w:eastAsiaTheme="minorHAnsi" w:hAnsiTheme="minorHAnsi" w:cstheme="minorHAnsi"/>
          <w:sz w:val="20"/>
          <w:szCs w:val="20"/>
          <w:lang w:val="en-US"/>
        </w:rPr>
        <w:t>mintal</w:t>
      </w:r>
      <w:r w:rsidRPr="000A4B02">
        <w:rPr>
          <w:rFonts w:asciiTheme="minorHAnsi" w:eastAsiaTheme="minorHAnsi" w:hAnsiTheme="minorHAnsi" w:cstheme="minorHAnsi"/>
          <w:sz w:val="20"/>
          <w:szCs w:val="20"/>
          <w:lang w:val="en-US"/>
        </w:rPr>
        <w:t>ă</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Elemente de limbaj muzical</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Mişcare pe muzică.</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sz w:val="20"/>
          <w:szCs w:val="20"/>
          <w:lang w:val="en-US"/>
        </w:rPr>
        <w:t xml:space="preserve">Sugestiile metodologice </w:t>
      </w:r>
      <w:r w:rsidRPr="000A4B02">
        <w:rPr>
          <w:rFonts w:asciiTheme="minorHAnsi" w:eastAsiaTheme="minorHAnsi" w:hAnsiTheme="minorHAnsi" w:cstheme="minorHAnsi"/>
          <w:sz w:val="20"/>
          <w:szCs w:val="20"/>
          <w:lang w:val="en-US"/>
        </w:rPr>
        <w:t>includ recomandări de strategii didactice şi elemente de evaluare continuă. Pornind de la competenţele generale, sunt analizate strategiile de formare care contribuie predominant la realizarea acestora. Prezenta programă şcolară propune o ofertă flexibilă, care permite cadrului didactic să modifice, să completeze sau să înlocuiască activităţile de învăţare. Se urmăreşte astfel realizarea unui demers didactic personalizat, care să asigure formarea competenţelor prevăzute de programă în contextual specific al fiecărei clase şi al fiecărui elev. Includerea clasei pregătitoare în învăţământul general şi obligatoriu implică o perspectivă nuanţată a curriculumului la acest nivel de vârstă. Este necesară o abordare specifică educaţiei timpurii, bazată în esenţă pe stimularea învăţării prin joc, care să ofere în acelaşi timp o plajă largă de diferenţiere a demersului didactic, în funcţie de nivelul de achiziţii variate ale elevilor.</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xml:space="preserve">Disciplina </w:t>
      </w:r>
      <w:r w:rsidRPr="000A4B02">
        <w:rPr>
          <w:rFonts w:asciiTheme="minorHAnsi" w:eastAsiaTheme="minorHAnsi" w:hAnsiTheme="minorHAnsi" w:cstheme="minorHAnsi"/>
          <w:i/>
          <w:iCs/>
          <w:sz w:val="20"/>
          <w:szCs w:val="20"/>
          <w:lang w:val="en-US"/>
        </w:rPr>
        <w:t xml:space="preserve">Muzică şi mişcare </w:t>
      </w:r>
      <w:r w:rsidRPr="000A4B02">
        <w:rPr>
          <w:rFonts w:asciiTheme="minorHAnsi" w:eastAsiaTheme="minorHAnsi" w:hAnsiTheme="minorHAnsi" w:cstheme="minorHAnsi"/>
          <w:sz w:val="20"/>
          <w:szCs w:val="20"/>
          <w:lang w:val="en-US"/>
        </w:rPr>
        <w:t>are un caracter de noutate în raport cu disciplinele studiate până în prezent în învăţământul primar, prin caracterul său integrat. Principalele motive care au determinat abordarea integrată a acestei discipline sunt următoarele: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învăţarea holistică la această vârstă are mai multe şanse să fie interesantă pentru elevi, fiind mai apropiată de universul lor de cunoaştere;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contextualizarea învăţării prin referirea la realitatea înconjurătoare sporeşte profunzimea înţelegerii conceptelor şi a procedurilor utilizate;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abordarea integrată permite folosirea mai eficientă a timpului didactic şi măreşte flexibilitatea interacţiunilor;</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asocierea muzicii cu mişcarea este, pe de o parte, adecvată particularităţilor de vârstă ale copiilor, iar pe de altă parte are valenţe pedagogice în sfera sprijinirii dezvoltării fizice armonioase, a coordonării motrice, a dezvoltării simţului estetic, a dezvoltării afective şi dezvoltării intelectuale.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xml:space="preserve">În clasa pregătitoare, clasa I şi clasa a II-a, disciplina </w:t>
      </w:r>
      <w:r w:rsidRPr="000A4B02">
        <w:rPr>
          <w:rFonts w:asciiTheme="minorHAnsi" w:eastAsiaTheme="minorHAnsi" w:hAnsiTheme="minorHAnsi" w:cstheme="minorHAnsi"/>
          <w:i/>
          <w:iCs/>
          <w:sz w:val="20"/>
          <w:szCs w:val="20"/>
          <w:lang w:val="en-US"/>
        </w:rPr>
        <w:t xml:space="preserve">Muzică şi mişcare </w:t>
      </w:r>
      <w:r w:rsidRPr="000A4B02">
        <w:rPr>
          <w:rFonts w:asciiTheme="minorHAnsi" w:eastAsiaTheme="minorHAnsi" w:hAnsiTheme="minorHAnsi" w:cstheme="minorHAnsi"/>
          <w:sz w:val="20"/>
          <w:szCs w:val="20"/>
          <w:lang w:val="en-US"/>
        </w:rPr>
        <w:t>vizează un parcurs educative specific etapei intuitive, ca primă etapă în realizarea educaţiei muzicale. Asocierea muzicii şi a mişcării la nivelul curriculumului oficial prezintă câteva avantaje, prezentate mai jos.</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i/>
          <w:iCs/>
          <w:sz w:val="20"/>
          <w:szCs w:val="20"/>
          <w:lang w:val="en-US"/>
        </w:rPr>
        <w:t>Stimulează manifestarea expresivă a elevului</w:t>
      </w:r>
      <w:r w:rsidRPr="000A4B02">
        <w:rPr>
          <w:rFonts w:asciiTheme="minorHAnsi" w:eastAsiaTheme="minorHAnsi" w:hAnsiTheme="minorHAnsi" w:cstheme="minorHAnsi"/>
          <w:sz w:val="20"/>
          <w:szCs w:val="20"/>
          <w:lang w:val="en-US"/>
        </w:rPr>
        <w:t xml:space="preserve">. De la cea mai fragedă vârstă, reacţia spontană Mşi naturală a copilului este mişcarea. Respectând acest specific, combinarea audiţiei şi a cântecului cu mişcarea </w:t>
      </w:r>
      <w:r w:rsidRPr="000A4B02">
        <w:rPr>
          <w:rFonts w:asciiTheme="minorHAnsi" w:eastAsiaTheme="minorHAnsi" w:hAnsiTheme="minorHAnsi" w:cstheme="minorHAnsi"/>
          <w:sz w:val="20"/>
          <w:szCs w:val="20"/>
          <w:lang w:val="en-US"/>
        </w:rPr>
        <w:lastRenderedPageBreak/>
        <w:t>este pe deplin motivată, asigurându-se prin aceasta o practică muzicală tip joc, consonantă cu caracterul sincretic al activităţii şcolarului mic.</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i/>
          <w:iCs/>
          <w:sz w:val="20"/>
          <w:szCs w:val="20"/>
          <w:lang w:val="en-US"/>
        </w:rPr>
        <w:t xml:space="preserve">Reduce diferenţa contraproductivă între şcoală şi viaţă. </w:t>
      </w:r>
      <w:r w:rsidRPr="000A4B02">
        <w:rPr>
          <w:rFonts w:asciiTheme="minorHAnsi" w:eastAsiaTheme="minorHAnsi" w:hAnsiTheme="minorHAnsi" w:cstheme="minorHAnsi"/>
          <w:sz w:val="20"/>
          <w:szCs w:val="20"/>
          <w:lang w:val="en-US"/>
        </w:rPr>
        <w:t>Elevul este motivat în spaţiul şcolar să înveţe prin contactul cu un mediu prietenos, care îi valorifică exprimarea personală şi creativă.</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i/>
          <w:iCs/>
          <w:sz w:val="20"/>
          <w:szCs w:val="20"/>
          <w:lang w:val="en-US"/>
        </w:rPr>
        <w:t xml:space="preserve">Pune bazele învăţării conceptelor muzicale </w:t>
      </w:r>
      <w:r w:rsidRPr="000A4B02">
        <w:rPr>
          <w:rFonts w:asciiTheme="minorHAnsi" w:eastAsiaTheme="minorHAnsi" w:hAnsiTheme="minorHAnsi" w:cstheme="minorHAnsi"/>
          <w:sz w:val="20"/>
          <w:szCs w:val="20"/>
          <w:lang w:val="en-US"/>
        </w:rPr>
        <w:t xml:space="preserve">la nivel elementar într-o manieră intuitivă, accesibilă. Studiul disciplinei </w:t>
      </w:r>
      <w:r w:rsidRPr="000A4B02">
        <w:rPr>
          <w:rFonts w:asciiTheme="minorHAnsi" w:eastAsiaTheme="minorHAnsi" w:hAnsiTheme="minorHAnsi" w:cstheme="minorHAnsi"/>
          <w:i/>
          <w:iCs/>
          <w:sz w:val="20"/>
          <w:szCs w:val="20"/>
          <w:lang w:val="en-US"/>
        </w:rPr>
        <w:t>Muzică şi mişcare</w:t>
      </w:r>
      <w:r w:rsidRPr="000A4B02">
        <w:rPr>
          <w:rFonts w:asciiTheme="minorHAnsi" w:eastAsiaTheme="minorHAnsi" w:hAnsiTheme="minorHAnsi" w:cstheme="minorHAnsi"/>
          <w:sz w:val="20"/>
          <w:szCs w:val="20"/>
          <w:lang w:val="en-US"/>
        </w:rPr>
        <w:t>, început în clasa pregătitoare, se continuă până în clasa a IV-a, urmărind o dezvoltare progresivă a competenţelor prin valorificarea experienţei specifice vârstei elevilor şi prin accentuarea dimensiunilor afectiv-atitudinale şi acţionale ale formării personalităţii elevilor.</w:t>
      </w:r>
    </w:p>
    <w:p w:rsidR="00031D7B" w:rsidRPr="000A4B02" w:rsidRDefault="00031D7B" w:rsidP="00031D7B">
      <w:pPr>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br w:type="page"/>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t>Competenţe generale</w:t>
      </w:r>
    </w:p>
    <w:p w:rsidR="00031D7B" w:rsidRPr="000A4B02" w:rsidRDefault="00031D7B" w:rsidP="00031D7B">
      <w:pPr>
        <w:autoSpaceDE w:val="0"/>
        <w:autoSpaceDN w:val="0"/>
        <w:adjustRightInd w:val="0"/>
        <w:spacing w:after="0" w:line="36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360" w:lineRule="auto"/>
        <w:rPr>
          <w:rFonts w:asciiTheme="minorHAnsi" w:eastAsiaTheme="minorHAnsi" w:hAnsiTheme="minorHAnsi" w:cstheme="minorHAnsi"/>
          <w:b/>
          <w:bCs/>
          <w:sz w:val="24"/>
          <w:szCs w:val="24"/>
          <w:lang w:val="en-US"/>
        </w:rPr>
      </w:pPr>
      <w:r w:rsidRPr="000A4B02">
        <w:rPr>
          <w:rFonts w:asciiTheme="minorHAnsi" w:eastAsiaTheme="minorHAnsi" w:hAnsiTheme="minorHAnsi" w:cstheme="minorHAnsi"/>
          <w:b/>
          <w:bCs/>
          <w:sz w:val="24"/>
          <w:szCs w:val="24"/>
          <w:lang w:val="en-US"/>
        </w:rPr>
        <w:t>1. Receptarea unor cântece pentru copii şi a unor elemente simple de limbaj muzical</w:t>
      </w:r>
    </w:p>
    <w:p w:rsidR="00031D7B" w:rsidRPr="000A4B02" w:rsidRDefault="00031D7B" w:rsidP="00031D7B">
      <w:pPr>
        <w:autoSpaceDE w:val="0"/>
        <w:autoSpaceDN w:val="0"/>
        <w:adjustRightInd w:val="0"/>
        <w:spacing w:after="0" w:line="360" w:lineRule="auto"/>
        <w:rPr>
          <w:rFonts w:asciiTheme="minorHAnsi" w:eastAsiaTheme="minorHAnsi" w:hAnsiTheme="minorHAnsi" w:cstheme="minorHAnsi"/>
          <w:b/>
          <w:bCs/>
          <w:sz w:val="24"/>
          <w:szCs w:val="24"/>
          <w:lang w:val="en-US"/>
        </w:rPr>
      </w:pPr>
      <w:r w:rsidRPr="000A4B02">
        <w:rPr>
          <w:rFonts w:asciiTheme="minorHAnsi" w:eastAsiaTheme="minorHAnsi" w:hAnsiTheme="minorHAnsi" w:cstheme="minorHAnsi"/>
          <w:b/>
          <w:bCs/>
          <w:sz w:val="24"/>
          <w:szCs w:val="24"/>
          <w:lang w:val="en-US"/>
        </w:rPr>
        <w:t>2. Interpretarea de cântece pentru copii, cu mijloace specifice vârstei</w:t>
      </w:r>
    </w:p>
    <w:p w:rsidR="00031D7B" w:rsidRPr="000A4B02" w:rsidRDefault="00031D7B" w:rsidP="00031D7B">
      <w:pPr>
        <w:autoSpaceDE w:val="0"/>
        <w:autoSpaceDN w:val="0"/>
        <w:adjustRightInd w:val="0"/>
        <w:spacing w:after="0" w:line="360" w:lineRule="auto"/>
        <w:rPr>
          <w:rFonts w:asciiTheme="minorHAnsi" w:eastAsiaTheme="minorHAnsi" w:hAnsiTheme="minorHAnsi" w:cstheme="minorHAnsi"/>
          <w:b/>
          <w:bCs/>
          <w:sz w:val="24"/>
          <w:szCs w:val="24"/>
          <w:lang w:val="en-US"/>
        </w:rPr>
      </w:pPr>
      <w:r w:rsidRPr="000A4B02">
        <w:rPr>
          <w:rFonts w:asciiTheme="minorHAnsi" w:eastAsiaTheme="minorHAnsi" w:hAnsiTheme="minorHAnsi" w:cstheme="minorHAnsi"/>
          <w:b/>
          <w:bCs/>
          <w:sz w:val="24"/>
          <w:szCs w:val="24"/>
          <w:lang w:val="en-US"/>
        </w:rPr>
        <w:t>3. Exprimarea unor idei, sentimente şi experienţe prin intermediul muzicii şi mişcării, individual sau în grup</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4"/>
          <w:szCs w:val="24"/>
          <w:lang w:val="en-US"/>
        </w:rPr>
      </w:pPr>
    </w:p>
    <w:p w:rsidR="00031D7B" w:rsidRPr="000A4B02" w:rsidRDefault="00031D7B" w:rsidP="00031D7B">
      <w:pPr>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br w:type="page"/>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lastRenderedPageBreak/>
        <w:t>Competenţe specifice şi exemple de activităţi de învăţare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4"/>
          <w:szCs w:val="24"/>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4"/>
          <w:szCs w:val="24"/>
          <w:lang w:val="en-US"/>
        </w:rPr>
      </w:pPr>
      <w:r w:rsidRPr="000A4B02">
        <w:rPr>
          <w:rFonts w:asciiTheme="minorHAnsi" w:eastAsiaTheme="minorHAnsi" w:hAnsiTheme="minorHAnsi" w:cstheme="minorHAnsi"/>
          <w:b/>
          <w:bCs/>
          <w:i/>
          <w:iCs/>
          <w:sz w:val="24"/>
          <w:szCs w:val="24"/>
          <w:lang w:val="en-US"/>
        </w:rPr>
        <w:t>1. Receptarea unor cântece pentru copii şi a unor elemente simple de limbaj muzical</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1.1. Receptarea unor sunete din mediul înconjurător şi din natură, cu durate, intensităţi şi viteză de succesiune contrastante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joc de recunoaştere a sunetelor străzii şi ale clasei, a sunetelor din natură (ciripitul păsărelelor, lătratul câinelui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1.2. Diferenţierea sunetelor cântate vocal sau instru</w:t>
      </w:r>
      <w:r w:rsidR="00FE00C1">
        <w:rPr>
          <w:rFonts w:asciiTheme="minorHAnsi" w:eastAsiaTheme="minorHAnsi" w:hAnsiTheme="minorHAnsi" w:cstheme="minorHAnsi"/>
          <w:b/>
          <w:bCs/>
          <w:sz w:val="20"/>
          <w:szCs w:val="20"/>
          <w:lang w:val="en-US"/>
        </w:rPr>
        <w:t>mintal</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jocul „Recunoaşte interpretul!” (bărbat, femeie, copil sau un instrument)</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1.3. Recunoaşterea sunetelor emise de jucăriile muzicale şi percuţia corporală</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jocul: „Perechile jucăriilor” – recunoaşterea auditivă a jucăriilor muzicale şi asocierea lor în perechi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jocul „Ploaia şi vântul”: alegerea şi mânuirea jucăriilor potrivite (sau a percuţiei corporale) pentru imitarea diferitelor sonorităţi din natură</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1.4. Receptarea cântecelor cu un ambitus cuprins între DO1-DO2, alcătuite din formule ritmicomelodice simple şi repetate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însuşirea după auz a cântecelor, prin demonstrarea lor de către cadrul didactic sau cu ajutorul mijloacelor tehnice, urmată de preluarea intuitivă / receptarea lor de către copii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crearea unei atmosfere propice însuşirii mcântecului, prin prezentarea unor materiale mmuzicale sau ilustrative potrivite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însuşirea cântecelor pe traseul:</w:t>
      </w:r>
      <w:r>
        <w:rPr>
          <w:rFonts w:asciiTheme="minorHAnsi" w:eastAsiaTheme="minorHAnsi" w:hAnsiTheme="minorHAnsi" w:cstheme="minorHAnsi"/>
          <w:bCs/>
          <w:sz w:val="20"/>
          <w:szCs w:val="20"/>
          <w:lang w:val="en-US"/>
        </w:rPr>
        <w:t xml:space="preserve"> colectiv, grupuri mici, colectiv.</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4"/>
          <w:szCs w:val="24"/>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4"/>
          <w:szCs w:val="24"/>
          <w:lang w:val="en-US"/>
        </w:rPr>
      </w:pPr>
      <w:r w:rsidRPr="000A4B02">
        <w:rPr>
          <w:rFonts w:asciiTheme="minorHAnsi" w:eastAsiaTheme="minorHAnsi" w:hAnsiTheme="minorHAnsi" w:cstheme="minorHAnsi"/>
          <w:b/>
          <w:bCs/>
          <w:i/>
          <w:iCs/>
          <w:sz w:val="24"/>
          <w:szCs w:val="24"/>
          <w:lang w:val="en-US"/>
        </w:rPr>
        <w:t>2. Interpretarea de cântece pentru copii, cu mijloace specifice vârstei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2.1. Cântarea individuală sau în grup, asociind mişcarea sugerată de text şi de ritm</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reproducerea în grup a cântecelor însuşite intuitiv, respectând sincronizarea</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dialog între grupe, sugerat de textul cântecului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executarea unor mişcări sugerate de text (de exemplu, deplasarea pe cântecele „Codobelcul” mde L.Comes, „Voiniceii” de A. Ivăşcanu</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2.2. Cântarea, individual sau în grup, asociind acompaniamentul sugerat de ritm</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marcarea structurii ritmice a cântecului, prin acompaniamentul cu jucării muzicale (tobiţe, trianglu, maracas, clopoţel, tamburină, lemne) sau a percuţiei corporale (bătăi din palme, bătăi ale degetului în bancă, cu bătăi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pe genunchi)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alegerea instrumentului potrivit sau a percuţiei corporale pentru fiecare cântec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2.3. Emiterea unor onomatopee asemănătoare cu sunetele din mediul înconjurător, cu durate, intensităţi şi viteză de succesiune diferite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imitarea unor animale sau a unor fenomene ale naturii cu onomatopee lungi-scurte, cântate tare-încet, repede-lent (exemplu: „Jocul animalelor” - imitarea unor animale; sonorităţi şi acţiuni specifice, jocul „Ploaia şi vântul”, jocul silabelor muzicale - ma, me, mi, mo, mu, jocul „Cântă ca mine!”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emiterea unor onomatopee cu rol de exerciţii de dicţie şi de sincronizare; numărători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„Mergi cum îţi spun!” - joc de mişcare cu mdeplasare: tare-încet, repede-lent</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4"/>
          <w:szCs w:val="24"/>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4"/>
          <w:szCs w:val="24"/>
          <w:lang w:val="en-US"/>
        </w:rPr>
      </w:pPr>
      <w:r w:rsidRPr="000A4B02">
        <w:rPr>
          <w:rFonts w:asciiTheme="minorHAnsi" w:eastAsiaTheme="minorHAnsi" w:hAnsiTheme="minorHAnsi" w:cstheme="minorHAnsi"/>
          <w:b/>
          <w:bCs/>
          <w:i/>
          <w:iCs/>
          <w:sz w:val="24"/>
          <w:szCs w:val="24"/>
          <w:lang w:val="en-US"/>
        </w:rPr>
        <w:t>3. Exprimarea unor idei, sentimente şi experienţe prin intermediul muzicii şi mişcării, individual sau în grup</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3.1. Manifestarea liberă, adecvată, pe muzică, apelând la diverse forme de exprimare, în funcţie de conţinutul şi caracterul muzicii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jocuri inspirate de cântece: joc liber „Barza şi broaştele”, inspirat de personajele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cântecului „Brotăceii şi broscoiul” de L.Comes, joc inspirat de scenariul acţiunii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desprinse din cântece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lastRenderedPageBreak/>
        <w:t>- desenarea unor imagini sugerate de textul mdiferitelor strofe ale unui cântec (de exemplu, cântecul Iepuraşul Ţup, de Gh. Ciorănescu)</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jocul perechilor – joc cu personaje care se mişcă în perechi pe muzica audiată (exemplu: J.Strauss – „Marşul persan”)</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mişcare liberă pe muzică de facturi diferite (de exemplu: W.A.Mozart – „Flautul fermecat” (uvertura), „Rondo à la Turc”)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3.2. Executarea unui dans cu mişcare repetată, pe un cântec simplu sau pe audiţie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dans cu paşi egali pe cântec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dans liber pe muzică populară din zonă</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3.3. Confecţionarea de jucării muzicale din materiale şi obiecte refolosibile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utilizarea unor mariale şi obiecte refolosibile pentru confecţionarea unor jucării muzicale simple (cutii/sticle cu pietricele, nisip sau  nasturi; linguri de lemn decorate de copii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acompanierea cântecelor cu jucării muzicale de tipul: linguri de lemn decorate în prealabil de către copii, pahare de sticlă şi plastic cu diferite tipuri de boabe, cutii din lemn/ plastic/ metal cu boabe/ pietricele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3.4. Crearea unor linii melodice simple sau a unor combinaţii ritmice şi asocierea acestora cu mişcări adecvate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crearea spontană a unei linii melodice simple sau a unor combinaţii ritmice de silabe onomatopeice, însoţite de mişcare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gruparea unor mişcări sau sunete astfel încât să genereze un dans liber pe linii melodice proprii, simple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asocierea unor mişcări ritmice sau sunete în relaţie cu poveşti, poezii, cântece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discuţii despre propriile creaţii, analiza şi aprecierea lor</w:t>
      </w:r>
    </w:p>
    <w:p w:rsidR="00031D7B" w:rsidRPr="000A4B02" w:rsidRDefault="00031D7B" w:rsidP="00031D7B">
      <w:pPr>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br w:type="page"/>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lastRenderedPageBreak/>
        <w:t>CONŢINUTURI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8"/>
          <w:szCs w:val="28"/>
          <w:lang w:val="en-US"/>
        </w:rPr>
      </w:pPr>
    </w:p>
    <w:tbl>
      <w:tblPr>
        <w:tblStyle w:val="TableGrid"/>
        <w:tblW w:w="0" w:type="auto"/>
        <w:tblLook w:val="04A0" w:firstRow="1" w:lastRow="0" w:firstColumn="1" w:lastColumn="0" w:noHBand="0" w:noVBand="1"/>
      </w:tblPr>
      <w:tblGrid>
        <w:gridCol w:w="2376"/>
        <w:gridCol w:w="6913"/>
      </w:tblGrid>
      <w:tr w:rsidR="00031D7B" w:rsidRPr="000A4B02" w:rsidTr="005C5570">
        <w:tc>
          <w:tcPr>
            <w:tcW w:w="2376" w:type="dxa"/>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b/>
                <w:bCs/>
                <w:sz w:val="26"/>
                <w:szCs w:val="26"/>
                <w:lang w:val="en-US"/>
              </w:rPr>
              <w:t>Domenii</w:t>
            </w:r>
          </w:p>
        </w:tc>
        <w:tc>
          <w:tcPr>
            <w:tcW w:w="6913" w:type="dxa"/>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p>
        </w:tc>
      </w:tr>
      <w:tr w:rsidR="00031D7B" w:rsidRPr="000A4B02" w:rsidTr="005C5570">
        <w:tc>
          <w:tcPr>
            <w:tcW w:w="2376" w:type="dxa"/>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b/>
                <w:bCs/>
                <w:sz w:val="20"/>
                <w:szCs w:val="20"/>
                <w:lang w:val="en-US"/>
              </w:rPr>
              <w:t>Cântare vocală</w:t>
            </w:r>
          </w:p>
        </w:tc>
        <w:tc>
          <w:tcPr>
            <w:tcW w:w="6913" w:type="dxa"/>
          </w:tcPr>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sz w:val="20"/>
                <w:szCs w:val="20"/>
                <w:lang w:val="en-US"/>
              </w:rPr>
              <w:t xml:space="preserve">Cântarea vocală </w:t>
            </w:r>
            <w:r w:rsidRPr="000A4B02">
              <w:rPr>
                <w:rFonts w:asciiTheme="minorHAnsi" w:eastAsiaTheme="minorHAnsi" w:hAnsiTheme="minorHAnsi" w:cstheme="minorHAnsi"/>
                <w:sz w:val="20"/>
                <w:szCs w:val="20"/>
                <w:lang w:val="en-US"/>
              </w:rPr>
              <w:t>în grup şi individual</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Poziţia, emisia naturală, tonul, semnalul de început, dicţia, sincronizarea</w:t>
            </w:r>
          </w:p>
        </w:tc>
      </w:tr>
      <w:tr w:rsidR="00031D7B" w:rsidRPr="000A4B02" w:rsidTr="005C5570">
        <w:tc>
          <w:tcPr>
            <w:tcW w:w="2376" w:type="dxa"/>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Cântare</w:t>
            </w:r>
          </w:p>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b/>
                <w:bCs/>
                <w:sz w:val="20"/>
                <w:szCs w:val="20"/>
                <w:lang w:val="en-US"/>
              </w:rPr>
              <w:t>instru</w:t>
            </w:r>
            <w:r w:rsidR="00FE00C1">
              <w:rPr>
                <w:rFonts w:asciiTheme="minorHAnsi" w:eastAsiaTheme="minorHAnsi" w:hAnsiTheme="minorHAnsi" w:cstheme="minorHAnsi"/>
                <w:b/>
                <w:bCs/>
                <w:sz w:val="20"/>
                <w:szCs w:val="20"/>
                <w:lang w:val="en-US"/>
              </w:rPr>
              <w:t>mintal</w:t>
            </w:r>
            <w:r w:rsidRPr="000A4B02">
              <w:rPr>
                <w:rFonts w:asciiTheme="minorHAnsi" w:eastAsiaTheme="minorHAnsi" w:hAnsiTheme="minorHAnsi" w:cstheme="minorHAnsi"/>
                <w:b/>
                <w:bCs/>
                <w:sz w:val="20"/>
                <w:szCs w:val="20"/>
                <w:lang w:val="en-US"/>
              </w:rPr>
              <w:t>ă</w:t>
            </w:r>
          </w:p>
        </w:tc>
        <w:tc>
          <w:tcPr>
            <w:tcW w:w="6913" w:type="dxa"/>
          </w:tcPr>
          <w:p w:rsidR="00031D7B" w:rsidRPr="000A4B02" w:rsidRDefault="00031D7B" w:rsidP="005C5570">
            <w:pPr>
              <w:autoSpaceDE w:val="0"/>
              <w:autoSpaceDN w:val="0"/>
              <w:adjustRightInd w:val="0"/>
              <w:rPr>
                <w:rFonts w:asciiTheme="minorHAnsi" w:eastAsiaTheme="minorHAnsi" w:hAnsiTheme="minorHAnsi" w:cstheme="minorHAnsi"/>
                <w:bCs/>
                <w:sz w:val="20"/>
                <w:szCs w:val="20"/>
                <w:lang w:val="en-US"/>
              </w:rPr>
            </w:pPr>
            <w:r w:rsidRPr="000A4B02">
              <w:rPr>
                <w:rFonts w:asciiTheme="minorHAnsi" w:eastAsiaTheme="minorHAnsi" w:hAnsiTheme="minorHAnsi" w:cstheme="minorHAnsi"/>
                <w:b/>
                <w:bCs/>
                <w:sz w:val="20"/>
                <w:szCs w:val="20"/>
                <w:lang w:val="en-US"/>
              </w:rPr>
              <w:t xml:space="preserve">Percuţia corporală </w:t>
            </w:r>
            <w:r w:rsidRPr="000A4B02">
              <w:rPr>
                <w:rFonts w:asciiTheme="minorHAnsi" w:eastAsiaTheme="minorHAnsi" w:hAnsiTheme="minorHAnsi" w:cstheme="minorHAnsi"/>
                <w:bCs/>
                <w:sz w:val="20"/>
                <w:szCs w:val="20"/>
                <w:lang w:val="en-US"/>
              </w:rPr>
              <w:t>(bătăi din palme, cu degetul în bancă, cu palmele pe genunchi)</w:t>
            </w:r>
          </w:p>
          <w:p w:rsidR="00031D7B" w:rsidRPr="000A4B02" w:rsidRDefault="00031D7B" w:rsidP="005C5570">
            <w:pPr>
              <w:autoSpaceDE w:val="0"/>
              <w:autoSpaceDN w:val="0"/>
              <w:adjustRightInd w:val="0"/>
              <w:rPr>
                <w:rFonts w:asciiTheme="minorHAnsi" w:eastAsiaTheme="minorHAnsi" w:hAnsiTheme="minorHAnsi" w:cstheme="minorHAnsi"/>
                <w:bCs/>
                <w:sz w:val="20"/>
                <w:szCs w:val="20"/>
                <w:lang w:val="en-US"/>
              </w:rPr>
            </w:pPr>
            <w:r w:rsidRPr="000A4B02">
              <w:rPr>
                <w:rFonts w:asciiTheme="minorHAnsi" w:eastAsiaTheme="minorHAnsi" w:hAnsiTheme="minorHAnsi" w:cstheme="minorHAnsi"/>
                <w:b/>
                <w:bCs/>
                <w:sz w:val="20"/>
                <w:szCs w:val="20"/>
                <w:lang w:val="en-US"/>
              </w:rPr>
              <w:t xml:space="preserve">Jucării muzicale </w:t>
            </w:r>
            <w:r w:rsidRPr="000A4B02">
              <w:rPr>
                <w:rFonts w:asciiTheme="minorHAnsi" w:eastAsiaTheme="minorHAnsi" w:hAnsiTheme="minorHAnsi" w:cstheme="minorHAnsi"/>
                <w:bCs/>
                <w:sz w:val="20"/>
                <w:szCs w:val="20"/>
                <w:lang w:val="en-US"/>
              </w:rPr>
              <w:t>din materiale şi obiecte refolosibile</w:t>
            </w:r>
          </w:p>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Cântarea cu acompaniament</w:t>
            </w:r>
          </w:p>
          <w:p w:rsidR="00031D7B" w:rsidRPr="000A4B02" w:rsidRDefault="00031D7B" w:rsidP="005C5570">
            <w:pPr>
              <w:autoSpaceDE w:val="0"/>
              <w:autoSpaceDN w:val="0"/>
              <w:adjustRightInd w:val="0"/>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Acompaniament instru</w:t>
            </w:r>
            <w:r w:rsidR="00FE00C1">
              <w:rPr>
                <w:rFonts w:asciiTheme="minorHAnsi" w:eastAsiaTheme="minorHAnsi" w:hAnsiTheme="minorHAnsi" w:cstheme="minorHAnsi"/>
                <w:bCs/>
                <w:sz w:val="20"/>
                <w:szCs w:val="20"/>
                <w:lang w:val="en-US"/>
              </w:rPr>
              <w:t>mintal</w:t>
            </w:r>
            <w:r w:rsidRPr="000A4B02">
              <w:rPr>
                <w:rFonts w:asciiTheme="minorHAnsi" w:eastAsiaTheme="minorHAnsi" w:hAnsiTheme="minorHAnsi" w:cstheme="minorHAnsi"/>
                <w:bCs/>
                <w:sz w:val="20"/>
                <w:szCs w:val="20"/>
                <w:lang w:val="en-US"/>
              </w:rPr>
              <w:t xml:space="preserve"> realizat de cadrul didactic</w:t>
            </w:r>
          </w:p>
          <w:p w:rsidR="00031D7B" w:rsidRPr="000A4B02" w:rsidRDefault="00031D7B" w:rsidP="005C5570">
            <w:pPr>
              <w:autoSpaceDE w:val="0"/>
              <w:autoSpaceDN w:val="0"/>
              <w:adjustRightInd w:val="0"/>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Acompaniament de jucării muzicale realizat de copii (trianglu, maracas, clopoţel,</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bCs/>
                <w:sz w:val="20"/>
                <w:szCs w:val="20"/>
                <w:lang w:val="en-US"/>
              </w:rPr>
              <w:t>tamburină)</w:t>
            </w:r>
          </w:p>
        </w:tc>
      </w:tr>
      <w:tr w:rsidR="00031D7B" w:rsidRPr="000A4B02" w:rsidTr="005C5570">
        <w:tc>
          <w:tcPr>
            <w:tcW w:w="2376" w:type="dxa"/>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Elemente de limbaj</w:t>
            </w:r>
          </w:p>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b/>
                <w:bCs/>
                <w:sz w:val="20"/>
                <w:szCs w:val="20"/>
                <w:lang w:val="en-US"/>
              </w:rPr>
              <w:t>muzical</w:t>
            </w:r>
          </w:p>
        </w:tc>
        <w:tc>
          <w:tcPr>
            <w:tcW w:w="6913" w:type="dxa"/>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Timbrul</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Sunete din mediul înconjurător</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Sunete vocale (vorbite sau cântate)</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Sunete muzicale instru</w:t>
            </w:r>
            <w:r w:rsidR="00FE00C1">
              <w:rPr>
                <w:rFonts w:asciiTheme="minorHAnsi" w:eastAsiaTheme="minorHAnsi" w:hAnsiTheme="minorHAnsi" w:cstheme="minorHAnsi"/>
                <w:sz w:val="20"/>
                <w:szCs w:val="20"/>
                <w:lang w:val="en-US"/>
              </w:rPr>
              <w:t>mintal</w:t>
            </w:r>
            <w:r w:rsidRPr="000A4B02">
              <w:rPr>
                <w:rFonts w:asciiTheme="minorHAnsi" w:eastAsiaTheme="minorHAnsi" w:hAnsiTheme="minorHAnsi" w:cstheme="minorHAnsi"/>
                <w:sz w:val="20"/>
                <w:szCs w:val="20"/>
                <w:lang w:val="en-US"/>
              </w:rPr>
              <w:t>e</w:t>
            </w:r>
          </w:p>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Ritmul</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Sunete lungi/scurte</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Tempo-ul în audiţii</w:t>
            </w:r>
          </w:p>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Melodia</w:t>
            </w:r>
          </w:p>
          <w:p w:rsidR="00031D7B" w:rsidRPr="000A4B02" w:rsidRDefault="00031D7B" w:rsidP="005C5570">
            <w:pPr>
              <w:autoSpaceDE w:val="0"/>
              <w:autoSpaceDN w:val="0"/>
              <w:adjustRightInd w:val="0"/>
              <w:rPr>
                <w:rFonts w:asciiTheme="minorHAnsi" w:eastAsiaTheme="minorHAnsi" w:hAnsiTheme="minorHAnsi" w:cstheme="minorHAnsi"/>
                <w:sz w:val="20"/>
                <w:szCs w:val="20"/>
              </w:rPr>
            </w:pPr>
            <w:r w:rsidRPr="000A4B02">
              <w:rPr>
                <w:rFonts w:asciiTheme="minorHAnsi" w:eastAsiaTheme="minorHAnsi" w:hAnsiTheme="minorHAnsi" w:cstheme="minorHAnsi"/>
                <w:sz w:val="20"/>
                <w:szCs w:val="20"/>
                <w:lang w:val="en-US"/>
              </w:rPr>
              <w:t>Sunete înalte/</w:t>
            </w:r>
            <w:r w:rsidRPr="000A4B02">
              <w:rPr>
                <w:rFonts w:asciiTheme="minorHAnsi" w:eastAsiaTheme="minorHAnsi" w:hAnsiTheme="minorHAnsi" w:cstheme="minorHAnsi"/>
                <w:sz w:val="20"/>
                <w:szCs w:val="20"/>
              </w:rPr>
              <w:t>joase</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Genuri muzicale: folclorul copiilor; colinde</w:t>
            </w:r>
          </w:p>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Interpretarea</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Nuanţe - Tare/ încet/ mediu</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Cântec vesel/trist</w:t>
            </w:r>
          </w:p>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sz w:val="20"/>
                <w:szCs w:val="20"/>
                <w:lang w:val="en-US"/>
              </w:rPr>
              <w:t>Procedee armonico-polifonice (solist, cor, grupe alternative)</w:t>
            </w:r>
          </w:p>
        </w:tc>
      </w:tr>
      <w:tr w:rsidR="00031D7B" w:rsidRPr="000A4B02" w:rsidTr="005C5570">
        <w:tc>
          <w:tcPr>
            <w:tcW w:w="2376" w:type="dxa"/>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Mişcare pe muzică</w:t>
            </w:r>
          </w:p>
        </w:tc>
        <w:tc>
          <w:tcPr>
            <w:tcW w:w="6913" w:type="dxa"/>
          </w:tcPr>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Mişcări libere pe muzică</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Mişcări sugerate de textul cântecului</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Mişcări sugerate de ritm</w:t>
            </w:r>
          </w:p>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sz w:val="20"/>
                <w:szCs w:val="20"/>
                <w:lang w:val="en-US"/>
              </w:rPr>
              <w:t>Dansul</w:t>
            </w:r>
          </w:p>
        </w:tc>
      </w:tr>
    </w:tbl>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4"/>
          <w:szCs w:val="24"/>
          <w:lang w:val="en-US"/>
        </w:rPr>
      </w:pPr>
      <w:r w:rsidRPr="000A4B02">
        <w:rPr>
          <w:rFonts w:asciiTheme="minorHAnsi" w:eastAsiaTheme="minorHAnsi" w:hAnsiTheme="minorHAnsi" w:cstheme="minorHAnsi"/>
          <w:b/>
          <w:bCs/>
          <w:i/>
          <w:iCs/>
          <w:sz w:val="24"/>
          <w:szCs w:val="24"/>
          <w:lang w:val="en-US"/>
        </w:rPr>
        <w:lastRenderedPageBreak/>
        <w:t>Sugestii pentru repertoriul de cântece şi pentru audiţii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4"/>
          <w:szCs w:val="24"/>
          <w:lang w:val="en-US"/>
        </w:rPr>
      </w:pPr>
    </w:p>
    <w:tbl>
      <w:tblPr>
        <w:tblStyle w:val="TableGrid"/>
        <w:tblW w:w="0" w:type="auto"/>
        <w:tblLook w:val="04A0" w:firstRow="1" w:lastRow="0" w:firstColumn="1" w:lastColumn="0" w:noHBand="0" w:noVBand="1"/>
      </w:tblPr>
      <w:tblGrid>
        <w:gridCol w:w="2376"/>
        <w:gridCol w:w="6913"/>
      </w:tblGrid>
      <w:tr w:rsidR="00031D7B" w:rsidRPr="000A4B02" w:rsidTr="005C5570">
        <w:tc>
          <w:tcPr>
            <w:tcW w:w="2376" w:type="dxa"/>
          </w:tcPr>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Repertoriu de cântece</w:t>
            </w:r>
          </w:p>
        </w:tc>
        <w:tc>
          <w:tcPr>
            <w:tcW w:w="6913" w:type="dxa"/>
          </w:tcPr>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Codobelcul – L.Comes</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Ciocănele, ciocănele – L.Comes</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Voiniceii – A.Ivăşcanu</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Brotăceii şi broscoiul - L.Comes</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Iepuraşul Ţup – Gh.Ciorănescu</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Cinci voinici – L.Comes</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Piticii şi ariciul – G.Cucu</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Noi acum suntem şcolari – A.Ivăşcanu</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Răţoiul – D.D.Stancu</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Cântec de primăvară – L.Comes</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Toamna – N.Buicliu</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Joc – popular</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Trenul - C.Mereş</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Fluturaş – C.Romaşcanu</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Săniuţa – L.Comes</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Moara - C. Mareş</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Şade raţa - Al. Paşcanu</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Melodia - Mozart</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Cântece din folclorul copiilor</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Numărători</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Împreună să jucăm</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Martie, mărţişor</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t>Furnicile</w:t>
            </w:r>
          </w:p>
        </w:tc>
      </w:tr>
      <w:tr w:rsidR="00031D7B" w:rsidRPr="000A4B02" w:rsidTr="005C5570">
        <w:tc>
          <w:tcPr>
            <w:tcW w:w="2376" w:type="dxa"/>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sz w:val="20"/>
                <w:szCs w:val="20"/>
                <w:lang w:val="en-US"/>
              </w:rPr>
              <w:t>Audiţii</w:t>
            </w:r>
          </w:p>
        </w:tc>
        <w:tc>
          <w:tcPr>
            <w:tcW w:w="6913" w:type="dxa"/>
          </w:tcPr>
          <w:p w:rsidR="00031D7B" w:rsidRPr="000A4B02" w:rsidRDefault="00031D7B" w:rsidP="00736C33">
            <w:pPr>
              <w:autoSpaceDE w:val="0"/>
              <w:autoSpaceDN w:val="0"/>
              <w:adjustRightInd w:val="0"/>
              <w:spacing w:after="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Cântece şi jocuri populare din zonă</w:t>
            </w:r>
          </w:p>
          <w:p w:rsidR="00031D7B" w:rsidRPr="000A4B02" w:rsidRDefault="00031D7B" w:rsidP="00736C33">
            <w:pPr>
              <w:autoSpaceDE w:val="0"/>
              <w:autoSpaceDN w:val="0"/>
              <w:adjustRightInd w:val="0"/>
              <w:spacing w:after="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Cântece pentru copii</w:t>
            </w:r>
          </w:p>
          <w:p w:rsidR="00031D7B" w:rsidRPr="000A4B02" w:rsidRDefault="00031D7B" w:rsidP="00736C33">
            <w:pPr>
              <w:autoSpaceDE w:val="0"/>
              <w:autoSpaceDN w:val="0"/>
              <w:adjustRightInd w:val="0"/>
              <w:spacing w:after="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George Enescu: Rapsodia I</w:t>
            </w:r>
          </w:p>
          <w:p w:rsidR="00031D7B" w:rsidRPr="000A4B02" w:rsidRDefault="00031D7B" w:rsidP="00736C33">
            <w:pPr>
              <w:autoSpaceDE w:val="0"/>
              <w:autoSpaceDN w:val="0"/>
              <w:adjustRightInd w:val="0"/>
              <w:spacing w:after="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W.A.Mozart: Mica serenadă – Allegro, Flautul fermecat – Uvertura, Rondo à la Turc</w:t>
            </w:r>
          </w:p>
          <w:p w:rsidR="00031D7B" w:rsidRPr="000A4B02" w:rsidRDefault="00031D7B" w:rsidP="00736C33">
            <w:pPr>
              <w:autoSpaceDE w:val="0"/>
              <w:autoSpaceDN w:val="0"/>
              <w:adjustRightInd w:val="0"/>
              <w:spacing w:after="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P.I.Ceaikovski: Lacul lebedelor – Vals, Scenă</w:t>
            </w:r>
          </w:p>
          <w:p w:rsidR="00031D7B" w:rsidRPr="000A4B02" w:rsidRDefault="00031D7B" w:rsidP="00736C33">
            <w:pPr>
              <w:autoSpaceDE w:val="0"/>
              <w:autoSpaceDN w:val="0"/>
              <w:adjustRightInd w:val="0"/>
              <w:spacing w:after="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R.Korsakov: Zborul cărăbuşului</w:t>
            </w:r>
          </w:p>
          <w:p w:rsidR="00031D7B" w:rsidRPr="000A4B02" w:rsidRDefault="00031D7B" w:rsidP="00736C33">
            <w:pPr>
              <w:autoSpaceDE w:val="0"/>
              <w:autoSpaceDN w:val="0"/>
              <w:adjustRightInd w:val="0"/>
              <w:spacing w:after="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sz w:val="20"/>
                <w:szCs w:val="20"/>
                <w:lang w:val="en-US"/>
              </w:rPr>
              <w:t>J.Strauss: Marşul persan</w:t>
            </w:r>
          </w:p>
        </w:tc>
      </w:tr>
    </w:tbl>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
          <w:iCs/>
          <w:sz w:val="20"/>
          <w:szCs w:val="20"/>
          <w:lang w:val="en-US"/>
        </w:rPr>
      </w:pPr>
    </w:p>
    <w:p w:rsidR="00031D7B" w:rsidRPr="000A4B02" w:rsidRDefault="00031D7B" w:rsidP="00031D7B">
      <w:pPr>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i/>
          <w:iCs/>
          <w:sz w:val="20"/>
          <w:szCs w:val="20"/>
          <w:lang w:val="en-US"/>
        </w:rPr>
        <w:br w:type="page"/>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lastRenderedPageBreak/>
        <w:t>SUGESTII METODOLOGICE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Sugestiile metodologice au rolul de a orienta cadrul didactic în aplicarea programei şcolare pentru proiectarea şi derularea la clasă a activităţilor de predare-învăţare-evaluare, în concordanţă cu specificul acestei discipline integrate.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Copilul va învăţa, prin metode adecvate vârstei, ceea ce îi este necesar pentru dezvoltarea sa armonioasă la această etapă de vârstă şi pentru a face faţă cu succes cerinţelor şcolare. Cadrul didactic va urmări sistematic realizarea de conexiuni între discipline, creând contexte semnificative de învăţare pentru viaţa reală.</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Programa şcolară se adresează profesorilor. Proiectarea demersului didactic începe cu lectura personalizată a programei şcolare, lectură realizată pe orizontală, în succesiunea următoare: competenţe generale, competenţe specifice, activităţi de învăţare, conţinuturi. Demersul permite să se răspundă succesiv la următoarele întrebări: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În ce scop voi face? (identificarea competenţelor)</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Cum voi face? (determinarea activităţilor de învăţare)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Ce conţinuturi voi folosi? (selectarea conţinuturilor)</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Cu ce voi face? (analiza resurselor)</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Cât s-a realizat? (stabilirea instrumentelor de evaluare)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Strategii didactice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Această etapă de şcolaritate reprezintă un moment important pentru stimularea flexibilităţii gândirii, precum şi a creativităţii elevului. În acest sens, cadrul didactic va insista pe trezirea interesului copilului pentru această disciplină şi pe dezvoltarea încrederii în sine. Astfel, jocul didactic va predomina, asigurând contextul pentru participarea activă, individuală şi în grup, care să permit exprimarea liberă a propriilor idei şi sentimente. De asemenea, accentul se va pune pe spontaneitatea şi creativitatea ideilor/ mesajelor / manifestărilor copilului.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Cântarea vocală, cântarea instru</w:t>
      </w:r>
      <w:r w:rsidR="00FE00C1">
        <w:rPr>
          <w:rFonts w:asciiTheme="minorHAnsi" w:eastAsiaTheme="minorHAnsi" w:hAnsiTheme="minorHAnsi" w:cstheme="minorHAnsi"/>
          <w:sz w:val="20"/>
          <w:szCs w:val="20"/>
          <w:lang w:val="en-US"/>
        </w:rPr>
        <w:t>mintal</w:t>
      </w:r>
      <w:r w:rsidRPr="000A4B02">
        <w:rPr>
          <w:rFonts w:asciiTheme="minorHAnsi" w:eastAsiaTheme="minorHAnsi" w:hAnsiTheme="minorHAnsi" w:cstheme="minorHAnsi"/>
          <w:sz w:val="20"/>
          <w:szCs w:val="20"/>
          <w:lang w:val="en-US"/>
        </w:rPr>
        <w:t>ă (cu jucării muzicale) şi audiţia muzicală sunt mijloacele esenţiale de realizare a educaţiei muzicale, fiecare dintre acestea fiind însoţită de mişcare.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Mişcarea pe muzică, la această vârstă, înseamnă:</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bătăi din palme, pe genunchi, pe piept etc.;</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paşi egali, pe loc sau în deplasare;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paşi simpli de dans;</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ridicare ritmică pe vârfuri;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mişcări ale braţelor, ale trunchiului;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mişcări sugerate de textul cântecului (acţiuni, personaje);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mânuirea jucăriilor muzicale;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dirijat intuitiv.</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Cântecul ocupă locul cel mai important în educaţia muzicală a copiilor, cu condiţia ca ambitusul, linia melodică, structura ritmică, conţinutul de idei şi îmbinarea textului cu melodia să respecte capacitatea vocală şi particularităţile de vârstă ale copiilor.</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Propunerea programei de realizare a educaţiei muzicale prin joc înseamnă asocierea mişcării, mca mijloc interpretativ specific copiilor, atât cu cântecul, cât şi cu audiţia. Această modalitate de lucru mdă copilului bucuria unor manifestări spontane şi originale pe muzică, acte menite să-i trezească în mfinal interesul şi atracţia pentru muzică, încrederea în capacitatea sa de a opera cu muzica. O altă mcerinţă desprinsă din programă este aceea a utilizării în forme variate a jucăriilor muzicale, ceea ce reprezintă o contribuţie la firescul, exuberanţa, creativitatea şi spontaneitatea copiilor în manifestarea lor muzicală.</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xml:space="preserve">Însuşirea intuitivă a cântecului reprezintă o preluare </w:t>
      </w:r>
      <w:r w:rsidRPr="000A4B02">
        <w:rPr>
          <w:rFonts w:asciiTheme="minorHAnsi" w:eastAsiaTheme="minorHAnsi" w:hAnsiTheme="minorHAnsi" w:cstheme="minorHAnsi"/>
          <w:i/>
          <w:iCs/>
          <w:sz w:val="20"/>
          <w:szCs w:val="20"/>
          <w:lang w:val="en-US"/>
        </w:rPr>
        <w:t xml:space="preserve">prin imitaţie </w:t>
      </w:r>
      <w:r w:rsidRPr="000A4B02">
        <w:rPr>
          <w:rFonts w:asciiTheme="minorHAnsi" w:eastAsiaTheme="minorHAnsi" w:hAnsiTheme="minorHAnsi" w:cstheme="minorHAnsi"/>
          <w:sz w:val="20"/>
          <w:szCs w:val="20"/>
          <w:lang w:val="en-US"/>
        </w:rPr>
        <w:t>ca un tot unitar (text-melodie) a acestuia, respectând traseul de la colectiv spre individual şi înapoi la colectiv, asigurând mereu percepţia întregului. În reluările repetate ale cântecului (în vederea însuşirii lui) este bine să se aducă mereu procedee noi, atractive pentru copii, care să transforme acest proces mecanic într-unul viu şi eficient.</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Competenţele prevăzute de programă conduc demersul didactic de la receptare spre redare şi apoi spre dezvoltarea creativităţii, atât în ceea ce priveşte repertoriul de cântece, cât şi elementele de limbaj muzical. Modalităţile de lucru propuse sunt menite să dezvolte abilităţile creative ale copiilor, abilităţi care să poată fi transferate într-o varietate de contexte educative.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sz w:val="20"/>
          <w:szCs w:val="20"/>
          <w:lang w:val="en-US"/>
        </w:rPr>
        <w:t xml:space="preserve">Evaluarea </w:t>
      </w:r>
      <w:r w:rsidRPr="000A4B02">
        <w:rPr>
          <w:rFonts w:asciiTheme="minorHAnsi" w:eastAsiaTheme="minorHAnsi" w:hAnsiTheme="minorHAnsi" w:cstheme="minorHAnsi"/>
          <w:sz w:val="20"/>
          <w:szCs w:val="20"/>
          <w:lang w:val="en-US"/>
        </w:rPr>
        <w:t xml:space="preserve">reprezintă o componentă intrinsecă a predării şi învăţării. Se recomandă cu prioritate abordarea modernă a evaluării ca activitate de învăţare. În acest context, sunt adecvate metode precum: observarea sistematică a comportamentului elevilor, urmărind progresul personal, autoevaluarea, realizarea </w:t>
      </w:r>
      <w:r w:rsidRPr="000A4B02">
        <w:rPr>
          <w:rFonts w:asciiTheme="minorHAnsi" w:eastAsiaTheme="minorHAnsi" w:hAnsiTheme="minorHAnsi" w:cstheme="minorHAnsi"/>
          <w:sz w:val="20"/>
          <w:szCs w:val="20"/>
          <w:lang w:val="en-US"/>
        </w:rPr>
        <w:lastRenderedPageBreak/>
        <w:t>unor proiecte care să valorifice achiziţiile copiilor şi să stimuleze în acelaşi timp dezvoltarea de valori şi atitudini, în contexte fireşti, sincretice, adaptate vârstei. Este recomandabil ca evaluarea să se realizeze prin raportare la standarde generale şi nu la nivelul clasei.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De asemenea, evaluarea orientează cadrul didactic în reglarea strategiilor de predare, pentru o mai bună adecvare la particularităţile individuale şi de vârstă ale elevilor.</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Procesul de evaluare va pune accent pe recunoaşterea experienţelor de învăţare şi a competenţelor dobândite de către copii în contexte nonformale sau informale. Evoluţia copilului va fi înregistrată, comunicată şi discutată cu părinţii. În întreaga activitate de învăţare şi evaluare va fi urmărit, încurajat şi valorizat progresul fiecărui copil.</w:t>
      </w:r>
    </w:p>
    <w:p w:rsidR="00031D7B" w:rsidRPr="000A4B02" w:rsidRDefault="00031D7B" w:rsidP="00031D7B">
      <w:pPr>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br w:type="page"/>
      </w: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sz w:val="20"/>
          <w:szCs w:val="20"/>
          <w:lang w:val="en-US"/>
        </w:rPr>
        <w:lastRenderedPageBreak/>
        <w:t>Anexa nr. 2 la ordinul ministrului educaţiei naţionale nr. 3418/19.03.2013</w:t>
      </w: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i/>
          <w:iCs/>
          <w:sz w:val="20"/>
          <w:szCs w:val="20"/>
          <w:lang w:val="en-US"/>
        </w:rPr>
        <w:t>MINISTERUL EDUCAŢIEI NAŢIONALE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40"/>
          <w:szCs w:val="40"/>
          <w:lang w:val="en-US"/>
        </w:rPr>
      </w:pP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sz w:val="40"/>
          <w:szCs w:val="40"/>
          <w:lang w:val="en-US"/>
        </w:rPr>
      </w:pPr>
      <w:r w:rsidRPr="000A4B02">
        <w:rPr>
          <w:rFonts w:asciiTheme="minorHAnsi" w:eastAsiaTheme="minorHAnsi" w:hAnsiTheme="minorHAnsi" w:cstheme="minorHAnsi"/>
          <w:b/>
          <w:bCs/>
          <w:sz w:val="40"/>
          <w:szCs w:val="40"/>
          <w:lang w:val="en-US"/>
        </w:rPr>
        <w:t>Programa şcolară</w:t>
      </w: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b/>
          <w:bCs/>
          <w:sz w:val="36"/>
          <w:szCs w:val="36"/>
          <w:lang w:val="en-US"/>
        </w:rPr>
      </w:pPr>
      <w:r w:rsidRPr="000A4B02">
        <w:rPr>
          <w:rFonts w:asciiTheme="minorHAnsi" w:eastAsiaTheme="minorHAnsi" w:hAnsiTheme="minorHAnsi" w:cstheme="minorHAnsi"/>
          <w:b/>
          <w:bCs/>
          <w:sz w:val="36"/>
          <w:szCs w:val="36"/>
          <w:lang w:val="en-US"/>
        </w:rPr>
        <w:t>pentru disciplina</w:t>
      </w: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sz w:val="36"/>
          <w:szCs w:val="36"/>
          <w:lang w:val="en-US"/>
        </w:rPr>
      </w:pPr>
    </w:p>
    <w:p w:rsidR="00031D7B" w:rsidRPr="000A4B02" w:rsidRDefault="00031D7B" w:rsidP="00031D7B">
      <w:pPr>
        <w:autoSpaceDE w:val="0"/>
        <w:autoSpaceDN w:val="0"/>
        <w:adjustRightInd w:val="0"/>
        <w:spacing w:after="0" w:line="240" w:lineRule="auto"/>
        <w:jc w:val="center"/>
        <w:rPr>
          <w:rFonts w:asciiTheme="minorHAnsi" w:eastAsiaTheme="minorHAnsi" w:hAnsiTheme="minorHAnsi" w:cstheme="minorHAnsi"/>
          <w:sz w:val="40"/>
          <w:szCs w:val="40"/>
          <w:lang w:val="en-US"/>
        </w:rPr>
      </w:pPr>
      <w:r w:rsidRPr="000A4B02">
        <w:rPr>
          <w:rFonts w:asciiTheme="minorHAnsi" w:eastAsiaTheme="minorHAnsi" w:hAnsiTheme="minorHAnsi" w:cstheme="minorHAnsi"/>
          <w:b/>
          <w:bCs/>
          <w:i/>
          <w:iCs/>
          <w:sz w:val="40"/>
          <w:szCs w:val="40"/>
          <w:lang w:val="en-US"/>
        </w:rPr>
        <w:t>ARTE VIZUALE ŞI ABILITĂŢI PRACTICE</w:t>
      </w:r>
    </w:p>
    <w:p w:rsidR="00031D7B" w:rsidRPr="000A4B02" w:rsidRDefault="00031D7B" w:rsidP="00031D7B">
      <w:pPr>
        <w:jc w:val="center"/>
        <w:rPr>
          <w:rFonts w:asciiTheme="minorHAnsi" w:eastAsiaTheme="minorHAnsi" w:hAnsiTheme="minorHAnsi" w:cstheme="minorHAnsi"/>
          <w:b/>
          <w:bCs/>
          <w:i/>
          <w:iCs/>
          <w:sz w:val="36"/>
          <w:szCs w:val="36"/>
          <w:lang w:val="en-US"/>
        </w:rPr>
      </w:pPr>
      <w:r w:rsidRPr="000A4B02">
        <w:rPr>
          <w:rFonts w:asciiTheme="minorHAnsi" w:eastAsiaTheme="minorHAnsi" w:hAnsiTheme="minorHAnsi" w:cstheme="minorHAnsi"/>
          <w:b/>
          <w:bCs/>
          <w:i/>
          <w:iCs/>
          <w:sz w:val="36"/>
          <w:szCs w:val="36"/>
          <w:lang w:val="en-US"/>
        </w:rPr>
        <w:t>Clasa 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sz w:val="24"/>
          <w:szCs w:val="24"/>
          <w:lang w:val="en-US"/>
        </w:rPr>
      </w:pPr>
    </w:p>
    <w:p w:rsidR="00031D7B" w:rsidRPr="000A4B02" w:rsidRDefault="00031D7B" w:rsidP="00031D7B">
      <w:pPr>
        <w:autoSpaceDE w:val="0"/>
        <w:autoSpaceDN w:val="0"/>
        <w:adjustRightInd w:val="0"/>
        <w:spacing w:after="0" w:line="240" w:lineRule="auto"/>
        <w:jc w:val="right"/>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4"/>
          <w:szCs w:val="24"/>
          <w:lang w:val="en-US"/>
        </w:rPr>
        <w:t xml:space="preserve"> </w:t>
      </w:r>
      <w:r w:rsidRPr="000A4B02">
        <w:rPr>
          <w:rFonts w:asciiTheme="minorHAnsi" w:eastAsiaTheme="minorHAnsi" w:hAnsiTheme="minorHAnsi" w:cstheme="minorHAnsi"/>
          <w:sz w:val="20"/>
          <w:szCs w:val="20"/>
          <w:lang w:val="en-US"/>
        </w:rPr>
        <w:t xml:space="preserve">Aprobată prin ordin al ministrului </w:t>
      </w:r>
    </w:p>
    <w:p w:rsidR="00031D7B" w:rsidRPr="000A4B02" w:rsidRDefault="00031D7B" w:rsidP="00031D7B">
      <w:pPr>
        <w:jc w:val="right"/>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Nr. 3418/19.03.2013</w:t>
      </w: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jc w:val="right"/>
        <w:rPr>
          <w:rFonts w:asciiTheme="minorHAnsi" w:eastAsiaTheme="minorHAnsi" w:hAnsiTheme="minorHAnsi" w:cstheme="minorHAnsi"/>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sz w:val="24"/>
          <w:szCs w:val="24"/>
          <w:lang w:val="en-US"/>
        </w:rPr>
      </w:pPr>
    </w:p>
    <w:p w:rsidR="00031D7B" w:rsidRPr="000A4B02" w:rsidRDefault="00031D7B" w:rsidP="00031D7B">
      <w:pPr>
        <w:jc w:val="center"/>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sz w:val="24"/>
          <w:szCs w:val="24"/>
          <w:lang w:val="en-US"/>
        </w:rPr>
        <w:t xml:space="preserve"> </w:t>
      </w:r>
      <w:r w:rsidRPr="000A4B02">
        <w:rPr>
          <w:rFonts w:asciiTheme="minorHAnsi" w:eastAsiaTheme="minorHAnsi" w:hAnsiTheme="minorHAnsi" w:cstheme="minorHAnsi"/>
          <w:b/>
          <w:bCs/>
          <w:sz w:val="20"/>
          <w:szCs w:val="20"/>
          <w:lang w:val="en-US"/>
        </w:rPr>
        <w:t>Bucureşti, 2013</w:t>
      </w:r>
    </w:p>
    <w:p w:rsidR="00031D7B" w:rsidRPr="000A4B02" w:rsidRDefault="00031D7B" w:rsidP="00031D7B">
      <w:pPr>
        <w:rPr>
          <w:rFonts w:asciiTheme="minorHAnsi" w:eastAsiaTheme="minorHAnsi" w:hAnsiTheme="minorHAnsi" w:cstheme="minorHAnsi"/>
          <w:b/>
          <w:bCs/>
          <w:i/>
          <w:iCs/>
          <w:sz w:val="26"/>
          <w:szCs w:val="26"/>
          <w:lang w:val="en-US"/>
        </w:rPr>
      </w:pPr>
      <w:r w:rsidRPr="000A4B02">
        <w:rPr>
          <w:rFonts w:asciiTheme="minorHAnsi" w:eastAsiaTheme="minorHAnsi" w:hAnsiTheme="minorHAnsi" w:cstheme="minorHAnsi"/>
          <w:b/>
          <w:bCs/>
          <w:i/>
          <w:iCs/>
          <w:sz w:val="26"/>
          <w:szCs w:val="26"/>
          <w:lang w:val="en-US"/>
        </w:rPr>
        <w:br w:type="page"/>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6"/>
          <w:szCs w:val="26"/>
          <w:lang w:val="en-US"/>
        </w:rPr>
      </w:pPr>
      <w:r w:rsidRPr="000A4B02">
        <w:rPr>
          <w:rFonts w:asciiTheme="minorHAnsi" w:eastAsiaTheme="minorHAnsi" w:hAnsiTheme="minorHAnsi" w:cstheme="minorHAnsi"/>
          <w:b/>
          <w:bCs/>
          <w:i/>
          <w:iCs/>
          <w:sz w:val="26"/>
          <w:szCs w:val="26"/>
          <w:lang w:val="en-US"/>
        </w:rPr>
        <w:lastRenderedPageBreak/>
        <w:t>Notă de prezentare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sz w:val="20"/>
          <w:szCs w:val="20"/>
          <w:lang w:val="en-US"/>
        </w:rPr>
        <w:t xml:space="preserve">Programa disciplinei </w:t>
      </w:r>
      <w:r w:rsidRPr="000A4B02">
        <w:rPr>
          <w:rFonts w:asciiTheme="minorHAnsi" w:eastAsiaTheme="minorHAnsi" w:hAnsiTheme="minorHAnsi" w:cstheme="minorHAnsi"/>
          <w:b/>
          <w:bCs/>
          <w:i/>
          <w:iCs/>
          <w:sz w:val="20"/>
          <w:szCs w:val="20"/>
          <w:lang w:val="en-US"/>
        </w:rPr>
        <w:t xml:space="preserve">Arte vizuale şi abilităţi practice </w:t>
      </w:r>
      <w:r w:rsidRPr="000A4B02">
        <w:rPr>
          <w:rFonts w:asciiTheme="minorHAnsi" w:eastAsiaTheme="minorHAnsi" w:hAnsiTheme="minorHAnsi" w:cstheme="minorHAnsi"/>
          <w:sz w:val="20"/>
          <w:szCs w:val="20"/>
          <w:lang w:val="en-US"/>
        </w:rPr>
        <w:t xml:space="preserve">este elaborată potrivit unui nou </w:t>
      </w:r>
      <w:r w:rsidRPr="000A4B02">
        <w:rPr>
          <w:rFonts w:asciiTheme="minorHAnsi" w:eastAsiaTheme="minorHAnsi" w:hAnsiTheme="minorHAnsi" w:cstheme="minorHAnsi"/>
          <w:b/>
          <w:bCs/>
          <w:sz w:val="20"/>
          <w:szCs w:val="20"/>
          <w:lang w:val="en-US"/>
        </w:rPr>
        <w:t>model de proiectare curriculară, centrat pe competenţe</w:t>
      </w:r>
      <w:r w:rsidRPr="000A4B02">
        <w:rPr>
          <w:rFonts w:asciiTheme="minorHAnsi" w:eastAsiaTheme="minorHAnsi" w:hAnsiTheme="minorHAnsi" w:cstheme="minorHAnsi"/>
          <w:sz w:val="20"/>
          <w:szCs w:val="20"/>
          <w:lang w:val="en-US"/>
        </w:rPr>
        <w:t>. Orientarea demersului didactic pornind de la</w:t>
      </w:r>
      <w:r w:rsidRPr="000A4B02">
        <w:rPr>
          <w:rFonts w:asciiTheme="minorHAnsi" w:eastAsiaTheme="minorHAnsi" w:hAnsiTheme="minorHAnsi" w:cstheme="minorHAnsi"/>
          <w:b/>
          <w:bCs/>
          <w:sz w:val="20"/>
          <w:szCs w:val="20"/>
          <w:lang w:val="en-US"/>
        </w:rPr>
        <w:t xml:space="preserve"> competenţe </w:t>
      </w:r>
      <w:r w:rsidRPr="000A4B02">
        <w:rPr>
          <w:rFonts w:asciiTheme="minorHAnsi" w:eastAsiaTheme="minorHAnsi" w:hAnsiTheme="minorHAnsi" w:cstheme="minorHAnsi"/>
          <w:sz w:val="20"/>
          <w:szCs w:val="20"/>
          <w:lang w:val="en-US"/>
        </w:rPr>
        <w:t>pune accentul pe dezvoltarea gândirii şi pe extinderea posibilităţilor de comunicare</w:t>
      </w:r>
      <w:r w:rsidRPr="000A4B02">
        <w:rPr>
          <w:rFonts w:asciiTheme="minorHAnsi" w:eastAsiaTheme="minorHAnsi" w:hAnsiTheme="minorHAnsi" w:cstheme="minorHAnsi"/>
          <w:b/>
          <w:bCs/>
          <w:sz w:val="20"/>
          <w:szCs w:val="20"/>
          <w:lang w:val="en-US"/>
        </w:rPr>
        <w:t xml:space="preserve"> </w:t>
      </w:r>
      <w:r w:rsidRPr="000A4B02">
        <w:rPr>
          <w:rFonts w:asciiTheme="minorHAnsi" w:eastAsiaTheme="minorHAnsi" w:hAnsiTheme="minorHAnsi" w:cstheme="minorHAnsi"/>
          <w:sz w:val="20"/>
          <w:szCs w:val="20"/>
          <w:lang w:val="en-US"/>
        </w:rPr>
        <w:t>interumană prin imagine, folosind trăirea artistică şi contribuind astfel la conturarea profilului de</w:t>
      </w:r>
      <w:r w:rsidRPr="000A4B02">
        <w:rPr>
          <w:rFonts w:asciiTheme="minorHAnsi" w:eastAsiaTheme="minorHAnsi" w:hAnsiTheme="minorHAnsi" w:cstheme="minorHAnsi"/>
          <w:b/>
          <w:bCs/>
          <w:sz w:val="20"/>
          <w:szCs w:val="20"/>
          <w:lang w:val="en-US"/>
        </w:rPr>
        <w:t xml:space="preserve"> </w:t>
      </w:r>
      <w:r w:rsidRPr="000A4B02">
        <w:rPr>
          <w:rFonts w:asciiTheme="minorHAnsi" w:eastAsiaTheme="minorHAnsi" w:hAnsiTheme="minorHAnsi" w:cstheme="minorHAnsi"/>
          <w:sz w:val="20"/>
          <w:szCs w:val="20"/>
          <w:lang w:val="en-US"/>
        </w:rPr>
        <w:t>formare al absolventului de învăţământ primar.</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i/>
          <w:iCs/>
          <w:sz w:val="20"/>
          <w:szCs w:val="20"/>
          <w:lang w:val="en-US"/>
        </w:rPr>
        <w:t xml:space="preserve">Structura programei şcolare </w:t>
      </w:r>
      <w:r w:rsidRPr="000A4B02">
        <w:rPr>
          <w:rFonts w:asciiTheme="minorHAnsi" w:eastAsiaTheme="minorHAnsi" w:hAnsiTheme="minorHAnsi" w:cstheme="minorHAnsi"/>
          <w:sz w:val="20"/>
          <w:szCs w:val="20"/>
          <w:lang w:val="en-US"/>
        </w:rPr>
        <w:t>include următoarele elemente: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Notă de prezentare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Competenţe generale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Competenţe specifice şi exemple de activităţi de învăţare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Conţinuturi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Sugestii metodologice.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i/>
          <w:iCs/>
          <w:sz w:val="20"/>
          <w:szCs w:val="20"/>
          <w:lang w:val="en-US"/>
        </w:rPr>
        <w:t xml:space="preserve">Competenţele </w:t>
      </w:r>
      <w:r w:rsidRPr="000A4B02">
        <w:rPr>
          <w:rFonts w:asciiTheme="minorHAnsi" w:eastAsiaTheme="minorHAnsi" w:hAnsiTheme="minorHAnsi" w:cstheme="minorHAnsi"/>
          <w:sz w:val="20"/>
          <w:szCs w:val="20"/>
          <w:lang w:val="en-US"/>
        </w:rPr>
        <w:t>sunt ansambluri structurate de cunoştinţe, abilităţi şi atitudini dezvoltate prin învăţare, care permit rezolvarea unor probleme specifice unui domeniu sau a unor probleme generale, în contexte particulare diverse.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i/>
          <w:iCs/>
          <w:sz w:val="20"/>
          <w:szCs w:val="20"/>
          <w:lang w:val="en-US"/>
        </w:rPr>
        <w:t xml:space="preserve">Competenţele generale </w:t>
      </w:r>
      <w:r w:rsidRPr="000A4B02">
        <w:rPr>
          <w:rFonts w:asciiTheme="minorHAnsi" w:eastAsiaTheme="minorHAnsi" w:hAnsiTheme="minorHAnsi" w:cstheme="minorHAnsi"/>
          <w:sz w:val="20"/>
          <w:szCs w:val="20"/>
          <w:lang w:val="en-US"/>
        </w:rPr>
        <w:t xml:space="preserve">vizate la nivelul disciplinei </w:t>
      </w:r>
      <w:r w:rsidRPr="000A4B02">
        <w:rPr>
          <w:rFonts w:asciiTheme="minorHAnsi" w:eastAsiaTheme="minorHAnsi" w:hAnsiTheme="minorHAnsi" w:cstheme="minorHAnsi"/>
          <w:b/>
          <w:bCs/>
          <w:i/>
          <w:iCs/>
          <w:sz w:val="20"/>
          <w:szCs w:val="20"/>
          <w:lang w:val="en-US"/>
        </w:rPr>
        <w:t xml:space="preserve">Arte vizuale şi abilităţi practice </w:t>
      </w:r>
      <w:r w:rsidRPr="000A4B02">
        <w:rPr>
          <w:rFonts w:asciiTheme="minorHAnsi" w:eastAsiaTheme="minorHAnsi" w:hAnsiTheme="minorHAnsi" w:cstheme="minorHAnsi"/>
          <w:sz w:val="20"/>
          <w:szCs w:val="20"/>
          <w:lang w:val="en-US"/>
        </w:rPr>
        <w:t>jalonează achiziţiile de cunoaştere şi de comportament ale elevului pentru întregul ciclu primar.</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i/>
          <w:iCs/>
          <w:sz w:val="20"/>
          <w:szCs w:val="20"/>
          <w:lang w:val="en-US"/>
        </w:rPr>
        <w:t xml:space="preserve">Competenţele specifice </w:t>
      </w:r>
      <w:r w:rsidRPr="000A4B02">
        <w:rPr>
          <w:rFonts w:asciiTheme="minorHAnsi" w:eastAsiaTheme="minorHAnsi" w:hAnsiTheme="minorHAnsi" w:cstheme="minorHAnsi"/>
          <w:sz w:val="20"/>
          <w:szCs w:val="20"/>
          <w:lang w:val="en-US"/>
        </w:rPr>
        <w:t>sunt derivate din competenţele generale, reprezintă etape în dobândirea acestora şi se formează pe durata unui an şcolar.</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 xml:space="preserve">Pentru realizarea competenţelor specifice, în programă sunt propuse </w:t>
      </w:r>
      <w:r w:rsidRPr="000A4B02">
        <w:rPr>
          <w:rFonts w:asciiTheme="minorHAnsi" w:eastAsiaTheme="minorHAnsi" w:hAnsiTheme="minorHAnsi" w:cstheme="minorHAnsi"/>
          <w:b/>
          <w:bCs/>
          <w:i/>
          <w:iCs/>
          <w:sz w:val="20"/>
          <w:szCs w:val="20"/>
          <w:lang w:val="en-US"/>
        </w:rPr>
        <w:t xml:space="preserve">exemple de activităţi de învăţare </w:t>
      </w:r>
      <w:r w:rsidRPr="000A4B02">
        <w:rPr>
          <w:rFonts w:asciiTheme="minorHAnsi" w:eastAsiaTheme="minorHAnsi" w:hAnsiTheme="minorHAnsi" w:cstheme="minorHAnsi"/>
          <w:sz w:val="20"/>
          <w:szCs w:val="20"/>
          <w:lang w:val="en-US"/>
        </w:rPr>
        <w:t>care valorifică experienţa concretă a elevului, integrând strategii didactice adecvate unor</w:t>
      </w:r>
      <w:r w:rsidRPr="000A4B02">
        <w:rPr>
          <w:rFonts w:asciiTheme="minorHAnsi" w:eastAsiaTheme="minorHAnsi" w:hAnsiTheme="minorHAnsi" w:cstheme="minorHAnsi"/>
          <w:b/>
          <w:bCs/>
          <w:i/>
          <w:iCs/>
          <w:sz w:val="20"/>
          <w:szCs w:val="20"/>
          <w:lang w:val="en-US"/>
        </w:rPr>
        <w:t xml:space="preserve"> </w:t>
      </w:r>
      <w:r w:rsidRPr="000A4B02">
        <w:rPr>
          <w:rFonts w:asciiTheme="minorHAnsi" w:eastAsiaTheme="minorHAnsi" w:hAnsiTheme="minorHAnsi" w:cstheme="minorHAnsi"/>
          <w:sz w:val="20"/>
          <w:szCs w:val="20"/>
          <w:lang w:val="en-US"/>
        </w:rPr>
        <w:t>contexte de  învăţare variate. Exemplele de activităţi au doar valoare orientativă. Pentru formarea</w:t>
      </w:r>
      <w:r w:rsidRPr="000A4B02">
        <w:rPr>
          <w:rFonts w:asciiTheme="minorHAnsi" w:eastAsiaTheme="minorHAnsi" w:hAnsiTheme="minorHAnsi" w:cstheme="minorHAnsi"/>
          <w:b/>
          <w:bCs/>
          <w:i/>
          <w:iCs/>
          <w:sz w:val="20"/>
          <w:szCs w:val="20"/>
          <w:lang w:val="en-US"/>
        </w:rPr>
        <w:t xml:space="preserve"> </w:t>
      </w:r>
      <w:r w:rsidRPr="000A4B02">
        <w:rPr>
          <w:rFonts w:asciiTheme="minorHAnsi" w:eastAsiaTheme="minorHAnsi" w:hAnsiTheme="minorHAnsi" w:cstheme="minorHAnsi"/>
          <w:sz w:val="20"/>
          <w:szCs w:val="20"/>
          <w:lang w:val="en-US"/>
        </w:rPr>
        <w:t>competenţei specifice, profesorul este cel care îşi alege şi proiectează activităţile de învăţare în funcţie</w:t>
      </w:r>
      <w:r w:rsidRPr="000A4B02">
        <w:rPr>
          <w:rFonts w:asciiTheme="minorHAnsi" w:eastAsiaTheme="minorHAnsi" w:hAnsiTheme="minorHAnsi" w:cstheme="minorHAnsi"/>
          <w:b/>
          <w:bCs/>
          <w:i/>
          <w:iCs/>
          <w:sz w:val="20"/>
          <w:szCs w:val="20"/>
          <w:lang w:val="en-US"/>
        </w:rPr>
        <w:t xml:space="preserve"> </w:t>
      </w:r>
      <w:r w:rsidRPr="000A4B02">
        <w:rPr>
          <w:rFonts w:asciiTheme="minorHAnsi" w:eastAsiaTheme="minorHAnsi" w:hAnsiTheme="minorHAnsi" w:cstheme="minorHAnsi"/>
          <w:sz w:val="20"/>
          <w:szCs w:val="20"/>
          <w:lang w:val="en-US"/>
        </w:rPr>
        <w:t>de specificul disciplinei, de particularităţile de vârstă ale elevilor şi de interesele fiecărui copil, de</w:t>
      </w:r>
      <w:r w:rsidRPr="000A4B02">
        <w:rPr>
          <w:rFonts w:asciiTheme="minorHAnsi" w:eastAsiaTheme="minorHAnsi" w:hAnsiTheme="minorHAnsi" w:cstheme="minorHAnsi"/>
          <w:b/>
          <w:bCs/>
          <w:i/>
          <w:iCs/>
          <w:sz w:val="20"/>
          <w:szCs w:val="20"/>
          <w:lang w:val="en-US"/>
        </w:rPr>
        <w:t xml:space="preserve"> </w:t>
      </w:r>
      <w:r w:rsidRPr="000A4B02">
        <w:rPr>
          <w:rFonts w:asciiTheme="minorHAnsi" w:eastAsiaTheme="minorHAnsi" w:hAnsiTheme="minorHAnsi" w:cstheme="minorHAnsi"/>
          <w:sz w:val="20"/>
          <w:szCs w:val="20"/>
          <w:lang w:val="en-US"/>
        </w:rPr>
        <w:t>mijloacele şi materialele pe care le are la dispoziţie. Toate acestea presupun personalizarea demersului</w:t>
      </w:r>
      <w:r w:rsidRPr="000A4B02">
        <w:rPr>
          <w:rFonts w:asciiTheme="minorHAnsi" w:eastAsiaTheme="minorHAnsi" w:hAnsiTheme="minorHAnsi" w:cstheme="minorHAnsi"/>
          <w:b/>
          <w:bCs/>
          <w:i/>
          <w:iCs/>
          <w:sz w:val="20"/>
          <w:szCs w:val="20"/>
          <w:lang w:val="en-US"/>
        </w:rPr>
        <w:t xml:space="preserve"> </w:t>
      </w:r>
      <w:r w:rsidRPr="000A4B02">
        <w:rPr>
          <w:rFonts w:asciiTheme="minorHAnsi" w:eastAsiaTheme="minorHAnsi" w:hAnsiTheme="minorHAnsi" w:cstheme="minorHAnsi"/>
          <w:sz w:val="20"/>
          <w:szCs w:val="20"/>
          <w:lang w:val="en-US"/>
        </w:rPr>
        <w:t>didactic, prin implicarea activă şi creativă a profesorului.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i/>
          <w:iCs/>
          <w:sz w:val="20"/>
          <w:szCs w:val="20"/>
          <w:lang w:val="en-US"/>
        </w:rPr>
        <w:t xml:space="preserve">Conţinuturile </w:t>
      </w:r>
      <w:r w:rsidRPr="000A4B02">
        <w:rPr>
          <w:rFonts w:asciiTheme="minorHAnsi" w:eastAsiaTheme="minorHAnsi" w:hAnsiTheme="minorHAnsi" w:cstheme="minorHAnsi"/>
          <w:sz w:val="20"/>
          <w:szCs w:val="20"/>
          <w:lang w:val="en-US"/>
        </w:rPr>
        <w:t>învăţării se constituie din inventarul achiziţiilor necesare elevului pentru Mfamiliarizarea cu elemente de bază ale celor două domenii integrate. Astfel, ele sunt grupate pe următoarele domenii: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Desen</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Pictură</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Modelaj</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Textile şi hârtie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Construcţii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Foto-video</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i/>
          <w:iCs/>
          <w:sz w:val="20"/>
          <w:szCs w:val="20"/>
          <w:lang w:val="en-US"/>
        </w:rPr>
        <w:t xml:space="preserve">Sugestiile metodologice </w:t>
      </w:r>
      <w:r w:rsidRPr="000A4B02">
        <w:rPr>
          <w:rFonts w:asciiTheme="minorHAnsi" w:eastAsiaTheme="minorHAnsi" w:hAnsiTheme="minorHAnsi" w:cstheme="minorHAnsi"/>
          <w:sz w:val="20"/>
          <w:szCs w:val="20"/>
          <w:lang w:val="en-US"/>
        </w:rPr>
        <w:t>includ elemente de proiectare a activităţii didactice, precum şi elemente de evaluare continuă.</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xml:space="preserve">Includerea clasei pregătitoare în învăţământul general şi obligatoriu implică o perspectivă nuanţată a curriculumului la acest nivel de vârstă. Este necesară o abordare specifică educaţiei timpurii, bazată în esenţă pe </w:t>
      </w:r>
      <w:r w:rsidRPr="000A4B02">
        <w:rPr>
          <w:rFonts w:asciiTheme="minorHAnsi" w:eastAsiaTheme="minorHAnsi" w:hAnsiTheme="minorHAnsi" w:cstheme="minorHAnsi"/>
          <w:i/>
          <w:iCs/>
          <w:sz w:val="20"/>
          <w:szCs w:val="20"/>
          <w:lang w:val="en-US"/>
        </w:rPr>
        <w:t xml:space="preserve">stimularea învăţării prin joc, </w:t>
      </w:r>
      <w:r w:rsidRPr="000A4B02">
        <w:rPr>
          <w:rFonts w:asciiTheme="minorHAnsi" w:eastAsiaTheme="minorHAnsi" w:hAnsiTheme="minorHAnsi" w:cstheme="minorHAnsi"/>
          <w:sz w:val="20"/>
          <w:szCs w:val="20"/>
          <w:lang w:val="en-US"/>
        </w:rPr>
        <w:t xml:space="preserve">pe </w:t>
      </w:r>
      <w:r w:rsidRPr="000A4B02">
        <w:rPr>
          <w:rFonts w:asciiTheme="minorHAnsi" w:eastAsiaTheme="minorHAnsi" w:hAnsiTheme="minorHAnsi" w:cstheme="minorHAnsi"/>
          <w:i/>
          <w:iCs/>
          <w:sz w:val="20"/>
          <w:szCs w:val="20"/>
          <w:lang w:val="en-US"/>
        </w:rPr>
        <w:t xml:space="preserve">individualizarea învăţării, </w:t>
      </w:r>
      <w:r w:rsidRPr="000A4B02">
        <w:rPr>
          <w:rFonts w:asciiTheme="minorHAnsi" w:eastAsiaTheme="minorHAnsi" w:hAnsiTheme="minorHAnsi" w:cstheme="minorHAnsi"/>
          <w:sz w:val="20"/>
          <w:szCs w:val="20"/>
          <w:lang w:val="en-US"/>
        </w:rPr>
        <w:t xml:space="preserve">pe </w:t>
      </w:r>
      <w:r w:rsidRPr="000A4B02">
        <w:rPr>
          <w:rFonts w:asciiTheme="minorHAnsi" w:eastAsiaTheme="minorHAnsi" w:hAnsiTheme="minorHAnsi" w:cstheme="minorHAnsi"/>
          <w:i/>
          <w:iCs/>
          <w:sz w:val="20"/>
          <w:szCs w:val="20"/>
          <w:lang w:val="en-US"/>
        </w:rPr>
        <w:t>trezirea</w:t>
      </w: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i/>
          <w:iCs/>
          <w:sz w:val="20"/>
          <w:szCs w:val="20"/>
          <w:lang w:val="en-US"/>
        </w:rPr>
        <w:t xml:space="preserve">curiozităţii </w:t>
      </w:r>
      <w:r w:rsidRPr="000A4B02">
        <w:rPr>
          <w:rFonts w:asciiTheme="minorHAnsi" w:eastAsiaTheme="minorHAnsi" w:hAnsiTheme="minorHAnsi" w:cstheme="minorHAnsi"/>
          <w:sz w:val="20"/>
          <w:szCs w:val="20"/>
          <w:lang w:val="en-US"/>
        </w:rPr>
        <w:t xml:space="preserve">copilului şi pe </w:t>
      </w:r>
      <w:r w:rsidRPr="000A4B02">
        <w:rPr>
          <w:rFonts w:asciiTheme="minorHAnsi" w:eastAsiaTheme="minorHAnsi" w:hAnsiTheme="minorHAnsi" w:cstheme="minorHAnsi"/>
          <w:i/>
          <w:iCs/>
          <w:sz w:val="20"/>
          <w:szCs w:val="20"/>
          <w:lang w:val="en-US"/>
        </w:rPr>
        <w:t xml:space="preserve">dezvoltarea încrederii </w:t>
      </w:r>
      <w:r w:rsidRPr="000A4B02">
        <w:rPr>
          <w:rFonts w:asciiTheme="minorHAnsi" w:eastAsiaTheme="minorHAnsi" w:hAnsiTheme="minorHAnsi" w:cstheme="minorHAnsi"/>
          <w:sz w:val="20"/>
          <w:szCs w:val="20"/>
          <w:lang w:val="en-US"/>
        </w:rPr>
        <w:t>în sine.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xml:space="preserve">Disciplina </w:t>
      </w:r>
      <w:r w:rsidRPr="000A4B02">
        <w:rPr>
          <w:rFonts w:asciiTheme="minorHAnsi" w:eastAsiaTheme="minorHAnsi" w:hAnsiTheme="minorHAnsi" w:cstheme="minorHAnsi"/>
          <w:b/>
          <w:bCs/>
          <w:i/>
          <w:iCs/>
          <w:sz w:val="20"/>
          <w:szCs w:val="20"/>
          <w:lang w:val="en-US"/>
        </w:rPr>
        <w:t xml:space="preserve">Arte vizuale şi abilităţi practice </w:t>
      </w:r>
      <w:r w:rsidRPr="000A4B02">
        <w:rPr>
          <w:rFonts w:asciiTheme="minorHAnsi" w:eastAsiaTheme="minorHAnsi" w:hAnsiTheme="minorHAnsi" w:cstheme="minorHAnsi"/>
          <w:sz w:val="20"/>
          <w:szCs w:val="20"/>
          <w:lang w:val="en-US"/>
        </w:rPr>
        <w:t xml:space="preserve">are un caracter de noutate în raport cu disciplinele studiate până în prezent în învăţământul primar, fiind o disciplină integrată, situată la intersecţia ariilor curriculare </w:t>
      </w:r>
      <w:r w:rsidRPr="000A4B02">
        <w:rPr>
          <w:rFonts w:asciiTheme="minorHAnsi" w:eastAsiaTheme="minorHAnsi" w:hAnsiTheme="minorHAnsi" w:cstheme="minorHAnsi"/>
          <w:i/>
          <w:iCs/>
          <w:sz w:val="20"/>
          <w:szCs w:val="20"/>
          <w:lang w:val="en-US"/>
        </w:rPr>
        <w:t>Arte şi Tehnologii</w:t>
      </w:r>
      <w:r w:rsidRPr="000A4B02">
        <w:rPr>
          <w:rFonts w:asciiTheme="minorHAnsi" w:eastAsiaTheme="minorHAnsi" w:hAnsiTheme="minorHAnsi" w:cstheme="minorHAnsi"/>
          <w:sz w:val="20"/>
          <w:szCs w:val="20"/>
          <w:lang w:val="en-US"/>
        </w:rPr>
        <w:t xml:space="preserve">. În Planul-cadru de învăţământ, disciplina </w:t>
      </w:r>
      <w:r w:rsidRPr="000A4B02">
        <w:rPr>
          <w:rFonts w:asciiTheme="minorHAnsi" w:eastAsiaTheme="minorHAnsi" w:hAnsiTheme="minorHAnsi" w:cstheme="minorHAnsi"/>
          <w:b/>
          <w:bCs/>
          <w:i/>
          <w:iCs/>
          <w:sz w:val="20"/>
          <w:szCs w:val="20"/>
          <w:lang w:val="en-US"/>
        </w:rPr>
        <w:t>Arte vizuale şi abilităţi</w:t>
      </w: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b/>
          <w:bCs/>
          <w:i/>
          <w:iCs/>
          <w:sz w:val="20"/>
          <w:szCs w:val="20"/>
          <w:lang w:val="en-US"/>
        </w:rPr>
        <w:t xml:space="preserve">practice </w:t>
      </w:r>
      <w:r w:rsidRPr="000A4B02">
        <w:rPr>
          <w:rFonts w:asciiTheme="minorHAnsi" w:eastAsiaTheme="minorHAnsi" w:hAnsiTheme="minorHAnsi" w:cstheme="minorHAnsi"/>
          <w:sz w:val="20"/>
          <w:szCs w:val="20"/>
          <w:lang w:val="en-US"/>
        </w:rPr>
        <w:t>are alocate 2 ore pe săptămână clasa pregătitoare, clasele I, a II-a, a III-a şi 1 oră pe săptămână la clasa a IV-a.</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sz w:val="20"/>
          <w:szCs w:val="20"/>
          <w:lang w:val="en-US"/>
        </w:rPr>
        <w:t xml:space="preserve">Principalele motive care au determinat abordarea integrată a </w:t>
      </w:r>
      <w:r w:rsidRPr="000A4B02">
        <w:rPr>
          <w:rFonts w:asciiTheme="minorHAnsi" w:eastAsiaTheme="minorHAnsi" w:hAnsiTheme="minorHAnsi" w:cstheme="minorHAnsi"/>
          <w:i/>
          <w:iCs/>
          <w:sz w:val="20"/>
          <w:szCs w:val="20"/>
          <w:lang w:val="en-US"/>
        </w:rPr>
        <w:t xml:space="preserve">artelor vizuale </w:t>
      </w:r>
      <w:r w:rsidRPr="000A4B02">
        <w:rPr>
          <w:rFonts w:asciiTheme="minorHAnsi" w:eastAsiaTheme="minorHAnsi" w:hAnsiTheme="minorHAnsi" w:cstheme="minorHAnsi"/>
          <w:sz w:val="20"/>
          <w:szCs w:val="20"/>
          <w:lang w:val="en-US"/>
        </w:rPr>
        <w:t xml:space="preserve">şi a </w:t>
      </w:r>
      <w:r w:rsidRPr="000A4B02">
        <w:rPr>
          <w:rFonts w:asciiTheme="minorHAnsi" w:eastAsiaTheme="minorHAnsi" w:hAnsiTheme="minorHAnsi" w:cstheme="minorHAnsi"/>
          <w:i/>
          <w:iCs/>
          <w:sz w:val="20"/>
          <w:szCs w:val="20"/>
          <w:lang w:val="en-US"/>
        </w:rPr>
        <w:t xml:space="preserve">abilităţilor practice </w:t>
      </w:r>
      <w:r w:rsidRPr="000A4B02">
        <w:rPr>
          <w:rFonts w:asciiTheme="minorHAnsi" w:eastAsiaTheme="minorHAnsi" w:hAnsiTheme="minorHAnsi" w:cstheme="minorHAnsi"/>
          <w:sz w:val="20"/>
          <w:szCs w:val="20"/>
          <w:lang w:val="en-US"/>
        </w:rPr>
        <w:t>în cadrul aceleiaşi discipline de studiu sunt următoarele: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Domeniul artelor vizuale acoperă: pictură, desen, grafică, artă decorativă (tapiserie, scenografie, ceramică, vestimentaţie, design, arta bijuteriilor etc.), fotografie artistică, arta tiparului, sculptură, arhitectură, artă monu</w:t>
      </w:r>
      <w:r w:rsidR="00FE00C1">
        <w:rPr>
          <w:rFonts w:asciiTheme="minorHAnsi" w:eastAsiaTheme="minorHAnsi" w:hAnsiTheme="minorHAnsi" w:cstheme="minorHAnsi"/>
          <w:sz w:val="20"/>
          <w:szCs w:val="20"/>
          <w:lang w:val="en-US"/>
        </w:rPr>
        <w:t>mintal</w:t>
      </w:r>
      <w:r w:rsidRPr="000A4B02">
        <w:rPr>
          <w:rFonts w:asciiTheme="minorHAnsi" w:eastAsiaTheme="minorHAnsi" w:hAnsiTheme="minorHAnsi" w:cstheme="minorHAnsi"/>
          <w:sz w:val="20"/>
          <w:szCs w:val="20"/>
          <w:lang w:val="en-US"/>
        </w:rPr>
        <w:t>ă, artele spectacolului etc. Toate acestea sunt prezente în cotidian şi omul contemporan se raportează la ele. Abordarea doar a artelor plastice limitează sfera preocupărilor şi intereselor copiilor. În secolul pe care îl traversăm, aceştia sunt expuşi unei multitudini de informaţii şi influenţe, cele mai multe venind pe cale vizuală. Cu cât se realizează mai devreme explorarea în adâncime a unor concepte-cheie specifice limbajului vizual, cu atât sunt şanse mai mari ca elevii să facă alegeri pertinente şi corecte.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xml:space="preserve">- Mutarea accentului de pe însuşirea diverselor tehnici şi dezvoltarea unor abilităţi practice, pe formarea caracterului. Reprezentanţii Şcolii Active considerau că practicarea îndelungată a lucrărilor manuale </w:t>
      </w:r>
      <w:r w:rsidRPr="000A4B02">
        <w:rPr>
          <w:rFonts w:asciiTheme="minorHAnsi" w:eastAsiaTheme="minorHAnsi" w:hAnsiTheme="minorHAnsi" w:cstheme="minorHAnsi"/>
          <w:sz w:val="20"/>
          <w:szCs w:val="20"/>
          <w:lang w:val="en-US"/>
        </w:rPr>
        <w:lastRenderedPageBreak/>
        <w:t>este o adevărată şcoală de cultură morală, întrucât realizarea manuală a unor produse presupune combinarea armonioasă de priceperi şi deprinderi, responsabilitate şi inteligenţă.</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Expunerea copilului la o mare varietate de domenii artistice şi culturale, precum şi îmbinarea acestora cu experienţa concretă a realizării unor produse, au drept consecinţă creşterea sensibilităţii pentru frumos, sporirea îndemânării şi încrederii în variate posibilităţi de exprimare a sinelui, consolidând respectul pentru valori, tradiţii şi semeni.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Activităţile de învăţare propuse pentru fiecare domeniu al acestei discipline integrate ajută la dezvoltarea muşchilor mici ai mâini, având implicaţii importante în formarea deprinderilor corecte de scris şi de executare a diverselor tehnici specifice artelor vizuale.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Integrarea acestor domenii ajută la înţelegerea concomitentă a două realităţi esenţiale pentru dezvoltarea la elevi a spiritului estetic şi practic: utilitatea produsului artistic şi valoarea estetică a lucrurilor utile.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xml:space="preserve">Studiul disciplinei </w:t>
      </w:r>
      <w:r w:rsidRPr="000A4B02">
        <w:rPr>
          <w:rFonts w:asciiTheme="minorHAnsi" w:eastAsiaTheme="minorHAnsi" w:hAnsiTheme="minorHAnsi" w:cstheme="minorHAnsi"/>
          <w:b/>
          <w:bCs/>
          <w:i/>
          <w:iCs/>
          <w:sz w:val="20"/>
          <w:szCs w:val="20"/>
          <w:lang w:val="en-US"/>
        </w:rPr>
        <w:t xml:space="preserve">Arte vizuale şi abilităţi practice </w:t>
      </w:r>
      <w:r w:rsidRPr="000A4B02">
        <w:rPr>
          <w:rFonts w:asciiTheme="minorHAnsi" w:eastAsiaTheme="minorHAnsi" w:hAnsiTheme="minorHAnsi" w:cstheme="minorHAnsi"/>
          <w:sz w:val="20"/>
          <w:szCs w:val="20"/>
          <w:lang w:val="en-US"/>
        </w:rPr>
        <w:t>urmăreşte dezvoltarea progresivă a competenţelor specifice, prin valorificarea experienţelor de învăţare ale elevilor şi prin accentuarea dimensiunilor afectiv-atitudinale şi acţionale ale formării personalităţii acestora.</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p>
    <w:p w:rsidR="00031D7B" w:rsidRPr="000A4B02" w:rsidRDefault="00031D7B" w:rsidP="00031D7B">
      <w:pPr>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br w:type="page"/>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t>Competenţe generale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360" w:lineRule="auto"/>
        <w:rPr>
          <w:rFonts w:asciiTheme="minorHAnsi" w:eastAsiaTheme="minorHAnsi" w:hAnsiTheme="minorHAnsi" w:cstheme="minorHAnsi"/>
          <w:b/>
          <w:bCs/>
          <w:sz w:val="24"/>
          <w:szCs w:val="24"/>
          <w:lang w:val="en-US"/>
        </w:rPr>
      </w:pPr>
      <w:r w:rsidRPr="000A4B02">
        <w:rPr>
          <w:rFonts w:asciiTheme="minorHAnsi" w:eastAsiaTheme="minorHAnsi" w:hAnsiTheme="minorHAnsi" w:cstheme="minorHAnsi"/>
          <w:b/>
          <w:bCs/>
          <w:sz w:val="24"/>
          <w:szCs w:val="24"/>
          <w:lang w:val="en-US"/>
        </w:rPr>
        <w:t>1. Explorarea de mesaje artistice exprimate în limbaj vizual într-o diversitate de contexte familiare</w:t>
      </w:r>
    </w:p>
    <w:p w:rsidR="00031D7B" w:rsidRPr="000A4B02" w:rsidRDefault="00031D7B" w:rsidP="00031D7B">
      <w:pPr>
        <w:autoSpaceDE w:val="0"/>
        <w:autoSpaceDN w:val="0"/>
        <w:adjustRightInd w:val="0"/>
        <w:spacing w:after="0" w:line="360" w:lineRule="auto"/>
        <w:rPr>
          <w:rFonts w:asciiTheme="minorHAnsi" w:eastAsiaTheme="minorHAnsi" w:hAnsiTheme="minorHAnsi" w:cstheme="minorHAnsi"/>
          <w:b/>
          <w:bCs/>
          <w:sz w:val="24"/>
          <w:szCs w:val="24"/>
          <w:lang w:val="en-US"/>
        </w:rPr>
      </w:pPr>
      <w:r w:rsidRPr="000A4B02">
        <w:rPr>
          <w:rFonts w:asciiTheme="minorHAnsi" w:eastAsiaTheme="minorHAnsi" w:hAnsiTheme="minorHAnsi" w:cstheme="minorHAnsi"/>
          <w:b/>
          <w:bCs/>
          <w:sz w:val="24"/>
          <w:szCs w:val="24"/>
          <w:lang w:val="en-US"/>
        </w:rPr>
        <w:t>2. Realizarea de creaţii funcţionale şi/sau estetice folosind materiale şi tehnici elementare diverse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4"/>
          <w:szCs w:val="24"/>
          <w:lang w:val="en-US"/>
        </w:rPr>
      </w:pPr>
    </w:p>
    <w:p w:rsidR="00031D7B" w:rsidRPr="000A4B02" w:rsidRDefault="00031D7B" w:rsidP="00031D7B">
      <w:pPr>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br w:type="page"/>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lastRenderedPageBreak/>
        <w:t>Competenţe specifice şi exemple de activităţi de învăţare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4"/>
          <w:szCs w:val="24"/>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4"/>
          <w:szCs w:val="24"/>
          <w:lang w:val="en-US"/>
        </w:rPr>
      </w:pPr>
      <w:r w:rsidRPr="000A4B02">
        <w:rPr>
          <w:rFonts w:asciiTheme="minorHAnsi" w:eastAsiaTheme="minorHAnsi" w:hAnsiTheme="minorHAnsi" w:cstheme="minorHAnsi"/>
          <w:b/>
          <w:bCs/>
          <w:i/>
          <w:iCs/>
          <w:sz w:val="24"/>
          <w:szCs w:val="24"/>
          <w:lang w:val="en-US"/>
        </w:rPr>
        <w:t>1. Explorarea de mesaje artistice exprimate în limbaj vizual într-o diversitate de contexte familiar</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1.1. Sesizarea elementelor de detaliu ale unui mesaj vizual simplu, exprimat printr-o varietate de forme artistice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formularea de răspunsuri la întrebări despre elemente de detaliu dintr-un desen, dintr-o mpictură, dintr-un modelaj, colaj sau film de desene manimate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formularea de răspunsuri orale şi/sau scrise în jocuri de tipul "De două ori cinci” – Exemplu:  „Numeşte/ scrie cinci lucruri pe care le observi în mreproducerea Pomi înfloriţi a lui I. Andreescu..... Priveşte din nou şi închipuie-ţi că eşti în livadă, alături de pictor. Numeşte/ scrie alte cinci lucruri pe care le observi.”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identificarea dintr-o suită de imagini a aceleia care conţine un detaliu dat</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jocuri tip puzzle sau loto cu imagini/fotografii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rezolvarea de jocuri pe teme diverse, de tipul Găseşte diferenţele/ intrusul; Ghiceşte ce s-a schimbat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observarea diferenţelor dintre formele plane şi cele spaţiale (aceeaşi temă în pictură versus sculptură, colaje, felicitări bidimensionale şi tridimensionale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numirea materialelor, instrumentelor şi tehnicilor utilizate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
          <w:iCs/>
          <w:sz w:val="24"/>
          <w:szCs w:val="24"/>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Cs/>
          <w:sz w:val="20"/>
          <w:szCs w:val="20"/>
          <w:lang w:val="en-US"/>
        </w:rPr>
      </w:pPr>
      <w:r w:rsidRPr="000A4B02">
        <w:rPr>
          <w:rFonts w:asciiTheme="minorHAnsi" w:eastAsiaTheme="minorHAnsi" w:hAnsiTheme="minorHAnsi" w:cstheme="minorHAnsi"/>
          <w:b/>
          <w:bCs/>
          <w:iCs/>
          <w:sz w:val="20"/>
          <w:szCs w:val="20"/>
          <w:lang w:val="en-US"/>
        </w:rPr>
        <w:t>1.2. Identificarea liniei, a punctului, a culorii şi a formei în contexte cunoscute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participarea la jocuri de tipul Săculeţul fermecat (elevii introduc mâna într-un săculeţ cu obiecte, le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pipăie şi recunosc obiectul doar după formă)</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
          <w:iCs/>
          <w:sz w:val="20"/>
          <w:szCs w:val="20"/>
          <w:lang w:val="en-US"/>
        </w:rPr>
      </w:pPr>
      <w:r w:rsidRPr="000A4B02">
        <w:rPr>
          <w:rFonts w:asciiTheme="minorHAnsi" w:eastAsiaTheme="minorHAnsi" w:hAnsiTheme="minorHAnsi" w:cstheme="minorHAnsi"/>
          <w:bCs/>
          <w:i/>
          <w:iCs/>
          <w:sz w:val="20"/>
          <w:szCs w:val="20"/>
          <w:lang w:val="en-US"/>
        </w:rPr>
        <w:t>- participarea la jocuri de asociere formă şi/sau culoare-obiect</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jocuri de tip Obiectul surpriză (ghicirea obiectului după caracteristici aflate prin întrebări; fiecare elev va aduce, pe rând, de acasă, un obiect cu semnificaţie personală, o jucărie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observarea diferenţelor dintre formele plane şi cele spaţiale (aceeaşi temă în pictură versus sculptură, colaje, felicitări bidimensionale şi tridimensionale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Cs/>
          <w:sz w:val="20"/>
          <w:szCs w:val="20"/>
          <w:lang w:val="en-US"/>
        </w:rPr>
      </w:pPr>
      <w:r w:rsidRPr="000A4B02">
        <w:rPr>
          <w:rFonts w:asciiTheme="minorHAnsi" w:eastAsiaTheme="minorHAnsi" w:hAnsiTheme="minorHAnsi" w:cstheme="minorHAnsi"/>
          <w:b/>
          <w:bCs/>
          <w:iCs/>
          <w:sz w:val="20"/>
          <w:szCs w:val="20"/>
          <w:lang w:val="en-US"/>
        </w:rPr>
        <w:t>1.3. Manifestarea curiozităţii faţă de explorarea de mesaje artistice simple, exprimate vizual</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explorarea mediului cultural-artistic pentru a identifica forme, culori, materiale, tehnici, obiecte artistice; discutarea mesajului şi a impresiilor Exemple: vizionarea unui film artistic, analiza unor albume foto; răsfoirea unor albume de artă; vizită la muzee de artă; participare la expoziţii, analiza unor obiecte de cult şi de port popular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identificarea elementelor cu valoare estetică în diferite reproduceri de artă, în fotografii, filme, costume, construcţii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realizarea unor lucrări individuale şi colective (grup de elevi, grup de elevi şi părinţii)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realizarea de scurte descrieri ale formelor obiectelor din mediul cunoscut</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identificarea diferitelor forme pe reproduceri de artă, în fotografii sau în sculpturi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participarea la expoziţii cu caracter artistic organizate în comunitate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vizionarea unor fragmente din filme de desene animate, cu caracter educativ şi formularea de răspunsuri la întrebări legate de mesaj</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vizionarea de spectacole de teatru şi teatru de păpuşi, adecvate vârstei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participarea la ateliere de lucru comune părinţicopii, în care se confecţionează obiecte utile şi estetice pentru diferite sărbători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Cs/>
          <w:sz w:val="20"/>
          <w:szCs w:val="20"/>
          <w:lang w:val="en-US"/>
        </w:rPr>
      </w:pPr>
      <w:r w:rsidRPr="000A4B02">
        <w:rPr>
          <w:rFonts w:asciiTheme="minorHAnsi" w:eastAsiaTheme="minorHAnsi" w:hAnsiTheme="minorHAnsi" w:cstheme="minorHAnsi"/>
          <w:bCs/>
          <w:iCs/>
          <w:sz w:val="20"/>
          <w:szCs w:val="20"/>
          <w:lang w:val="en-US"/>
        </w:rPr>
        <w:t>- jocuri de rol: Primesc oaspeţi, Este ziua mea, Este ziua ta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i/>
          <w:iCs/>
          <w:sz w:val="24"/>
          <w:szCs w:val="24"/>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i/>
          <w:iCs/>
          <w:sz w:val="24"/>
          <w:szCs w:val="24"/>
          <w:lang w:val="en-US"/>
        </w:rPr>
      </w:pPr>
      <w:r w:rsidRPr="000A4B02">
        <w:rPr>
          <w:rFonts w:asciiTheme="minorHAnsi" w:eastAsiaTheme="minorHAnsi" w:hAnsiTheme="minorHAnsi" w:cstheme="minorHAnsi"/>
          <w:b/>
          <w:bCs/>
          <w:i/>
          <w:iCs/>
          <w:sz w:val="24"/>
          <w:szCs w:val="24"/>
          <w:lang w:val="en-US"/>
        </w:rPr>
        <w:t>2. Realizarea de creaţii funcţionale şi/sau estetice folosind materiale şi tehnici elementare diverse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2.1. Identificarea unor caracteristici/ proprietăţi ale materialelor întâlnite în mediul cunoscut</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descrierea materialelor folosind drept criteriu proprietăţile lor</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identificarea materialelor cu care au fost confecţionate diferite produse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gruparea produselor în funcţie de materialele din care au fost confecţionate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familiarizarea cu modul în care iau naştere obiectele din jurul nostru: Povestea hârtiei,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Povestea unui nasture, Povestea unui caiet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lastRenderedPageBreak/>
        <w:t>- organizarea de interviuri în perechi: Ce se poate face cu…? La ce este util….?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compararea obiectelor în funcţie de culoare, formă, textură, claritate etc. - Exemplu: dintre două obiecte care mare culoarea mai intensă, forma mai evidentă, care e mai moale, care are conturul mai clar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identificarea mai multor texturi, a formelor în mişcare, a formelor ce au suferit deformări minore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Cs/>
          <w:sz w:val="20"/>
          <w:szCs w:val="20"/>
          <w:lang w:val="en-US"/>
        </w:rPr>
      </w:pPr>
      <w:r w:rsidRPr="000A4B02">
        <w:rPr>
          <w:rFonts w:asciiTheme="minorHAnsi" w:eastAsiaTheme="minorHAnsi" w:hAnsiTheme="minorHAnsi" w:cstheme="minorHAnsi"/>
          <w:bCs/>
          <w:sz w:val="20"/>
          <w:szCs w:val="20"/>
          <w:lang w:val="en-US"/>
        </w:rPr>
        <w:t>- gruparea unor instrumente şi materiale în funcţie de domeniu (aceasta foloseşte la desen, pictură, modelaj, construcţii, confecţii, foto-video)</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i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iCs/>
          <w:sz w:val="20"/>
          <w:szCs w:val="20"/>
          <w:lang w:val="en-US"/>
        </w:rPr>
      </w:pPr>
      <w:r w:rsidRPr="000A4B02">
        <w:rPr>
          <w:rFonts w:asciiTheme="minorHAnsi" w:eastAsiaTheme="minorHAnsi" w:hAnsiTheme="minorHAnsi" w:cstheme="minorHAnsi"/>
          <w:b/>
          <w:iCs/>
          <w:sz w:val="20"/>
          <w:szCs w:val="20"/>
          <w:lang w:val="en-US"/>
        </w:rPr>
        <w:t>2.2. Exprimarea ideilor şi trăirilor personale prin utilizarea liniei, punctului, culorii şi formei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realizarea de aplicaţii în oglindă: Chipul meu atunci când sunt fericit/Chipul meu atunci când sunt trist; Cum mă simt într-o zi ploioasă/Cum mă simt într-o zi senină</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realizarea de benzi desenate prin care să redea etapele unei întâmplări trăite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participarea la lucrări colective – Exemplu: „Mai multe mâini, un singur portret”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explicarea semnificaţiilor propriilor lucrări/creaţii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realizarea unor compoziţii, individual/în perechi/în grup, folosind tehnici variate – Exemplu: stropire, suflare, ştampilare, tragere şi zgâriere, amprentare cu frunze, fructe, legume, obţinerea formelor spontane prin presarea hârtiei, dactilopictură, modelaj, decolorare cu pic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folosirea liniei cu scop de contur şi cu scop decorativ în aplicaţii/compoziţii liber alese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realizarea unor cadouri, felicitări pentru ocazii speciale şi explicarea alegerilor făcute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i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iCs/>
          <w:sz w:val="20"/>
          <w:szCs w:val="20"/>
          <w:lang w:val="en-US"/>
        </w:rPr>
      </w:pPr>
      <w:r w:rsidRPr="000A4B02">
        <w:rPr>
          <w:rFonts w:asciiTheme="minorHAnsi" w:eastAsiaTheme="minorHAnsi" w:hAnsiTheme="minorHAnsi" w:cstheme="minorHAnsi"/>
          <w:b/>
          <w:iCs/>
          <w:sz w:val="20"/>
          <w:szCs w:val="20"/>
          <w:lang w:val="en-US"/>
        </w:rPr>
        <w:t>2.3. Realizarea de obiecte/construcţii/folosind materiale uşor de prelucrat şi tehnici accesibile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realizarea de colaje bidimensionale şi tridimensionale din hârtie de diferite tipuri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utilizarea unor tehnici accesibile de decupare după contur, rularea hârtiei, origami, modelaj etc., în funcţie de nevoile/opţiunile copiilor</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confecţionarea de jocuri şi jucării din diverse materiale, prin tehnici accesibile – Exemplu: „Omida”, „Albina”, „Ţintar”, „Puzzle”, „Cărţi de joc”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confecţionarea de păpuşi pe băţ sau pe mână precum şi decoruri simple pentru o minipiesă de teatru de păpuşi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realizarea de picturi pe folie de plastic pentru decoruri utile în serbări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i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iCs/>
          <w:sz w:val="20"/>
          <w:szCs w:val="20"/>
          <w:lang w:val="en-US"/>
        </w:rPr>
      </w:pPr>
      <w:r w:rsidRPr="000A4B02">
        <w:rPr>
          <w:rFonts w:asciiTheme="minorHAnsi" w:eastAsiaTheme="minorHAnsi" w:hAnsiTheme="minorHAnsi" w:cstheme="minorHAnsi"/>
          <w:b/>
          <w:iCs/>
          <w:sz w:val="20"/>
          <w:szCs w:val="20"/>
          <w:lang w:val="en-US"/>
        </w:rPr>
        <w:t xml:space="preserve">2.4. Transformarea unui material folosind o </w:t>
      </w:r>
      <w:r w:rsidRPr="000A4B02">
        <w:rPr>
          <w:rFonts w:asciiTheme="minorHAnsi" w:eastAsiaTheme="minorHAnsi" w:hAnsiTheme="minorHAnsi" w:cstheme="minorHAnsi"/>
          <w:b/>
          <w:bCs/>
          <w:sz w:val="20"/>
          <w:szCs w:val="20"/>
          <w:lang w:val="en-US"/>
        </w:rPr>
        <w:t>tehnică simplă</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iCs/>
          <w:sz w:val="20"/>
          <w:szCs w:val="20"/>
          <w:lang w:val="en-US"/>
        </w:rPr>
        <w:t>vizionarea de scurte documentare despre obiectele familiare, având ca subiect „Cum se fabrică?”</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iCs/>
          <w:sz w:val="20"/>
          <w:szCs w:val="20"/>
          <w:lang w:val="en-US"/>
        </w:rPr>
        <w:t>vizite la fabrica de mobilă, la moară, la covrigărie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iCs/>
          <w:sz w:val="20"/>
          <w:szCs w:val="20"/>
          <w:lang w:val="en-US"/>
        </w:rPr>
        <w:t>folosirea aparatului de tocat hârtia pentru a obţine fâşii de hârtie ce pot fi rulate prin tehnica Quilling şi transformate în podoabe sau obiecte de decor</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iCs/>
          <w:sz w:val="20"/>
          <w:szCs w:val="20"/>
          <w:lang w:val="en-US"/>
        </w:rPr>
        <w:t>transformarea resturilor textile în podoabe sau obiecte de decor prin diferite tehnici: tăiere în fâşii, împletire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iCs/>
          <w:sz w:val="20"/>
          <w:szCs w:val="20"/>
          <w:lang w:val="en-US"/>
        </w:rPr>
        <w:t>participarea la jocuri de rol: „La croitorie”, „La cizmărie”, „La brutărie”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iCs/>
          <w:sz w:val="20"/>
          <w:szCs w:val="20"/>
          <w:lang w:val="en-US"/>
        </w:rPr>
        <w:t>exersarea utilizării corecte a instrumentelor de lucru: creionul, pensula, foarfeca, aparatul foto, camera video, acul etc.(copilul este ajutat să-şi formeze deprinderi corecte)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iCs/>
          <w:sz w:val="20"/>
          <w:szCs w:val="20"/>
          <w:lang w:val="en-US"/>
        </w:rPr>
        <w:t>exersarea modului de îngrijire / păstrare a instrumentelor şi materialelor de lucru</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sz w:val="20"/>
          <w:szCs w:val="20"/>
          <w:lang w:val="en-US"/>
        </w:rPr>
        <w:t xml:space="preserve">- </w:t>
      </w:r>
      <w:r w:rsidRPr="000A4B02">
        <w:rPr>
          <w:rFonts w:asciiTheme="minorHAnsi" w:eastAsiaTheme="minorHAnsi" w:hAnsiTheme="minorHAnsi" w:cstheme="minorHAnsi"/>
          <w:iCs/>
          <w:sz w:val="20"/>
          <w:szCs w:val="20"/>
          <w:lang w:val="en-US"/>
        </w:rPr>
        <w:t>exersarea muşchilor mici ai mâinii prin operaţii de frământare, coasere, înşirare, împletire, caligrafie cu degetul pe tabletă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i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iCs/>
          <w:sz w:val="20"/>
          <w:szCs w:val="20"/>
          <w:lang w:val="en-US"/>
        </w:rPr>
      </w:pPr>
      <w:r w:rsidRPr="000A4B02">
        <w:rPr>
          <w:rFonts w:asciiTheme="minorHAnsi" w:eastAsiaTheme="minorHAnsi" w:hAnsiTheme="minorHAnsi" w:cstheme="minorHAnsi"/>
          <w:b/>
          <w:iCs/>
          <w:sz w:val="20"/>
          <w:szCs w:val="20"/>
          <w:lang w:val="en-US"/>
        </w:rPr>
        <w:t>2.5. Explorarea de utilizări în contexte variate a obiectelor/ lucrărilor realizate prin efort propriu</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realizarea de miniscenete în care se utilizează obiecte realizate individual sau în grup</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participarea la jocuri de rol cu jucării şi obiecte confecţionate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participarea la expoziţii cu vânzare sau târguri organizate în şcoală sau în comunitate, cu prilejul diferitelor sărbători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iCs/>
          <w:sz w:val="20"/>
          <w:szCs w:val="20"/>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iCs/>
          <w:sz w:val="20"/>
          <w:szCs w:val="20"/>
          <w:lang w:val="en-US"/>
        </w:rPr>
      </w:pPr>
      <w:r w:rsidRPr="000A4B02">
        <w:rPr>
          <w:rFonts w:asciiTheme="minorHAnsi" w:eastAsiaTheme="minorHAnsi" w:hAnsiTheme="minorHAnsi" w:cstheme="minorHAnsi"/>
          <w:b/>
          <w:iCs/>
          <w:sz w:val="20"/>
          <w:szCs w:val="20"/>
          <w:lang w:val="en-US"/>
        </w:rPr>
        <w:t>2.6. Participarea la activităţi integrate adaptate nivelului de vârstă, în care se asociază elemente de exprimare vizuală, muzicală, verbală, kinestezică</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realizarea de lucrări în care se asociază elemente de exprimare plastică, cu alte forme de exprimare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artistică – Exemplu: ilustrarea versurilor unui cântec prin desen etc.</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realizarea de scurte dramatizări (fragmente din poveşti) prin teatru de umbre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realizarea unor decoruri pentru diverse evenimente din viaţa şcolii</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iCs/>
          <w:sz w:val="20"/>
          <w:szCs w:val="20"/>
          <w:lang w:val="en-US"/>
        </w:rPr>
      </w:pPr>
      <w:r w:rsidRPr="000A4B02">
        <w:rPr>
          <w:rFonts w:asciiTheme="minorHAnsi" w:eastAsiaTheme="minorHAnsi" w:hAnsiTheme="minorHAnsi" w:cstheme="minorHAnsi"/>
          <w:iCs/>
          <w:sz w:val="20"/>
          <w:szCs w:val="20"/>
          <w:lang w:val="en-US"/>
        </w:rPr>
        <w:t>- punerea în scenă a serbărilor tematice legate de viaţa comunităţii</w:t>
      </w:r>
      <w:r w:rsidRPr="000A4B02">
        <w:rPr>
          <w:rFonts w:asciiTheme="minorHAnsi" w:eastAsiaTheme="minorHAnsi" w:hAnsiTheme="minorHAnsi" w:cstheme="minorHAnsi"/>
          <w:b/>
          <w:bCs/>
          <w:sz w:val="28"/>
          <w:szCs w:val="28"/>
          <w:lang w:val="en-US"/>
        </w:rPr>
        <w:br w:type="page"/>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lastRenderedPageBreak/>
        <w:t>CONŢINUTURI</w:t>
      </w:r>
    </w:p>
    <w:tbl>
      <w:tblPr>
        <w:tblStyle w:val="TableGrid"/>
        <w:tblW w:w="0" w:type="auto"/>
        <w:tblLook w:val="04A0" w:firstRow="1" w:lastRow="0" w:firstColumn="1" w:lastColumn="0" w:noHBand="0" w:noVBand="1"/>
      </w:tblPr>
      <w:tblGrid>
        <w:gridCol w:w="1384"/>
        <w:gridCol w:w="7905"/>
      </w:tblGrid>
      <w:tr w:rsidR="00031D7B" w:rsidRPr="000A4B02" w:rsidTr="005C5570">
        <w:tc>
          <w:tcPr>
            <w:tcW w:w="1384" w:type="dxa"/>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b/>
                <w:bCs/>
                <w:sz w:val="26"/>
                <w:szCs w:val="26"/>
                <w:lang w:val="en-US"/>
              </w:rPr>
              <w:t>Domenii</w:t>
            </w: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p>
        </w:tc>
      </w:tr>
      <w:tr w:rsidR="00031D7B" w:rsidRPr="000A4B02" w:rsidTr="005C5570">
        <w:tc>
          <w:tcPr>
            <w:tcW w:w="1384" w:type="dxa"/>
            <w:vMerge w:val="restart"/>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b/>
                <w:bCs/>
                <w:sz w:val="20"/>
                <w:szCs w:val="20"/>
                <w:lang w:val="en-US"/>
              </w:rPr>
              <w:t>Desen</w:t>
            </w: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i/>
                <w:iCs/>
                <w:sz w:val="20"/>
                <w:szCs w:val="20"/>
                <w:lang w:val="en-US"/>
              </w:rPr>
              <w:t xml:space="preserve">Materiale şi instrumente </w:t>
            </w:r>
            <w:r w:rsidRPr="000A4B02">
              <w:rPr>
                <w:rFonts w:asciiTheme="minorHAnsi" w:eastAsiaTheme="minorHAnsi" w:hAnsiTheme="minorHAnsi" w:cstheme="minorHAnsi"/>
                <w:sz w:val="20"/>
                <w:szCs w:val="20"/>
                <w:lang w:val="en-US"/>
              </w:rPr>
              <w:t>hârtie liniată şi neliniată, diverse obiecte, creion grafit, creioane colorate, creioane cerate, peniţă, radieră</w:t>
            </w:r>
          </w:p>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(opţional: PC, tabletă)</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Tehnici de lucru</w:t>
            </w:r>
          </w:p>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sz w:val="20"/>
                <w:szCs w:val="20"/>
                <w:lang w:val="en-US"/>
              </w:rPr>
              <w:t>Linie modulată, repetiţie, haşurare, caligrafie</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Elemente de limbaj plastic</w:t>
            </w:r>
          </w:p>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sz w:val="20"/>
                <w:szCs w:val="20"/>
                <w:lang w:val="en-US"/>
              </w:rPr>
              <w:t>linia, punctul, forme regulate şi neregulate (fără terminologie)</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Sugestii de creaţii/ produse ale activităţii</w:t>
            </w:r>
          </w:p>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sz w:val="20"/>
                <w:szCs w:val="20"/>
                <w:lang w:val="en-US"/>
              </w:rPr>
              <w:t>desen liber, decoraţii simple</w:t>
            </w:r>
          </w:p>
        </w:tc>
      </w:tr>
      <w:tr w:rsidR="00031D7B" w:rsidRPr="000A4B02" w:rsidTr="005C5570">
        <w:tc>
          <w:tcPr>
            <w:tcW w:w="1384" w:type="dxa"/>
            <w:vMerge w:val="restart"/>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b/>
                <w:bCs/>
                <w:sz w:val="20"/>
                <w:szCs w:val="20"/>
                <w:lang w:val="en-US"/>
              </w:rPr>
              <w:t>Pictură</w:t>
            </w: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Materiale şi instrumente</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acuarele, tuşuri, guaşe, tempera, hârtie, folie de plastic, hârtie colorată, cretă, pigmenţi, burete, pensulă, deget, ştampilă, creioane colorate,</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PC, tabletă</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Tehnici de lucru</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pensulaţie, colaj, amprentare, ştampilare,</w:t>
            </w:r>
          </w:p>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sz w:val="20"/>
                <w:szCs w:val="20"/>
                <w:lang w:val="en-US"/>
              </w:rPr>
              <w:t>tamponare, pulverizare</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Elemente de limbaj plastic</w:t>
            </w:r>
          </w:p>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pata</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Sugestii de creaţii/ produse ale activităţii</w:t>
            </w:r>
          </w:p>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compoziţii</w:t>
            </w:r>
          </w:p>
        </w:tc>
      </w:tr>
      <w:tr w:rsidR="00031D7B" w:rsidRPr="000A4B02" w:rsidTr="005C5570">
        <w:tc>
          <w:tcPr>
            <w:tcW w:w="1384" w:type="dxa"/>
            <w:vMerge w:val="restart"/>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Confecţii şi</w:t>
            </w:r>
          </w:p>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b/>
                <w:bCs/>
                <w:sz w:val="20"/>
                <w:szCs w:val="20"/>
                <w:lang w:val="en-US"/>
              </w:rPr>
              <w:t>jucării</w:t>
            </w: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Materiale şi instrumente</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hârtie, materiale textile, folii de plastic, ac,foarfece, ramă de ţesut, cretă, materiale din natură (frunze/petale uscate, ghinde, fructe, legume)</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Tehnici de lucru</w:t>
            </w:r>
          </w:p>
          <w:p w:rsidR="00031D7B" w:rsidRPr="000A4B02" w:rsidRDefault="00031D7B" w:rsidP="005C5570">
            <w:pPr>
              <w:tabs>
                <w:tab w:val="left" w:pos="1703"/>
              </w:tabs>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origami, tangram, croit, cusut (cusutul nasturelui, cusutul înaintea şi în urma acului, ţesut cu benzi de hârtie, fire)</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Elemente de limbaj plastic</w:t>
            </w:r>
          </w:p>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punct, linie, nod, formă, volum</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Sugestii de creaţii/ produse ale activităţii</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Obiecte decorative şi de îmbrăcăminte pentru păpuşi</w:t>
            </w:r>
          </w:p>
        </w:tc>
      </w:tr>
      <w:tr w:rsidR="00031D7B" w:rsidRPr="000A4B02" w:rsidTr="005C5570">
        <w:tc>
          <w:tcPr>
            <w:tcW w:w="1384" w:type="dxa"/>
          </w:tcPr>
          <w:p w:rsidR="00031D7B" w:rsidRPr="000A4B02" w:rsidRDefault="00031D7B" w:rsidP="005C5570">
            <w:pPr>
              <w:autoSpaceDE w:val="0"/>
              <w:autoSpaceDN w:val="0"/>
              <w:adjustRightInd w:val="0"/>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b/>
                <w:bCs/>
                <w:sz w:val="20"/>
                <w:szCs w:val="20"/>
                <w:lang w:val="en-US"/>
              </w:rPr>
              <w:t>Modelaj</w:t>
            </w: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Materiale şi instrumente</w:t>
            </w:r>
          </w:p>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plastilină</w:t>
            </w:r>
          </w:p>
        </w:tc>
      </w:tr>
      <w:tr w:rsidR="00031D7B" w:rsidRPr="000A4B02" w:rsidTr="005C5570">
        <w:tc>
          <w:tcPr>
            <w:tcW w:w="1384" w:type="dxa"/>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presare, modelare liberă</w:t>
            </w:r>
          </w:p>
        </w:tc>
      </w:tr>
      <w:tr w:rsidR="00031D7B" w:rsidRPr="000A4B02" w:rsidTr="005C5570">
        <w:tc>
          <w:tcPr>
            <w:tcW w:w="1384" w:type="dxa"/>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Elemente de limbaj plastic</w:t>
            </w:r>
          </w:p>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formă, volum</w:t>
            </w:r>
          </w:p>
        </w:tc>
      </w:tr>
      <w:tr w:rsidR="00031D7B" w:rsidRPr="000A4B02" w:rsidTr="005C5570">
        <w:tc>
          <w:tcPr>
            <w:tcW w:w="1384" w:type="dxa"/>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Sugestii de creaţii/ produse ale activităţii</w:t>
            </w:r>
          </w:p>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obiecte decorative, figurine etc.</w:t>
            </w:r>
          </w:p>
        </w:tc>
      </w:tr>
      <w:tr w:rsidR="00031D7B" w:rsidRPr="000A4B02" w:rsidTr="005C5570">
        <w:tc>
          <w:tcPr>
            <w:tcW w:w="1384" w:type="dxa"/>
            <w:vMerge w:val="restart"/>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Colaj</w:t>
            </w: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Materiale şi instrumente</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foarfece, lipici, fire, mărgele, cuburi, hârtie, diferite obiecte</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Tehnici de lucru</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mototolire, rupere, tăiere, decupare după</w:t>
            </w:r>
          </w:p>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contur, îndoire, răsucire, lipire</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Elemente de limbaj plastic</w:t>
            </w:r>
          </w:p>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formă, volum</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Sugestii de creaţii/ produse ale activităţii</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obiecte decorative, bijuterii, spaţii, jucării,</w:t>
            </w:r>
          </w:p>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instalaţii, figurine etc.</w:t>
            </w:r>
          </w:p>
        </w:tc>
      </w:tr>
      <w:tr w:rsidR="00031D7B" w:rsidRPr="000A4B02" w:rsidTr="005C5570">
        <w:tc>
          <w:tcPr>
            <w:tcW w:w="1384" w:type="dxa"/>
            <w:vMerge w:val="restart"/>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Foto-film</w:t>
            </w: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Materiale şi instrumente</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aparate de redare şi înregistrare (telefon, aparate foto, PC, tabletă)</w:t>
            </w:r>
          </w:p>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sz w:val="20"/>
                <w:szCs w:val="20"/>
                <w:lang w:val="en-US"/>
              </w:rPr>
              <w:t>filme, fotografii</w:t>
            </w:r>
          </w:p>
        </w:tc>
      </w:tr>
      <w:tr w:rsidR="00031D7B" w:rsidRPr="000A4B02" w:rsidTr="005C5570">
        <w:tc>
          <w:tcPr>
            <w:tcW w:w="1384" w:type="dxa"/>
            <w:vMerge/>
          </w:tcPr>
          <w:p w:rsidR="00031D7B" w:rsidRPr="000A4B02" w:rsidRDefault="00031D7B" w:rsidP="005C5570">
            <w:pPr>
              <w:autoSpaceDE w:val="0"/>
              <w:autoSpaceDN w:val="0"/>
              <w:adjustRightInd w:val="0"/>
              <w:rPr>
                <w:rFonts w:asciiTheme="minorHAnsi" w:eastAsiaTheme="minorHAnsi" w:hAnsiTheme="minorHAnsi" w:cstheme="minorHAnsi"/>
                <w:b/>
                <w:bCs/>
                <w:sz w:val="20"/>
                <w:szCs w:val="20"/>
                <w:lang w:val="en-US"/>
              </w:rPr>
            </w:pPr>
          </w:p>
        </w:tc>
        <w:tc>
          <w:tcPr>
            <w:tcW w:w="7905" w:type="dxa"/>
          </w:tcPr>
          <w:p w:rsidR="00031D7B" w:rsidRPr="000A4B02" w:rsidRDefault="00031D7B" w:rsidP="005C5570">
            <w:pPr>
              <w:autoSpaceDE w:val="0"/>
              <w:autoSpaceDN w:val="0"/>
              <w:adjustRightInd w:val="0"/>
              <w:rPr>
                <w:rFonts w:asciiTheme="minorHAnsi" w:eastAsiaTheme="minorHAnsi" w:hAnsiTheme="minorHAnsi" w:cstheme="minorHAnsi"/>
                <w:b/>
                <w:bCs/>
                <w:i/>
                <w:iCs/>
                <w:sz w:val="20"/>
                <w:szCs w:val="20"/>
                <w:lang w:val="en-US"/>
              </w:rPr>
            </w:pPr>
            <w:r w:rsidRPr="000A4B02">
              <w:rPr>
                <w:rFonts w:asciiTheme="minorHAnsi" w:eastAsiaTheme="minorHAnsi" w:hAnsiTheme="minorHAnsi" w:cstheme="minorHAnsi"/>
                <w:b/>
                <w:bCs/>
                <w:i/>
                <w:iCs/>
                <w:sz w:val="20"/>
                <w:szCs w:val="20"/>
                <w:lang w:val="en-US"/>
              </w:rPr>
              <w:t>Sugestii de creaţii/ produse ale activităţii</w:t>
            </w:r>
          </w:p>
          <w:p w:rsidR="00031D7B" w:rsidRPr="000A4B02" w:rsidRDefault="00031D7B" w:rsidP="005C5570">
            <w:pPr>
              <w:autoSpaceDE w:val="0"/>
              <w:autoSpaceDN w:val="0"/>
              <w:adjustRightInd w:val="0"/>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vizionarea unor filme şi fotografii; realizarea unor fotografii, realizarea unor fotografii şi filme scurte, neprelucrate tehnic</w:t>
            </w:r>
          </w:p>
        </w:tc>
      </w:tr>
    </w:tbl>
    <w:p w:rsidR="00031D7B" w:rsidRPr="000A4B02" w:rsidRDefault="00031D7B" w:rsidP="00031D7B">
      <w:pPr>
        <w:rPr>
          <w:rFonts w:asciiTheme="minorHAnsi" w:eastAsiaTheme="minorHAnsi" w:hAnsiTheme="minorHAnsi" w:cstheme="minorHAnsi"/>
          <w:b/>
          <w:bCs/>
          <w:sz w:val="28"/>
          <w:szCs w:val="28"/>
          <w:lang w:val="en-US"/>
        </w:rPr>
      </w:pPr>
    </w:p>
    <w:p w:rsidR="00031D7B" w:rsidRDefault="00031D7B" w:rsidP="00031D7B">
      <w:pPr>
        <w:autoSpaceDE w:val="0"/>
        <w:autoSpaceDN w:val="0"/>
        <w:adjustRightInd w:val="0"/>
        <w:spacing w:after="0" w:line="240" w:lineRule="auto"/>
        <w:rPr>
          <w:rFonts w:asciiTheme="minorHAnsi" w:eastAsiaTheme="minorHAnsi" w:hAnsiTheme="minorHAnsi" w:cstheme="minorHAnsi"/>
          <w:b/>
          <w:bCs/>
          <w:sz w:val="28"/>
          <w:szCs w:val="28"/>
          <w:lang w:val="en-US"/>
        </w:rPr>
      </w:pPr>
    </w:p>
    <w:p w:rsidR="00031D7B" w:rsidRDefault="00031D7B" w:rsidP="00031D7B">
      <w:pPr>
        <w:autoSpaceDE w:val="0"/>
        <w:autoSpaceDN w:val="0"/>
        <w:adjustRightInd w:val="0"/>
        <w:spacing w:after="0" w:line="240" w:lineRule="auto"/>
        <w:rPr>
          <w:rFonts w:asciiTheme="minorHAnsi" w:eastAsiaTheme="minorHAnsi" w:hAnsiTheme="minorHAnsi" w:cstheme="minorHAnsi"/>
          <w:b/>
          <w:bCs/>
          <w:sz w:val="28"/>
          <w:szCs w:val="28"/>
          <w:lang w:val="en-US"/>
        </w:rPr>
      </w:pPr>
    </w:p>
    <w:p w:rsidR="00031D7B" w:rsidRDefault="00031D7B" w:rsidP="00031D7B">
      <w:pPr>
        <w:autoSpaceDE w:val="0"/>
        <w:autoSpaceDN w:val="0"/>
        <w:adjustRightInd w:val="0"/>
        <w:spacing w:after="0" w:line="240" w:lineRule="auto"/>
        <w:rPr>
          <w:rFonts w:asciiTheme="minorHAnsi" w:eastAsiaTheme="minorHAnsi" w:hAnsiTheme="minorHAnsi" w:cstheme="minorHAnsi"/>
          <w:b/>
          <w:bCs/>
          <w:sz w:val="28"/>
          <w:szCs w:val="28"/>
          <w:lang w:val="en-US"/>
        </w:rPr>
      </w:pPr>
    </w:p>
    <w:p w:rsidR="00031D7B" w:rsidRDefault="00031D7B" w:rsidP="00031D7B">
      <w:pPr>
        <w:autoSpaceDE w:val="0"/>
        <w:autoSpaceDN w:val="0"/>
        <w:adjustRightInd w:val="0"/>
        <w:spacing w:after="0" w:line="240" w:lineRule="auto"/>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8"/>
          <w:szCs w:val="28"/>
          <w:lang w:val="en-US"/>
        </w:rPr>
      </w:pPr>
      <w:r w:rsidRPr="000A4B02">
        <w:rPr>
          <w:rFonts w:asciiTheme="minorHAnsi" w:eastAsiaTheme="minorHAnsi" w:hAnsiTheme="minorHAnsi" w:cstheme="minorHAnsi"/>
          <w:b/>
          <w:bCs/>
          <w:sz w:val="28"/>
          <w:szCs w:val="28"/>
          <w:lang w:val="en-US"/>
        </w:rPr>
        <w:lastRenderedPageBreak/>
        <w:t>SUGESTII METODOLOGICE</w:t>
      </w:r>
    </w:p>
    <w:p w:rsidR="00031D7B" w:rsidRPr="000A4B02" w:rsidRDefault="00031D7B" w:rsidP="00031D7B">
      <w:pPr>
        <w:autoSpaceDE w:val="0"/>
        <w:autoSpaceDN w:val="0"/>
        <w:adjustRightInd w:val="0"/>
        <w:spacing w:after="0" w:line="240" w:lineRule="auto"/>
        <w:rPr>
          <w:rFonts w:asciiTheme="minorHAnsi" w:eastAsiaTheme="minorHAnsi" w:hAnsiTheme="minorHAnsi" w:cstheme="minorHAnsi"/>
          <w:b/>
          <w:bCs/>
          <w:sz w:val="28"/>
          <w:szCs w:val="28"/>
          <w:lang w:val="en-US"/>
        </w:rPr>
      </w:pP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 xml:space="preserve">Sugestiile metodologice au rolul de a orienta cadrul didactic în aplicarea programei şcolare pentru proiectarea şi derularea la clasă a activităţilor de predare-învăţare-evaluare, în concordanţă cu specificul disciplinei </w:t>
      </w:r>
      <w:r w:rsidRPr="000A4B02">
        <w:rPr>
          <w:rFonts w:asciiTheme="minorHAnsi" w:eastAsiaTheme="minorHAnsi" w:hAnsiTheme="minorHAnsi" w:cstheme="minorHAnsi"/>
          <w:b/>
          <w:bCs/>
          <w:sz w:val="20"/>
          <w:szCs w:val="20"/>
          <w:lang w:val="en-US"/>
        </w:rPr>
        <w:t>Arte vizuale şi abilităţi practice.</w:t>
      </w:r>
      <w:r w:rsidRPr="000A4B02">
        <w:rPr>
          <w:rFonts w:asciiTheme="minorHAnsi" w:eastAsiaTheme="minorHAnsi" w:hAnsiTheme="minorHAnsi" w:cstheme="minorHAnsi"/>
          <w:sz w:val="20"/>
          <w:szCs w:val="20"/>
          <w:lang w:val="en-US"/>
        </w:rPr>
        <w:t xml:space="preserve"> Cadrul didactic va urmări sistematic realizarea de conexiuni între toate disciplinele prevăzute în schema orară a clasei respective, creând contexte semnificative de învăţare pentru viaţa reală. Astfel, disciplina </w:t>
      </w:r>
      <w:r w:rsidRPr="000A4B02">
        <w:rPr>
          <w:rFonts w:asciiTheme="minorHAnsi" w:eastAsiaTheme="minorHAnsi" w:hAnsiTheme="minorHAnsi" w:cstheme="minorHAnsi"/>
          <w:b/>
          <w:bCs/>
          <w:i/>
          <w:iCs/>
          <w:sz w:val="20"/>
          <w:szCs w:val="20"/>
          <w:lang w:val="en-US"/>
        </w:rPr>
        <w:t xml:space="preserve">Artele vizuale şi abilităţile practice </w:t>
      </w:r>
      <w:r w:rsidRPr="000A4B02">
        <w:rPr>
          <w:rFonts w:asciiTheme="minorHAnsi" w:eastAsiaTheme="minorHAnsi" w:hAnsiTheme="minorHAnsi" w:cstheme="minorHAnsi"/>
          <w:sz w:val="20"/>
          <w:szCs w:val="20"/>
          <w:lang w:val="en-US"/>
        </w:rPr>
        <w:t xml:space="preserve">poate sprijini consistent </w:t>
      </w:r>
      <w:r w:rsidRPr="000A4B02">
        <w:rPr>
          <w:rFonts w:asciiTheme="minorHAnsi" w:eastAsiaTheme="minorHAnsi" w:hAnsiTheme="minorHAnsi" w:cstheme="minorHAnsi"/>
          <w:b/>
          <w:bCs/>
          <w:i/>
          <w:iCs/>
          <w:sz w:val="20"/>
          <w:szCs w:val="20"/>
          <w:lang w:val="en-US"/>
        </w:rPr>
        <w:t xml:space="preserve">achiziţionarea scrisului, </w:t>
      </w:r>
      <w:r w:rsidRPr="000A4B02">
        <w:rPr>
          <w:rFonts w:asciiTheme="minorHAnsi" w:eastAsiaTheme="minorHAnsi" w:hAnsiTheme="minorHAnsi" w:cstheme="minorHAnsi"/>
          <w:sz w:val="20"/>
          <w:szCs w:val="20"/>
          <w:lang w:val="en-US"/>
        </w:rPr>
        <w:t xml:space="preserve">prin dezvoltarea muşchilor mici ai mâinii şi coordonarea mână-ochi, prin exerciţiile de caligrafie şi gravură, prin liniatura etaminei. Această disciplină poate sprijini şi </w:t>
      </w:r>
      <w:r w:rsidRPr="000A4B02">
        <w:rPr>
          <w:rFonts w:asciiTheme="minorHAnsi" w:eastAsiaTheme="minorHAnsi" w:hAnsiTheme="minorHAnsi" w:cstheme="minorHAnsi"/>
          <w:b/>
          <w:bCs/>
          <w:i/>
          <w:iCs/>
          <w:sz w:val="20"/>
          <w:szCs w:val="20"/>
          <w:lang w:val="en-US"/>
        </w:rPr>
        <w:t>Matematica</w:t>
      </w:r>
      <w:r w:rsidRPr="000A4B02">
        <w:rPr>
          <w:rFonts w:asciiTheme="minorHAnsi" w:eastAsiaTheme="minorHAnsi" w:hAnsiTheme="minorHAnsi" w:cstheme="minorHAnsi"/>
          <w:sz w:val="20"/>
          <w:szCs w:val="20"/>
          <w:lang w:val="en-US"/>
        </w:rPr>
        <w:t xml:space="preserve">, prin deprinderea de sesizare a formelor şi volumului diverselor obiecte; poate fi utilă disciplinei </w:t>
      </w:r>
      <w:r w:rsidRPr="000A4B02">
        <w:rPr>
          <w:rFonts w:asciiTheme="minorHAnsi" w:eastAsiaTheme="minorHAnsi" w:hAnsiTheme="minorHAnsi" w:cstheme="minorHAnsi"/>
          <w:b/>
          <w:bCs/>
          <w:i/>
          <w:iCs/>
          <w:sz w:val="20"/>
          <w:szCs w:val="20"/>
          <w:lang w:val="en-US"/>
        </w:rPr>
        <w:t xml:space="preserve">Dezvoltare personală </w:t>
      </w:r>
      <w:r w:rsidRPr="000A4B02">
        <w:rPr>
          <w:rFonts w:asciiTheme="minorHAnsi" w:eastAsiaTheme="minorHAnsi" w:hAnsiTheme="minorHAnsi" w:cstheme="minorHAnsi"/>
          <w:sz w:val="20"/>
          <w:szCs w:val="20"/>
          <w:lang w:val="en-US"/>
        </w:rPr>
        <w:t>prin exersarea exprimării în contexte variate, prin sensibilizarea în faţa frumosului şi a obiectelor cu valoare artistică, prin exersarea cunoaşterii de sine şi a celorlalţi, din mediul apropiat. Astfel, copilul va învăţa, prin metode adecvate vârstei, ceea ce îi este necesar pentru dezvoltarea sa armonioasă în această etapă şi pentru a face faţă cu succes cerinţelor şcolare.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b/>
          <w:bCs/>
          <w:sz w:val="20"/>
          <w:szCs w:val="20"/>
          <w:lang w:val="en-US"/>
        </w:rPr>
      </w:pPr>
      <w:r w:rsidRPr="000A4B02">
        <w:rPr>
          <w:rFonts w:asciiTheme="minorHAnsi" w:eastAsiaTheme="minorHAnsi" w:hAnsiTheme="minorHAnsi" w:cstheme="minorHAnsi"/>
          <w:b/>
          <w:bCs/>
          <w:sz w:val="20"/>
          <w:szCs w:val="20"/>
          <w:lang w:val="en-US"/>
        </w:rPr>
        <w:t>Strategii didactice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4"/>
          <w:szCs w:val="24"/>
          <w:lang w:val="en-US"/>
        </w:rPr>
        <w:t>Pr</w:t>
      </w:r>
      <w:r w:rsidRPr="000A4B02">
        <w:rPr>
          <w:rFonts w:asciiTheme="minorHAnsi" w:eastAsiaTheme="minorHAnsi" w:hAnsiTheme="minorHAnsi" w:cstheme="minorHAnsi"/>
          <w:sz w:val="20"/>
          <w:szCs w:val="20"/>
          <w:lang w:val="en-US"/>
        </w:rPr>
        <w:t xml:space="preserve">ograma permite o </w:t>
      </w:r>
      <w:r w:rsidRPr="000A4B02">
        <w:rPr>
          <w:rFonts w:asciiTheme="minorHAnsi" w:eastAsiaTheme="minorHAnsi" w:hAnsiTheme="minorHAnsi" w:cstheme="minorHAnsi"/>
          <w:b/>
          <w:bCs/>
          <w:sz w:val="20"/>
          <w:szCs w:val="20"/>
          <w:lang w:val="en-US"/>
        </w:rPr>
        <w:t xml:space="preserve">abordare didactică flexibilă, </w:t>
      </w:r>
      <w:r w:rsidRPr="000A4B02">
        <w:rPr>
          <w:rFonts w:asciiTheme="minorHAnsi" w:eastAsiaTheme="minorHAnsi" w:hAnsiTheme="minorHAnsi" w:cstheme="minorHAnsi"/>
          <w:sz w:val="20"/>
          <w:szCs w:val="20"/>
          <w:lang w:val="en-US"/>
        </w:rPr>
        <w:t>care lasă loc adaptării la particularităţile de vârstă şi individuale ale copiilor, din perspectiva opţiunilor metodologice ale fiecărui profesor.</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În abordarea integrată a acestei discipline, se recomandă utilizarea unor strategii didactice prin care se încurajează iniţiativa şi libertatea de exprimare prin limbaj vizual. La această vârstă este foarte important accentual pus pe elementul ludic, prin care se cultivă spontaneitatea constructivă şi creatoare a copiilor. Mediul educaţional ar trebui să permită o explorare activă şi interacţiuni variate cu resursele materiale, cu ceilalţi copii şi cu adulţii.</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Abordarea integrată permite cadrului didactic să propună teme şi subiecte interesante, dorite de elevi la această vârstă, organizând cunoaşterea ca un tot unitar, închegat. Se recomandă realizarea de secvenţe didactice în care copiii să-şi poată manifesta libertatea de alegere atât în ceea ce priveşte instrumentele, cât şi în ceea ce priveşte subiectele realizate. Un Colţ de Artă amenajat în sala de</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sz w:val="20"/>
          <w:szCs w:val="20"/>
          <w:lang w:val="en-US"/>
        </w:rPr>
        <w:t>clasă, în care materialele şi instrumentele sunt la îndemâna copiilor, ar facilita atingerea acestui obiectiv.</w:t>
      </w:r>
    </w:p>
    <w:p w:rsidR="00031D7B" w:rsidRPr="000A4B02" w:rsidRDefault="00031D7B" w:rsidP="00031D7B">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pPr>
      <w:r w:rsidRPr="000A4B02">
        <w:rPr>
          <w:rFonts w:asciiTheme="minorHAnsi" w:eastAsiaTheme="minorHAnsi" w:hAnsiTheme="minorHAnsi" w:cstheme="minorHAnsi"/>
          <w:b/>
          <w:bCs/>
          <w:sz w:val="20"/>
          <w:szCs w:val="20"/>
          <w:lang w:val="en-US"/>
        </w:rPr>
        <w:t xml:space="preserve">Evaluarea </w:t>
      </w:r>
      <w:r w:rsidRPr="000A4B02">
        <w:rPr>
          <w:rFonts w:asciiTheme="minorHAnsi" w:eastAsiaTheme="minorHAnsi" w:hAnsiTheme="minorHAnsi" w:cstheme="minorHAnsi"/>
          <w:sz w:val="20"/>
          <w:szCs w:val="20"/>
          <w:lang w:val="en-US"/>
        </w:rPr>
        <w:t>reprezintă o componentă intrinsecă a predării şi învăţării. Se recomandă cu prioritate abordarea modernă a evaluării ca activitate de învăţare. În acest context, sunt adecvate metode precum: observarea sistematică a comportamentului elevilor, urmărind progresul personal, autoevaluarea, realizarea unor proiecte care să valorifice achiziţiile copiilor şi să stimuleze în acelaşi timp dezvoltarea de valori şi atitudini, în context fireşti, sincretice, adaptate vârstei. Procesul de evaluare va pune accent pe recunoaşterea experienţelor de învăţare şi a competenţelor dobândite</w:t>
      </w:r>
    </w:p>
    <w:p w:rsidR="00031D7B" w:rsidRDefault="00031D7B" w:rsidP="00736C33">
      <w:pPr>
        <w:autoSpaceDE w:val="0"/>
        <w:autoSpaceDN w:val="0"/>
        <w:adjustRightInd w:val="0"/>
        <w:spacing w:after="0" w:line="240" w:lineRule="auto"/>
        <w:ind w:firstLine="720"/>
        <w:jc w:val="both"/>
        <w:rPr>
          <w:rFonts w:asciiTheme="minorHAnsi" w:eastAsiaTheme="minorHAnsi" w:hAnsiTheme="minorHAnsi" w:cstheme="minorHAnsi"/>
          <w:i/>
          <w:iCs/>
          <w:sz w:val="20"/>
          <w:szCs w:val="20"/>
          <w:lang w:val="en-US"/>
        </w:rPr>
      </w:pPr>
      <w:r w:rsidRPr="000A4B02">
        <w:rPr>
          <w:rFonts w:asciiTheme="minorHAnsi" w:eastAsiaTheme="minorHAnsi" w:hAnsiTheme="minorHAnsi" w:cstheme="minorHAnsi"/>
          <w:sz w:val="20"/>
          <w:szCs w:val="20"/>
          <w:lang w:val="en-US"/>
        </w:rPr>
        <w:t>de către copii în contexte nonformale sau informale. Evoluţia copilului va fi înregistrată, comunicată şi discutată cu părinţii. În întreaga activitate de învăţare şi evaluare va fi urmărit, încurajat şi valorizat progresul fiecărui copil.</w:t>
      </w:r>
    </w:p>
    <w:p w:rsidR="00736C33" w:rsidRPr="00736C33" w:rsidRDefault="00736C33" w:rsidP="00736C33">
      <w:pPr>
        <w:autoSpaceDE w:val="0"/>
        <w:autoSpaceDN w:val="0"/>
        <w:adjustRightInd w:val="0"/>
        <w:spacing w:after="0" w:line="240" w:lineRule="auto"/>
        <w:ind w:firstLine="720"/>
        <w:jc w:val="both"/>
        <w:rPr>
          <w:rFonts w:asciiTheme="minorHAnsi" w:eastAsiaTheme="minorHAnsi" w:hAnsiTheme="minorHAnsi" w:cstheme="minorHAnsi"/>
          <w:sz w:val="20"/>
          <w:szCs w:val="20"/>
          <w:lang w:val="en-US"/>
        </w:rPr>
        <w:sectPr w:rsidR="00736C33" w:rsidRPr="00736C33" w:rsidSect="000172E5">
          <w:footerReference w:type="default" r:id="rId10"/>
          <w:pgSz w:w="11909" w:h="16834" w:code="9"/>
          <w:pgMar w:top="1418" w:right="1418" w:bottom="1418" w:left="1418" w:header="720" w:footer="720" w:gutter="0"/>
          <w:cols w:space="720"/>
          <w:titlePg/>
          <w:docGrid w:linePitch="360"/>
        </w:sectPr>
      </w:pPr>
    </w:p>
    <w:p w:rsidR="00862878" w:rsidRPr="006E03D0" w:rsidRDefault="00862878" w:rsidP="00736C33">
      <w:pPr>
        <w:pStyle w:val="Heading1"/>
      </w:pPr>
      <w:r w:rsidRPr="006E03D0">
        <w:lastRenderedPageBreak/>
        <w:t>Planificare calendaristică anuală orientativă</w:t>
      </w:r>
    </w:p>
    <w:p w:rsidR="00E8464D" w:rsidRDefault="00E8464D" w:rsidP="00E8464D">
      <w:pPr>
        <w:autoSpaceDE w:val="0"/>
        <w:autoSpaceDN w:val="0"/>
        <w:adjustRightInd w:val="0"/>
        <w:spacing w:after="0" w:line="240" w:lineRule="auto"/>
        <w:jc w:val="both"/>
        <w:rPr>
          <w:rFonts w:ascii="Times New Roman" w:hAnsi="Times New Roman"/>
          <w:iCs/>
          <w:sz w:val="20"/>
          <w:szCs w:val="20"/>
        </w:rPr>
      </w:pPr>
      <w:r w:rsidRPr="0037257A">
        <w:rPr>
          <w:rFonts w:ascii="Times New Roman" w:hAnsi="Times New Roman"/>
          <w:b/>
          <w:iCs/>
          <w:sz w:val="20"/>
          <w:szCs w:val="20"/>
        </w:rPr>
        <w:t>Nr. ore</w:t>
      </w:r>
      <w:r w:rsidRPr="0037257A">
        <w:rPr>
          <w:rFonts w:ascii="Times New Roman" w:hAnsi="Times New Roman"/>
          <w:iCs/>
          <w:sz w:val="20"/>
          <w:szCs w:val="20"/>
        </w:rPr>
        <w:t xml:space="preserve"> – Trunchi comun 20 ore: (7 CLR + 4 MEM + 2 AVAP + 2 MM + 1 DP) + (1 Religie + 2 Ed. fizică + 1 Limbă modernă)</w:t>
      </w:r>
    </w:p>
    <w:p w:rsidR="00E8464D" w:rsidRPr="0037257A" w:rsidRDefault="00E8464D" w:rsidP="00E8464D">
      <w:pPr>
        <w:autoSpaceDE w:val="0"/>
        <w:autoSpaceDN w:val="0"/>
        <w:adjustRightInd w:val="0"/>
        <w:spacing w:after="0" w:line="240" w:lineRule="auto"/>
        <w:jc w:val="both"/>
        <w:rPr>
          <w:rFonts w:ascii="Times New Roman" w:hAnsi="Times New Roman"/>
          <w:iCs/>
          <w:sz w:val="20"/>
          <w:szCs w:val="20"/>
        </w:rPr>
      </w:pPr>
    </w:p>
    <w:p w:rsidR="0026124C" w:rsidRPr="0037257A" w:rsidRDefault="00E8464D" w:rsidP="0026124C">
      <w:pPr>
        <w:shd w:val="clear" w:color="auto" w:fill="D9D9D9"/>
        <w:autoSpaceDE w:val="0"/>
        <w:autoSpaceDN w:val="0"/>
        <w:adjustRightInd w:val="0"/>
        <w:spacing w:after="0" w:line="240" w:lineRule="auto"/>
        <w:jc w:val="center"/>
        <w:rPr>
          <w:rFonts w:ascii="Times New Roman" w:hAnsi="Times New Roman"/>
          <w:b/>
          <w:iCs/>
          <w:sz w:val="20"/>
          <w:szCs w:val="20"/>
        </w:rPr>
      </w:pPr>
      <w:r w:rsidRPr="0037257A">
        <w:rPr>
          <w:rFonts w:ascii="Times New Roman" w:hAnsi="Times New Roman"/>
          <w:b/>
          <w:iCs/>
          <w:sz w:val="20"/>
          <w:szCs w:val="20"/>
        </w:rPr>
        <w:t>PLANIFICARE CALENDARISTICĂ ORIENTATIVĂ</w:t>
      </w:r>
    </w:p>
    <w:tbl>
      <w:tblPr>
        <w:tblpPr w:leftFromText="180" w:rightFromText="180" w:vertAnchor="text" w:horzAnchor="margin" w:tblpXSpec="center" w:tblpY="44"/>
        <w:tblW w:w="14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34"/>
        <w:gridCol w:w="78"/>
        <w:gridCol w:w="1265"/>
        <w:gridCol w:w="74"/>
        <w:gridCol w:w="1606"/>
        <w:gridCol w:w="8543"/>
        <w:gridCol w:w="980"/>
        <w:gridCol w:w="700"/>
        <w:gridCol w:w="616"/>
      </w:tblGrid>
      <w:tr w:rsidR="00E8464D"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8464D" w:rsidRPr="0037257A" w:rsidRDefault="00E8464D" w:rsidP="008C795A">
            <w:pPr>
              <w:autoSpaceDE w:val="0"/>
              <w:autoSpaceDN w:val="0"/>
              <w:adjustRightInd w:val="0"/>
              <w:spacing w:after="0" w:line="240" w:lineRule="auto"/>
              <w:jc w:val="center"/>
              <w:rPr>
                <w:rFonts w:ascii="Times New Roman" w:hAnsi="Times New Roman"/>
                <w:b/>
                <w:bCs/>
                <w:sz w:val="20"/>
                <w:szCs w:val="20"/>
                <w:lang w:eastAsia="en-GB"/>
              </w:rPr>
            </w:pPr>
            <w:r w:rsidRPr="0037257A">
              <w:rPr>
                <w:rFonts w:ascii="Times New Roman" w:hAnsi="Times New Roman"/>
                <w:b/>
                <w:bCs/>
                <w:sz w:val="20"/>
                <w:szCs w:val="20"/>
              </w:rPr>
              <w:t>Nr. crt.</w:t>
            </w:r>
          </w:p>
        </w:tc>
        <w:tc>
          <w:tcPr>
            <w:tcW w:w="12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464D" w:rsidRPr="0037257A" w:rsidRDefault="00E8464D" w:rsidP="008C795A">
            <w:pPr>
              <w:autoSpaceDE w:val="0"/>
              <w:autoSpaceDN w:val="0"/>
              <w:adjustRightInd w:val="0"/>
              <w:spacing w:after="0" w:line="240" w:lineRule="auto"/>
              <w:jc w:val="center"/>
              <w:rPr>
                <w:rFonts w:ascii="Times New Roman" w:hAnsi="Times New Roman"/>
                <w:b/>
                <w:bCs/>
                <w:sz w:val="20"/>
                <w:szCs w:val="20"/>
                <w:lang w:eastAsia="en-GB"/>
              </w:rPr>
            </w:pPr>
            <w:r w:rsidRPr="0037257A">
              <w:rPr>
                <w:rFonts w:ascii="Times New Roman" w:hAnsi="Times New Roman"/>
                <w:b/>
                <w:bCs/>
                <w:sz w:val="20"/>
                <w:szCs w:val="20"/>
              </w:rPr>
              <w:t>Unitatea tematică</w:t>
            </w: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8464D" w:rsidRPr="0037257A" w:rsidRDefault="00E8464D" w:rsidP="008C795A">
            <w:pPr>
              <w:keepNext/>
              <w:autoSpaceDE w:val="0"/>
              <w:autoSpaceDN w:val="0"/>
              <w:adjustRightInd w:val="0"/>
              <w:spacing w:after="0" w:line="240" w:lineRule="auto"/>
              <w:jc w:val="center"/>
              <w:rPr>
                <w:rFonts w:ascii="Times New Roman" w:hAnsi="Times New Roman"/>
                <w:b/>
                <w:bCs/>
                <w:sz w:val="20"/>
                <w:szCs w:val="20"/>
                <w:lang w:eastAsia="en-GB"/>
              </w:rPr>
            </w:pPr>
            <w:r w:rsidRPr="0037257A">
              <w:rPr>
                <w:rFonts w:ascii="Times New Roman" w:hAnsi="Times New Roman"/>
                <w:b/>
                <w:bCs/>
                <w:sz w:val="20"/>
                <w:szCs w:val="20"/>
              </w:rPr>
              <w:t>Competenţe specifice</w:t>
            </w:r>
          </w:p>
        </w:tc>
        <w:tc>
          <w:tcPr>
            <w:tcW w:w="8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464D" w:rsidRPr="0037257A" w:rsidRDefault="00E8464D" w:rsidP="008C795A">
            <w:pPr>
              <w:keepNext/>
              <w:autoSpaceDE w:val="0"/>
              <w:autoSpaceDN w:val="0"/>
              <w:adjustRightInd w:val="0"/>
              <w:spacing w:after="0" w:line="240" w:lineRule="auto"/>
              <w:jc w:val="center"/>
              <w:rPr>
                <w:rFonts w:ascii="Times New Roman" w:hAnsi="Times New Roman"/>
                <w:bCs/>
                <w:sz w:val="20"/>
                <w:szCs w:val="20"/>
                <w:lang w:eastAsia="en-GB"/>
              </w:rPr>
            </w:pPr>
            <w:r w:rsidRPr="0037257A">
              <w:rPr>
                <w:rFonts w:ascii="Times New Roman" w:hAnsi="Times New Roman"/>
                <w:b/>
                <w:bCs/>
                <w:sz w:val="20"/>
                <w:szCs w:val="20"/>
              </w:rPr>
              <w:t>Conţinuturi vizate/activate</w:t>
            </w: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sz w:val="20"/>
                <w:szCs w:val="20"/>
                <w:lang w:eastAsia="en-GB"/>
              </w:rPr>
            </w:pPr>
            <w:r w:rsidRPr="0037257A">
              <w:rPr>
                <w:rFonts w:ascii="Times New Roman" w:hAnsi="Times New Roman"/>
                <w:b/>
                <w:bCs/>
                <w:sz w:val="20"/>
                <w:szCs w:val="20"/>
              </w:rPr>
              <w:t>Săpt.</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464D" w:rsidRPr="0037257A" w:rsidRDefault="00E8464D" w:rsidP="008C795A">
            <w:pPr>
              <w:autoSpaceDE w:val="0"/>
              <w:autoSpaceDN w:val="0"/>
              <w:adjustRightInd w:val="0"/>
              <w:spacing w:after="0" w:line="240" w:lineRule="auto"/>
              <w:jc w:val="center"/>
              <w:rPr>
                <w:rFonts w:ascii="Times New Roman" w:hAnsi="Times New Roman"/>
                <w:b/>
                <w:bCs/>
                <w:sz w:val="20"/>
                <w:szCs w:val="20"/>
                <w:lang w:eastAsia="en-GB"/>
              </w:rPr>
            </w:pPr>
            <w:r w:rsidRPr="0037257A">
              <w:rPr>
                <w:rFonts w:ascii="Times New Roman" w:hAnsi="Times New Roman"/>
                <w:b/>
                <w:bCs/>
                <w:sz w:val="20"/>
                <w:szCs w:val="20"/>
              </w:rPr>
              <w:t>Nr. ore</w:t>
            </w: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8464D" w:rsidRPr="0037257A" w:rsidRDefault="00E8464D" w:rsidP="008C795A">
            <w:pPr>
              <w:autoSpaceDE w:val="0"/>
              <w:autoSpaceDN w:val="0"/>
              <w:adjustRightInd w:val="0"/>
              <w:spacing w:after="0" w:line="240" w:lineRule="auto"/>
              <w:jc w:val="center"/>
              <w:rPr>
                <w:rFonts w:ascii="Times New Roman" w:hAnsi="Times New Roman"/>
                <w:b/>
                <w:bCs/>
                <w:sz w:val="20"/>
                <w:szCs w:val="20"/>
                <w:lang w:eastAsia="en-GB"/>
              </w:rPr>
            </w:pPr>
            <w:r w:rsidRPr="0037257A">
              <w:rPr>
                <w:rFonts w:ascii="Times New Roman" w:hAnsi="Times New Roman"/>
                <w:b/>
                <w:bCs/>
                <w:sz w:val="20"/>
                <w:szCs w:val="20"/>
              </w:rPr>
              <w:t>Obs.</w:t>
            </w:r>
          </w:p>
        </w:tc>
      </w:tr>
      <w:tr w:rsidR="00E8464D" w:rsidRPr="0037257A" w:rsidTr="00FF2353">
        <w:trPr>
          <w:trHeight w:val="1"/>
        </w:trPr>
        <w:tc>
          <w:tcPr>
            <w:tcW w:w="14396" w:type="dxa"/>
            <w:gridSpan w:val="9"/>
            <w:tcBorders>
              <w:top w:val="single" w:sz="4" w:space="0" w:color="auto"/>
              <w:left w:val="single" w:sz="4" w:space="0" w:color="auto"/>
              <w:bottom w:val="single" w:sz="4" w:space="0" w:color="auto"/>
              <w:right w:val="single" w:sz="4" w:space="0" w:color="auto"/>
            </w:tcBorders>
            <w:shd w:val="clear" w:color="auto" w:fill="FFFFFF"/>
            <w:hideMark/>
          </w:tcPr>
          <w:p w:rsidR="00E8464D" w:rsidRPr="0037257A" w:rsidRDefault="00E8464D" w:rsidP="008C795A">
            <w:pPr>
              <w:autoSpaceDE w:val="0"/>
              <w:autoSpaceDN w:val="0"/>
              <w:adjustRightInd w:val="0"/>
              <w:spacing w:after="0" w:line="240" w:lineRule="auto"/>
              <w:jc w:val="center"/>
              <w:rPr>
                <w:rFonts w:ascii="Times New Roman" w:hAnsi="Times New Roman"/>
                <w:b/>
                <w:color w:val="FF0000"/>
                <w:sz w:val="20"/>
                <w:szCs w:val="20"/>
                <w:lang w:eastAsia="en-GB"/>
              </w:rPr>
            </w:pPr>
            <w:r w:rsidRPr="0037257A">
              <w:rPr>
                <w:rFonts w:ascii="Times New Roman" w:hAnsi="Times New Roman"/>
                <w:b/>
                <w:color w:val="FF0000"/>
                <w:sz w:val="20"/>
                <w:szCs w:val="20"/>
              </w:rPr>
              <w:t>SEMESTRUL I</w:t>
            </w:r>
          </w:p>
        </w:tc>
      </w:tr>
      <w:tr w:rsidR="00E8464D" w:rsidRPr="0037257A" w:rsidTr="00FF2353">
        <w:trPr>
          <w:trHeight w:val="1"/>
        </w:trPr>
        <w:tc>
          <w:tcPr>
            <w:tcW w:w="14396" w:type="dxa"/>
            <w:gridSpan w:val="9"/>
            <w:tcBorders>
              <w:top w:val="single" w:sz="4" w:space="0" w:color="auto"/>
              <w:left w:val="single" w:sz="4" w:space="0" w:color="auto"/>
              <w:bottom w:val="single" w:sz="4" w:space="0" w:color="auto"/>
              <w:right w:val="single" w:sz="4" w:space="0" w:color="auto"/>
            </w:tcBorders>
            <w:shd w:val="clear" w:color="auto" w:fill="FFFFFF"/>
            <w:hideMark/>
          </w:tcPr>
          <w:p w:rsidR="00E8464D"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Evaluare iniţială</w:t>
            </w:r>
            <w:r w:rsidRPr="0037257A">
              <w:rPr>
                <w:rFonts w:ascii="Times New Roman" w:hAnsi="Times New Roman"/>
                <w:sz w:val="20"/>
                <w:szCs w:val="20"/>
              </w:rPr>
              <w:t xml:space="preserve"> – probe care vizează competențele dobândite pe parcursul clasei pregătitoare</w:t>
            </w:r>
          </w:p>
          <w:p w:rsidR="00E8464D" w:rsidRPr="0027412B" w:rsidRDefault="00E8464D" w:rsidP="008C795A">
            <w:pPr>
              <w:autoSpaceDE w:val="0"/>
              <w:autoSpaceDN w:val="0"/>
              <w:adjustRightInd w:val="0"/>
              <w:spacing w:after="0" w:line="240" w:lineRule="auto"/>
              <w:rPr>
                <w:rFonts w:ascii="Times New Roman" w:hAnsi="Times New Roman"/>
                <w:b/>
                <w:sz w:val="20"/>
                <w:szCs w:val="20"/>
                <w:lang w:eastAsia="en-GB"/>
              </w:rPr>
            </w:pPr>
            <w:r w:rsidRPr="0027412B">
              <w:rPr>
                <w:rFonts w:ascii="Times New Roman" w:hAnsi="Times New Roman"/>
                <w:b/>
                <w:sz w:val="20"/>
                <w:szCs w:val="20"/>
              </w:rPr>
              <w:t>Acomodarea cu școala; Activități de introducere în atmosfera școlară</w:t>
            </w:r>
            <w:r>
              <w:rPr>
                <w:rFonts w:ascii="Times New Roman" w:hAnsi="Times New Roman"/>
                <w:b/>
                <w:sz w:val="20"/>
                <w:szCs w:val="20"/>
              </w:rPr>
              <w:t xml:space="preserve"> (Obs. Această săptămână nu se numerotează în planificarea curentă.)</w:t>
            </w:r>
          </w:p>
        </w:tc>
      </w:tr>
      <w:tr w:rsidR="00E8464D"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8464D" w:rsidRPr="0037257A" w:rsidRDefault="00E8464D" w:rsidP="008C795A">
            <w:pPr>
              <w:tabs>
                <w:tab w:val="left" w:pos="180"/>
                <w:tab w:val="left" w:pos="375"/>
              </w:tabs>
              <w:autoSpaceDE w:val="0"/>
              <w:autoSpaceDN w:val="0"/>
              <w:adjustRightInd w:val="0"/>
              <w:spacing w:after="0" w:line="240" w:lineRule="auto"/>
              <w:jc w:val="center"/>
              <w:rPr>
                <w:rFonts w:ascii="Times New Roman" w:hAnsi="Times New Roman"/>
                <w:b/>
                <w:color w:val="FF0000"/>
                <w:sz w:val="20"/>
                <w:szCs w:val="20"/>
                <w:lang w:eastAsia="en-GB"/>
              </w:rPr>
            </w:pPr>
            <w:r w:rsidRPr="0037257A">
              <w:rPr>
                <w:rFonts w:ascii="Times New Roman" w:hAnsi="Times New Roman"/>
                <w:b/>
                <w:color w:val="FF0000"/>
                <w:sz w:val="20"/>
                <w:szCs w:val="20"/>
              </w:rPr>
              <w:t>1.</w:t>
            </w: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8464D" w:rsidRPr="0037257A" w:rsidRDefault="0009281F" w:rsidP="008C795A">
            <w:pPr>
              <w:autoSpaceDE w:val="0"/>
              <w:autoSpaceDN w:val="0"/>
              <w:adjustRightInd w:val="0"/>
              <w:spacing w:after="0" w:line="240" w:lineRule="auto"/>
              <w:rPr>
                <w:rFonts w:ascii="Times New Roman" w:hAnsi="Times New Roman"/>
                <w:b/>
                <w:color w:val="FF0000"/>
                <w:sz w:val="20"/>
                <w:szCs w:val="20"/>
                <w:lang w:eastAsia="en-GB"/>
              </w:rPr>
            </w:pPr>
            <w:r>
              <w:rPr>
                <w:rFonts w:ascii="Times New Roman" w:hAnsi="Times New Roman"/>
                <w:b/>
                <w:color w:val="FF0000"/>
                <w:sz w:val="20"/>
                <w:szCs w:val="20"/>
              </w:rPr>
              <w:t>Reactualizarea cunoștințelor din clasa pregătitoare</w:t>
            </w: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E8464D" w:rsidRPr="002369BF" w:rsidRDefault="00E8464D" w:rsidP="008C795A">
            <w:pPr>
              <w:autoSpaceDE w:val="0"/>
              <w:autoSpaceDN w:val="0"/>
              <w:adjustRightInd w:val="0"/>
              <w:spacing w:after="0" w:line="240" w:lineRule="auto"/>
              <w:rPr>
                <w:rFonts w:ascii="Times New Roman" w:hAnsi="Times New Roman"/>
                <w:color w:val="FF0000"/>
                <w:sz w:val="20"/>
                <w:szCs w:val="20"/>
              </w:rPr>
            </w:pPr>
            <w:r w:rsidRPr="002369BF">
              <w:rPr>
                <w:rFonts w:ascii="Times New Roman" w:hAnsi="Times New Roman"/>
                <w:b/>
                <w:color w:val="FF0000"/>
                <w:sz w:val="20"/>
                <w:szCs w:val="20"/>
              </w:rPr>
              <w:t>CLR:</w:t>
            </w:r>
            <w:r w:rsidRPr="002369BF">
              <w:rPr>
                <w:rFonts w:ascii="Times New Roman" w:hAnsi="Times New Roman"/>
                <w:color w:val="FF0000"/>
                <w:sz w:val="20"/>
                <w:szCs w:val="20"/>
              </w:rPr>
              <w:t xml:space="preserve"> 1.1, 1.2, 1.3, 1. 4, 2.1, 2.2, 2.3, 2.4, 3.1, 3.2, 3.3, 3.4, 4.1</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Default="00E8464D" w:rsidP="008C795A">
            <w:pPr>
              <w:autoSpaceDE w:val="0"/>
              <w:autoSpaceDN w:val="0"/>
              <w:adjustRightInd w:val="0"/>
              <w:spacing w:after="0" w:line="240" w:lineRule="auto"/>
              <w:rPr>
                <w:rFonts w:ascii="Times New Roman" w:hAnsi="Times New Roman"/>
                <w:sz w:val="20"/>
                <w:szCs w:val="20"/>
                <w:lang w:eastAsia="en-GB"/>
              </w:rPr>
            </w:pPr>
          </w:p>
          <w:p w:rsidR="006F7B24" w:rsidRDefault="006F7B24" w:rsidP="008C795A">
            <w:pPr>
              <w:autoSpaceDE w:val="0"/>
              <w:autoSpaceDN w:val="0"/>
              <w:adjustRightInd w:val="0"/>
              <w:spacing w:after="0" w:line="240" w:lineRule="auto"/>
              <w:rPr>
                <w:rFonts w:ascii="Times New Roman" w:hAnsi="Times New Roman"/>
                <w:sz w:val="20"/>
                <w:szCs w:val="20"/>
                <w:lang w:eastAsia="en-GB"/>
              </w:rPr>
            </w:pPr>
          </w:p>
          <w:p w:rsidR="006F7B24" w:rsidRDefault="006F7B24" w:rsidP="008C795A">
            <w:pPr>
              <w:autoSpaceDE w:val="0"/>
              <w:autoSpaceDN w:val="0"/>
              <w:adjustRightInd w:val="0"/>
              <w:spacing w:after="0" w:line="240" w:lineRule="auto"/>
              <w:rPr>
                <w:rFonts w:ascii="Times New Roman" w:hAnsi="Times New Roman"/>
                <w:sz w:val="20"/>
                <w:szCs w:val="20"/>
                <w:lang w:eastAsia="en-GB"/>
              </w:rPr>
            </w:pPr>
          </w:p>
          <w:p w:rsidR="006F7B24" w:rsidRDefault="006F7B24" w:rsidP="008C795A">
            <w:pPr>
              <w:autoSpaceDE w:val="0"/>
              <w:autoSpaceDN w:val="0"/>
              <w:adjustRightInd w:val="0"/>
              <w:spacing w:after="0" w:line="240" w:lineRule="auto"/>
              <w:rPr>
                <w:rFonts w:ascii="Times New Roman" w:hAnsi="Times New Roman"/>
                <w:sz w:val="20"/>
                <w:szCs w:val="20"/>
                <w:lang w:eastAsia="en-GB"/>
              </w:rPr>
            </w:pPr>
          </w:p>
          <w:p w:rsidR="006F7B24" w:rsidRDefault="006F7B24" w:rsidP="008C795A">
            <w:pPr>
              <w:autoSpaceDE w:val="0"/>
              <w:autoSpaceDN w:val="0"/>
              <w:adjustRightInd w:val="0"/>
              <w:spacing w:after="0" w:line="240" w:lineRule="auto"/>
              <w:rPr>
                <w:rFonts w:ascii="Times New Roman" w:hAnsi="Times New Roman"/>
                <w:sz w:val="20"/>
                <w:szCs w:val="20"/>
                <w:lang w:eastAsia="en-GB"/>
              </w:rPr>
            </w:pPr>
          </w:p>
          <w:p w:rsidR="006F7B24" w:rsidRDefault="006F7B24" w:rsidP="008C795A">
            <w:pPr>
              <w:autoSpaceDE w:val="0"/>
              <w:autoSpaceDN w:val="0"/>
              <w:adjustRightInd w:val="0"/>
              <w:spacing w:after="0" w:line="240" w:lineRule="auto"/>
              <w:rPr>
                <w:rFonts w:ascii="Times New Roman" w:hAnsi="Times New Roman"/>
                <w:sz w:val="20"/>
                <w:szCs w:val="20"/>
                <w:lang w:eastAsia="en-GB"/>
              </w:rPr>
            </w:pPr>
          </w:p>
          <w:p w:rsidR="006F7B24" w:rsidRDefault="006F7B24" w:rsidP="008C795A">
            <w:pPr>
              <w:autoSpaceDE w:val="0"/>
              <w:autoSpaceDN w:val="0"/>
              <w:adjustRightInd w:val="0"/>
              <w:spacing w:after="0" w:line="240" w:lineRule="auto"/>
              <w:rPr>
                <w:rFonts w:ascii="Times New Roman" w:hAnsi="Times New Roman"/>
                <w:sz w:val="20"/>
                <w:szCs w:val="20"/>
                <w:lang w:eastAsia="en-GB"/>
              </w:rPr>
            </w:pPr>
          </w:p>
          <w:p w:rsidR="006F7B24" w:rsidRDefault="006F7B24" w:rsidP="008C795A">
            <w:pPr>
              <w:autoSpaceDE w:val="0"/>
              <w:autoSpaceDN w:val="0"/>
              <w:adjustRightInd w:val="0"/>
              <w:spacing w:after="0" w:line="240" w:lineRule="auto"/>
              <w:rPr>
                <w:rFonts w:ascii="Times New Roman" w:hAnsi="Times New Roman"/>
                <w:sz w:val="20"/>
                <w:szCs w:val="20"/>
                <w:lang w:eastAsia="en-GB"/>
              </w:rPr>
            </w:pPr>
          </w:p>
          <w:p w:rsidR="006F7B24" w:rsidRDefault="006F7B24" w:rsidP="008C795A">
            <w:pPr>
              <w:autoSpaceDE w:val="0"/>
              <w:autoSpaceDN w:val="0"/>
              <w:adjustRightInd w:val="0"/>
              <w:spacing w:after="0" w:line="240" w:lineRule="auto"/>
              <w:rPr>
                <w:rFonts w:ascii="Times New Roman" w:hAnsi="Times New Roman"/>
                <w:sz w:val="20"/>
                <w:szCs w:val="20"/>
                <w:lang w:eastAsia="en-GB"/>
              </w:rPr>
            </w:pPr>
          </w:p>
          <w:p w:rsidR="006F7B24" w:rsidRDefault="006F7B24" w:rsidP="008C795A">
            <w:pPr>
              <w:autoSpaceDE w:val="0"/>
              <w:autoSpaceDN w:val="0"/>
              <w:adjustRightInd w:val="0"/>
              <w:spacing w:after="0" w:line="240" w:lineRule="auto"/>
              <w:rPr>
                <w:rFonts w:ascii="Times New Roman" w:hAnsi="Times New Roman"/>
                <w:sz w:val="20"/>
                <w:szCs w:val="20"/>
                <w:lang w:eastAsia="en-GB"/>
              </w:rPr>
            </w:pPr>
          </w:p>
          <w:p w:rsidR="006F7B24" w:rsidRDefault="006F7B24"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E604D4">
            <w:pPr>
              <w:autoSpaceDE w:val="0"/>
              <w:autoSpaceDN w:val="0"/>
              <w:adjustRightInd w:val="0"/>
              <w:spacing w:after="0" w:line="240" w:lineRule="auto"/>
              <w:rPr>
                <w:rFonts w:ascii="Times New Roman" w:hAnsi="Times New Roman"/>
                <w:sz w:val="20"/>
                <w:szCs w:val="20"/>
                <w:lang w:eastAsia="en-GB"/>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4B3598" w:rsidRDefault="00E8464D" w:rsidP="008C795A">
            <w:pPr>
              <w:autoSpaceDE w:val="0"/>
              <w:autoSpaceDN w:val="0"/>
              <w:adjustRightInd w:val="0"/>
              <w:spacing w:after="0" w:line="240" w:lineRule="auto"/>
              <w:rPr>
                <w:rFonts w:ascii="Times New Roman" w:hAnsi="Times New Roman"/>
                <w:color w:val="FF0000"/>
                <w:sz w:val="20"/>
                <w:szCs w:val="20"/>
              </w:rPr>
            </w:pPr>
            <w:r w:rsidRPr="002369BF">
              <w:rPr>
                <w:rFonts w:ascii="Times New Roman" w:hAnsi="Times New Roman"/>
                <w:b/>
                <w:color w:val="FF0000"/>
                <w:sz w:val="20"/>
                <w:szCs w:val="20"/>
              </w:rPr>
              <w:lastRenderedPageBreak/>
              <w:t>CLR:</w:t>
            </w:r>
            <w:r w:rsidRPr="002369BF">
              <w:rPr>
                <w:rFonts w:ascii="Times New Roman" w:hAnsi="Times New Roman"/>
                <w:color w:val="FF0000"/>
                <w:sz w:val="20"/>
                <w:szCs w:val="20"/>
              </w:rPr>
              <w:t xml:space="preserve"> Texte-suport din manual</w:t>
            </w:r>
          </w:p>
          <w:p w:rsidR="00BD1FE2" w:rsidRPr="00EF5E27" w:rsidRDefault="00BD1FE2" w:rsidP="008C795A">
            <w:pPr>
              <w:autoSpaceDE w:val="0"/>
              <w:autoSpaceDN w:val="0"/>
              <w:adjustRightInd w:val="0"/>
              <w:spacing w:after="0" w:line="240" w:lineRule="auto"/>
              <w:rPr>
                <w:rFonts w:ascii="Times New Roman" w:hAnsi="Times New Roman"/>
                <w:color w:val="FF0000"/>
                <w:sz w:val="20"/>
                <w:szCs w:val="20"/>
              </w:rPr>
            </w:pPr>
          </w:p>
          <w:p w:rsidR="007A094B" w:rsidRDefault="00E604D4" w:rsidP="008C795A">
            <w:pPr>
              <w:autoSpaceDE w:val="0"/>
              <w:autoSpaceDN w:val="0"/>
              <w:adjustRightInd w:val="0"/>
              <w:spacing w:after="0" w:line="240" w:lineRule="auto"/>
              <w:rPr>
                <w:rFonts w:ascii="Times New Roman" w:hAnsi="Times New Roman"/>
                <w:b/>
                <w:color w:val="FF0000"/>
                <w:sz w:val="20"/>
                <w:szCs w:val="20"/>
                <w:lang w:eastAsia="ro-RO"/>
              </w:rPr>
            </w:pPr>
            <w:r>
              <w:rPr>
                <w:rFonts w:ascii="Times New Roman" w:hAnsi="Times New Roman"/>
                <w:b/>
                <w:color w:val="FF0000"/>
                <w:sz w:val="20"/>
                <w:szCs w:val="20"/>
                <w:lang w:eastAsia="ro-RO"/>
              </w:rPr>
              <w:t xml:space="preserve">S1: </w:t>
            </w:r>
            <w:r w:rsidR="00164983">
              <w:rPr>
                <w:rFonts w:ascii="Times New Roman" w:hAnsi="Times New Roman"/>
                <w:b/>
                <w:color w:val="FF0000"/>
                <w:sz w:val="20"/>
                <w:szCs w:val="20"/>
                <w:lang w:eastAsia="ro-RO"/>
              </w:rPr>
              <w:t>Iată ce știu! - Evaluare inițială</w:t>
            </w:r>
          </w:p>
          <w:p w:rsidR="007A094B" w:rsidRDefault="007A094B" w:rsidP="008C795A">
            <w:pPr>
              <w:autoSpaceDE w:val="0"/>
              <w:autoSpaceDN w:val="0"/>
              <w:adjustRightInd w:val="0"/>
              <w:spacing w:after="0" w:line="240" w:lineRule="auto"/>
              <w:rPr>
                <w:rFonts w:ascii="Times New Roman" w:hAnsi="Times New Roman"/>
                <w:b/>
                <w:color w:val="FF0000"/>
                <w:sz w:val="20"/>
                <w:szCs w:val="20"/>
                <w:lang w:eastAsia="ro-RO"/>
              </w:rPr>
            </w:pPr>
            <w:r>
              <w:rPr>
                <w:rFonts w:ascii="Times New Roman" w:hAnsi="Times New Roman"/>
                <w:b/>
                <w:color w:val="FF0000"/>
                <w:sz w:val="20"/>
                <w:szCs w:val="20"/>
                <w:lang w:eastAsia="ro-RO"/>
              </w:rPr>
              <w:t>Cine sunt eu?</w:t>
            </w:r>
          </w:p>
          <w:p w:rsidR="003E6EB8" w:rsidRPr="003E6EB8" w:rsidRDefault="003E6EB8" w:rsidP="008C795A">
            <w:pPr>
              <w:autoSpaceDE w:val="0"/>
              <w:autoSpaceDN w:val="0"/>
              <w:adjustRightInd w:val="0"/>
              <w:spacing w:after="0" w:line="240" w:lineRule="auto"/>
              <w:rPr>
                <w:rFonts w:ascii="Times New Roman" w:hAnsi="Times New Roman"/>
                <w:color w:val="FF0000"/>
                <w:spacing w:val="-2"/>
                <w:sz w:val="20"/>
                <w:szCs w:val="20"/>
              </w:rPr>
            </w:pPr>
            <w:r w:rsidRPr="003E6EB8">
              <w:rPr>
                <w:rFonts w:ascii="Times New Roman" w:hAnsi="Times New Roman"/>
                <w:color w:val="FF0000"/>
                <w:spacing w:val="-2"/>
                <w:sz w:val="20"/>
                <w:szCs w:val="20"/>
              </w:rPr>
              <w:t>Propoziția enunțiativă. Oferirea unor informaţii despre identitatea proprie. Formule de salut</w:t>
            </w:r>
          </w:p>
          <w:p w:rsidR="003E6EB8" w:rsidRPr="002369BF" w:rsidRDefault="003E6EB8" w:rsidP="003E6EB8">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2369BF">
              <w:rPr>
                <w:rFonts w:ascii="Times New Roman" w:hAnsi="Times New Roman"/>
                <w:b/>
                <w:color w:val="FF0000"/>
                <w:spacing w:val="-2"/>
                <w:sz w:val="20"/>
                <w:szCs w:val="20"/>
              </w:rPr>
              <w:t>Scriere/Redactare</w:t>
            </w:r>
          </w:p>
          <w:p w:rsidR="003E6EB8" w:rsidRDefault="003E6EB8" w:rsidP="003E6EB8">
            <w:pPr>
              <w:suppressAutoHyphens/>
              <w:autoSpaceDE w:val="0"/>
              <w:autoSpaceDN w:val="0"/>
              <w:adjustRightInd w:val="0"/>
              <w:spacing w:after="0" w:line="240" w:lineRule="auto"/>
              <w:textAlignment w:val="center"/>
              <w:rPr>
                <w:rFonts w:ascii="Times New Roman" w:hAnsi="Times New Roman"/>
                <w:b/>
                <w:color w:val="FF0000"/>
                <w:sz w:val="20"/>
                <w:szCs w:val="20"/>
                <w:lang w:eastAsia="ro-RO"/>
              </w:rPr>
            </w:pPr>
            <w:r w:rsidRPr="002369BF">
              <w:rPr>
                <w:rFonts w:ascii="Times New Roman" w:hAnsi="Times New Roman"/>
                <w:color w:val="FF0000"/>
                <w:spacing w:val="-2"/>
                <w:sz w:val="20"/>
                <w:szCs w:val="20"/>
              </w:rPr>
              <w:t xml:space="preserve">Elemente grafice care intră în componența literelor de mână: </w:t>
            </w:r>
            <w:r>
              <w:rPr>
                <w:rFonts w:ascii="Times New Roman" w:hAnsi="Times New Roman"/>
                <w:color w:val="FF0000"/>
                <w:spacing w:val="-2"/>
                <w:sz w:val="20"/>
                <w:szCs w:val="20"/>
              </w:rPr>
              <w:t>linia</w:t>
            </w:r>
          </w:p>
          <w:p w:rsidR="003E6EB8" w:rsidRDefault="003E6EB8" w:rsidP="008C795A">
            <w:pPr>
              <w:autoSpaceDE w:val="0"/>
              <w:autoSpaceDN w:val="0"/>
              <w:adjustRightInd w:val="0"/>
              <w:spacing w:after="0" w:line="240" w:lineRule="auto"/>
              <w:rPr>
                <w:rFonts w:ascii="Times New Roman" w:hAnsi="Times New Roman"/>
                <w:b/>
                <w:color w:val="FF0000"/>
                <w:sz w:val="20"/>
                <w:szCs w:val="20"/>
                <w:lang w:eastAsia="ro-RO"/>
              </w:rPr>
            </w:pPr>
          </w:p>
          <w:p w:rsidR="00164983" w:rsidRDefault="00164983" w:rsidP="008C795A">
            <w:pPr>
              <w:autoSpaceDE w:val="0"/>
              <w:autoSpaceDN w:val="0"/>
              <w:adjustRightInd w:val="0"/>
              <w:spacing w:after="0" w:line="240" w:lineRule="auto"/>
              <w:rPr>
                <w:rFonts w:ascii="Times New Roman" w:hAnsi="Times New Roman"/>
                <w:b/>
                <w:color w:val="FF0000"/>
                <w:sz w:val="20"/>
                <w:szCs w:val="20"/>
                <w:lang w:eastAsia="ro-RO"/>
              </w:rPr>
            </w:pPr>
            <w:r>
              <w:rPr>
                <w:rFonts w:ascii="Times New Roman" w:hAnsi="Times New Roman"/>
                <w:b/>
                <w:color w:val="FF0000"/>
                <w:sz w:val="20"/>
                <w:szCs w:val="20"/>
                <w:lang w:eastAsia="ro-RO"/>
              </w:rPr>
              <w:t>În clasă</w:t>
            </w:r>
          </w:p>
          <w:p w:rsidR="003E6EB8" w:rsidRPr="003E6EB8" w:rsidRDefault="003E6EB8" w:rsidP="008C795A">
            <w:pPr>
              <w:autoSpaceDE w:val="0"/>
              <w:autoSpaceDN w:val="0"/>
              <w:adjustRightInd w:val="0"/>
              <w:spacing w:after="0" w:line="240" w:lineRule="auto"/>
              <w:rPr>
                <w:rFonts w:ascii="Times New Roman" w:hAnsi="Times New Roman"/>
                <w:color w:val="FF0000"/>
                <w:sz w:val="20"/>
                <w:szCs w:val="20"/>
                <w:lang w:eastAsia="ro-RO"/>
              </w:rPr>
            </w:pPr>
            <w:r w:rsidRPr="003E6EB8">
              <w:rPr>
                <w:rFonts w:ascii="Times New Roman" w:hAnsi="Times New Roman"/>
                <w:color w:val="FF0000"/>
                <w:sz w:val="20"/>
                <w:szCs w:val="20"/>
                <w:lang w:eastAsia="ro-RO"/>
              </w:rPr>
              <w:t>Propoziția din două cuvinte. Oferirea de informații despre colegii de clasă. Reguli de vorbire eficientă: vorbirea pe rând, ascultarea interlocutorului</w:t>
            </w:r>
          </w:p>
          <w:p w:rsidR="003E6EB8" w:rsidRPr="002369BF" w:rsidRDefault="003E6EB8" w:rsidP="003E6EB8">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2369BF">
              <w:rPr>
                <w:rFonts w:ascii="Times New Roman" w:hAnsi="Times New Roman"/>
                <w:b/>
                <w:color w:val="FF0000"/>
                <w:spacing w:val="-2"/>
                <w:sz w:val="20"/>
                <w:szCs w:val="20"/>
              </w:rPr>
              <w:t>Scriere/Redactare</w:t>
            </w:r>
          </w:p>
          <w:p w:rsidR="003E6EB8" w:rsidRDefault="003E6EB8" w:rsidP="003E6EB8">
            <w:pPr>
              <w:suppressAutoHyphens/>
              <w:autoSpaceDE w:val="0"/>
              <w:autoSpaceDN w:val="0"/>
              <w:adjustRightInd w:val="0"/>
              <w:spacing w:after="0" w:line="240" w:lineRule="auto"/>
              <w:textAlignment w:val="center"/>
              <w:rPr>
                <w:rFonts w:ascii="Times New Roman" w:hAnsi="Times New Roman"/>
                <w:b/>
                <w:color w:val="FF0000"/>
                <w:sz w:val="20"/>
                <w:szCs w:val="20"/>
                <w:lang w:eastAsia="ro-RO"/>
              </w:rPr>
            </w:pPr>
            <w:r w:rsidRPr="002369BF">
              <w:rPr>
                <w:rFonts w:ascii="Times New Roman" w:hAnsi="Times New Roman"/>
                <w:color w:val="FF0000"/>
                <w:spacing w:val="-2"/>
                <w:sz w:val="20"/>
                <w:szCs w:val="20"/>
              </w:rPr>
              <w:t xml:space="preserve">Elemente grafice care intră în componența literelor de mână: </w:t>
            </w:r>
            <w:r>
              <w:rPr>
                <w:rFonts w:ascii="Times New Roman" w:hAnsi="Times New Roman"/>
                <w:color w:val="FF0000"/>
                <w:spacing w:val="-2"/>
                <w:sz w:val="20"/>
                <w:szCs w:val="20"/>
              </w:rPr>
              <w:t>cârligul</w:t>
            </w:r>
          </w:p>
          <w:p w:rsidR="003E6EB8" w:rsidRDefault="003E6EB8" w:rsidP="008C795A">
            <w:pPr>
              <w:autoSpaceDE w:val="0"/>
              <w:autoSpaceDN w:val="0"/>
              <w:adjustRightInd w:val="0"/>
              <w:spacing w:after="0" w:line="240" w:lineRule="auto"/>
              <w:rPr>
                <w:rFonts w:ascii="Times New Roman" w:hAnsi="Times New Roman"/>
                <w:b/>
                <w:color w:val="FF0000"/>
                <w:sz w:val="20"/>
                <w:szCs w:val="20"/>
                <w:lang w:eastAsia="ro-RO"/>
              </w:rPr>
            </w:pPr>
          </w:p>
          <w:p w:rsidR="00164983" w:rsidRDefault="00164983" w:rsidP="008C795A">
            <w:pPr>
              <w:autoSpaceDE w:val="0"/>
              <w:autoSpaceDN w:val="0"/>
              <w:adjustRightInd w:val="0"/>
              <w:spacing w:after="0" w:line="240" w:lineRule="auto"/>
              <w:rPr>
                <w:rFonts w:ascii="Times New Roman" w:hAnsi="Times New Roman"/>
                <w:b/>
                <w:color w:val="FF0000"/>
                <w:sz w:val="20"/>
                <w:szCs w:val="20"/>
                <w:lang w:eastAsia="ro-RO"/>
              </w:rPr>
            </w:pPr>
            <w:r>
              <w:rPr>
                <w:rFonts w:ascii="Times New Roman" w:hAnsi="Times New Roman"/>
                <w:b/>
                <w:color w:val="FF0000"/>
                <w:sz w:val="20"/>
                <w:szCs w:val="20"/>
                <w:lang w:eastAsia="ro-RO"/>
              </w:rPr>
              <w:t>În familie</w:t>
            </w:r>
          </w:p>
          <w:p w:rsidR="002D22A5" w:rsidRDefault="002D22A5" w:rsidP="008C795A">
            <w:pPr>
              <w:autoSpaceDE w:val="0"/>
              <w:autoSpaceDN w:val="0"/>
              <w:adjustRightInd w:val="0"/>
              <w:spacing w:after="0" w:line="240" w:lineRule="auto"/>
              <w:rPr>
                <w:rFonts w:ascii="Times New Roman" w:hAnsi="Times New Roman"/>
                <w:color w:val="FF0000"/>
                <w:sz w:val="20"/>
                <w:szCs w:val="20"/>
                <w:lang w:eastAsia="ro-RO"/>
              </w:rPr>
            </w:pPr>
            <w:r>
              <w:rPr>
                <w:rFonts w:ascii="Times New Roman" w:hAnsi="Times New Roman"/>
                <w:color w:val="FF0000"/>
                <w:sz w:val="20"/>
                <w:szCs w:val="20"/>
                <w:lang w:eastAsia="ro-RO"/>
              </w:rPr>
              <w:t>Propoziția din trei cuvinte. Povestirea unei întâmplări trăite</w:t>
            </w:r>
          </w:p>
          <w:p w:rsidR="002D22A5" w:rsidRPr="002369BF" w:rsidRDefault="002D22A5" w:rsidP="002D22A5">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2369BF">
              <w:rPr>
                <w:rFonts w:ascii="Times New Roman" w:hAnsi="Times New Roman"/>
                <w:b/>
                <w:color w:val="FF0000"/>
                <w:spacing w:val="-2"/>
                <w:sz w:val="20"/>
                <w:szCs w:val="20"/>
              </w:rPr>
              <w:t>Scriere/Redactare</w:t>
            </w:r>
          </w:p>
          <w:p w:rsidR="002D22A5" w:rsidRDefault="002D22A5" w:rsidP="002D22A5">
            <w:pPr>
              <w:suppressAutoHyphens/>
              <w:autoSpaceDE w:val="0"/>
              <w:autoSpaceDN w:val="0"/>
              <w:adjustRightInd w:val="0"/>
              <w:spacing w:after="0" w:line="240" w:lineRule="auto"/>
              <w:textAlignment w:val="center"/>
              <w:rPr>
                <w:rFonts w:ascii="Times New Roman" w:hAnsi="Times New Roman"/>
                <w:b/>
                <w:color w:val="FF0000"/>
                <w:sz w:val="20"/>
                <w:szCs w:val="20"/>
                <w:lang w:eastAsia="ro-RO"/>
              </w:rPr>
            </w:pPr>
            <w:r w:rsidRPr="002369BF">
              <w:rPr>
                <w:rFonts w:ascii="Times New Roman" w:hAnsi="Times New Roman"/>
                <w:color w:val="FF0000"/>
                <w:spacing w:val="-2"/>
                <w:sz w:val="20"/>
                <w:szCs w:val="20"/>
              </w:rPr>
              <w:t xml:space="preserve">Elemente grafice care intră în componența literelor de mână: </w:t>
            </w:r>
            <w:r>
              <w:rPr>
                <w:rFonts w:ascii="Times New Roman" w:hAnsi="Times New Roman"/>
                <w:color w:val="FF0000"/>
                <w:spacing w:val="-2"/>
                <w:sz w:val="20"/>
                <w:szCs w:val="20"/>
              </w:rPr>
              <w:t>bastonul</w:t>
            </w:r>
          </w:p>
          <w:p w:rsidR="002D22A5" w:rsidRPr="002D22A5" w:rsidRDefault="002D22A5" w:rsidP="008C795A">
            <w:pPr>
              <w:autoSpaceDE w:val="0"/>
              <w:autoSpaceDN w:val="0"/>
              <w:adjustRightInd w:val="0"/>
              <w:spacing w:after="0" w:line="240" w:lineRule="auto"/>
              <w:rPr>
                <w:rFonts w:ascii="Times New Roman" w:hAnsi="Times New Roman"/>
                <w:color w:val="FF0000"/>
                <w:sz w:val="20"/>
                <w:szCs w:val="20"/>
                <w:lang w:eastAsia="ro-RO"/>
              </w:rPr>
            </w:pPr>
          </w:p>
          <w:p w:rsidR="00164983" w:rsidRDefault="00164983" w:rsidP="008C795A">
            <w:pPr>
              <w:autoSpaceDE w:val="0"/>
              <w:autoSpaceDN w:val="0"/>
              <w:adjustRightInd w:val="0"/>
              <w:spacing w:after="0" w:line="240" w:lineRule="auto"/>
              <w:rPr>
                <w:rFonts w:ascii="Times New Roman" w:hAnsi="Times New Roman"/>
                <w:b/>
                <w:color w:val="FF0000"/>
                <w:sz w:val="20"/>
                <w:szCs w:val="20"/>
                <w:lang w:eastAsia="ro-RO"/>
              </w:rPr>
            </w:pPr>
            <w:r>
              <w:rPr>
                <w:rFonts w:ascii="Times New Roman" w:hAnsi="Times New Roman"/>
                <w:b/>
                <w:color w:val="FF0000"/>
                <w:sz w:val="20"/>
                <w:szCs w:val="20"/>
                <w:lang w:eastAsia="ro-RO"/>
              </w:rPr>
              <w:t>La școală</w:t>
            </w:r>
          </w:p>
          <w:p w:rsidR="002D22A5" w:rsidRPr="002D22A5" w:rsidRDefault="002D22A5" w:rsidP="002D22A5">
            <w:pPr>
              <w:pStyle w:val="Default"/>
              <w:rPr>
                <w:color w:val="FF0000"/>
                <w:sz w:val="20"/>
                <w:szCs w:val="20"/>
              </w:rPr>
            </w:pPr>
            <w:r w:rsidRPr="002D22A5">
              <w:rPr>
                <w:color w:val="FF0000"/>
                <w:sz w:val="20"/>
                <w:szCs w:val="20"/>
              </w:rPr>
              <w:t>Propoziția interogativă. Cuvântul</w:t>
            </w:r>
            <w:r>
              <w:rPr>
                <w:color w:val="FF0000"/>
                <w:sz w:val="20"/>
                <w:szCs w:val="20"/>
              </w:rPr>
              <w:t xml:space="preserve">. </w:t>
            </w:r>
            <w:r w:rsidRPr="002369BF">
              <w:rPr>
                <w:color w:val="FF0000"/>
                <w:sz w:val="20"/>
                <w:szCs w:val="20"/>
              </w:rPr>
              <w:t xml:space="preserve"> Formularea de întrebări și răspunsuri pe teme de interes</w:t>
            </w:r>
          </w:p>
          <w:p w:rsidR="002D22A5" w:rsidRDefault="002D22A5" w:rsidP="002D22A5">
            <w:pPr>
              <w:pStyle w:val="Default"/>
              <w:rPr>
                <w:color w:val="FF0000"/>
                <w:sz w:val="20"/>
                <w:szCs w:val="20"/>
              </w:rPr>
            </w:pPr>
            <w:r w:rsidRPr="002369BF">
              <w:rPr>
                <w:color w:val="FF0000"/>
                <w:sz w:val="20"/>
                <w:szCs w:val="20"/>
              </w:rPr>
              <w:t xml:space="preserve">Intonarea propoziţiilor enunţiative şi interogative </w:t>
            </w:r>
          </w:p>
          <w:p w:rsidR="002D22A5" w:rsidRPr="002369BF" w:rsidRDefault="002D22A5" w:rsidP="002D22A5">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2369BF">
              <w:rPr>
                <w:rFonts w:ascii="Times New Roman" w:hAnsi="Times New Roman"/>
                <w:b/>
                <w:color w:val="FF0000"/>
                <w:spacing w:val="-2"/>
                <w:sz w:val="20"/>
                <w:szCs w:val="20"/>
              </w:rPr>
              <w:t>Scriere/Redactare</w:t>
            </w:r>
          </w:p>
          <w:p w:rsidR="002D22A5" w:rsidRDefault="002D22A5" w:rsidP="002D22A5">
            <w:pPr>
              <w:suppressAutoHyphens/>
              <w:autoSpaceDE w:val="0"/>
              <w:autoSpaceDN w:val="0"/>
              <w:adjustRightInd w:val="0"/>
              <w:spacing w:after="0" w:line="240" w:lineRule="auto"/>
              <w:textAlignment w:val="center"/>
              <w:rPr>
                <w:rFonts w:ascii="Times New Roman" w:hAnsi="Times New Roman"/>
                <w:b/>
                <w:color w:val="FF0000"/>
                <w:sz w:val="20"/>
                <w:szCs w:val="20"/>
                <w:lang w:eastAsia="ro-RO"/>
              </w:rPr>
            </w:pPr>
            <w:r w:rsidRPr="002369BF">
              <w:rPr>
                <w:rFonts w:ascii="Times New Roman" w:hAnsi="Times New Roman"/>
                <w:color w:val="FF0000"/>
                <w:spacing w:val="-2"/>
                <w:sz w:val="20"/>
                <w:szCs w:val="20"/>
              </w:rPr>
              <w:t xml:space="preserve">Elemente grafice care intră în componența literelor de mână: </w:t>
            </w:r>
            <w:r>
              <w:rPr>
                <w:rFonts w:ascii="Times New Roman" w:hAnsi="Times New Roman"/>
                <w:color w:val="FF0000"/>
                <w:spacing w:val="-2"/>
                <w:sz w:val="20"/>
                <w:szCs w:val="20"/>
              </w:rPr>
              <w:t>zala</w:t>
            </w:r>
          </w:p>
          <w:p w:rsidR="002D22A5" w:rsidRDefault="002D22A5" w:rsidP="008C795A">
            <w:pPr>
              <w:autoSpaceDE w:val="0"/>
              <w:autoSpaceDN w:val="0"/>
              <w:adjustRightInd w:val="0"/>
              <w:spacing w:after="0" w:line="240" w:lineRule="auto"/>
              <w:rPr>
                <w:rFonts w:ascii="Times New Roman" w:hAnsi="Times New Roman"/>
                <w:b/>
                <w:color w:val="FF0000"/>
                <w:sz w:val="20"/>
                <w:szCs w:val="20"/>
                <w:lang w:eastAsia="ro-RO"/>
              </w:rPr>
            </w:pPr>
          </w:p>
          <w:p w:rsidR="00164983" w:rsidRDefault="00164983" w:rsidP="008C795A">
            <w:pPr>
              <w:autoSpaceDE w:val="0"/>
              <w:autoSpaceDN w:val="0"/>
              <w:adjustRightInd w:val="0"/>
              <w:spacing w:after="0" w:line="240" w:lineRule="auto"/>
              <w:rPr>
                <w:rFonts w:ascii="Times New Roman" w:hAnsi="Times New Roman"/>
                <w:b/>
                <w:color w:val="FF0000"/>
                <w:sz w:val="20"/>
                <w:szCs w:val="20"/>
                <w:lang w:eastAsia="ro-RO"/>
              </w:rPr>
            </w:pPr>
            <w:r>
              <w:rPr>
                <w:rFonts w:ascii="Times New Roman" w:hAnsi="Times New Roman"/>
                <w:b/>
                <w:color w:val="FF0000"/>
                <w:sz w:val="20"/>
                <w:szCs w:val="20"/>
                <w:lang w:eastAsia="ro-RO"/>
              </w:rPr>
              <w:t>Unde locuiesc?</w:t>
            </w:r>
          </w:p>
          <w:p w:rsidR="00164983" w:rsidRDefault="002D22A5" w:rsidP="008C795A">
            <w:pPr>
              <w:autoSpaceDE w:val="0"/>
              <w:autoSpaceDN w:val="0"/>
              <w:adjustRightInd w:val="0"/>
              <w:spacing w:after="0" w:line="240" w:lineRule="auto"/>
              <w:rPr>
                <w:rFonts w:ascii="Times New Roman" w:hAnsi="Times New Roman"/>
                <w:color w:val="FF0000"/>
                <w:sz w:val="20"/>
                <w:szCs w:val="20"/>
                <w:lang w:eastAsia="ro-RO"/>
              </w:rPr>
            </w:pPr>
            <w:r>
              <w:rPr>
                <w:rFonts w:ascii="Times New Roman" w:hAnsi="Times New Roman"/>
                <w:color w:val="FF0000"/>
                <w:sz w:val="20"/>
                <w:szCs w:val="20"/>
                <w:lang w:eastAsia="ro-RO"/>
              </w:rPr>
              <w:t>Cuvinte formate din una sau mai multe silabe</w:t>
            </w:r>
          </w:p>
          <w:p w:rsidR="002D22A5" w:rsidRDefault="002D22A5" w:rsidP="008C795A">
            <w:pPr>
              <w:autoSpaceDE w:val="0"/>
              <w:autoSpaceDN w:val="0"/>
              <w:adjustRightInd w:val="0"/>
              <w:spacing w:after="0" w:line="240" w:lineRule="auto"/>
              <w:rPr>
                <w:rFonts w:ascii="Times New Roman" w:hAnsi="Times New Roman"/>
                <w:color w:val="FF0000"/>
                <w:sz w:val="20"/>
                <w:szCs w:val="20"/>
                <w:lang w:eastAsia="ro-RO"/>
              </w:rPr>
            </w:pPr>
            <w:r>
              <w:rPr>
                <w:rFonts w:ascii="Times New Roman" w:hAnsi="Times New Roman"/>
                <w:color w:val="FF0000"/>
                <w:sz w:val="20"/>
                <w:szCs w:val="20"/>
                <w:lang w:eastAsia="ro-RO"/>
              </w:rPr>
              <w:t>Repovestirea unei întâmplări</w:t>
            </w:r>
            <w:r w:rsidR="00227101">
              <w:rPr>
                <w:rFonts w:ascii="Times New Roman" w:hAnsi="Times New Roman"/>
                <w:color w:val="FF0000"/>
                <w:sz w:val="20"/>
                <w:szCs w:val="20"/>
                <w:lang w:eastAsia="ro-RO"/>
              </w:rPr>
              <w:t>. Descrierea unui obiect. Participarea cu interes la dialoguri scurte</w:t>
            </w:r>
          </w:p>
          <w:p w:rsidR="00227101" w:rsidRPr="002369BF" w:rsidRDefault="00227101" w:rsidP="00227101">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2369BF">
              <w:rPr>
                <w:rFonts w:ascii="Times New Roman" w:hAnsi="Times New Roman"/>
                <w:b/>
                <w:color w:val="FF0000"/>
                <w:spacing w:val="-2"/>
                <w:sz w:val="20"/>
                <w:szCs w:val="20"/>
              </w:rPr>
              <w:t>Scriere/Redactare</w:t>
            </w:r>
          </w:p>
          <w:p w:rsidR="00227101" w:rsidRDefault="00227101" w:rsidP="00227101">
            <w:pPr>
              <w:suppressAutoHyphens/>
              <w:autoSpaceDE w:val="0"/>
              <w:autoSpaceDN w:val="0"/>
              <w:adjustRightInd w:val="0"/>
              <w:spacing w:after="0" w:line="240" w:lineRule="auto"/>
              <w:textAlignment w:val="center"/>
              <w:rPr>
                <w:rFonts w:ascii="Times New Roman" w:hAnsi="Times New Roman"/>
                <w:b/>
                <w:color w:val="FF0000"/>
                <w:sz w:val="20"/>
                <w:szCs w:val="20"/>
                <w:lang w:eastAsia="ro-RO"/>
              </w:rPr>
            </w:pPr>
            <w:r w:rsidRPr="002369BF">
              <w:rPr>
                <w:rFonts w:ascii="Times New Roman" w:hAnsi="Times New Roman"/>
                <w:color w:val="FF0000"/>
                <w:spacing w:val="-2"/>
                <w:sz w:val="20"/>
                <w:szCs w:val="20"/>
              </w:rPr>
              <w:lastRenderedPageBreak/>
              <w:t>Elemente grafice care intră în componența literelor de mână:</w:t>
            </w:r>
            <w:r>
              <w:rPr>
                <w:rFonts w:ascii="Times New Roman" w:hAnsi="Times New Roman"/>
                <w:color w:val="FF0000"/>
                <w:spacing w:val="-2"/>
                <w:sz w:val="20"/>
                <w:szCs w:val="20"/>
              </w:rPr>
              <w:t xml:space="preserve"> ovalul</w:t>
            </w:r>
          </w:p>
          <w:p w:rsidR="00227101" w:rsidRPr="002D22A5" w:rsidRDefault="00227101" w:rsidP="008C795A">
            <w:pPr>
              <w:autoSpaceDE w:val="0"/>
              <w:autoSpaceDN w:val="0"/>
              <w:adjustRightInd w:val="0"/>
              <w:spacing w:after="0" w:line="240" w:lineRule="auto"/>
              <w:rPr>
                <w:rFonts w:ascii="Times New Roman" w:hAnsi="Times New Roman"/>
                <w:color w:val="FF0000"/>
                <w:sz w:val="20"/>
                <w:szCs w:val="20"/>
                <w:lang w:eastAsia="ro-RO"/>
              </w:rPr>
            </w:pPr>
          </w:p>
          <w:p w:rsidR="00164983" w:rsidRDefault="00164983" w:rsidP="008C795A">
            <w:pPr>
              <w:autoSpaceDE w:val="0"/>
              <w:autoSpaceDN w:val="0"/>
              <w:adjustRightInd w:val="0"/>
              <w:spacing w:after="0" w:line="240" w:lineRule="auto"/>
              <w:rPr>
                <w:rFonts w:ascii="Times New Roman" w:hAnsi="Times New Roman"/>
                <w:b/>
                <w:color w:val="FF0000"/>
                <w:sz w:val="20"/>
                <w:szCs w:val="20"/>
                <w:lang w:eastAsia="ro-RO"/>
              </w:rPr>
            </w:pPr>
            <w:r>
              <w:rPr>
                <w:rFonts w:ascii="Times New Roman" w:hAnsi="Times New Roman"/>
                <w:b/>
                <w:color w:val="FF0000"/>
                <w:sz w:val="20"/>
                <w:szCs w:val="20"/>
                <w:lang w:eastAsia="ro-RO"/>
              </w:rPr>
              <w:t>S2: Sunt un pieton atent!</w:t>
            </w:r>
          </w:p>
          <w:p w:rsidR="00227101" w:rsidRDefault="00227101" w:rsidP="008C795A">
            <w:pPr>
              <w:autoSpaceDE w:val="0"/>
              <w:autoSpaceDN w:val="0"/>
              <w:adjustRightInd w:val="0"/>
              <w:spacing w:after="0" w:line="240" w:lineRule="auto"/>
              <w:rPr>
                <w:rFonts w:ascii="Times New Roman" w:hAnsi="Times New Roman"/>
                <w:color w:val="FF0000"/>
                <w:sz w:val="20"/>
                <w:szCs w:val="20"/>
                <w:lang w:eastAsia="ro-RO"/>
              </w:rPr>
            </w:pPr>
            <w:r>
              <w:rPr>
                <w:rFonts w:ascii="Times New Roman" w:hAnsi="Times New Roman"/>
                <w:color w:val="FF0000"/>
                <w:sz w:val="20"/>
                <w:szCs w:val="20"/>
                <w:lang w:eastAsia="ro-RO"/>
              </w:rPr>
              <w:t>Formularea unei idei. Cuvânt, silabă, sunet</w:t>
            </w:r>
          </w:p>
          <w:p w:rsidR="00227101" w:rsidRPr="002369BF" w:rsidRDefault="00227101" w:rsidP="00227101">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2369BF">
              <w:rPr>
                <w:rFonts w:ascii="Times New Roman" w:hAnsi="Times New Roman"/>
                <w:b/>
                <w:color w:val="FF0000"/>
                <w:spacing w:val="-2"/>
                <w:sz w:val="20"/>
                <w:szCs w:val="20"/>
              </w:rPr>
              <w:t>Scriere/Redactare</w:t>
            </w:r>
          </w:p>
          <w:p w:rsidR="00227101" w:rsidRDefault="00227101" w:rsidP="00227101">
            <w:pPr>
              <w:suppressAutoHyphens/>
              <w:autoSpaceDE w:val="0"/>
              <w:autoSpaceDN w:val="0"/>
              <w:adjustRightInd w:val="0"/>
              <w:spacing w:after="0" w:line="240" w:lineRule="auto"/>
              <w:textAlignment w:val="center"/>
              <w:rPr>
                <w:rFonts w:ascii="Times New Roman" w:hAnsi="Times New Roman"/>
                <w:b/>
                <w:color w:val="FF0000"/>
                <w:sz w:val="20"/>
                <w:szCs w:val="20"/>
                <w:lang w:eastAsia="ro-RO"/>
              </w:rPr>
            </w:pPr>
            <w:r w:rsidRPr="002369BF">
              <w:rPr>
                <w:rFonts w:ascii="Times New Roman" w:hAnsi="Times New Roman"/>
                <w:color w:val="FF0000"/>
                <w:spacing w:val="-2"/>
                <w:sz w:val="20"/>
                <w:szCs w:val="20"/>
              </w:rPr>
              <w:t xml:space="preserve">Elemente grafice care intră în componența literelor de mână: </w:t>
            </w:r>
            <w:r>
              <w:rPr>
                <w:rFonts w:ascii="Times New Roman" w:hAnsi="Times New Roman"/>
                <w:color w:val="FF0000"/>
                <w:spacing w:val="-2"/>
                <w:sz w:val="20"/>
                <w:szCs w:val="20"/>
              </w:rPr>
              <w:t>semiovalul</w:t>
            </w:r>
          </w:p>
          <w:p w:rsidR="00227101" w:rsidRPr="00227101" w:rsidRDefault="00227101" w:rsidP="008C795A">
            <w:pPr>
              <w:autoSpaceDE w:val="0"/>
              <w:autoSpaceDN w:val="0"/>
              <w:adjustRightInd w:val="0"/>
              <w:spacing w:after="0" w:line="240" w:lineRule="auto"/>
              <w:rPr>
                <w:rFonts w:ascii="Times New Roman" w:hAnsi="Times New Roman"/>
                <w:b/>
                <w:color w:val="FF0000"/>
                <w:sz w:val="20"/>
                <w:szCs w:val="20"/>
                <w:lang w:eastAsia="ro-RO"/>
              </w:rPr>
            </w:pPr>
          </w:p>
          <w:p w:rsidR="00164983" w:rsidRDefault="00164983" w:rsidP="008C795A">
            <w:pPr>
              <w:autoSpaceDE w:val="0"/>
              <w:autoSpaceDN w:val="0"/>
              <w:adjustRightInd w:val="0"/>
              <w:spacing w:after="0" w:line="240" w:lineRule="auto"/>
              <w:rPr>
                <w:rFonts w:ascii="Times New Roman" w:hAnsi="Times New Roman"/>
                <w:b/>
                <w:color w:val="FF0000"/>
                <w:sz w:val="20"/>
                <w:szCs w:val="20"/>
                <w:lang w:eastAsia="ro-RO"/>
              </w:rPr>
            </w:pPr>
            <w:r>
              <w:rPr>
                <w:rFonts w:ascii="Times New Roman" w:hAnsi="Times New Roman"/>
                <w:b/>
                <w:color w:val="FF0000"/>
                <w:sz w:val="20"/>
                <w:szCs w:val="20"/>
                <w:lang w:eastAsia="ro-RO"/>
              </w:rPr>
              <w:t>Magia poveștilor</w:t>
            </w:r>
          </w:p>
          <w:p w:rsidR="00227101" w:rsidRDefault="00227101" w:rsidP="008C795A">
            <w:pPr>
              <w:autoSpaceDE w:val="0"/>
              <w:autoSpaceDN w:val="0"/>
              <w:adjustRightInd w:val="0"/>
              <w:spacing w:after="0" w:line="240" w:lineRule="auto"/>
              <w:rPr>
                <w:rFonts w:ascii="Times New Roman" w:hAnsi="Times New Roman"/>
                <w:color w:val="FF0000"/>
                <w:sz w:val="20"/>
                <w:szCs w:val="20"/>
                <w:lang w:eastAsia="ro-RO"/>
              </w:rPr>
            </w:pPr>
            <w:r>
              <w:rPr>
                <w:rFonts w:ascii="Times New Roman" w:hAnsi="Times New Roman"/>
                <w:color w:val="FF0000"/>
                <w:sz w:val="20"/>
                <w:szCs w:val="20"/>
                <w:lang w:eastAsia="ro-RO"/>
              </w:rPr>
              <w:t>Vocale, consoane. Descrierea unui personaj</w:t>
            </w:r>
          </w:p>
          <w:p w:rsidR="00227101" w:rsidRPr="002369BF" w:rsidRDefault="00227101" w:rsidP="00227101">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2369BF">
              <w:rPr>
                <w:rFonts w:ascii="Times New Roman" w:hAnsi="Times New Roman"/>
                <w:b/>
                <w:color w:val="FF0000"/>
                <w:spacing w:val="-2"/>
                <w:sz w:val="20"/>
                <w:szCs w:val="20"/>
              </w:rPr>
              <w:t>Scriere/Redactare</w:t>
            </w:r>
          </w:p>
          <w:p w:rsidR="00227101" w:rsidRDefault="00227101" w:rsidP="00227101">
            <w:pPr>
              <w:suppressAutoHyphens/>
              <w:autoSpaceDE w:val="0"/>
              <w:autoSpaceDN w:val="0"/>
              <w:adjustRightInd w:val="0"/>
              <w:spacing w:after="0" w:line="240" w:lineRule="auto"/>
              <w:textAlignment w:val="center"/>
              <w:rPr>
                <w:rFonts w:ascii="Times New Roman" w:hAnsi="Times New Roman"/>
                <w:b/>
                <w:color w:val="FF0000"/>
                <w:sz w:val="20"/>
                <w:szCs w:val="20"/>
                <w:lang w:eastAsia="ro-RO"/>
              </w:rPr>
            </w:pPr>
            <w:r w:rsidRPr="002369BF">
              <w:rPr>
                <w:rFonts w:ascii="Times New Roman" w:hAnsi="Times New Roman"/>
                <w:color w:val="FF0000"/>
                <w:spacing w:val="-2"/>
                <w:sz w:val="20"/>
                <w:szCs w:val="20"/>
              </w:rPr>
              <w:t xml:space="preserve">Elemente grafice care intră în componența literelor de mână: </w:t>
            </w:r>
            <w:r>
              <w:rPr>
                <w:rFonts w:ascii="Times New Roman" w:hAnsi="Times New Roman"/>
                <w:color w:val="FF0000"/>
                <w:spacing w:val="-2"/>
                <w:sz w:val="20"/>
                <w:szCs w:val="20"/>
              </w:rPr>
              <w:t>nodulețul</w:t>
            </w:r>
          </w:p>
          <w:p w:rsidR="00227101" w:rsidRPr="00227101" w:rsidRDefault="00227101" w:rsidP="008C795A">
            <w:pPr>
              <w:autoSpaceDE w:val="0"/>
              <w:autoSpaceDN w:val="0"/>
              <w:adjustRightInd w:val="0"/>
              <w:spacing w:after="0" w:line="240" w:lineRule="auto"/>
              <w:rPr>
                <w:rFonts w:ascii="Times New Roman" w:hAnsi="Times New Roman"/>
                <w:color w:val="FF0000"/>
                <w:sz w:val="20"/>
                <w:szCs w:val="20"/>
                <w:lang w:eastAsia="ro-RO"/>
              </w:rPr>
            </w:pPr>
          </w:p>
          <w:p w:rsidR="00164983" w:rsidRDefault="00164983" w:rsidP="00164983">
            <w:pPr>
              <w:autoSpaceDE w:val="0"/>
              <w:autoSpaceDN w:val="0"/>
              <w:adjustRightInd w:val="0"/>
              <w:spacing w:after="0" w:line="240" w:lineRule="auto"/>
              <w:rPr>
                <w:rFonts w:ascii="Times New Roman" w:hAnsi="Times New Roman"/>
                <w:b/>
                <w:color w:val="FF0000"/>
                <w:sz w:val="20"/>
                <w:szCs w:val="20"/>
                <w:lang w:eastAsia="ro-RO"/>
              </w:rPr>
            </w:pPr>
            <w:r>
              <w:rPr>
                <w:rFonts w:ascii="Times New Roman" w:hAnsi="Times New Roman"/>
                <w:b/>
                <w:color w:val="FF0000"/>
                <w:sz w:val="20"/>
                <w:szCs w:val="20"/>
                <w:lang w:eastAsia="ro-RO"/>
              </w:rPr>
              <w:t>Într-o poveste</w:t>
            </w:r>
          </w:p>
          <w:p w:rsidR="00227101" w:rsidRDefault="00227101" w:rsidP="00164983">
            <w:pPr>
              <w:autoSpaceDE w:val="0"/>
              <w:autoSpaceDN w:val="0"/>
              <w:adjustRightInd w:val="0"/>
              <w:spacing w:after="0" w:line="240" w:lineRule="auto"/>
              <w:rPr>
                <w:rFonts w:ascii="Times New Roman" w:hAnsi="Times New Roman"/>
                <w:color w:val="FF0000"/>
                <w:sz w:val="20"/>
                <w:szCs w:val="20"/>
                <w:lang w:eastAsia="ro-RO"/>
              </w:rPr>
            </w:pPr>
            <w:r>
              <w:rPr>
                <w:rFonts w:ascii="Times New Roman" w:hAnsi="Times New Roman"/>
                <w:color w:val="FF0000"/>
                <w:sz w:val="20"/>
                <w:szCs w:val="20"/>
                <w:lang w:eastAsia="ro-RO"/>
              </w:rPr>
              <w:t>Literele mici și mari de tipar</w:t>
            </w:r>
          </w:p>
          <w:p w:rsidR="00227101" w:rsidRPr="002369BF" w:rsidRDefault="00227101" w:rsidP="00227101">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2369BF">
              <w:rPr>
                <w:rFonts w:ascii="Times New Roman" w:hAnsi="Times New Roman"/>
                <w:b/>
                <w:color w:val="FF0000"/>
                <w:spacing w:val="-2"/>
                <w:sz w:val="20"/>
                <w:szCs w:val="20"/>
              </w:rPr>
              <w:t>Scriere/Redactare</w:t>
            </w:r>
          </w:p>
          <w:p w:rsidR="00227101" w:rsidRDefault="00227101" w:rsidP="00227101">
            <w:pPr>
              <w:suppressAutoHyphens/>
              <w:autoSpaceDE w:val="0"/>
              <w:autoSpaceDN w:val="0"/>
              <w:adjustRightInd w:val="0"/>
              <w:spacing w:after="0" w:line="240" w:lineRule="auto"/>
              <w:textAlignment w:val="center"/>
              <w:rPr>
                <w:rFonts w:ascii="Times New Roman" w:hAnsi="Times New Roman"/>
                <w:b/>
                <w:color w:val="FF0000"/>
                <w:sz w:val="20"/>
                <w:szCs w:val="20"/>
                <w:lang w:eastAsia="ro-RO"/>
              </w:rPr>
            </w:pPr>
            <w:r w:rsidRPr="002369BF">
              <w:rPr>
                <w:rFonts w:ascii="Times New Roman" w:hAnsi="Times New Roman"/>
                <w:color w:val="FF0000"/>
                <w:spacing w:val="-2"/>
                <w:sz w:val="20"/>
                <w:szCs w:val="20"/>
              </w:rPr>
              <w:t>Elemente grafice care intră în componența literelor de mână:</w:t>
            </w:r>
            <w:r w:rsidR="008B7198">
              <w:rPr>
                <w:rFonts w:ascii="Times New Roman" w:hAnsi="Times New Roman"/>
                <w:color w:val="FF0000"/>
                <w:spacing w:val="-2"/>
                <w:sz w:val="20"/>
                <w:szCs w:val="20"/>
              </w:rPr>
              <w:t xml:space="preserve"> bucla</w:t>
            </w:r>
          </w:p>
          <w:p w:rsidR="00227101" w:rsidRPr="00227101" w:rsidRDefault="00227101" w:rsidP="00164983">
            <w:pPr>
              <w:autoSpaceDE w:val="0"/>
              <w:autoSpaceDN w:val="0"/>
              <w:adjustRightInd w:val="0"/>
              <w:spacing w:after="0" w:line="240" w:lineRule="auto"/>
              <w:rPr>
                <w:rFonts w:ascii="Times New Roman" w:hAnsi="Times New Roman"/>
                <w:color w:val="FF0000"/>
                <w:sz w:val="20"/>
                <w:szCs w:val="20"/>
                <w:lang w:eastAsia="ro-RO"/>
              </w:rPr>
            </w:pPr>
          </w:p>
          <w:p w:rsidR="00164983" w:rsidRDefault="00164983" w:rsidP="00164983">
            <w:pPr>
              <w:autoSpaceDE w:val="0"/>
              <w:autoSpaceDN w:val="0"/>
              <w:adjustRightInd w:val="0"/>
              <w:spacing w:after="0" w:line="240" w:lineRule="auto"/>
              <w:rPr>
                <w:rFonts w:ascii="Times New Roman" w:hAnsi="Times New Roman"/>
                <w:b/>
                <w:color w:val="FF0000"/>
                <w:sz w:val="20"/>
                <w:szCs w:val="20"/>
                <w:lang w:eastAsia="ro-RO"/>
              </w:rPr>
            </w:pPr>
            <w:r>
              <w:rPr>
                <w:rFonts w:ascii="Times New Roman" w:hAnsi="Times New Roman"/>
                <w:b/>
                <w:color w:val="FF0000"/>
                <w:sz w:val="20"/>
                <w:szCs w:val="20"/>
                <w:lang w:eastAsia="ro-RO"/>
              </w:rPr>
              <w:t>La bibliotecă</w:t>
            </w:r>
          </w:p>
          <w:p w:rsidR="008B7198" w:rsidRDefault="008B7198" w:rsidP="00164983">
            <w:pPr>
              <w:autoSpaceDE w:val="0"/>
              <w:autoSpaceDN w:val="0"/>
              <w:adjustRightInd w:val="0"/>
              <w:spacing w:after="0" w:line="240" w:lineRule="auto"/>
              <w:rPr>
                <w:rFonts w:ascii="Times New Roman" w:hAnsi="Times New Roman"/>
                <w:color w:val="FF0000"/>
                <w:sz w:val="20"/>
                <w:szCs w:val="20"/>
                <w:lang w:eastAsia="ro-RO"/>
              </w:rPr>
            </w:pPr>
            <w:r w:rsidRPr="008B7198">
              <w:rPr>
                <w:rFonts w:ascii="Times New Roman" w:hAnsi="Times New Roman"/>
                <w:color w:val="FF0000"/>
                <w:sz w:val="20"/>
                <w:szCs w:val="20"/>
                <w:lang w:eastAsia="ro-RO"/>
              </w:rPr>
              <w:t>Cartea. Numerotarea paginilor, direcții de orientare în pagină</w:t>
            </w:r>
          </w:p>
          <w:p w:rsidR="008B7198" w:rsidRDefault="008B7198" w:rsidP="00164983">
            <w:pPr>
              <w:autoSpaceDE w:val="0"/>
              <w:autoSpaceDN w:val="0"/>
              <w:adjustRightInd w:val="0"/>
              <w:spacing w:after="0" w:line="240" w:lineRule="auto"/>
              <w:rPr>
                <w:rFonts w:ascii="Times New Roman" w:hAnsi="Times New Roman"/>
                <w:color w:val="FF0000"/>
                <w:sz w:val="20"/>
                <w:szCs w:val="20"/>
                <w:lang w:eastAsia="ro-RO"/>
              </w:rPr>
            </w:pPr>
            <w:r>
              <w:rPr>
                <w:rFonts w:ascii="Times New Roman" w:hAnsi="Times New Roman"/>
                <w:color w:val="FF0000"/>
                <w:sz w:val="20"/>
                <w:szCs w:val="20"/>
                <w:lang w:eastAsia="ro-RO"/>
              </w:rPr>
              <w:t>Cuvânt, silabă, sunet. Propoziția</w:t>
            </w:r>
          </w:p>
          <w:p w:rsidR="008B7198" w:rsidRPr="008B7198" w:rsidRDefault="008B7198" w:rsidP="00164983">
            <w:pPr>
              <w:autoSpaceDE w:val="0"/>
              <w:autoSpaceDN w:val="0"/>
              <w:adjustRightInd w:val="0"/>
              <w:spacing w:after="0" w:line="240" w:lineRule="auto"/>
              <w:rPr>
                <w:rFonts w:ascii="Times New Roman" w:hAnsi="Times New Roman"/>
                <w:color w:val="FF0000"/>
                <w:sz w:val="20"/>
                <w:szCs w:val="20"/>
                <w:lang w:eastAsia="ro-RO"/>
              </w:rPr>
            </w:pPr>
          </w:p>
          <w:p w:rsidR="00164983" w:rsidRDefault="00164983" w:rsidP="00164983">
            <w:pPr>
              <w:autoSpaceDE w:val="0"/>
              <w:autoSpaceDN w:val="0"/>
              <w:adjustRightInd w:val="0"/>
              <w:spacing w:after="0" w:line="240" w:lineRule="auto"/>
              <w:rPr>
                <w:rFonts w:ascii="Times New Roman" w:hAnsi="Times New Roman"/>
                <w:b/>
                <w:color w:val="FF0000"/>
                <w:sz w:val="20"/>
                <w:szCs w:val="20"/>
                <w:lang w:eastAsia="ro-RO"/>
              </w:rPr>
            </w:pPr>
            <w:r>
              <w:rPr>
                <w:rFonts w:ascii="Times New Roman" w:hAnsi="Times New Roman"/>
                <w:b/>
                <w:color w:val="FF0000"/>
                <w:sz w:val="20"/>
                <w:szCs w:val="20"/>
                <w:lang w:eastAsia="ro-RO"/>
              </w:rPr>
              <w:t>Să exersăm!</w:t>
            </w:r>
          </w:p>
          <w:p w:rsidR="008B7198" w:rsidRDefault="008B7198" w:rsidP="00164983">
            <w:pPr>
              <w:autoSpaceDE w:val="0"/>
              <w:autoSpaceDN w:val="0"/>
              <w:adjustRightInd w:val="0"/>
              <w:spacing w:after="0" w:line="240" w:lineRule="auto"/>
              <w:rPr>
                <w:rFonts w:ascii="Times New Roman" w:hAnsi="Times New Roman"/>
                <w:color w:val="FF0000"/>
                <w:sz w:val="20"/>
                <w:szCs w:val="20"/>
                <w:lang w:eastAsia="ro-RO"/>
              </w:rPr>
            </w:pPr>
            <w:r>
              <w:rPr>
                <w:rFonts w:ascii="Times New Roman" w:hAnsi="Times New Roman"/>
                <w:color w:val="FF0000"/>
                <w:sz w:val="20"/>
                <w:szCs w:val="20"/>
                <w:lang w:eastAsia="ro-RO"/>
              </w:rPr>
              <w:t>Propoziția. Cuvânt, silabă, sunet</w:t>
            </w:r>
          </w:p>
          <w:p w:rsidR="008B7198" w:rsidRDefault="008B7198" w:rsidP="00164983">
            <w:pPr>
              <w:autoSpaceDE w:val="0"/>
              <w:autoSpaceDN w:val="0"/>
              <w:adjustRightInd w:val="0"/>
              <w:spacing w:after="0" w:line="240" w:lineRule="auto"/>
              <w:rPr>
                <w:rFonts w:ascii="Times New Roman" w:hAnsi="Times New Roman"/>
                <w:color w:val="FF0000"/>
                <w:sz w:val="20"/>
                <w:szCs w:val="20"/>
                <w:lang w:eastAsia="ro-RO"/>
              </w:rPr>
            </w:pPr>
            <w:r w:rsidRPr="002369BF">
              <w:rPr>
                <w:rFonts w:ascii="Times New Roman" w:hAnsi="Times New Roman"/>
                <w:b/>
                <w:bCs/>
                <w:color w:val="FF0000"/>
                <w:sz w:val="20"/>
                <w:szCs w:val="20"/>
              </w:rPr>
              <w:t>Acte de vorbire</w:t>
            </w:r>
            <w:r>
              <w:rPr>
                <w:rFonts w:ascii="Times New Roman" w:hAnsi="Times New Roman"/>
                <w:color w:val="FF0000"/>
                <w:sz w:val="20"/>
                <w:szCs w:val="20"/>
              </w:rPr>
              <w:t>:</w:t>
            </w:r>
            <w:r w:rsidRPr="002369BF">
              <w:rPr>
                <w:rFonts w:ascii="Times New Roman" w:hAnsi="Times New Roman"/>
                <w:color w:val="FF0000"/>
                <w:sz w:val="20"/>
                <w:szCs w:val="20"/>
              </w:rPr>
              <w:t xml:space="preserve"> a formula </w:t>
            </w:r>
            <w:r>
              <w:rPr>
                <w:rFonts w:ascii="Times New Roman" w:hAnsi="Times New Roman"/>
                <w:color w:val="FF0000"/>
                <w:sz w:val="20"/>
                <w:szCs w:val="20"/>
              </w:rPr>
              <w:t>o idee/ o părere, o cerere</w:t>
            </w:r>
            <w:r>
              <w:rPr>
                <w:rFonts w:ascii="Times New Roman" w:hAnsi="Times New Roman"/>
                <w:color w:val="FF0000"/>
                <w:sz w:val="20"/>
                <w:szCs w:val="20"/>
                <w:lang w:eastAsia="ro-RO"/>
              </w:rPr>
              <w:t>, o rugăminte</w:t>
            </w:r>
          </w:p>
          <w:p w:rsidR="008B7198" w:rsidRPr="008B7198" w:rsidRDefault="008B7198" w:rsidP="00164983">
            <w:pPr>
              <w:autoSpaceDE w:val="0"/>
              <w:autoSpaceDN w:val="0"/>
              <w:adjustRightInd w:val="0"/>
              <w:spacing w:after="0" w:line="240" w:lineRule="auto"/>
              <w:rPr>
                <w:rFonts w:ascii="Times New Roman" w:hAnsi="Times New Roman"/>
                <w:color w:val="FF0000"/>
                <w:sz w:val="20"/>
                <w:szCs w:val="20"/>
                <w:lang w:eastAsia="ro-RO"/>
              </w:rPr>
            </w:pPr>
            <w:r>
              <w:rPr>
                <w:rFonts w:ascii="Times New Roman" w:hAnsi="Times New Roman"/>
                <w:color w:val="FF0000"/>
                <w:sz w:val="20"/>
                <w:szCs w:val="20"/>
                <w:lang w:eastAsia="ro-RO"/>
              </w:rPr>
              <w:t>Exersarea eementelor grafice care intră în componența literelor de mână</w:t>
            </w:r>
          </w:p>
          <w:p w:rsidR="00E8464D" w:rsidRPr="004B3598" w:rsidRDefault="00E8464D" w:rsidP="008C795A">
            <w:pPr>
              <w:autoSpaceDE w:val="0"/>
              <w:autoSpaceDN w:val="0"/>
              <w:adjustRightInd w:val="0"/>
              <w:spacing w:after="0" w:line="240" w:lineRule="auto"/>
              <w:rPr>
                <w:rFonts w:ascii="Times New Roman" w:hAnsi="Times New Roman"/>
                <w:b/>
                <w:color w:val="FF0000"/>
                <w:sz w:val="20"/>
                <w:szCs w:val="20"/>
                <w:lang w:eastAsia="ro-RO"/>
              </w:rPr>
            </w:pP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E8464D" w:rsidRPr="0037257A" w:rsidRDefault="00E8464D" w:rsidP="0009281F">
            <w:pPr>
              <w:autoSpaceDE w:val="0"/>
              <w:autoSpaceDN w:val="0"/>
              <w:adjustRightInd w:val="0"/>
              <w:spacing w:after="0" w:line="240" w:lineRule="auto"/>
              <w:jc w:val="center"/>
              <w:rPr>
                <w:rFonts w:ascii="Times New Roman" w:hAnsi="Times New Roman"/>
                <w:sz w:val="20"/>
                <w:szCs w:val="20"/>
                <w:lang w:eastAsia="en-GB"/>
              </w:rPr>
            </w:pPr>
            <w:r w:rsidRPr="0037257A">
              <w:rPr>
                <w:rFonts w:ascii="Times New Roman" w:hAnsi="Times New Roman"/>
                <w:sz w:val="20"/>
                <w:szCs w:val="20"/>
              </w:rPr>
              <w:lastRenderedPageBreak/>
              <w:t>S1</w:t>
            </w:r>
            <w:r w:rsidR="007A094B">
              <w:rPr>
                <w:rFonts w:ascii="Times New Roman" w:hAnsi="Times New Roman"/>
                <w:sz w:val="20"/>
                <w:szCs w:val="20"/>
              </w:rPr>
              <w:t>-S2</w:t>
            </w: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E8464D" w:rsidRDefault="007A094B" w:rsidP="008C795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r w:rsidR="00E8464D" w:rsidRPr="0037257A">
              <w:rPr>
                <w:rFonts w:ascii="Times New Roman" w:hAnsi="Times New Roman"/>
                <w:sz w:val="20"/>
                <w:szCs w:val="20"/>
              </w:rPr>
              <w:t>0 ore</w:t>
            </w:r>
          </w:p>
          <w:p w:rsidR="004B3598" w:rsidRDefault="004B3598" w:rsidP="008C795A">
            <w:pPr>
              <w:autoSpaceDE w:val="0"/>
              <w:autoSpaceDN w:val="0"/>
              <w:adjustRightInd w:val="0"/>
              <w:spacing w:after="0" w:line="240" w:lineRule="auto"/>
              <w:jc w:val="center"/>
              <w:rPr>
                <w:rFonts w:ascii="Times New Roman" w:hAnsi="Times New Roman"/>
                <w:sz w:val="20"/>
                <w:szCs w:val="20"/>
              </w:rPr>
            </w:pPr>
          </w:p>
          <w:p w:rsidR="004B3598" w:rsidRPr="0037257A" w:rsidRDefault="004B3598" w:rsidP="00EE3B7B">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sz w:val="20"/>
                <w:szCs w:val="20"/>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E8464D" w:rsidRPr="0037257A" w:rsidRDefault="00E8464D" w:rsidP="008C795A">
            <w:pPr>
              <w:autoSpaceDE w:val="0"/>
              <w:autoSpaceDN w:val="0"/>
              <w:adjustRightInd w:val="0"/>
              <w:spacing w:after="0" w:line="240" w:lineRule="auto"/>
              <w:jc w:val="both"/>
              <w:rPr>
                <w:rFonts w:ascii="Times New Roman" w:hAnsi="Times New Roman"/>
                <w:sz w:val="20"/>
                <w:szCs w:val="20"/>
                <w:lang w:eastAsia="en-GB"/>
              </w:rPr>
            </w:pPr>
          </w:p>
        </w:tc>
      </w:tr>
      <w:tr w:rsidR="00EF5E27"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F5E27" w:rsidRPr="0037257A" w:rsidRDefault="00EF5E27" w:rsidP="008C795A">
            <w:pPr>
              <w:tabs>
                <w:tab w:val="left" w:pos="180"/>
                <w:tab w:val="left" w:pos="375"/>
              </w:tabs>
              <w:autoSpaceDE w:val="0"/>
              <w:autoSpaceDN w:val="0"/>
              <w:adjustRightInd w:val="0"/>
              <w:spacing w:after="0" w:line="240" w:lineRule="auto"/>
              <w:jc w:val="center"/>
              <w:rPr>
                <w:rFonts w:ascii="Times New Roman" w:hAnsi="Times New Roman"/>
                <w:b/>
                <w:color w:val="FF0000"/>
                <w:sz w:val="20"/>
                <w:szCs w:val="20"/>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F5E27" w:rsidRDefault="00EF5E27" w:rsidP="008C795A">
            <w:pPr>
              <w:autoSpaceDE w:val="0"/>
              <w:autoSpaceDN w:val="0"/>
              <w:adjustRightInd w:val="0"/>
              <w:spacing w:after="0" w:line="240" w:lineRule="auto"/>
              <w:rPr>
                <w:rFonts w:ascii="Times New Roman" w:hAnsi="Times New Roman"/>
                <w:b/>
                <w:color w:val="FF0000"/>
                <w:sz w:val="20"/>
                <w:szCs w:val="20"/>
              </w:rPr>
            </w:pP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4B3598" w:rsidRPr="00735259" w:rsidRDefault="004B3598" w:rsidP="004B3598">
            <w:pPr>
              <w:autoSpaceDE w:val="0"/>
              <w:autoSpaceDN w:val="0"/>
              <w:adjustRightInd w:val="0"/>
              <w:spacing w:after="0" w:line="240" w:lineRule="auto"/>
              <w:rPr>
                <w:rFonts w:ascii="Times New Roman" w:hAnsi="Times New Roman"/>
                <w:color w:val="0070C0"/>
                <w:sz w:val="20"/>
                <w:szCs w:val="20"/>
              </w:rPr>
            </w:pPr>
            <w:r w:rsidRPr="00735259">
              <w:rPr>
                <w:rFonts w:ascii="Times New Roman" w:hAnsi="Times New Roman"/>
                <w:b/>
                <w:color w:val="0070C0"/>
                <w:sz w:val="20"/>
                <w:szCs w:val="20"/>
              </w:rPr>
              <w:t>MEM:</w:t>
            </w:r>
            <w:r w:rsidRPr="00735259">
              <w:rPr>
                <w:rFonts w:ascii="Times New Roman" w:hAnsi="Times New Roman"/>
                <w:color w:val="0070C0"/>
                <w:sz w:val="20"/>
                <w:szCs w:val="20"/>
              </w:rPr>
              <w:t xml:space="preserve"> 2.1, 2.2, 3.1, 3.2, 4.1, 4.2, 5.1</w:t>
            </w:r>
          </w:p>
          <w:p w:rsidR="00EF5E27" w:rsidRPr="002369BF" w:rsidRDefault="00EF5E27" w:rsidP="008C795A">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EF5E27" w:rsidRDefault="00E604D4" w:rsidP="00EF5E27">
            <w:pPr>
              <w:spacing w:after="0" w:line="240" w:lineRule="auto"/>
              <w:rPr>
                <w:rFonts w:ascii="Times New Roman" w:hAnsi="Times New Roman"/>
                <w:b/>
                <w:color w:val="0070C0"/>
                <w:sz w:val="20"/>
                <w:szCs w:val="20"/>
              </w:rPr>
            </w:pPr>
            <w:r>
              <w:rPr>
                <w:rFonts w:ascii="Times New Roman" w:hAnsi="Times New Roman"/>
                <w:b/>
                <w:color w:val="0070C0"/>
                <w:sz w:val="20"/>
                <w:szCs w:val="20"/>
              </w:rPr>
              <w:t xml:space="preserve">S1: </w:t>
            </w:r>
            <w:r w:rsidR="008B7198">
              <w:rPr>
                <w:rFonts w:ascii="Times New Roman" w:hAnsi="Times New Roman"/>
                <w:b/>
                <w:color w:val="0070C0"/>
                <w:sz w:val="20"/>
                <w:szCs w:val="20"/>
              </w:rPr>
              <w:t>Recapitularea cunoștințelor din clasa pregătitoare</w:t>
            </w:r>
          </w:p>
          <w:p w:rsidR="00486EAB" w:rsidRDefault="00486EAB" w:rsidP="00EF5E27">
            <w:pPr>
              <w:spacing w:after="0" w:line="240" w:lineRule="auto"/>
              <w:rPr>
                <w:rFonts w:ascii="Times New Roman" w:hAnsi="Times New Roman"/>
                <w:b/>
                <w:color w:val="0070C0"/>
                <w:sz w:val="20"/>
                <w:szCs w:val="20"/>
              </w:rPr>
            </w:pPr>
            <w:r>
              <w:rPr>
                <w:rFonts w:ascii="Times New Roman" w:hAnsi="Times New Roman"/>
                <w:b/>
                <w:color w:val="0070C0"/>
                <w:sz w:val="20"/>
                <w:szCs w:val="20"/>
              </w:rPr>
              <w:t>Suntem elevi în clasa I</w:t>
            </w:r>
          </w:p>
          <w:p w:rsidR="00D069FC" w:rsidRPr="00D069FC" w:rsidRDefault="00D069FC" w:rsidP="00EF5E27">
            <w:pPr>
              <w:spacing w:after="0" w:line="240" w:lineRule="auto"/>
              <w:rPr>
                <w:rFonts w:ascii="Times New Roman" w:hAnsi="Times New Roman"/>
                <w:color w:val="0070C0"/>
                <w:sz w:val="20"/>
                <w:szCs w:val="20"/>
              </w:rPr>
            </w:pPr>
            <w:r w:rsidRPr="00D069FC">
              <w:rPr>
                <w:rFonts w:ascii="Times New Roman" w:hAnsi="Times New Roman"/>
                <w:color w:val="0070C0"/>
                <w:sz w:val="20"/>
                <w:szCs w:val="20"/>
              </w:rPr>
              <w:t>Colorare după cod, forme geometrice, fructe de toamnă, linia frântă, linia curbă</w:t>
            </w:r>
          </w:p>
          <w:p w:rsidR="00486EAB" w:rsidRDefault="00486EAB" w:rsidP="00EF5E27">
            <w:pPr>
              <w:spacing w:after="0" w:line="240" w:lineRule="auto"/>
              <w:rPr>
                <w:rFonts w:ascii="Times New Roman" w:hAnsi="Times New Roman"/>
                <w:b/>
                <w:color w:val="0070C0"/>
                <w:sz w:val="20"/>
                <w:szCs w:val="20"/>
              </w:rPr>
            </w:pPr>
            <w:r>
              <w:rPr>
                <w:rFonts w:ascii="Times New Roman" w:hAnsi="Times New Roman"/>
                <w:b/>
                <w:color w:val="0070C0"/>
                <w:sz w:val="20"/>
                <w:szCs w:val="20"/>
              </w:rPr>
              <w:t>Să recunoaștem figurile geometrice!</w:t>
            </w:r>
          </w:p>
          <w:p w:rsidR="00486EAB" w:rsidRDefault="00486EAB" w:rsidP="00EF5E27">
            <w:pPr>
              <w:spacing w:after="0" w:line="240" w:lineRule="auto"/>
              <w:rPr>
                <w:rFonts w:ascii="Times New Roman" w:hAnsi="Times New Roman"/>
                <w:color w:val="0070C0"/>
                <w:sz w:val="20"/>
                <w:szCs w:val="20"/>
              </w:rPr>
            </w:pPr>
            <w:r>
              <w:rPr>
                <w:rFonts w:ascii="Times New Roman" w:hAnsi="Times New Roman"/>
                <w:color w:val="0070C0"/>
                <w:sz w:val="20"/>
                <w:szCs w:val="20"/>
              </w:rPr>
              <w:t>Forme geometrice: recunoaștere, denumire, construire</w:t>
            </w:r>
          </w:p>
          <w:p w:rsidR="00486EAB" w:rsidRDefault="00486EAB" w:rsidP="00EF5E27">
            <w:pPr>
              <w:spacing w:after="0" w:line="240" w:lineRule="auto"/>
              <w:rPr>
                <w:rFonts w:ascii="Times New Roman" w:hAnsi="Times New Roman"/>
                <w:color w:val="0070C0"/>
                <w:sz w:val="20"/>
                <w:szCs w:val="20"/>
              </w:rPr>
            </w:pPr>
            <w:r>
              <w:rPr>
                <w:rFonts w:ascii="Times New Roman" w:hAnsi="Times New Roman"/>
                <w:color w:val="0070C0"/>
                <w:sz w:val="20"/>
                <w:szCs w:val="20"/>
              </w:rPr>
              <w:t>Regula unui șir: descoperirea regulii, continuarea șirului</w:t>
            </w:r>
          </w:p>
          <w:p w:rsidR="00313180" w:rsidRPr="00313180" w:rsidRDefault="00313180" w:rsidP="00EF5E27">
            <w:pPr>
              <w:spacing w:after="0" w:line="240" w:lineRule="auto"/>
              <w:rPr>
                <w:rFonts w:ascii="Times New Roman" w:hAnsi="Times New Roman"/>
                <w:b/>
                <w:color w:val="0070C0"/>
                <w:sz w:val="20"/>
                <w:szCs w:val="20"/>
              </w:rPr>
            </w:pPr>
            <w:r w:rsidRPr="00313180">
              <w:rPr>
                <w:rFonts w:ascii="Times New Roman" w:hAnsi="Times New Roman"/>
                <w:b/>
                <w:color w:val="0070C0"/>
                <w:sz w:val="20"/>
                <w:szCs w:val="20"/>
              </w:rPr>
              <w:t>Învățăm să ne orientăm!</w:t>
            </w:r>
          </w:p>
          <w:p w:rsidR="00313180" w:rsidRDefault="00313180" w:rsidP="00EF5E27">
            <w:pPr>
              <w:spacing w:after="0" w:line="240" w:lineRule="auto"/>
              <w:rPr>
                <w:rFonts w:ascii="Times New Roman" w:hAnsi="Times New Roman"/>
                <w:color w:val="0070C0"/>
                <w:sz w:val="20"/>
                <w:szCs w:val="20"/>
              </w:rPr>
            </w:pPr>
            <w:r>
              <w:rPr>
                <w:rFonts w:ascii="Times New Roman" w:hAnsi="Times New Roman"/>
                <w:color w:val="0070C0"/>
                <w:sz w:val="20"/>
                <w:szCs w:val="20"/>
              </w:rPr>
              <w:t>Sus, jos, față-spate, dreapta-stânga, sub, deasupra, pe, lângă</w:t>
            </w:r>
          </w:p>
          <w:p w:rsidR="00313180" w:rsidRDefault="00313180" w:rsidP="00313180">
            <w:pPr>
              <w:tabs>
                <w:tab w:val="left" w:pos="1978"/>
              </w:tabs>
              <w:spacing w:after="0" w:line="240" w:lineRule="auto"/>
              <w:rPr>
                <w:rFonts w:ascii="Times New Roman" w:hAnsi="Times New Roman"/>
                <w:color w:val="0070C0"/>
                <w:sz w:val="20"/>
                <w:szCs w:val="20"/>
              </w:rPr>
            </w:pPr>
            <w:r>
              <w:rPr>
                <w:rFonts w:ascii="Times New Roman" w:hAnsi="Times New Roman"/>
                <w:color w:val="0070C0"/>
                <w:sz w:val="20"/>
                <w:szCs w:val="20"/>
              </w:rPr>
              <w:t>Elemente grafice</w:t>
            </w:r>
            <w:r>
              <w:rPr>
                <w:rFonts w:ascii="Times New Roman" w:hAnsi="Times New Roman"/>
                <w:color w:val="0070C0"/>
                <w:sz w:val="20"/>
                <w:szCs w:val="20"/>
              </w:rPr>
              <w:tab/>
            </w:r>
          </w:p>
          <w:p w:rsidR="00313180" w:rsidRPr="006E0F05" w:rsidRDefault="00313180" w:rsidP="00313180">
            <w:pPr>
              <w:tabs>
                <w:tab w:val="left" w:pos="1978"/>
              </w:tabs>
              <w:spacing w:after="0" w:line="240" w:lineRule="auto"/>
              <w:rPr>
                <w:rFonts w:ascii="Times New Roman" w:hAnsi="Times New Roman"/>
                <w:b/>
                <w:color w:val="0070C0"/>
                <w:sz w:val="20"/>
                <w:szCs w:val="20"/>
              </w:rPr>
            </w:pPr>
            <w:r w:rsidRPr="006E0F05">
              <w:rPr>
                <w:rFonts w:ascii="Times New Roman" w:hAnsi="Times New Roman"/>
                <w:b/>
                <w:color w:val="0070C0"/>
                <w:sz w:val="20"/>
                <w:szCs w:val="20"/>
              </w:rPr>
              <w:t>Să cunoaștem pozițiile unui obiect!</w:t>
            </w:r>
          </w:p>
          <w:p w:rsidR="00313180" w:rsidRDefault="00313180" w:rsidP="00EF5E27">
            <w:pPr>
              <w:spacing w:after="0" w:line="240" w:lineRule="auto"/>
              <w:rPr>
                <w:rFonts w:ascii="Times New Roman" w:hAnsi="Times New Roman"/>
                <w:color w:val="0070C0"/>
                <w:sz w:val="20"/>
                <w:szCs w:val="20"/>
              </w:rPr>
            </w:pPr>
          </w:p>
          <w:p w:rsidR="00EE3B7B" w:rsidRDefault="00E604D4" w:rsidP="00EF5E27">
            <w:pPr>
              <w:spacing w:after="0" w:line="240" w:lineRule="auto"/>
              <w:rPr>
                <w:rFonts w:ascii="Times New Roman" w:hAnsi="Times New Roman"/>
                <w:b/>
                <w:color w:val="0070C0"/>
                <w:sz w:val="20"/>
                <w:szCs w:val="20"/>
              </w:rPr>
            </w:pPr>
            <w:r>
              <w:rPr>
                <w:rFonts w:ascii="Times New Roman" w:hAnsi="Times New Roman"/>
                <w:b/>
                <w:color w:val="0070C0"/>
                <w:sz w:val="20"/>
                <w:szCs w:val="20"/>
              </w:rPr>
              <w:t xml:space="preserve">S2: </w:t>
            </w:r>
            <w:r w:rsidR="00313180">
              <w:rPr>
                <w:rFonts w:ascii="Times New Roman" w:hAnsi="Times New Roman"/>
                <w:b/>
                <w:color w:val="0070C0"/>
                <w:sz w:val="20"/>
                <w:szCs w:val="20"/>
              </w:rPr>
              <w:t>Mulțimi de obiecte. Corespondența mulțimilor</w:t>
            </w:r>
          </w:p>
          <w:p w:rsidR="00313180" w:rsidRPr="00C9667B" w:rsidRDefault="00313180" w:rsidP="00EF5E27">
            <w:pPr>
              <w:spacing w:after="0" w:line="240" w:lineRule="auto"/>
              <w:rPr>
                <w:rFonts w:ascii="Times New Roman" w:hAnsi="Times New Roman"/>
                <w:color w:val="0070C0"/>
                <w:sz w:val="20"/>
                <w:szCs w:val="20"/>
              </w:rPr>
            </w:pPr>
            <w:r w:rsidRPr="00C9667B">
              <w:rPr>
                <w:rFonts w:ascii="Times New Roman" w:hAnsi="Times New Roman"/>
                <w:color w:val="0070C0"/>
                <w:sz w:val="20"/>
                <w:szCs w:val="20"/>
              </w:rPr>
              <w:t>Sortare, clasificare, grupare de elemente</w:t>
            </w:r>
          </w:p>
          <w:p w:rsidR="00313180" w:rsidRPr="00C9667B" w:rsidRDefault="00313180" w:rsidP="00EF5E27">
            <w:pPr>
              <w:spacing w:after="0" w:line="240" w:lineRule="auto"/>
              <w:rPr>
                <w:rFonts w:ascii="Times New Roman" w:hAnsi="Times New Roman"/>
                <w:color w:val="0070C0"/>
                <w:sz w:val="20"/>
                <w:szCs w:val="20"/>
              </w:rPr>
            </w:pPr>
            <w:r w:rsidRPr="00C9667B">
              <w:rPr>
                <w:rFonts w:ascii="Times New Roman" w:hAnsi="Times New Roman"/>
                <w:color w:val="0070C0"/>
                <w:sz w:val="20"/>
                <w:szCs w:val="20"/>
              </w:rPr>
              <w:t>Numărarea elementelor, asocierea corectă a cardinalului unei mulțimi</w:t>
            </w:r>
          </w:p>
          <w:p w:rsidR="00313180" w:rsidRPr="00C9667B" w:rsidRDefault="00C9667B" w:rsidP="00EF5E27">
            <w:pPr>
              <w:spacing w:after="0" w:line="240" w:lineRule="auto"/>
              <w:rPr>
                <w:rFonts w:ascii="Times New Roman" w:hAnsi="Times New Roman"/>
                <w:color w:val="0070C0"/>
                <w:sz w:val="20"/>
                <w:szCs w:val="20"/>
              </w:rPr>
            </w:pPr>
            <w:r w:rsidRPr="00C9667B">
              <w:rPr>
                <w:rFonts w:ascii="Times New Roman" w:hAnsi="Times New Roman"/>
                <w:color w:val="0070C0"/>
                <w:sz w:val="20"/>
                <w:szCs w:val="20"/>
              </w:rPr>
              <w:lastRenderedPageBreak/>
              <w:t>Tot atâtea elemente, mai multe elemente, mai puține elemente</w:t>
            </w:r>
          </w:p>
          <w:p w:rsidR="00C9667B" w:rsidRPr="00C9667B" w:rsidRDefault="00C9667B" w:rsidP="00EF5E27">
            <w:pPr>
              <w:spacing w:after="0" w:line="240" w:lineRule="auto"/>
              <w:rPr>
                <w:rFonts w:ascii="Times New Roman" w:hAnsi="Times New Roman"/>
                <w:b/>
                <w:color w:val="0070C0"/>
                <w:sz w:val="20"/>
                <w:szCs w:val="20"/>
              </w:rPr>
            </w:pPr>
            <w:r w:rsidRPr="00C9667B">
              <w:rPr>
                <w:rFonts w:ascii="Times New Roman" w:hAnsi="Times New Roman"/>
                <w:b/>
                <w:color w:val="0070C0"/>
                <w:sz w:val="20"/>
                <w:szCs w:val="20"/>
              </w:rPr>
              <w:t>Numerele naturale de a 0 la 10</w:t>
            </w:r>
            <w:r>
              <w:rPr>
                <w:rFonts w:ascii="Times New Roman" w:hAnsi="Times New Roman"/>
                <w:b/>
                <w:color w:val="0070C0"/>
                <w:sz w:val="20"/>
                <w:szCs w:val="20"/>
              </w:rPr>
              <w:t xml:space="preserve">. </w:t>
            </w:r>
            <w:r w:rsidRPr="00C9667B">
              <w:rPr>
                <w:rFonts w:ascii="Times New Roman" w:hAnsi="Times New Roman"/>
                <w:b/>
                <w:color w:val="0070C0"/>
                <w:sz w:val="20"/>
                <w:szCs w:val="20"/>
              </w:rPr>
              <w:t>Numărul și cifra 0, 1</w:t>
            </w:r>
          </w:p>
          <w:p w:rsidR="00C9667B" w:rsidRPr="00C9667B" w:rsidRDefault="00C9667B" w:rsidP="00EF5E27">
            <w:pPr>
              <w:spacing w:after="0" w:line="240" w:lineRule="auto"/>
              <w:rPr>
                <w:rFonts w:ascii="Times New Roman" w:hAnsi="Times New Roman"/>
                <w:b/>
                <w:color w:val="0070C0"/>
                <w:sz w:val="20"/>
                <w:szCs w:val="20"/>
              </w:rPr>
            </w:pPr>
            <w:r w:rsidRPr="00C9667B">
              <w:rPr>
                <w:rFonts w:ascii="Times New Roman" w:hAnsi="Times New Roman"/>
                <w:b/>
                <w:color w:val="0070C0"/>
                <w:sz w:val="20"/>
                <w:szCs w:val="20"/>
              </w:rPr>
              <w:t>Numărul și cifra 2, 3</w:t>
            </w:r>
          </w:p>
          <w:p w:rsidR="00EF5E27" w:rsidRPr="00E604D4" w:rsidRDefault="00C9667B" w:rsidP="00E604D4">
            <w:pPr>
              <w:spacing w:after="0" w:line="240" w:lineRule="auto"/>
              <w:rPr>
                <w:rFonts w:ascii="Times New Roman" w:hAnsi="Times New Roman"/>
                <w:b/>
                <w:color w:val="0070C0"/>
                <w:sz w:val="20"/>
                <w:szCs w:val="20"/>
              </w:rPr>
            </w:pPr>
            <w:r w:rsidRPr="00C9667B">
              <w:rPr>
                <w:rFonts w:ascii="Times New Roman" w:hAnsi="Times New Roman"/>
                <w:b/>
                <w:color w:val="0070C0"/>
                <w:sz w:val="20"/>
                <w:szCs w:val="20"/>
              </w:rPr>
              <w:t>Numărul și cifra 4,</w:t>
            </w:r>
            <w:r w:rsidR="00F7566F">
              <w:rPr>
                <w:rFonts w:ascii="Times New Roman" w:hAnsi="Times New Roman"/>
                <w:b/>
                <w:color w:val="0070C0"/>
                <w:sz w:val="20"/>
                <w:szCs w:val="20"/>
              </w:rPr>
              <w:t xml:space="preserve"> </w:t>
            </w:r>
            <w:r w:rsidRPr="00C9667B">
              <w:rPr>
                <w:rFonts w:ascii="Times New Roman" w:hAnsi="Times New Roman"/>
                <w:b/>
                <w:color w:val="0070C0"/>
                <w:sz w:val="20"/>
                <w:szCs w:val="20"/>
              </w:rPr>
              <w:t>5</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EF5E27" w:rsidRPr="0037257A" w:rsidRDefault="00EF5E27" w:rsidP="0009281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EF5E27" w:rsidRDefault="00EF5E27" w:rsidP="008C795A">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EF5E27" w:rsidRPr="0037257A" w:rsidRDefault="00EF5E27" w:rsidP="008C795A">
            <w:pPr>
              <w:autoSpaceDE w:val="0"/>
              <w:autoSpaceDN w:val="0"/>
              <w:adjustRightInd w:val="0"/>
              <w:spacing w:after="0" w:line="240" w:lineRule="auto"/>
              <w:jc w:val="both"/>
              <w:rPr>
                <w:rFonts w:ascii="Times New Roman" w:hAnsi="Times New Roman"/>
                <w:sz w:val="20"/>
                <w:szCs w:val="20"/>
                <w:lang w:eastAsia="en-GB"/>
              </w:rPr>
            </w:pPr>
          </w:p>
        </w:tc>
      </w:tr>
      <w:tr w:rsidR="004B3598"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B3598" w:rsidRPr="0037257A" w:rsidRDefault="004B3598" w:rsidP="008C795A">
            <w:pPr>
              <w:tabs>
                <w:tab w:val="left" w:pos="180"/>
                <w:tab w:val="left" w:pos="375"/>
              </w:tabs>
              <w:autoSpaceDE w:val="0"/>
              <w:autoSpaceDN w:val="0"/>
              <w:adjustRightInd w:val="0"/>
              <w:spacing w:after="0" w:line="240" w:lineRule="auto"/>
              <w:jc w:val="center"/>
              <w:rPr>
                <w:rFonts w:ascii="Times New Roman" w:hAnsi="Times New Roman"/>
                <w:b/>
                <w:color w:val="FF0000"/>
                <w:sz w:val="20"/>
                <w:szCs w:val="20"/>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B3598" w:rsidRDefault="004B3598" w:rsidP="008C795A">
            <w:pPr>
              <w:autoSpaceDE w:val="0"/>
              <w:autoSpaceDN w:val="0"/>
              <w:adjustRightInd w:val="0"/>
              <w:spacing w:after="0" w:line="240" w:lineRule="auto"/>
              <w:rPr>
                <w:rFonts w:ascii="Times New Roman" w:hAnsi="Times New Roman"/>
                <w:b/>
                <w:color w:val="FF0000"/>
                <w:sz w:val="20"/>
                <w:szCs w:val="20"/>
              </w:rPr>
            </w:pP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4B3598" w:rsidRPr="00735259" w:rsidRDefault="004B3598" w:rsidP="004B3598">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b/>
                <w:color w:val="FF7619"/>
                <w:sz w:val="20"/>
                <w:szCs w:val="20"/>
              </w:rPr>
              <w:t>DP:</w:t>
            </w:r>
            <w:r w:rsidRPr="00735259">
              <w:rPr>
                <w:rFonts w:ascii="Times New Roman" w:hAnsi="Times New Roman"/>
                <w:color w:val="FF7619"/>
                <w:sz w:val="20"/>
                <w:szCs w:val="20"/>
              </w:rPr>
              <w:t xml:space="preserve"> 1.1, 2.1, 2.2, 3.1, 3.2</w:t>
            </w:r>
          </w:p>
          <w:p w:rsidR="004B3598" w:rsidRPr="00735259" w:rsidRDefault="004B3598" w:rsidP="004B3598">
            <w:pPr>
              <w:autoSpaceDE w:val="0"/>
              <w:autoSpaceDN w:val="0"/>
              <w:adjustRightInd w:val="0"/>
              <w:spacing w:after="0" w:line="240" w:lineRule="auto"/>
              <w:rPr>
                <w:rFonts w:ascii="Times New Roman" w:hAnsi="Times New Roman"/>
                <w:b/>
                <w:color w:val="0070C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4B3598" w:rsidRPr="00735259" w:rsidRDefault="004B3598" w:rsidP="004B3598">
            <w:pPr>
              <w:spacing w:after="0" w:line="240" w:lineRule="auto"/>
              <w:rPr>
                <w:rFonts w:ascii="Times New Roman" w:hAnsi="Times New Roman"/>
                <w:color w:val="FF7619"/>
                <w:sz w:val="20"/>
                <w:szCs w:val="20"/>
              </w:rPr>
            </w:pPr>
            <w:r w:rsidRPr="00735259">
              <w:rPr>
                <w:rFonts w:ascii="Times New Roman" w:hAnsi="Times New Roman"/>
                <w:b/>
                <w:color w:val="FF7619"/>
                <w:sz w:val="20"/>
                <w:szCs w:val="20"/>
              </w:rPr>
              <w:t xml:space="preserve">DP: Texte-suport: </w:t>
            </w:r>
            <w:r w:rsidRPr="00735259">
              <w:rPr>
                <w:rFonts w:ascii="Times New Roman" w:hAnsi="Times New Roman"/>
                <w:color w:val="FF7619"/>
                <w:sz w:val="20"/>
                <w:szCs w:val="20"/>
              </w:rPr>
              <w:t>”S-a piedut un iepuraș” (poveste), ”Dis-de-dimineață” (poveste)</w:t>
            </w:r>
          </w:p>
          <w:p w:rsidR="004B3598" w:rsidRPr="00735259" w:rsidRDefault="00E604D4" w:rsidP="004B3598">
            <w:pPr>
              <w:spacing w:after="0" w:line="240" w:lineRule="auto"/>
              <w:rPr>
                <w:rFonts w:ascii="Times New Roman" w:hAnsi="Times New Roman"/>
                <w:color w:val="FF7619"/>
                <w:sz w:val="20"/>
                <w:szCs w:val="20"/>
              </w:rPr>
            </w:pPr>
            <w:r>
              <w:rPr>
                <w:rFonts w:ascii="Times New Roman" w:hAnsi="Times New Roman"/>
                <w:b/>
                <w:color w:val="FF7619"/>
                <w:sz w:val="20"/>
                <w:szCs w:val="20"/>
              </w:rPr>
              <w:t xml:space="preserve">S1: </w:t>
            </w:r>
            <w:r w:rsidR="004B3598" w:rsidRPr="00735259">
              <w:rPr>
                <w:rFonts w:ascii="Times New Roman" w:hAnsi="Times New Roman"/>
                <w:b/>
                <w:color w:val="FF7619"/>
                <w:sz w:val="20"/>
                <w:szCs w:val="20"/>
              </w:rPr>
              <w:t>Din nou la școală</w:t>
            </w:r>
          </w:p>
          <w:p w:rsidR="004B3598" w:rsidRPr="00735259" w:rsidRDefault="004B3598" w:rsidP="004B3598">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Autocunoaştere şi atitudine pozitivă faţă de sine şi faţă de ceilalţi: elemente de identitate personală; crearea unui ecuson personal; comportamente școlare dezirabile/indezirabile; jocul didactic</w:t>
            </w:r>
          </w:p>
          <w:p w:rsidR="004B3598" w:rsidRPr="00735259" w:rsidRDefault="004B3598" w:rsidP="004B3598">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 xml:space="preserve"> ”Eu sunt”</w:t>
            </w:r>
          </w:p>
          <w:p w:rsidR="004B3598" w:rsidRPr="00735259" w:rsidRDefault="00E604D4" w:rsidP="004B3598">
            <w:pPr>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S2: </w:t>
            </w:r>
            <w:r w:rsidR="004B3598" w:rsidRPr="00735259">
              <w:rPr>
                <w:rFonts w:ascii="Times New Roman" w:hAnsi="Times New Roman"/>
                <w:b/>
                <w:color w:val="FF7619"/>
                <w:sz w:val="20"/>
                <w:szCs w:val="20"/>
              </w:rPr>
              <w:t>O zi din viața de școlar</w:t>
            </w:r>
          </w:p>
          <w:p w:rsidR="004B3598" w:rsidRPr="00735259" w:rsidRDefault="004B3598" w:rsidP="004B3598">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Sarcini de lucru în activitatea școlară și acasă. Activități școlare, activități recreative/de timp liber</w:t>
            </w:r>
          </w:p>
          <w:p w:rsidR="004B3598" w:rsidRPr="00E604D4" w:rsidRDefault="004B3598" w:rsidP="00EF5E27">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”Una spun și alta fac”</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4B3598" w:rsidRPr="0037257A" w:rsidRDefault="004B3598" w:rsidP="0009281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4B3598" w:rsidRDefault="004B3598" w:rsidP="008C795A">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4B3598" w:rsidRPr="0037257A" w:rsidRDefault="004B3598" w:rsidP="008C795A">
            <w:pPr>
              <w:autoSpaceDE w:val="0"/>
              <w:autoSpaceDN w:val="0"/>
              <w:adjustRightInd w:val="0"/>
              <w:spacing w:after="0" w:line="240" w:lineRule="auto"/>
              <w:jc w:val="both"/>
              <w:rPr>
                <w:rFonts w:ascii="Times New Roman" w:hAnsi="Times New Roman"/>
                <w:sz w:val="20"/>
                <w:szCs w:val="20"/>
                <w:lang w:eastAsia="en-GB"/>
              </w:rPr>
            </w:pPr>
          </w:p>
        </w:tc>
      </w:tr>
      <w:tr w:rsidR="004B3598"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B3598" w:rsidRPr="0037257A" w:rsidRDefault="004B3598" w:rsidP="008C795A">
            <w:pPr>
              <w:tabs>
                <w:tab w:val="left" w:pos="180"/>
                <w:tab w:val="left" w:pos="375"/>
              </w:tabs>
              <w:autoSpaceDE w:val="0"/>
              <w:autoSpaceDN w:val="0"/>
              <w:adjustRightInd w:val="0"/>
              <w:spacing w:after="0" w:line="240" w:lineRule="auto"/>
              <w:jc w:val="center"/>
              <w:rPr>
                <w:rFonts w:ascii="Times New Roman" w:hAnsi="Times New Roman"/>
                <w:b/>
                <w:color w:val="FF0000"/>
                <w:sz w:val="20"/>
                <w:szCs w:val="20"/>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B3598" w:rsidRDefault="004B3598" w:rsidP="008C795A">
            <w:pPr>
              <w:autoSpaceDE w:val="0"/>
              <w:autoSpaceDN w:val="0"/>
              <w:adjustRightInd w:val="0"/>
              <w:spacing w:after="0" w:line="240" w:lineRule="auto"/>
              <w:rPr>
                <w:rFonts w:ascii="Times New Roman" w:hAnsi="Times New Roman"/>
                <w:b/>
                <w:color w:val="FF0000"/>
                <w:sz w:val="20"/>
                <w:szCs w:val="20"/>
              </w:rPr>
            </w:pP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4B3598" w:rsidRPr="00942EA2" w:rsidRDefault="004B3598" w:rsidP="004B3598">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MM:</w:t>
            </w:r>
            <w:r w:rsidRPr="00942EA2">
              <w:rPr>
                <w:rFonts w:ascii="Times New Roman" w:hAnsi="Times New Roman"/>
                <w:color w:val="CC00CC"/>
                <w:sz w:val="20"/>
                <w:szCs w:val="20"/>
              </w:rPr>
              <w:t xml:space="preserve"> 1.1,1.2, 1.4,  2.1, 2.2; 2.3, 3.1, 3.2, 3.3</w:t>
            </w:r>
          </w:p>
          <w:p w:rsidR="004B3598" w:rsidRPr="00735259" w:rsidRDefault="004B3598" w:rsidP="004B3598">
            <w:pPr>
              <w:autoSpaceDE w:val="0"/>
              <w:autoSpaceDN w:val="0"/>
              <w:adjustRightInd w:val="0"/>
              <w:spacing w:after="0" w:line="240" w:lineRule="auto"/>
              <w:rPr>
                <w:rFonts w:ascii="Times New Roman" w:hAnsi="Times New Roman"/>
                <w:b/>
                <w:color w:val="FF7619"/>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4B3598" w:rsidRPr="00942EA2" w:rsidRDefault="004B3598" w:rsidP="004B3598">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Cântarea vocală în grup și individual;</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Poziția, emisia naturală, tonul, semnalul de început, dicția, sincronizarea; Mişcare pe muzică;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 xml:space="preserve"> Sunete de intensităţi diferite; Cântarea instru</w:t>
            </w:r>
            <w:r w:rsidR="00FE00C1">
              <w:rPr>
                <w:rFonts w:ascii="Times New Roman" w:hAnsi="Times New Roman"/>
                <w:color w:val="CC00CC"/>
                <w:sz w:val="20"/>
                <w:szCs w:val="20"/>
              </w:rPr>
              <w:t>mintal</w:t>
            </w:r>
            <w:r w:rsidRPr="00942EA2">
              <w:rPr>
                <w:rFonts w:ascii="Times New Roman" w:hAnsi="Times New Roman"/>
                <w:color w:val="CC00CC"/>
                <w:sz w:val="20"/>
                <w:szCs w:val="20"/>
              </w:rPr>
              <w:t>ă;Creaţii muzicale accesibile</w:t>
            </w:r>
          </w:p>
          <w:p w:rsidR="004B3598" w:rsidRPr="00942EA2" w:rsidRDefault="004B3598" w:rsidP="004B3598">
            <w:pPr>
              <w:autoSpaceDE w:val="0"/>
              <w:autoSpaceDN w:val="0"/>
              <w:adjustRightInd w:val="0"/>
              <w:spacing w:after="0" w:line="240" w:lineRule="auto"/>
              <w:rPr>
                <w:rFonts w:ascii="Times New Roman" w:hAnsi="Times New Roman"/>
                <w:i/>
                <w:color w:val="CC00CC"/>
                <w:sz w:val="20"/>
                <w:szCs w:val="20"/>
              </w:rPr>
            </w:pPr>
            <w:r w:rsidRPr="00942EA2">
              <w:rPr>
                <w:rFonts w:ascii="Times New Roman" w:hAnsi="Times New Roman"/>
                <w:color w:val="CC00CC"/>
                <w:sz w:val="20"/>
                <w:szCs w:val="20"/>
              </w:rPr>
              <w:t xml:space="preserve">Cântece-suport: </w:t>
            </w:r>
            <w:r w:rsidRPr="00942EA2">
              <w:rPr>
                <w:rFonts w:ascii="Times New Roman" w:hAnsi="Times New Roman"/>
                <w:i/>
                <w:color w:val="CC00CC"/>
                <w:sz w:val="20"/>
                <w:szCs w:val="20"/>
              </w:rPr>
              <w:t>Noi acum suntem școlari (A. Ivășcanu), Piticii și ariciul (Gh. Cucu), Voiniceii (A. Ivășcanu)</w:t>
            </w:r>
          </w:p>
          <w:p w:rsidR="004B3598" w:rsidRPr="00735259" w:rsidRDefault="004B3598" w:rsidP="004B3598">
            <w:pPr>
              <w:spacing w:after="0" w:line="240" w:lineRule="auto"/>
              <w:rPr>
                <w:rFonts w:ascii="Times New Roman" w:hAnsi="Times New Roman"/>
                <w:b/>
                <w:color w:val="FF7619"/>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4B3598" w:rsidRPr="0037257A" w:rsidRDefault="004B3598" w:rsidP="0009281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4B3598" w:rsidRDefault="004B3598" w:rsidP="008C795A">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4B3598" w:rsidRPr="0037257A" w:rsidRDefault="004B3598" w:rsidP="008C795A">
            <w:pPr>
              <w:autoSpaceDE w:val="0"/>
              <w:autoSpaceDN w:val="0"/>
              <w:adjustRightInd w:val="0"/>
              <w:spacing w:after="0" w:line="240" w:lineRule="auto"/>
              <w:jc w:val="both"/>
              <w:rPr>
                <w:rFonts w:ascii="Times New Roman" w:hAnsi="Times New Roman"/>
                <w:sz w:val="20"/>
                <w:szCs w:val="20"/>
                <w:lang w:eastAsia="en-GB"/>
              </w:rPr>
            </w:pPr>
          </w:p>
        </w:tc>
      </w:tr>
      <w:tr w:rsidR="004B3598"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B3598" w:rsidRPr="0037257A" w:rsidRDefault="004B3598" w:rsidP="008C795A">
            <w:pPr>
              <w:tabs>
                <w:tab w:val="left" w:pos="180"/>
                <w:tab w:val="left" w:pos="375"/>
              </w:tabs>
              <w:autoSpaceDE w:val="0"/>
              <w:autoSpaceDN w:val="0"/>
              <w:adjustRightInd w:val="0"/>
              <w:spacing w:after="0" w:line="240" w:lineRule="auto"/>
              <w:jc w:val="center"/>
              <w:rPr>
                <w:rFonts w:ascii="Times New Roman" w:hAnsi="Times New Roman"/>
                <w:b/>
                <w:color w:val="FF0000"/>
                <w:sz w:val="20"/>
                <w:szCs w:val="20"/>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B3598" w:rsidRDefault="004B3598" w:rsidP="008C795A">
            <w:pPr>
              <w:autoSpaceDE w:val="0"/>
              <w:autoSpaceDN w:val="0"/>
              <w:adjustRightInd w:val="0"/>
              <w:spacing w:after="0" w:line="240" w:lineRule="auto"/>
              <w:rPr>
                <w:rFonts w:ascii="Times New Roman" w:hAnsi="Times New Roman"/>
                <w:b/>
                <w:color w:val="FF0000"/>
                <w:sz w:val="20"/>
                <w:szCs w:val="20"/>
              </w:rPr>
            </w:pP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4B3598" w:rsidRPr="00735259" w:rsidRDefault="004B3598" w:rsidP="004B3598">
            <w:pPr>
              <w:autoSpaceDE w:val="0"/>
              <w:autoSpaceDN w:val="0"/>
              <w:adjustRightInd w:val="0"/>
              <w:spacing w:after="0" w:line="240" w:lineRule="auto"/>
              <w:rPr>
                <w:rFonts w:ascii="Times New Roman" w:hAnsi="Times New Roman"/>
                <w:b/>
                <w:color w:val="FF7619"/>
                <w:sz w:val="20"/>
                <w:szCs w:val="20"/>
              </w:rPr>
            </w:pPr>
            <w:r w:rsidRPr="00942EA2">
              <w:rPr>
                <w:rFonts w:ascii="Times New Roman" w:hAnsi="Times New Roman"/>
                <w:b/>
                <w:color w:val="009999"/>
                <w:sz w:val="20"/>
                <w:szCs w:val="20"/>
              </w:rPr>
              <w:t>AVAP:</w:t>
            </w:r>
            <w:r w:rsidRPr="00942EA2">
              <w:rPr>
                <w:rFonts w:ascii="Times New Roman" w:hAnsi="Times New Roman"/>
                <w:color w:val="009999"/>
                <w:sz w:val="20"/>
                <w:szCs w:val="20"/>
              </w:rPr>
              <w:t xml:space="preserve"> 1.1, 1.3, 2.1, 2.2,  2.3, 2.4</w:t>
            </w: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4B3598" w:rsidRPr="00942EA2" w:rsidRDefault="004B3598" w:rsidP="004B3598">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AVAP:</w:t>
            </w:r>
            <w:r w:rsidRPr="00942EA2">
              <w:rPr>
                <w:rFonts w:ascii="Times New Roman" w:hAnsi="Times New Roman"/>
                <w:color w:val="009999"/>
                <w:sz w:val="20"/>
                <w:szCs w:val="20"/>
              </w:rPr>
              <w:t xml:space="preserve"> </w:t>
            </w:r>
          </w:p>
          <w:p w:rsidR="004B3598" w:rsidRPr="00942EA2" w:rsidRDefault="004B3598" w:rsidP="004B3598">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Desen:</w:t>
            </w:r>
            <w:r w:rsidRPr="00942EA2">
              <w:rPr>
                <w:rFonts w:ascii="Times New Roman" w:hAnsi="Times New Roman"/>
                <w:color w:val="009999"/>
                <w:sz w:val="20"/>
                <w:szCs w:val="20"/>
              </w:rPr>
              <w:t xml:space="preserve"> Desen liber; Linia cu scop de contur; Hașurare, linia modulată, repetetiție, </w:t>
            </w:r>
            <w:r w:rsidRPr="00942EA2">
              <w:rPr>
                <w:rFonts w:ascii="Times New Roman" w:hAnsi="Times New Roman"/>
                <w:b/>
                <w:color w:val="009999"/>
                <w:sz w:val="20"/>
                <w:szCs w:val="20"/>
              </w:rPr>
              <w:t>caligrafie</w:t>
            </w:r>
            <w:r w:rsidRPr="00942EA2">
              <w:rPr>
                <w:rFonts w:ascii="Times New Roman" w:hAnsi="Times New Roman"/>
                <w:color w:val="009999"/>
                <w:sz w:val="20"/>
                <w:szCs w:val="20"/>
              </w:rPr>
              <w:t>; Punctul; Forme regulate, forme neregulate (fără terminologie); Rolul decorativ al liniei și al punctului; Colorarea în contur</w:t>
            </w:r>
          </w:p>
          <w:p w:rsidR="004B3598" w:rsidRPr="00942EA2" w:rsidRDefault="004B3598" w:rsidP="004B3598">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color w:val="009999"/>
                <w:sz w:val="20"/>
                <w:szCs w:val="20"/>
              </w:rPr>
              <w:t xml:space="preserve">Culorile Curcubeului; Compoziţii; Identificarea materialelor și instrumentelor pentru desenare. Formularea de răspunsuri la întebări simple referitoare la semnificația unui mesaj vizual simplu; Povestirea unui eveniment personal cu ajutorul desenului, picturii, colajului; Colorarea în contur </w:t>
            </w:r>
          </w:p>
          <w:p w:rsidR="004B3598" w:rsidRPr="00942EA2" w:rsidRDefault="004B3598" w:rsidP="004B3598">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Colaj:</w:t>
            </w:r>
            <w:r w:rsidRPr="00942EA2">
              <w:rPr>
                <w:rFonts w:ascii="Times New Roman" w:hAnsi="Times New Roman"/>
                <w:color w:val="009999"/>
                <w:sz w:val="20"/>
                <w:szCs w:val="20"/>
              </w:rPr>
              <w:t xml:space="preserve">  Identificarea materialelor și instrumentelor pentru realizarea unui colaj.Transformarea unui material prin tehnici simple: mototolire, rupere, tăiere, decupare după contur, lipire, îndoire, împletire; Compararea obiectelor în funcție de culoare, textură, claritate, formă</w:t>
            </w:r>
          </w:p>
          <w:p w:rsidR="004B3598" w:rsidRPr="00735259" w:rsidRDefault="004B3598" w:rsidP="004B3598">
            <w:pPr>
              <w:spacing w:after="0" w:line="240" w:lineRule="auto"/>
              <w:rPr>
                <w:rFonts w:ascii="Times New Roman" w:hAnsi="Times New Roman"/>
                <w:b/>
                <w:color w:val="FF7619"/>
                <w:sz w:val="20"/>
                <w:szCs w:val="20"/>
              </w:rPr>
            </w:pPr>
            <w:r w:rsidRPr="00942EA2">
              <w:rPr>
                <w:rFonts w:ascii="Times New Roman" w:hAnsi="Times New Roman"/>
                <w:b/>
                <w:color w:val="009999"/>
                <w:sz w:val="20"/>
                <w:szCs w:val="20"/>
              </w:rPr>
              <w:t xml:space="preserve">Pictură: </w:t>
            </w:r>
            <w:r w:rsidRPr="00942EA2">
              <w:rPr>
                <w:rFonts w:ascii="Times New Roman" w:hAnsi="Times New Roman"/>
                <w:color w:val="009999"/>
                <w:sz w:val="20"/>
                <w:szCs w:val="20"/>
              </w:rPr>
              <w:t xml:space="preserve"> Identificarea materialelor și instrumentelor pentru pictură. Precizarea culorii obiectelor personale; Realizarea de grafice cu post-it-uri despre culoarea preferată a elevului sau a unei persoane familiare; Tehnici de lucru: pensulație, amprentare, ștampilare. Culori calde</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4B3598" w:rsidRPr="0037257A" w:rsidRDefault="004B3598" w:rsidP="0009281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4B3598" w:rsidRDefault="004B3598" w:rsidP="008C795A">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4B3598" w:rsidRPr="0037257A" w:rsidRDefault="004B3598" w:rsidP="008C795A">
            <w:pPr>
              <w:autoSpaceDE w:val="0"/>
              <w:autoSpaceDN w:val="0"/>
              <w:adjustRightInd w:val="0"/>
              <w:spacing w:after="0" w:line="240" w:lineRule="auto"/>
              <w:jc w:val="both"/>
              <w:rPr>
                <w:rFonts w:ascii="Times New Roman" w:hAnsi="Times New Roman"/>
                <w:sz w:val="20"/>
                <w:szCs w:val="20"/>
                <w:lang w:eastAsia="en-GB"/>
              </w:rPr>
            </w:pPr>
          </w:p>
        </w:tc>
      </w:tr>
      <w:tr w:rsidR="00E8464D"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8464D" w:rsidRPr="0037257A" w:rsidRDefault="00E8464D" w:rsidP="008C795A">
            <w:pPr>
              <w:autoSpaceDE w:val="0"/>
              <w:autoSpaceDN w:val="0"/>
              <w:adjustRightInd w:val="0"/>
              <w:spacing w:after="0" w:line="240" w:lineRule="auto"/>
              <w:jc w:val="center"/>
              <w:rPr>
                <w:rFonts w:ascii="Times New Roman" w:hAnsi="Times New Roman"/>
                <w:b/>
                <w:color w:val="FF0000"/>
                <w:sz w:val="20"/>
                <w:szCs w:val="20"/>
                <w:lang w:eastAsia="en-GB"/>
              </w:rPr>
            </w:pPr>
            <w:r w:rsidRPr="0037257A">
              <w:rPr>
                <w:rFonts w:ascii="Times New Roman" w:hAnsi="Times New Roman"/>
                <w:b/>
                <w:color w:val="FF0000"/>
                <w:sz w:val="20"/>
                <w:szCs w:val="20"/>
              </w:rPr>
              <w:t>2.</w:t>
            </w: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8464D" w:rsidRPr="0037257A" w:rsidRDefault="000F4C7B" w:rsidP="008C795A">
            <w:pPr>
              <w:autoSpaceDE w:val="0"/>
              <w:autoSpaceDN w:val="0"/>
              <w:adjustRightInd w:val="0"/>
              <w:spacing w:after="0" w:line="240" w:lineRule="auto"/>
              <w:jc w:val="both"/>
              <w:rPr>
                <w:rFonts w:ascii="Times New Roman" w:hAnsi="Times New Roman"/>
                <w:b/>
                <w:color w:val="FF0000"/>
                <w:sz w:val="20"/>
                <w:szCs w:val="20"/>
                <w:lang w:eastAsia="en-GB"/>
              </w:rPr>
            </w:pPr>
            <w:r>
              <w:rPr>
                <w:rFonts w:ascii="Times New Roman" w:hAnsi="Times New Roman"/>
                <w:b/>
                <w:color w:val="FF0000"/>
                <w:sz w:val="20"/>
                <w:szCs w:val="20"/>
              </w:rPr>
              <w:t>Culorile toamnei</w:t>
            </w: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E8464D" w:rsidRPr="002369BF" w:rsidRDefault="00E8464D" w:rsidP="008C795A">
            <w:pPr>
              <w:autoSpaceDE w:val="0"/>
              <w:autoSpaceDN w:val="0"/>
              <w:adjustRightInd w:val="0"/>
              <w:spacing w:after="0" w:line="240" w:lineRule="auto"/>
              <w:rPr>
                <w:rFonts w:ascii="Times New Roman" w:hAnsi="Times New Roman"/>
                <w:color w:val="FF0000"/>
                <w:sz w:val="20"/>
                <w:szCs w:val="20"/>
              </w:rPr>
            </w:pPr>
            <w:r w:rsidRPr="002369BF">
              <w:rPr>
                <w:rFonts w:ascii="Times New Roman" w:hAnsi="Times New Roman"/>
                <w:b/>
                <w:color w:val="FF0000"/>
                <w:sz w:val="20"/>
                <w:szCs w:val="20"/>
              </w:rPr>
              <w:t>CLR</w:t>
            </w:r>
            <w:r w:rsidRPr="002369BF">
              <w:rPr>
                <w:rFonts w:ascii="Times New Roman" w:hAnsi="Times New Roman"/>
                <w:color w:val="FF0000"/>
                <w:sz w:val="20"/>
                <w:szCs w:val="20"/>
              </w:rPr>
              <w:t>: 1.1, 1.2, 1.3,  1.4, 2.1, 2.2, 2.3, 3.1, 3.2, 3.3,  3.4, 4.1</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p w:rsidR="00E8464D" w:rsidRPr="0037257A" w:rsidRDefault="00E8464D" w:rsidP="008C795A">
            <w:pPr>
              <w:autoSpaceDE w:val="0"/>
              <w:autoSpaceDN w:val="0"/>
              <w:adjustRightInd w:val="0"/>
              <w:spacing w:after="0" w:line="240" w:lineRule="auto"/>
              <w:rPr>
                <w:rFonts w:ascii="Times New Roman" w:hAnsi="Times New Roman"/>
                <w:sz w:val="20"/>
                <w:szCs w:val="20"/>
              </w:rPr>
            </w:pPr>
          </w:p>
          <w:p w:rsidR="00E8464D" w:rsidRPr="0037257A" w:rsidRDefault="00E8464D" w:rsidP="008C795A">
            <w:pPr>
              <w:autoSpaceDE w:val="0"/>
              <w:autoSpaceDN w:val="0"/>
              <w:adjustRightInd w:val="0"/>
              <w:spacing w:after="0" w:line="240" w:lineRule="auto"/>
              <w:rPr>
                <w:rFonts w:ascii="Times New Roman" w:hAnsi="Times New Roman"/>
                <w:sz w:val="20"/>
                <w:szCs w:val="20"/>
                <w:lang w:eastAsia="en-GB"/>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E8464D" w:rsidRDefault="00E8464D" w:rsidP="008C795A">
            <w:pPr>
              <w:spacing w:after="0" w:line="240" w:lineRule="auto"/>
              <w:rPr>
                <w:rFonts w:ascii="Times New Roman" w:hAnsi="Times New Roman"/>
                <w:color w:val="FF0000"/>
                <w:sz w:val="20"/>
                <w:szCs w:val="20"/>
              </w:rPr>
            </w:pPr>
            <w:r w:rsidRPr="00735259">
              <w:rPr>
                <w:rFonts w:ascii="Times New Roman" w:hAnsi="Times New Roman"/>
                <w:b/>
                <w:color w:val="FF0000"/>
                <w:sz w:val="20"/>
                <w:szCs w:val="20"/>
              </w:rPr>
              <w:lastRenderedPageBreak/>
              <w:t>CLR:</w:t>
            </w:r>
            <w:r w:rsidRPr="00735259">
              <w:rPr>
                <w:rFonts w:ascii="Times New Roman" w:hAnsi="Times New Roman"/>
                <w:color w:val="FF0000"/>
                <w:sz w:val="20"/>
                <w:szCs w:val="20"/>
              </w:rPr>
              <w:t xml:space="preserve"> Texte – suport din manual</w:t>
            </w:r>
          </w:p>
          <w:p w:rsidR="00D047C3" w:rsidRPr="009A3E6B" w:rsidRDefault="00DA4C8B" w:rsidP="00D047C3">
            <w:pPr>
              <w:spacing w:after="0" w:line="240" w:lineRule="auto"/>
              <w:rPr>
                <w:rFonts w:ascii="Times New Roman" w:hAnsi="Times New Roman"/>
                <w:b/>
                <w:color w:val="FF0000"/>
                <w:spacing w:val="-2"/>
                <w:sz w:val="20"/>
                <w:szCs w:val="20"/>
              </w:rPr>
            </w:pPr>
            <w:r>
              <w:rPr>
                <w:rFonts w:ascii="Times New Roman" w:hAnsi="Times New Roman"/>
                <w:b/>
                <w:color w:val="FF0000"/>
                <w:spacing w:val="-2"/>
                <w:sz w:val="20"/>
                <w:szCs w:val="20"/>
              </w:rPr>
              <w:t xml:space="preserve">S3: </w:t>
            </w:r>
            <w:r w:rsidR="00D047C3" w:rsidRPr="009A3E6B">
              <w:rPr>
                <w:rFonts w:ascii="Times New Roman" w:hAnsi="Times New Roman"/>
                <w:b/>
                <w:color w:val="FF0000"/>
                <w:spacing w:val="-2"/>
                <w:sz w:val="20"/>
                <w:szCs w:val="20"/>
              </w:rPr>
              <w:t>Litera a</w:t>
            </w:r>
          </w:p>
          <w:p w:rsidR="00D047C3" w:rsidRPr="009A3E6B" w:rsidRDefault="00D047C3" w:rsidP="00D047C3">
            <w:pPr>
              <w:spacing w:after="0" w:line="240" w:lineRule="auto"/>
              <w:rPr>
                <w:rFonts w:ascii="Times New Roman" w:hAnsi="Times New Roman"/>
                <w:b/>
                <w:color w:val="FF0000"/>
                <w:spacing w:val="-2"/>
                <w:sz w:val="20"/>
                <w:szCs w:val="20"/>
              </w:rPr>
            </w:pPr>
            <w:r w:rsidRPr="009A3E6B">
              <w:rPr>
                <w:rFonts w:ascii="Times New Roman" w:hAnsi="Times New Roman"/>
                <w:b/>
                <w:color w:val="FF0000"/>
                <w:spacing w:val="-2"/>
                <w:sz w:val="20"/>
                <w:szCs w:val="20"/>
              </w:rPr>
              <w:t>Litera A</w:t>
            </w:r>
          </w:p>
          <w:p w:rsidR="00D047C3" w:rsidRPr="009A3E6B" w:rsidRDefault="00D047C3" w:rsidP="00D047C3">
            <w:pPr>
              <w:spacing w:after="0" w:line="240" w:lineRule="auto"/>
              <w:rPr>
                <w:rFonts w:ascii="Times New Roman" w:hAnsi="Times New Roman"/>
                <w:b/>
                <w:color w:val="FF0000"/>
                <w:spacing w:val="-2"/>
                <w:sz w:val="20"/>
                <w:szCs w:val="20"/>
              </w:rPr>
            </w:pPr>
            <w:r w:rsidRPr="009A3E6B">
              <w:rPr>
                <w:rFonts w:ascii="Times New Roman" w:hAnsi="Times New Roman"/>
                <w:b/>
                <w:color w:val="FF0000"/>
                <w:spacing w:val="-2"/>
                <w:sz w:val="20"/>
                <w:szCs w:val="20"/>
              </w:rPr>
              <w:t>Litera m</w:t>
            </w:r>
          </w:p>
          <w:p w:rsidR="00D047C3" w:rsidRPr="009A3E6B" w:rsidRDefault="00D047C3" w:rsidP="00D047C3">
            <w:pPr>
              <w:spacing w:after="0" w:line="240" w:lineRule="auto"/>
              <w:rPr>
                <w:rFonts w:ascii="Times New Roman" w:hAnsi="Times New Roman"/>
                <w:b/>
                <w:color w:val="FF0000"/>
                <w:spacing w:val="-2"/>
                <w:sz w:val="20"/>
                <w:szCs w:val="20"/>
              </w:rPr>
            </w:pPr>
            <w:r w:rsidRPr="009A3E6B">
              <w:rPr>
                <w:rFonts w:ascii="Times New Roman" w:hAnsi="Times New Roman"/>
                <w:b/>
                <w:color w:val="FF0000"/>
                <w:spacing w:val="-2"/>
                <w:sz w:val="20"/>
                <w:szCs w:val="20"/>
              </w:rPr>
              <w:t>Litera M</w:t>
            </w:r>
          </w:p>
          <w:p w:rsidR="00D047C3" w:rsidRPr="009A3E6B" w:rsidRDefault="00DA4C8B" w:rsidP="00D047C3">
            <w:pPr>
              <w:spacing w:after="0" w:line="240" w:lineRule="auto"/>
              <w:rPr>
                <w:rFonts w:ascii="Times New Roman" w:hAnsi="Times New Roman"/>
                <w:b/>
                <w:color w:val="FF0000"/>
                <w:spacing w:val="-2"/>
                <w:sz w:val="20"/>
                <w:szCs w:val="20"/>
              </w:rPr>
            </w:pPr>
            <w:r>
              <w:rPr>
                <w:rFonts w:ascii="Times New Roman" w:hAnsi="Times New Roman"/>
                <w:b/>
                <w:color w:val="FF0000"/>
                <w:spacing w:val="-2"/>
                <w:sz w:val="20"/>
                <w:szCs w:val="20"/>
              </w:rPr>
              <w:t xml:space="preserve">S4: </w:t>
            </w:r>
            <w:r w:rsidR="00EF4BF0">
              <w:rPr>
                <w:rFonts w:ascii="Times New Roman" w:hAnsi="Times New Roman"/>
                <w:b/>
                <w:color w:val="FF0000"/>
                <w:spacing w:val="-2"/>
                <w:sz w:val="20"/>
                <w:szCs w:val="20"/>
              </w:rPr>
              <w:t>Litera t</w:t>
            </w:r>
          </w:p>
          <w:p w:rsidR="00D047C3" w:rsidRPr="009A3E6B" w:rsidRDefault="00EF4BF0" w:rsidP="00D047C3">
            <w:pPr>
              <w:spacing w:after="0" w:line="240" w:lineRule="auto"/>
              <w:rPr>
                <w:rFonts w:ascii="Times New Roman" w:hAnsi="Times New Roman"/>
                <w:b/>
                <w:color w:val="FF0000"/>
                <w:spacing w:val="-2"/>
                <w:sz w:val="20"/>
                <w:szCs w:val="20"/>
              </w:rPr>
            </w:pPr>
            <w:r>
              <w:rPr>
                <w:rFonts w:ascii="Times New Roman" w:hAnsi="Times New Roman"/>
                <w:b/>
                <w:color w:val="FF0000"/>
                <w:spacing w:val="-2"/>
                <w:sz w:val="20"/>
                <w:szCs w:val="20"/>
              </w:rPr>
              <w:t>Litera T</w:t>
            </w:r>
          </w:p>
          <w:p w:rsidR="00D047C3" w:rsidRPr="009A3E6B" w:rsidRDefault="00EF4BF0" w:rsidP="00D047C3">
            <w:pPr>
              <w:spacing w:after="0" w:line="240" w:lineRule="auto"/>
              <w:rPr>
                <w:rFonts w:ascii="Times New Roman" w:hAnsi="Times New Roman"/>
                <w:b/>
                <w:color w:val="FF0000"/>
                <w:spacing w:val="-2"/>
                <w:sz w:val="20"/>
                <w:szCs w:val="20"/>
              </w:rPr>
            </w:pPr>
            <w:r>
              <w:rPr>
                <w:rFonts w:ascii="Times New Roman" w:hAnsi="Times New Roman"/>
                <w:b/>
                <w:color w:val="FF0000"/>
                <w:spacing w:val="-2"/>
                <w:sz w:val="20"/>
                <w:szCs w:val="20"/>
              </w:rPr>
              <w:t>Litera i</w:t>
            </w:r>
          </w:p>
          <w:p w:rsidR="00D047C3" w:rsidRPr="009A3E6B" w:rsidRDefault="00EF4BF0" w:rsidP="00D047C3">
            <w:pPr>
              <w:spacing w:after="0" w:line="240" w:lineRule="auto"/>
              <w:rPr>
                <w:rFonts w:ascii="Times New Roman" w:hAnsi="Times New Roman"/>
                <w:b/>
                <w:color w:val="FF0000"/>
                <w:spacing w:val="-2"/>
                <w:sz w:val="20"/>
                <w:szCs w:val="20"/>
              </w:rPr>
            </w:pPr>
            <w:r>
              <w:rPr>
                <w:rFonts w:ascii="Times New Roman" w:hAnsi="Times New Roman"/>
                <w:b/>
                <w:color w:val="FF0000"/>
                <w:spacing w:val="-2"/>
                <w:sz w:val="20"/>
                <w:szCs w:val="20"/>
              </w:rPr>
              <w:lastRenderedPageBreak/>
              <w:t>Litera I</w:t>
            </w:r>
          </w:p>
          <w:p w:rsidR="00D047C3" w:rsidRPr="009A3E6B" w:rsidRDefault="00DA4C8B" w:rsidP="00D047C3">
            <w:pPr>
              <w:spacing w:after="0" w:line="240" w:lineRule="auto"/>
              <w:rPr>
                <w:rFonts w:ascii="Times New Roman" w:hAnsi="Times New Roman"/>
                <w:b/>
                <w:color w:val="FF0000"/>
                <w:spacing w:val="-2"/>
                <w:sz w:val="20"/>
                <w:szCs w:val="20"/>
              </w:rPr>
            </w:pPr>
            <w:r>
              <w:rPr>
                <w:rFonts w:ascii="Times New Roman" w:hAnsi="Times New Roman"/>
                <w:b/>
                <w:color w:val="FF0000"/>
                <w:spacing w:val="-2"/>
                <w:sz w:val="20"/>
                <w:szCs w:val="20"/>
              </w:rPr>
              <w:t xml:space="preserve">S5: </w:t>
            </w:r>
            <w:r w:rsidR="00D047C3" w:rsidRPr="009A3E6B">
              <w:rPr>
                <w:rFonts w:ascii="Times New Roman" w:hAnsi="Times New Roman"/>
                <w:b/>
                <w:color w:val="FF0000"/>
                <w:spacing w:val="-2"/>
                <w:sz w:val="20"/>
                <w:szCs w:val="20"/>
              </w:rPr>
              <w:t>Să exersăm!</w:t>
            </w:r>
          </w:p>
          <w:p w:rsidR="00D047C3" w:rsidRPr="009A3E6B" w:rsidRDefault="00D047C3" w:rsidP="00D047C3">
            <w:pPr>
              <w:spacing w:after="0" w:line="240" w:lineRule="auto"/>
              <w:rPr>
                <w:rFonts w:ascii="Times New Roman" w:hAnsi="Times New Roman"/>
                <w:b/>
                <w:color w:val="FF0000"/>
                <w:spacing w:val="-2"/>
                <w:sz w:val="20"/>
                <w:szCs w:val="20"/>
              </w:rPr>
            </w:pPr>
            <w:r w:rsidRPr="009A3E6B">
              <w:rPr>
                <w:rFonts w:ascii="Times New Roman" w:hAnsi="Times New Roman"/>
                <w:b/>
                <w:color w:val="FF0000"/>
                <w:spacing w:val="-2"/>
                <w:sz w:val="20"/>
                <w:szCs w:val="20"/>
              </w:rPr>
              <w:t xml:space="preserve">Iată ce știu! – Evaluarea Unitatea </w:t>
            </w:r>
            <w:r>
              <w:rPr>
                <w:rFonts w:ascii="Times New Roman" w:hAnsi="Times New Roman"/>
                <w:b/>
                <w:color w:val="FF0000"/>
                <w:spacing w:val="-2"/>
                <w:sz w:val="20"/>
                <w:szCs w:val="20"/>
              </w:rPr>
              <w:t>II</w:t>
            </w:r>
          </w:p>
          <w:p w:rsidR="002B1AA5" w:rsidRDefault="006E0F05" w:rsidP="00D047C3">
            <w:pPr>
              <w:spacing w:after="0" w:line="240" w:lineRule="auto"/>
              <w:rPr>
                <w:rFonts w:ascii="Times New Roman" w:hAnsi="Times New Roman"/>
                <w:b/>
                <w:color w:val="FF0000"/>
                <w:spacing w:val="-2"/>
                <w:sz w:val="20"/>
                <w:szCs w:val="20"/>
              </w:rPr>
            </w:pPr>
            <w:r>
              <w:rPr>
                <w:rFonts w:ascii="Times New Roman" w:hAnsi="Times New Roman"/>
                <w:b/>
                <w:color w:val="FF0000"/>
                <w:spacing w:val="-2"/>
                <w:sz w:val="20"/>
                <w:szCs w:val="20"/>
              </w:rPr>
              <w:t>Activități de ameliorare/corectare/recuperare</w:t>
            </w:r>
          </w:p>
          <w:p w:rsidR="00D047C3" w:rsidRDefault="00D047C3" w:rsidP="00D047C3">
            <w:pPr>
              <w:spacing w:after="0" w:line="240" w:lineRule="auto"/>
              <w:rPr>
                <w:rFonts w:ascii="Times New Roman" w:hAnsi="Times New Roman"/>
                <w:color w:val="FF0000"/>
                <w:sz w:val="20"/>
                <w:szCs w:val="20"/>
              </w:rPr>
            </w:pPr>
          </w:p>
          <w:p w:rsidR="002B1AA5" w:rsidRPr="00735259" w:rsidRDefault="002B1AA5" w:rsidP="002B1AA5">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Citire/Lectură</w:t>
            </w:r>
          </w:p>
          <w:p w:rsidR="002B1AA5" w:rsidRPr="00735259" w:rsidRDefault="002B1AA5" w:rsidP="002B1AA5">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 xml:space="preserve">Sunetele și literele </w:t>
            </w:r>
            <w:r w:rsidRPr="002B1AA5">
              <w:rPr>
                <w:rFonts w:ascii="Times New Roman" w:hAnsi="Times New Roman"/>
                <w:b/>
                <w:i/>
                <w:iCs/>
                <w:color w:val="FF0000"/>
                <w:spacing w:val="-2"/>
                <w:sz w:val="20"/>
                <w:szCs w:val="20"/>
              </w:rPr>
              <w:t>a</w:t>
            </w:r>
            <w:r w:rsidRPr="002B1AA5">
              <w:rPr>
                <w:rFonts w:ascii="Times New Roman" w:hAnsi="Times New Roman"/>
                <w:b/>
                <w:color w:val="FF0000"/>
                <w:spacing w:val="-2"/>
                <w:sz w:val="20"/>
                <w:szCs w:val="20"/>
              </w:rPr>
              <w:t xml:space="preserve">, </w:t>
            </w:r>
            <w:r w:rsidRPr="002B1AA5">
              <w:rPr>
                <w:rFonts w:ascii="Times New Roman" w:hAnsi="Times New Roman"/>
                <w:b/>
                <w:i/>
                <w:iCs/>
                <w:color w:val="FF0000"/>
                <w:spacing w:val="-2"/>
                <w:sz w:val="20"/>
                <w:szCs w:val="20"/>
              </w:rPr>
              <w:t>A</w:t>
            </w:r>
            <w:r w:rsidRPr="002B1AA5">
              <w:rPr>
                <w:rFonts w:ascii="Times New Roman" w:hAnsi="Times New Roman"/>
                <w:b/>
                <w:color w:val="FF0000"/>
                <w:spacing w:val="-2"/>
                <w:sz w:val="20"/>
                <w:szCs w:val="20"/>
              </w:rPr>
              <w:t xml:space="preserve">, </w:t>
            </w:r>
            <w:r w:rsidRPr="002B1AA5">
              <w:rPr>
                <w:rFonts w:ascii="Times New Roman" w:hAnsi="Times New Roman"/>
                <w:b/>
                <w:i/>
                <w:iCs/>
                <w:color w:val="FF0000"/>
                <w:spacing w:val="-2"/>
                <w:sz w:val="20"/>
                <w:szCs w:val="20"/>
              </w:rPr>
              <w:t>m</w:t>
            </w:r>
            <w:r w:rsidRPr="002B1AA5">
              <w:rPr>
                <w:rFonts w:ascii="Times New Roman" w:hAnsi="Times New Roman"/>
                <w:b/>
                <w:color w:val="FF0000"/>
                <w:spacing w:val="-2"/>
                <w:sz w:val="20"/>
                <w:szCs w:val="20"/>
              </w:rPr>
              <w:t xml:space="preserve">, </w:t>
            </w:r>
            <w:r w:rsidRPr="002B1AA5">
              <w:rPr>
                <w:rFonts w:ascii="Times New Roman" w:hAnsi="Times New Roman"/>
                <w:b/>
                <w:i/>
                <w:iCs/>
                <w:color w:val="FF0000"/>
                <w:spacing w:val="-2"/>
                <w:sz w:val="20"/>
                <w:szCs w:val="20"/>
              </w:rPr>
              <w:t>M</w:t>
            </w:r>
            <w:r w:rsidRPr="002B1AA5">
              <w:rPr>
                <w:rFonts w:ascii="Times New Roman" w:hAnsi="Times New Roman"/>
                <w:b/>
                <w:color w:val="FF0000"/>
                <w:spacing w:val="-2"/>
                <w:sz w:val="20"/>
                <w:szCs w:val="20"/>
              </w:rPr>
              <w:t>,</w:t>
            </w:r>
            <w:r w:rsidR="00EF4BF0">
              <w:rPr>
                <w:rFonts w:ascii="Times New Roman" w:hAnsi="Times New Roman"/>
                <w:b/>
                <w:i/>
                <w:iCs/>
                <w:color w:val="FF0000"/>
                <w:spacing w:val="-2"/>
                <w:sz w:val="20"/>
                <w:szCs w:val="20"/>
              </w:rPr>
              <w:t xml:space="preserve"> t, T,</w:t>
            </w:r>
            <w:r w:rsidRPr="002B1AA5">
              <w:rPr>
                <w:rFonts w:ascii="Times New Roman" w:hAnsi="Times New Roman"/>
                <w:b/>
                <w:i/>
                <w:iCs/>
                <w:color w:val="FF0000"/>
                <w:spacing w:val="-2"/>
                <w:sz w:val="20"/>
                <w:szCs w:val="20"/>
              </w:rPr>
              <w:t xml:space="preserve"> i, I</w:t>
            </w:r>
          </w:p>
          <w:p w:rsidR="002B1AA5" w:rsidRPr="00735259" w:rsidRDefault="002B1AA5" w:rsidP="002B1AA5">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 xml:space="preserve">Cuvinte care conțin grupurile de sunete  </w:t>
            </w:r>
            <w:r w:rsidRPr="00735259">
              <w:rPr>
                <w:rFonts w:ascii="Times New Roman" w:hAnsi="Times New Roman"/>
                <w:i/>
                <w:iCs/>
                <w:color w:val="FF0000"/>
                <w:spacing w:val="-2"/>
                <w:sz w:val="20"/>
                <w:szCs w:val="20"/>
              </w:rPr>
              <w:t>ia</w:t>
            </w:r>
            <w:r w:rsidRPr="00735259">
              <w:rPr>
                <w:rFonts w:ascii="Times New Roman" w:hAnsi="Times New Roman"/>
                <w:color w:val="FF0000"/>
                <w:spacing w:val="-2"/>
                <w:sz w:val="20"/>
                <w:szCs w:val="20"/>
              </w:rPr>
              <w:t xml:space="preserve">, </w:t>
            </w:r>
            <w:r w:rsidR="00A6712F">
              <w:rPr>
                <w:rFonts w:ascii="Times New Roman" w:hAnsi="Times New Roman"/>
                <w:i/>
                <w:iCs/>
                <w:color w:val="FF0000"/>
                <w:spacing w:val="-2"/>
                <w:sz w:val="20"/>
                <w:szCs w:val="20"/>
              </w:rPr>
              <w:t>ai</w:t>
            </w:r>
          </w:p>
          <w:p w:rsidR="002B1AA5" w:rsidRPr="00735259" w:rsidRDefault="002B1AA5" w:rsidP="002B1AA5">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Citirea silabelor. Citirea cuvintelor formate din una sau mai multe silabe</w:t>
            </w:r>
          </w:p>
          <w:p w:rsidR="002B1AA5" w:rsidRPr="00735259" w:rsidRDefault="002B1AA5" w:rsidP="002B1AA5">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Citirea propozițiilor/enunțurilor</w:t>
            </w:r>
          </w:p>
          <w:p w:rsidR="002B1AA5" w:rsidRPr="00735259" w:rsidRDefault="002B1AA5" w:rsidP="002B1AA5">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Audierea unui text. Înțelegerea textului: identifcarea titului, personajelor, formularea de răspunsuri la întrebări care vizează conținutul textului</w:t>
            </w:r>
            <w:r w:rsidR="00FD178D">
              <w:rPr>
                <w:rFonts w:ascii="Times New Roman" w:hAnsi="Times New Roman"/>
                <w:color w:val="FF0000"/>
                <w:spacing w:val="-2"/>
                <w:sz w:val="20"/>
                <w:szCs w:val="20"/>
              </w:rPr>
              <w:t xml:space="preserve">. </w:t>
            </w:r>
            <w:r w:rsidRPr="00735259">
              <w:rPr>
                <w:rFonts w:ascii="Times New Roman" w:hAnsi="Times New Roman"/>
                <w:color w:val="FF0000"/>
                <w:spacing w:val="-2"/>
                <w:sz w:val="20"/>
                <w:szCs w:val="20"/>
              </w:rPr>
              <w:t>Alineatul</w:t>
            </w:r>
          </w:p>
          <w:p w:rsidR="002B1AA5" w:rsidRPr="00735259" w:rsidRDefault="002B1AA5" w:rsidP="002B1AA5">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Scriere/Redactare</w:t>
            </w:r>
          </w:p>
          <w:p w:rsidR="002B1AA5" w:rsidRPr="00735259" w:rsidRDefault="002B1AA5" w:rsidP="002B1AA5">
            <w:pPr>
              <w:suppressAutoHyphens/>
              <w:autoSpaceDE w:val="0"/>
              <w:autoSpaceDN w:val="0"/>
              <w:adjustRightInd w:val="0"/>
              <w:spacing w:after="0" w:line="240" w:lineRule="auto"/>
              <w:textAlignment w:val="center"/>
              <w:rPr>
                <w:rFonts w:ascii="Times New Roman" w:hAnsi="Times New Roman"/>
                <w:i/>
                <w:iCs/>
                <w:color w:val="FF0000"/>
                <w:spacing w:val="-2"/>
                <w:sz w:val="20"/>
                <w:szCs w:val="20"/>
              </w:rPr>
            </w:pPr>
            <w:r w:rsidRPr="00735259">
              <w:rPr>
                <w:rFonts w:ascii="Times New Roman" w:hAnsi="Times New Roman"/>
                <w:color w:val="FF0000"/>
                <w:spacing w:val="-2"/>
                <w:sz w:val="20"/>
                <w:szCs w:val="20"/>
              </w:rPr>
              <w:t xml:space="preserve">Literele de mână </w:t>
            </w:r>
            <w:r w:rsidRPr="00735259">
              <w:rPr>
                <w:rFonts w:ascii="Times New Roman" w:hAnsi="Times New Roman"/>
                <w:i/>
                <w:iCs/>
                <w:color w:val="FF0000"/>
                <w:spacing w:val="-2"/>
                <w:sz w:val="20"/>
                <w:szCs w:val="20"/>
              </w:rPr>
              <w:t xml:space="preserve"> </w:t>
            </w:r>
            <w:r w:rsidRPr="002B1AA5">
              <w:rPr>
                <w:rFonts w:ascii="Times New Roman" w:hAnsi="Times New Roman"/>
                <w:b/>
                <w:i/>
                <w:iCs/>
                <w:color w:val="FF0000"/>
                <w:spacing w:val="-2"/>
                <w:sz w:val="20"/>
                <w:szCs w:val="20"/>
              </w:rPr>
              <w:t>a</w:t>
            </w:r>
            <w:r w:rsidRPr="002B1AA5">
              <w:rPr>
                <w:rFonts w:ascii="Times New Roman" w:hAnsi="Times New Roman"/>
                <w:b/>
                <w:color w:val="FF0000"/>
                <w:spacing w:val="-2"/>
                <w:sz w:val="20"/>
                <w:szCs w:val="20"/>
              </w:rPr>
              <w:t xml:space="preserve">, </w:t>
            </w:r>
            <w:r w:rsidRPr="002B1AA5">
              <w:rPr>
                <w:rFonts w:ascii="Times New Roman" w:hAnsi="Times New Roman"/>
                <w:b/>
                <w:i/>
                <w:iCs/>
                <w:color w:val="FF0000"/>
                <w:spacing w:val="-2"/>
                <w:sz w:val="20"/>
                <w:szCs w:val="20"/>
              </w:rPr>
              <w:t>A</w:t>
            </w:r>
            <w:r w:rsidRPr="002B1AA5">
              <w:rPr>
                <w:rFonts w:ascii="Times New Roman" w:hAnsi="Times New Roman"/>
                <w:b/>
                <w:color w:val="FF0000"/>
                <w:spacing w:val="-2"/>
                <w:sz w:val="20"/>
                <w:szCs w:val="20"/>
              </w:rPr>
              <w:t xml:space="preserve">, </w:t>
            </w:r>
            <w:r w:rsidRPr="002B1AA5">
              <w:rPr>
                <w:rFonts w:ascii="Times New Roman" w:hAnsi="Times New Roman"/>
                <w:b/>
                <w:i/>
                <w:iCs/>
                <w:color w:val="FF0000"/>
                <w:spacing w:val="-2"/>
                <w:sz w:val="20"/>
                <w:szCs w:val="20"/>
              </w:rPr>
              <w:t>m</w:t>
            </w:r>
            <w:r w:rsidRPr="002B1AA5">
              <w:rPr>
                <w:rFonts w:ascii="Times New Roman" w:hAnsi="Times New Roman"/>
                <w:b/>
                <w:color w:val="FF0000"/>
                <w:spacing w:val="-2"/>
                <w:sz w:val="20"/>
                <w:szCs w:val="20"/>
              </w:rPr>
              <w:t xml:space="preserve">, </w:t>
            </w:r>
            <w:r w:rsidRPr="002B1AA5">
              <w:rPr>
                <w:rFonts w:ascii="Times New Roman" w:hAnsi="Times New Roman"/>
                <w:b/>
                <w:i/>
                <w:iCs/>
                <w:color w:val="FF0000"/>
                <w:spacing w:val="-2"/>
                <w:sz w:val="20"/>
                <w:szCs w:val="20"/>
              </w:rPr>
              <w:t>M</w:t>
            </w:r>
            <w:r w:rsidRPr="002B1AA5">
              <w:rPr>
                <w:rFonts w:ascii="Times New Roman" w:hAnsi="Times New Roman"/>
                <w:b/>
                <w:color w:val="FF0000"/>
                <w:spacing w:val="-2"/>
                <w:sz w:val="20"/>
                <w:szCs w:val="20"/>
              </w:rPr>
              <w:t xml:space="preserve">, </w:t>
            </w:r>
            <w:r w:rsidR="00EF4BF0">
              <w:rPr>
                <w:rFonts w:ascii="Times New Roman" w:hAnsi="Times New Roman"/>
                <w:b/>
                <w:i/>
                <w:iCs/>
                <w:color w:val="FF0000"/>
                <w:spacing w:val="-2"/>
                <w:sz w:val="20"/>
                <w:szCs w:val="20"/>
              </w:rPr>
              <w:t>t, T,</w:t>
            </w:r>
            <w:r w:rsidRPr="002B1AA5">
              <w:rPr>
                <w:rFonts w:ascii="Times New Roman" w:hAnsi="Times New Roman"/>
                <w:b/>
                <w:i/>
                <w:iCs/>
                <w:color w:val="FF0000"/>
                <w:spacing w:val="-2"/>
                <w:sz w:val="20"/>
                <w:szCs w:val="20"/>
              </w:rPr>
              <w:t xml:space="preserve"> i, I</w:t>
            </w:r>
          </w:p>
          <w:p w:rsidR="002B1AA5" w:rsidRPr="00735259" w:rsidRDefault="002B1AA5" w:rsidP="002B1AA5">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Copieri/transcrieri de litere, silabe, cuvinte, propoziții</w:t>
            </w:r>
          </w:p>
          <w:p w:rsidR="002B1AA5" w:rsidRPr="00735259" w:rsidRDefault="002B1AA5" w:rsidP="002B1AA5">
            <w:pPr>
              <w:suppressAutoHyphens/>
              <w:autoSpaceDE w:val="0"/>
              <w:autoSpaceDN w:val="0"/>
              <w:adjustRightInd w:val="0"/>
              <w:spacing w:after="0" w:line="240" w:lineRule="auto"/>
              <w:textAlignment w:val="center"/>
              <w:rPr>
                <w:rFonts w:ascii="Times New Roman" w:hAnsi="Times New Roman"/>
                <w:iCs/>
                <w:color w:val="FF0000"/>
                <w:spacing w:val="-2"/>
                <w:sz w:val="20"/>
                <w:szCs w:val="20"/>
              </w:rPr>
            </w:pPr>
            <w:r w:rsidRPr="00735259">
              <w:rPr>
                <w:rFonts w:ascii="Times New Roman" w:hAnsi="Times New Roman"/>
                <w:color w:val="FF0000"/>
                <w:spacing w:val="-2"/>
                <w:sz w:val="20"/>
                <w:szCs w:val="20"/>
              </w:rPr>
              <w:t>Scrierea ortografică a cuvintelor: scrierea cu majusculă a substantivelor proprii (fără terminologie), titlului, a cuvântului de la începutul propoziției</w:t>
            </w:r>
            <w:r w:rsidRPr="00735259">
              <w:rPr>
                <w:rFonts w:ascii="Times New Roman" w:hAnsi="Times New Roman"/>
                <w:iCs/>
                <w:color w:val="FF0000"/>
                <w:spacing w:val="-2"/>
                <w:sz w:val="20"/>
                <w:szCs w:val="20"/>
              </w:rPr>
              <w:t xml:space="preserve"> </w:t>
            </w:r>
          </w:p>
          <w:p w:rsidR="002B1AA5" w:rsidRPr="00735259" w:rsidRDefault="002B1AA5" w:rsidP="002B1AA5">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Punctuația: punctul, semnul întrebării</w:t>
            </w:r>
          </w:p>
          <w:p w:rsidR="002B1AA5" w:rsidRPr="002B1AA5" w:rsidRDefault="002B1AA5" w:rsidP="002B1AA5">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iCs/>
                <w:color w:val="FF0000"/>
                <w:spacing w:val="-2"/>
                <w:sz w:val="20"/>
                <w:szCs w:val="20"/>
              </w:rPr>
              <w:t>Organizarea textului scris: s</w:t>
            </w:r>
            <w:r w:rsidRPr="00735259">
              <w:rPr>
                <w:rFonts w:ascii="Times New Roman" w:hAnsi="Times New Roman"/>
                <w:color w:val="FF0000"/>
                <w:spacing w:val="-2"/>
                <w:sz w:val="20"/>
                <w:szCs w:val="20"/>
              </w:rPr>
              <w:t>crierea caligrafică pe liniatura tip I; plasarea datei, a titlului, folosirea alineatelor</w:t>
            </w:r>
          </w:p>
          <w:p w:rsidR="00E8464D" w:rsidRPr="00735259" w:rsidRDefault="00E8464D" w:rsidP="008C795A">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b/>
                <w:color w:val="FF0000"/>
                <w:spacing w:val="-2"/>
                <w:sz w:val="20"/>
                <w:szCs w:val="20"/>
              </w:rPr>
              <w:t>Comunicare orală</w:t>
            </w:r>
            <w:r w:rsidRPr="00735259">
              <w:rPr>
                <w:rFonts w:ascii="Times New Roman" w:hAnsi="Times New Roman"/>
                <w:color w:val="FF0000"/>
                <w:spacing w:val="-2"/>
                <w:sz w:val="20"/>
                <w:szCs w:val="20"/>
              </w:rPr>
              <w:t xml:space="preserve"> (ascultare, vorbire, interacțiune)</w:t>
            </w:r>
          </w:p>
          <w:p w:rsidR="00E8464D" w:rsidRPr="00735259" w:rsidRDefault="00E8464D" w:rsidP="008C795A">
            <w:pPr>
              <w:autoSpaceDE w:val="0"/>
              <w:autoSpaceDN w:val="0"/>
              <w:adjustRightInd w:val="0"/>
              <w:spacing w:after="0" w:line="240" w:lineRule="auto"/>
              <w:rPr>
                <w:rFonts w:ascii="Times New Roman" w:hAnsi="Times New Roman"/>
                <w:color w:val="FF0000"/>
                <w:sz w:val="20"/>
                <w:szCs w:val="20"/>
                <w:lang w:eastAsia="ro-RO"/>
              </w:rPr>
            </w:pPr>
            <w:r w:rsidRPr="00735259">
              <w:rPr>
                <w:rFonts w:ascii="Times New Roman" w:hAnsi="Times New Roman"/>
                <w:b/>
                <w:bCs/>
                <w:color w:val="FF0000"/>
                <w:sz w:val="20"/>
                <w:szCs w:val="20"/>
              </w:rPr>
              <w:t>Acte de vorbire</w:t>
            </w:r>
            <w:r w:rsidRPr="00735259">
              <w:rPr>
                <w:rFonts w:ascii="Times New Roman" w:hAnsi="Times New Roman"/>
                <w:color w:val="FF0000"/>
                <w:sz w:val="20"/>
                <w:szCs w:val="20"/>
              </w:rPr>
              <w:t xml:space="preserve">: a saluta, a se prezenta, a formula o rugăminte, o idee/ o părere, o cerere </w:t>
            </w:r>
          </w:p>
          <w:p w:rsidR="00E8464D" w:rsidRPr="00735259" w:rsidRDefault="00E8464D" w:rsidP="008C795A">
            <w:pPr>
              <w:pStyle w:val="Default"/>
              <w:rPr>
                <w:color w:val="FF0000"/>
                <w:sz w:val="20"/>
                <w:szCs w:val="20"/>
              </w:rPr>
            </w:pPr>
            <w:r w:rsidRPr="00735259">
              <w:rPr>
                <w:b/>
                <w:bCs/>
                <w:color w:val="FF0000"/>
                <w:sz w:val="20"/>
                <w:szCs w:val="20"/>
              </w:rPr>
              <w:t xml:space="preserve">Cuvântul. Propoziţia/ Enunţul </w:t>
            </w:r>
          </w:p>
          <w:p w:rsidR="00E8464D" w:rsidRPr="00735259" w:rsidRDefault="00E8464D" w:rsidP="008C795A">
            <w:pPr>
              <w:pStyle w:val="Default"/>
              <w:rPr>
                <w:color w:val="FF0000"/>
                <w:sz w:val="20"/>
                <w:szCs w:val="20"/>
              </w:rPr>
            </w:pPr>
            <w:r w:rsidRPr="00735259">
              <w:rPr>
                <w:color w:val="FF0000"/>
                <w:sz w:val="20"/>
                <w:szCs w:val="20"/>
              </w:rPr>
              <w:t xml:space="preserve">Utilizarea cuvintelor noi în contexte adecvate </w:t>
            </w:r>
          </w:p>
          <w:p w:rsidR="00E8464D" w:rsidRPr="00735259" w:rsidRDefault="00E8464D" w:rsidP="008C795A">
            <w:pPr>
              <w:pStyle w:val="Default"/>
              <w:rPr>
                <w:color w:val="FF0000"/>
                <w:sz w:val="20"/>
                <w:szCs w:val="20"/>
              </w:rPr>
            </w:pPr>
            <w:r w:rsidRPr="00735259">
              <w:rPr>
                <w:color w:val="FF0000"/>
                <w:sz w:val="20"/>
                <w:szCs w:val="20"/>
              </w:rPr>
              <w:t xml:space="preserve">Intonarea propoziţiilor enunţiative şi interogative </w:t>
            </w:r>
          </w:p>
          <w:p w:rsidR="00E8464D" w:rsidRPr="00735259" w:rsidRDefault="00E8464D" w:rsidP="008C795A">
            <w:pPr>
              <w:pStyle w:val="Default"/>
              <w:rPr>
                <w:color w:val="FF0000"/>
                <w:sz w:val="20"/>
                <w:szCs w:val="20"/>
              </w:rPr>
            </w:pPr>
            <w:r w:rsidRPr="00735259">
              <w:rPr>
                <w:b/>
                <w:bCs/>
                <w:color w:val="FF0000"/>
                <w:sz w:val="20"/>
                <w:szCs w:val="20"/>
              </w:rPr>
              <w:t xml:space="preserve">Dialogul </w:t>
            </w:r>
          </w:p>
          <w:p w:rsidR="00E8464D" w:rsidRPr="00735259" w:rsidRDefault="00E8464D" w:rsidP="008C795A">
            <w:pPr>
              <w:pStyle w:val="Default"/>
              <w:rPr>
                <w:color w:val="FF0000"/>
                <w:sz w:val="20"/>
                <w:szCs w:val="20"/>
              </w:rPr>
            </w:pPr>
            <w:r w:rsidRPr="00735259">
              <w:rPr>
                <w:color w:val="FF0000"/>
                <w:sz w:val="20"/>
                <w:szCs w:val="20"/>
              </w:rPr>
              <w:t xml:space="preserve">Oferirea unor informaţii despre: identitatea proprie, desene animate, filme pentru copii, viaţa de şcolar, familie, prieteni, colegi de clasă, reguli de circulaţie, mediul social şi natural apropiat, igiena personală </w:t>
            </w:r>
          </w:p>
          <w:p w:rsidR="00E8464D" w:rsidRPr="00735259" w:rsidRDefault="00E8464D" w:rsidP="008C795A">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Elemente de construcție a comunicării</w:t>
            </w:r>
          </w:p>
          <w:p w:rsidR="00E8464D" w:rsidRPr="00735259" w:rsidRDefault="00E8464D" w:rsidP="008C795A">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Cuvântul – grup de sunete asociat cu un înțeles</w:t>
            </w:r>
          </w:p>
          <w:p w:rsidR="00E8464D" w:rsidRPr="00735259" w:rsidRDefault="00E8464D" w:rsidP="008C795A">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 xml:space="preserve">Cuvinte cu aceeași formă și înțeles diferit </w:t>
            </w:r>
          </w:p>
          <w:p w:rsidR="00E8464D" w:rsidRPr="00735259" w:rsidRDefault="00E8464D" w:rsidP="008C795A">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 xml:space="preserve">Articularea sunetelor. Silaba </w:t>
            </w:r>
          </w:p>
          <w:p w:rsidR="00E8464D" w:rsidRPr="00735259" w:rsidRDefault="00E8464D" w:rsidP="008C795A">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Despărțirea cuvintelor în silabe intuitiv, fără cunoașterea regulilor</w:t>
            </w:r>
          </w:p>
          <w:p w:rsidR="00ED380D" w:rsidRPr="00D047C3" w:rsidRDefault="00E8464D" w:rsidP="00B43BBB">
            <w:pPr>
              <w:spacing w:after="0" w:line="240" w:lineRule="auto"/>
              <w:rPr>
                <w:rFonts w:ascii="Times New Roman" w:hAnsi="Times New Roman"/>
                <w:color w:val="FF0000"/>
                <w:spacing w:val="-2"/>
                <w:sz w:val="20"/>
                <w:szCs w:val="20"/>
              </w:rPr>
            </w:pPr>
            <w:r w:rsidRPr="00735259">
              <w:rPr>
                <w:rFonts w:ascii="Times New Roman" w:hAnsi="Times New Roman"/>
                <w:color w:val="FF0000"/>
                <w:spacing w:val="-2"/>
                <w:sz w:val="20"/>
                <w:szCs w:val="20"/>
              </w:rPr>
              <w:t>Propoziția/Enunțul (fără teoretizări)</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E8464D" w:rsidRDefault="00074133" w:rsidP="008C795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S3-S5</w:t>
            </w:r>
          </w:p>
          <w:p w:rsidR="00E8464D" w:rsidRPr="0037257A" w:rsidRDefault="00E8464D" w:rsidP="004F21D8">
            <w:pPr>
              <w:autoSpaceDE w:val="0"/>
              <w:autoSpaceDN w:val="0"/>
              <w:adjustRightInd w:val="0"/>
              <w:spacing w:after="0" w:line="240" w:lineRule="auto"/>
              <w:jc w:val="center"/>
              <w:rPr>
                <w:rFonts w:ascii="Times New Roman" w:hAnsi="Times New Roman"/>
                <w:sz w:val="20"/>
                <w:szCs w:val="20"/>
                <w:lang w:eastAsia="en-GB"/>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E8464D" w:rsidRPr="0037257A" w:rsidRDefault="00074133" w:rsidP="008C795A">
            <w:pPr>
              <w:autoSpaceDE w:val="0"/>
              <w:autoSpaceDN w:val="0"/>
              <w:adjustRightInd w:val="0"/>
              <w:spacing w:after="0" w:line="240" w:lineRule="auto"/>
              <w:jc w:val="center"/>
              <w:rPr>
                <w:rFonts w:ascii="Times New Roman" w:hAnsi="Times New Roman"/>
                <w:sz w:val="20"/>
                <w:szCs w:val="20"/>
                <w:lang w:eastAsia="en-GB"/>
              </w:rPr>
            </w:pPr>
            <w:r>
              <w:rPr>
                <w:rFonts w:ascii="Times New Roman" w:hAnsi="Times New Roman"/>
                <w:sz w:val="20"/>
                <w:szCs w:val="20"/>
              </w:rPr>
              <w:t>60</w:t>
            </w:r>
            <w:r w:rsidR="00E8464D" w:rsidRPr="0037257A">
              <w:rPr>
                <w:rFonts w:ascii="Times New Roman" w:hAnsi="Times New Roman"/>
                <w:sz w:val="20"/>
                <w:szCs w:val="20"/>
              </w:rPr>
              <w:t xml:space="preserve"> ore</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E8464D" w:rsidRPr="0037257A" w:rsidRDefault="00E8464D" w:rsidP="008C795A">
            <w:pPr>
              <w:autoSpaceDE w:val="0"/>
              <w:autoSpaceDN w:val="0"/>
              <w:adjustRightInd w:val="0"/>
              <w:spacing w:after="0" w:line="240" w:lineRule="auto"/>
              <w:jc w:val="both"/>
              <w:rPr>
                <w:rFonts w:ascii="Times New Roman" w:hAnsi="Times New Roman"/>
                <w:sz w:val="20"/>
                <w:szCs w:val="20"/>
                <w:lang w:eastAsia="en-GB"/>
              </w:rPr>
            </w:pPr>
          </w:p>
        </w:tc>
      </w:tr>
      <w:tr w:rsidR="00B43BBB"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43BBB" w:rsidRPr="0037257A" w:rsidRDefault="00B43BBB" w:rsidP="008C795A">
            <w:pPr>
              <w:autoSpaceDE w:val="0"/>
              <w:autoSpaceDN w:val="0"/>
              <w:adjustRightInd w:val="0"/>
              <w:spacing w:after="0" w:line="240" w:lineRule="auto"/>
              <w:jc w:val="center"/>
              <w:rPr>
                <w:rFonts w:ascii="Times New Roman" w:hAnsi="Times New Roman"/>
                <w:b/>
                <w:color w:val="FF0000"/>
                <w:sz w:val="20"/>
                <w:szCs w:val="20"/>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43BBB" w:rsidRDefault="00B43BBB" w:rsidP="008C795A">
            <w:pPr>
              <w:autoSpaceDE w:val="0"/>
              <w:autoSpaceDN w:val="0"/>
              <w:adjustRightInd w:val="0"/>
              <w:spacing w:after="0" w:line="240" w:lineRule="auto"/>
              <w:jc w:val="both"/>
              <w:rPr>
                <w:rFonts w:ascii="Times New Roman" w:hAnsi="Times New Roman"/>
                <w:b/>
                <w:color w:val="FF0000"/>
                <w:sz w:val="20"/>
                <w:szCs w:val="20"/>
              </w:rPr>
            </w:pP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B43BBB" w:rsidRPr="00735259" w:rsidRDefault="00B43BBB" w:rsidP="00B43BBB">
            <w:pPr>
              <w:spacing w:after="0" w:line="240" w:lineRule="auto"/>
              <w:rPr>
                <w:rFonts w:ascii="Times New Roman" w:hAnsi="Times New Roman"/>
                <w:color w:val="0070C0"/>
                <w:sz w:val="20"/>
                <w:szCs w:val="20"/>
              </w:rPr>
            </w:pPr>
            <w:r w:rsidRPr="00735259">
              <w:rPr>
                <w:rFonts w:ascii="Times New Roman" w:hAnsi="Times New Roman"/>
                <w:b/>
                <w:color w:val="0070C0"/>
                <w:sz w:val="20"/>
                <w:szCs w:val="20"/>
              </w:rPr>
              <w:t>MEM</w:t>
            </w:r>
            <w:r w:rsidRPr="00735259">
              <w:rPr>
                <w:rFonts w:ascii="Times New Roman" w:hAnsi="Times New Roman"/>
                <w:color w:val="0070C0"/>
                <w:sz w:val="20"/>
                <w:szCs w:val="20"/>
              </w:rPr>
              <w:t>: 1.1, 1.2, 1.3, 1.4, 1.5, 1.6, 3.1, 3.2, 4.1, 4.2, 5.1, 5.2</w:t>
            </w:r>
          </w:p>
          <w:p w:rsidR="00B43BBB" w:rsidRPr="002369BF" w:rsidRDefault="00B43BBB" w:rsidP="008C795A">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F654B2" w:rsidRDefault="00B43BBB" w:rsidP="00B43BBB">
            <w:pPr>
              <w:spacing w:after="0" w:line="240" w:lineRule="auto"/>
              <w:rPr>
                <w:rFonts w:ascii="Times New Roman" w:hAnsi="Times New Roman"/>
                <w:b/>
                <w:color w:val="0070C0"/>
                <w:sz w:val="20"/>
                <w:szCs w:val="20"/>
              </w:rPr>
            </w:pPr>
            <w:r w:rsidRPr="00735259">
              <w:rPr>
                <w:rFonts w:ascii="Times New Roman" w:hAnsi="Times New Roman"/>
                <w:b/>
                <w:color w:val="0070C0"/>
                <w:sz w:val="20"/>
                <w:szCs w:val="20"/>
              </w:rPr>
              <w:t xml:space="preserve">MEM: </w:t>
            </w:r>
            <w:r w:rsidR="005B4274">
              <w:rPr>
                <w:rFonts w:ascii="Times New Roman" w:hAnsi="Times New Roman"/>
                <w:b/>
                <w:color w:val="0070C0"/>
                <w:sz w:val="20"/>
                <w:szCs w:val="20"/>
              </w:rPr>
              <w:t xml:space="preserve"> Numerele naturale de la 0 la 10</w:t>
            </w:r>
            <w:r w:rsidR="00A5170E">
              <w:rPr>
                <w:rFonts w:ascii="Times New Roman" w:hAnsi="Times New Roman"/>
                <w:b/>
                <w:color w:val="0070C0"/>
                <w:sz w:val="20"/>
                <w:szCs w:val="20"/>
              </w:rPr>
              <w:t xml:space="preserve">. Adunarea și scăderea numerelor naturale de la 0 la 10 </w:t>
            </w:r>
          </w:p>
          <w:p w:rsidR="00FD178D" w:rsidRDefault="00DA4C8B" w:rsidP="00B43BBB">
            <w:pPr>
              <w:spacing w:after="0" w:line="240" w:lineRule="auto"/>
              <w:rPr>
                <w:rFonts w:ascii="Times New Roman" w:hAnsi="Times New Roman"/>
                <w:b/>
                <w:color w:val="0070C0"/>
                <w:sz w:val="20"/>
                <w:szCs w:val="20"/>
              </w:rPr>
            </w:pPr>
            <w:r>
              <w:rPr>
                <w:rFonts w:ascii="Times New Roman" w:hAnsi="Times New Roman"/>
                <w:b/>
                <w:color w:val="0070C0"/>
                <w:sz w:val="20"/>
                <w:szCs w:val="20"/>
              </w:rPr>
              <w:t xml:space="preserve">S3: </w:t>
            </w:r>
            <w:r w:rsidR="005B4274">
              <w:rPr>
                <w:rFonts w:ascii="Times New Roman" w:hAnsi="Times New Roman"/>
                <w:b/>
                <w:color w:val="0070C0"/>
                <w:sz w:val="20"/>
                <w:szCs w:val="20"/>
              </w:rPr>
              <w:t>Compararea și ordonarea numerelor naturale de la 0 la 5</w:t>
            </w:r>
          </w:p>
          <w:p w:rsidR="005B4274" w:rsidRDefault="005B4274" w:rsidP="00B43BBB">
            <w:pPr>
              <w:spacing w:after="0" w:line="240" w:lineRule="auto"/>
              <w:rPr>
                <w:rFonts w:ascii="Times New Roman" w:hAnsi="Times New Roman"/>
                <w:b/>
                <w:color w:val="0070C0"/>
                <w:sz w:val="20"/>
                <w:szCs w:val="20"/>
              </w:rPr>
            </w:pPr>
            <w:r>
              <w:rPr>
                <w:rFonts w:ascii="Times New Roman" w:hAnsi="Times New Roman"/>
                <w:b/>
                <w:color w:val="0070C0"/>
                <w:sz w:val="20"/>
                <w:szCs w:val="20"/>
              </w:rPr>
              <w:t>Numărul și cifra 6,7</w:t>
            </w:r>
          </w:p>
          <w:p w:rsidR="005B4274" w:rsidRDefault="005B4274" w:rsidP="00B43BBB">
            <w:pPr>
              <w:spacing w:after="0" w:line="240" w:lineRule="auto"/>
              <w:rPr>
                <w:rFonts w:ascii="Times New Roman" w:hAnsi="Times New Roman"/>
                <w:b/>
                <w:color w:val="0070C0"/>
                <w:sz w:val="20"/>
                <w:szCs w:val="20"/>
              </w:rPr>
            </w:pPr>
            <w:r>
              <w:rPr>
                <w:rFonts w:ascii="Times New Roman" w:hAnsi="Times New Roman"/>
                <w:b/>
                <w:color w:val="0070C0"/>
                <w:sz w:val="20"/>
                <w:szCs w:val="20"/>
              </w:rPr>
              <w:t>Numărul și cifra 8, 9</w:t>
            </w:r>
          </w:p>
          <w:p w:rsidR="005B4274" w:rsidRDefault="005B4274" w:rsidP="00B43BBB">
            <w:pPr>
              <w:spacing w:after="0" w:line="240" w:lineRule="auto"/>
              <w:rPr>
                <w:rFonts w:ascii="Times New Roman" w:hAnsi="Times New Roman"/>
                <w:b/>
                <w:color w:val="0070C0"/>
                <w:sz w:val="20"/>
                <w:szCs w:val="20"/>
              </w:rPr>
            </w:pPr>
            <w:r>
              <w:rPr>
                <w:rFonts w:ascii="Times New Roman" w:hAnsi="Times New Roman"/>
                <w:b/>
                <w:color w:val="0070C0"/>
                <w:sz w:val="20"/>
                <w:szCs w:val="20"/>
              </w:rPr>
              <w:t>Numărul 10</w:t>
            </w:r>
          </w:p>
          <w:p w:rsidR="00595F71" w:rsidRDefault="005B4274" w:rsidP="00B43BBB">
            <w:pPr>
              <w:spacing w:after="0" w:line="240" w:lineRule="auto"/>
              <w:rPr>
                <w:rFonts w:ascii="Times New Roman" w:hAnsi="Times New Roman"/>
                <w:b/>
                <w:color w:val="0070C0"/>
                <w:sz w:val="20"/>
                <w:szCs w:val="20"/>
              </w:rPr>
            </w:pPr>
            <w:r>
              <w:rPr>
                <w:rFonts w:ascii="Times New Roman" w:hAnsi="Times New Roman"/>
                <w:b/>
                <w:color w:val="0070C0"/>
                <w:sz w:val="20"/>
                <w:szCs w:val="20"/>
              </w:rPr>
              <w:t>S4: Plante și animale. Părți componente</w:t>
            </w:r>
          </w:p>
          <w:p w:rsidR="005B4274" w:rsidRDefault="00A5170E" w:rsidP="00B43BBB">
            <w:pPr>
              <w:spacing w:after="0" w:line="240" w:lineRule="auto"/>
              <w:rPr>
                <w:rFonts w:ascii="Times New Roman" w:hAnsi="Times New Roman"/>
                <w:b/>
                <w:color w:val="0070C0"/>
                <w:sz w:val="20"/>
                <w:szCs w:val="20"/>
              </w:rPr>
            </w:pPr>
            <w:r>
              <w:rPr>
                <w:rFonts w:ascii="Times New Roman" w:hAnsi="Times New Roman"/>
                <w:b/>
                <w:color w:val="0070C0"/>
                <w:sz w:val="20"/>
                <w:szCs w:val="20"/>
              </w:rPr>
              <w:lastRenderedPageBreak/>
              <w:t xml:space="preserve">Numere pare, numere impare. </w:t>
            </w:r>
            <w:r w:rsidR="005B4274">
              <w:rPr>
                <w:rFonts w:ascii="Times New Roman" w:hAnsi="Times New Roman"/>
                <w:b/>
                <w:color w:val="0070C0"/>
                <w:sz w:val="20"/>
                <w:szCs w:val="20"/>
              </w:rPr>
              <w:t>Compararea numerelor naturale de la 0 la 10</w:t>
            </w:r>
          </w:p>
          <w:p w:rsidR="00A5170E" w:rsidRDefault="00A5170E" w:rsidP="00B43BBB">
            <w:pPr>
              <w:spacing w:after="0" w:line="240" w:lineRule="auto"/>
              <w:rPr>
                <w:rFonts w:ascii="Times New Roman" w:hAnsi="Times New Roman"/>
                <w:b/>
                <w:color w:val="0070C0"/>
                <w:sz w:val="20"/>
                <w:szCs w:val="20"/>
              </w:rPr>
            </w:pPr>
            <w:r>
              <w:rPr>
                <w:rFonts w:ascii="Times New Roman" w:hAnsi="Times New Roman"/>
                <w:b/>
                <w:color w:val="0070C0"/>
                <w:sz w:val="20"/>
                <w:szCs w:val="20"/>
              </w:rPr>
              <w:t>Adunarea și scăderea numerelor naturale în concentrul 0-10</w:t>
            </w:r>
          </w:p>
          <w:p w:rsidR="00A5170E" w:rsidRDefault="00A5170E" w:rsidP="00B43BBB">
            <w:pPr>
              <w:spacing w:after="0" w:line="240" w:lineRule="auto"/>
              <w:rPr>
                <w:rFonts w:ascii="Times New Roman" w:hAnsi="Times New Roman"/>
                <w:b/>
                <w:color w:val="0070C0"/>
                <w:sz w:val="20"/>
                <w:szCs w:val="20"/>
              </w:rPr>
            </w:pPr>
            <w:r>
              <w:rPr>
                <w:rFonts w:ascii="Times New Roman" w:hAnsi="Times New Roman"/>
                <w:b/>
                <w:color w:val="0070C0"/>
                <w:sz w:val="20"/>
                <w:szCs w:val="20"/>
              </w:rPr>
              <w:t>Pământul, Soarele, Luna</w:t>
            </w:r>
          </w:p>
          <w:p w:rsidR="00A5170E" w:rsidRDefault="00A5170E" w:rsidP="00B43BBB">
            <w:pPr>
              <w:spacing w:after="0" w:line="240" w:lineRule="auto"/>
              <w:rPr>
                <w:rFonts w:ascii="Times New Roman" w:hAnsi="Times New Roman"/>
                <w:b/>
                <w:color w:val="0070C0"/>
                <w:sz w:val="20"/>
                <w:szCs w:val="20"/>
              </w:rPr>
            </w:pPr>
          </w:p>
          <w:p w:rsidR="00595F71" w:rsidRDefault="00DA4C8B" w:rsidP="00B43BBB">
            <w:pPr>
              <w:spacing w:after="0" w:line="240" w:lineRule="auto"/>
              <w:rPr>
                <w:rFonts w:ascii="Times New Roman" w:hAnsi="Times New Roman"/>
                <w:b/>
                <w:color w:val="0070C0"/>
                <w:sz w:val="20"/>
                <w:szCs w:val="20"/>
              </w:rPr>
            </w:pPr>
            <w:r>
              <w:rPr>
                <w:rFonts w:ascii="Times New Roman" w:hAnsi="Times New Roman"/>
                <w:b/>
                <w:color w:val="0070C0"/>
                <w:sz w:val="20"/>
                <w:szCs w:val="20"/>
              </w:rPr>
              <w:t xml:space="preserve">S5: </w:t>
            </w:r>
            <w:r w:rsidR="00A5170E">
              <w:rPr>
                <w:rFonts w:ascii="Times New Roman" w:hAnsi="Times New Roman"/>
                <w:b/>
                <w:color w:val="0070C0"/>
                <w:sz w:val="20"/>
                <w:szCs w:val="20"/>
              </w:rPr>
              <w:t>Numerele naturale de la 0 la 31</w:t>
            </w:r>
          </w:p>
          <w:p w:rsidR="00633297" w:rsidRPr="00807FDF" w:rsidRDefault="00807FDF" w:rsidP="00B43BBB">
            <w:pPr>
              <w:spacing w:after="0" w:line="240" w:lineRule="auto"/>
              <w:rPr>
                <w:rFonts w:ascii="Times New Roman" w:hAnsi="Times New Roman"/>
                <w:b/>
                <w:color w:val="0070C0"/>
                <w:sz w:val="20"/>
                <w:szCs w:val="20"/>
              </w:rPr>
            </w:pPr>
            <w:r>
              <w:rPr>
                <w:rFonts w:ascii="Times New Roman" w:hAnsi="Times New Roman"/>
                <w:b/>
                <w:color w:val="0070C0"/>
                <w:sz w:val="20"/>
                <w:szCs w:val="20"/>
              </w:rPr>
              <w:t xml:space="preserve">Forme și transfer de energie. </w:t>
            </w:r>
            <w:r w:rsidR="00633297" w:rsidRPr="00807FDF">
              <w:rPr>
                <w:rFonts w:ascii="Times New Roman" w:hAnsi="Times New Roman"/>
                <w:b/>
                <w:color w:val="0070C0"/>
                <w:sz w:val="20"/>
                <w:szCs w:val="20"/>
              </w:rPr>
              <w:t>Să exersăm!</w:t>
            </w:r>
          </w:p>
          <w:p w:rsidR="00F654B2" w:rsidRPr="00F654B2" w:rsidRDefault="00F654B2" w:rsidP="00B43BBB">
            <w:pPr>
              <w:spacing w:after="0" w:line="240" w:lineRule="auto"/>
              <w:rPr>
                <w:rFonts w:ascii="Times New Roman" w:hAnsi="Times New Roman"/>
                <w:b/>
                <w:color w:val="0070C0"/>
                <w:sz w:val="20"/>
                <w:szCs w:val="20"/>
              </w:rPr>
            </w:pPr>
            <w:r w:rsidRPr="00F654B2">
              <w:rPr>
                <w:rFonts w:ascii="Times New Roman" w:hAnsi="Times New Roman"/>
                <w:b/>
                <w:color w:val="0070C0"/>
                <w:sz w:val="20"/>
                <w:szCs w:val="20"/>
              </w:rPr>
              <w:t>Iată</w:t>
            </w:r>
            <w:r w:rsidR="00970A7D">
              <w:rPr>
                <w:rFonts w:ascii="Times New Roman" w:hAnsi="Times New Roman"/>
                <w:b/>
                <w:color w:val="0070C0"/>
                <w:sz w:val="20"/>
                <w:szCs w:val="20"/>
              </w:rPr>
              <w:t xml:space="preserve"> </w:t>
            </w:r>
            <w:r w:rsidR="00807FDF">
              <w:rPr>
                <w:rFonts w:ascii="Times New Roman" w:hAnsi="Times New Roman"/>
                <w:b/>
                <w:color w:val="0070C0"/>
                <w:sz w:val="20"/>
                <w:szCs w:val="20"/>
              </w:rPr>
              <w:t>ce știu! – Evaluare inițială</w:t>
            </w:r>
          </w:p>
          <w:p w:rsidR="00B43BBB" w:rsidRPr="00F654B2" w:rsidRDefault="00F654B2" w:rsidP="00F654B2">
            <w:pPr>
              <w:spacing w:after="0" w:line="240" w:lineRule="auto"/>
              <w:rPr>
                <w:rFonts w:ascii="Times New Roman" w:hAnsi="Times New Roman"/>
                <w:b/>
                <w:color w:val="0070C0"/>
                <w:sz w:val="20"/>
                <w:szCs w:val="20"/>
              </w:rPr>
            </w:pPr>
            <w:r w:rsidRPr="00F654B2">
              <w:rPr>
                <w:rFonts w:ascii="Times New Roman" w:hAnsi="Times New Roman"/>
                <w:b/>
                <w:color w:val="0070C0"/>
                <w:sz w:val="20"/>
                <w:szCs w:val="20"/>
              </w:rPr>
              <w:t>Vreau să știu mai mult!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B43BBB" w:rsidRDefault="00B43BBB" w:rsidP="008C795A">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B43BBB" w:rsidRDefault="00B43BBB" w:rsidP="008C795A">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B43BBB" w:rsidRPr="0037257A" w:rsidRDefault="00B43BBB" w:rsidP="008C795A">
            <w:pPr>
              <w:autoSpaceDE w:val="0"/>
              <w:autoSpaceDN w:val="0"/>
              <w:adjustRightInd w:val="0"/>
              <w:spacing w:after="0" w:line="240" w:lineRule="auto"/>
              <w:jc w:val="both"/>
              <w:rPr>
                <w:rFonts w:ascii="Times New Roman" w:hAnsi="Times New Roman"/>
                <w:sz w:val="20"/>
                <w:szCs w:val="20"/>
                <w:lang w:eastAsia="en-GB"/>
              </w:rPr>
            </w:pPr>
          </w:p>
        </w:tc>
      </w:tr>
      <w:tr w:rsidR="00B43BBB"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43BBB" w:rsidRPr="0037257A" w:rsidRDefault="00B43BBB" w:rsidP="008C795A">
            <w:pPr>
              <w:autoSpaceDE w:val="0"/>
              <w:autoSpaceDN w:val="0"/>
              <w:adjustRightInd w:val="0"/>
              <w:spacing w:after="0" w:line="240" w:lineRule="auto"/>
              <w:jc w:val="center"/>
              <w:rPr>
                <w:rFonts w:ascii="Times New Roman" w:hAnsi="Times New Roman"/>
                <w:b/>
                <w:color w:val="FF0000"/>
                <w:sz w:val="20"/>
                <w:szCs w:val="20"/>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43BBB" w:rsidRDefault="00B43BBB" w:rsidP="008C795A">
            <w:pPr>
              <w:autoSpaceDE w:val="0"/>
              <w:autoSpaceDN w:val="0"/>
              <w:adjustRightInd w:val="0"/>
              <w:spacing w:after="0" w:line="240" w:lineRule="auto"/>
              <w:jc w:val="both"/>
              <w:rPr>
                <w:rFonts w:ascii="Times New Roman" w:hAnsi="Times New Roman"/>
                <w:b/>
                <w:color w:val="FF0000"/>
                <w:sz w:val="20"/>
                <w:szCs w:val="20"/>
              </w:rPr>
            </w:pP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B43BBB" w:rsidRPr="00735259" w:rsidRDefault="00B43BBB" w:rsidP="00B43BBB">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b/>
                <w:color w:val="FF7619"/>
                <w:sz w:val="20"/>
                <w:szCs w:val="20"/>
              </w:rPr>
              <w:t>DP:</w:t>
            </w:r>
            <w:r w:rsidRPr="00735259">
              <w:rPr>
                <w:rFonts w:ascii="Times New Roman" w:hAnsi="Times New Roman"/>
                <w:color w:val="FF7619"/>
                <w:sz w:val="20"/>
                <w:szCs w:val="20"/>
              </w:rPr>
              <w:t xml:space="preserve"> 1.1, 2.1, 2.2, 3.1, 3.2</w:t>
            </w:r>
          </w:p>
          <w:p w:rsidR="00B43BBB" w:rsidRPr="002369BF" w:rsidRDefault="00B43BBB" w:rsidP="008C795A">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B43BBB" w:rsidRPr="00735259" w:rsidRDefault="00B43BBB" w:rsidP="00B43BBB">
            <w:pPr>
              <w:spacing w:after="0" w:line="240" w:lineRule="auto"/>
              <w:rPr>
                <w:rFonts w:ascii="Times New Roman" w:hAnsi="Times New Roman"/>
                <w:color w:val="FF7619"/>
                <w:sz w:val="20"/>
                <w:szCs w:val="20"/>
              </w:rPr>
            </w:pPr>
            <w:r w:rsidRPr="00735259">
              <w:rPr>
                <w:rFonts w:ascii="Times New Roman" w:hAnsi="Times New Roman"/>
                <w:b/>
                <w:color w:val="FF7619"/>
                <w:sz w:val="20"/>
                <w:szCs w:val="20"/>
              </w:rPr>
              <w:t>DP: Texte-suport:</w:t>
            </w:r>
            <w:r w:rsidRPr="00735259">
              <w:rPr>
                <w:rFonts w:ascii="Times New Roman" w:hAnsi="Times New Roman"/>
                <w:color w:val="FF7619"/>
                <w:sz w:val="20"/>
                <w:szCs w:val="20"/>
              </w:rPr>
              <w:t>”Spre școală” (poveste), Pufuleț, ”Vrei să fim prieteni?”</w:t>
            </w:r>
          </w:p>
          <w:p w:rsidR="00B43BBB" w:rsidRPr="00735259" w:rsidRDefault="00DA4C8B" w:rsidP="00B43BBB">
            <w:pPr>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S3: </w:t>
            </w:r>
            <w:r w:rsidR="00B43BBB" w:rsidRPr="00735259">
              <w:rPr>
                <w:rFonts w:ascii="Times New Roman" w:hAnsi="Times New Roman"/>
                <w:b/>
                <w:color w:val="FF7619"/>
                <w:sz w:val="20"/>
                <w:szCs w:val="20"/>
              </w:rPr>
              <w:t>În drum spre școală</w:t>
            </w:r>
          </w:p>
          <w:p w:rsidR="00B43BBB" w:rsidRPr="00735259" w:rsidRDefault="00B43BBB" w:rsidP="00B43BBB">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Abilități de comunicare de bază. Formule de adresare/solicitare/mulțumire</w:t>
            </w:r>
          </w:p>
          <w:p w:rsidR="00B43BBB" w:rsidRDefault="00B43BBB" w:rsidP="00B43BBB">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Comunicarea prin semne (indicatoare, semne de circulație)</w:t>
            </w:r>
          </w:p>
          <w:p w:rsidR="00B43BBB" w:rsidRPr="00735259" w:rsidRDefault="00B43BBB" w:rsidP="00B43BBB">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”Un altfel de salut”</w:t>
            </w:r>
          </w:p>
          <w:p w:rsidR="00B43BBB" w:rsidRPr="00735259" w:rsidRDefault="00E604D4" w:rsidP="00B43BBB">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S4: </w:t>
            </w:r>
            <w:r w:rsidR="00B43BBB" w:rsidRPr="00735259">
              <w:rPr>
                <w:rFonts w:ascii="Times New Roman" w:hAnsi="Times New Roman"/>
                <w:b/>
                <w:color w:val="FF7619"/>
                <w:sz w:val="20"/>
                <w:szCs w:val="20"/>
              </w:rPr>
              <w:t>Sunt punctual la școală</w:t>
            </w:r>
          </w:p>
          <w:p w:rsidR="00B43BBB" w:rsidRPr="00735259" w:rsidRDefault="00B43BBB" w:rsidP="00B43BBB">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Tipuri de sarcini școlare și încadrarea în timp. Orarul unui școlar de clasa I (disciplinele studiate). Sarcini școlare specifice unor discipline. Instrumente de lucru/învățare. Joc de rol creion-ascuțitoare</w:t>
            </w:r>
          </w:p>
          <w:p w:rsidR="00B43BBB" w:rsidRPr="00735259" w:rsidRDefault="00B43BBB" w:rsidP="00B43BBB">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”Imită mișcările!”</w:t>
            </w:r>
          </w:p>
          <w:p w:rsidR="00B43BBB" w:rsidRPr="00735259" w:rsidRDefault="00E604D4" w:rsidP="00B43BBB">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S5: </w:t>
            </w:r>
            <w:r w:rsidR="00B43BBB" w:rsidRPr="00735259">
              <w:rPr>
                <w:rFonts w:ascii="Times New Roman" w:hAnsi="Times New Roman"/>
                <w:b/>
                <w:color w:val="FF7619"/>
                <w:sz w:val="20"/>
                <w:szCs w:val="20"/>
              </w:rPr>
              <w:t>Cum comunicăm în clasă</w:t>
            </w:r>
          </w:p>
          <w:p w:rsidR="00B43BBB" w:rsidRPr="00735259" w:rsidRDefault="00B43BBB" w:rsidP="00B43BBB">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Reguli de comunicare. Comunicare eficientă elev-elev, elev-cadru didactic. Comunicarea nonverbală (gesturi, expresie facială, expresie corporală)</w:t>
            </w:r>
          </w:p>
          <w:p w:rsidR="00B43BBB" w:rsidRPr="00B43BBB" w:rsidRDefault="00B43BBB" w:rsidP="00B43BBB">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diactic: ”Jocul numelor”</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B43BBB" w:rsidRDefault="00B43BBB" w:rsidP="008C795A">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B43BBB" w:rsidRDefault="00B43BBB" w:rsidP="008C795A">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B43BBB" w:rsidRPr="0037257A" w:rsidRDefault="00B43BBB" w:rsidP="008C795A">
            <w:pPr>
              <w:autoSpaceDE w:val="0"/>
              <w:autoSpaceDN w:val="0"/>
              <w:adjustRightInd w:val="0"/>
              <w:spacing w:after="0" w:line="240" w:lineRule="auto"/>
              <w:jc w:val="both"/>
              <w:rPr>
                <w:rFonts w:ascii="Times New Roman" w:hAnsi="Times New Roman"/>
                <w:sz w:val="20"/>
                <w:szCs w:val="20"/>
                <w:lang w:eastAsia="en-GB"/>
              </w:rPr>
            </w:pPr>
          </w:p>
        </w:tc>
      </w:tr>
      <w:tr w:rsidR="00B43BBB"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43BBB" w:rsidRPr="0037257A" w:rsidRDefault="00B43BBB" w:rsidP="008C795A">
            <w:pPr>
              <w:autoSpaceDE w:val="0"/>
              <w:autoSpaceDN w:val="0"/>
              <w:adjustRightInd w:val="0"/>
              <w:spacing w:after="0" w:line="240" w:lineRule="auto"/>
              <w:jc w:val="center"/>
              <w:rPr>
                <w:rFonts w:ascii="Times New Roman" w:hAnsi="Times New Roman"/>
                <w:b/>
                <w:color w:val="FF0000"/>
                <w:sz w:val="20"/>
                <w:szCs w:val="20"/>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43BBB" w:rsidRDefault="00B43BBB" w:rsidP="008C795A">
            <w:pPr>
              <w:autoSpaceDE w:val="0"/>
              <w:autoSpaceDN w:val="0"/>
              <w:adjustRightInd w:val="0"/>
              <w:spacing w:after="0" w:line="240" w:lineRule="auto"/>
              <w:jc w:val="both"/>
              <w:rPr>
                <w:rFonts w:ascii="Times New Roman" w:hAnsi="Times New Roman"/>
                <w:b/>
                <w:color w:val="FF0000"/>
                <w:sz w:val="20"/>
                <w:szCs w:val="20"/>
              </w:rPr>
            </w:pP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B43BBB" w:rsidRPr="00942EA2" w:rsidRDefault="00B43BBB" w:rsidP="00B43BBB">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MM</w:t>
            </w:r>
            <w:r w:rsidRPr="00942EA2">
              <w:rPr>
                <w:rFonts w:ascii="Times New Roman" w:hAnsi="Times New Roman"/>
                <w:color w:val="CC00CC"/>
                <w:sz w:val="20"/>
                <w:szCs w:val="20"/>
              </w:rPr>
              <w:t>: 1.1, 1.2, 1.3, 1.4; 2.1; 2.2, 2.3; 3.1</w:t>
            </w:r>
          </w:p>
          <w:p w:rsidR="00B43BBB" w:rsidRPr="002369BF" w:rsidRDefault="00B43BBB" w:rsidP="008C795A">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B43BBB" w:rsidRPr="00942EA2" w:rsidRDefault="00B43BBB" w:rsidP="00B43BBB">
            <w:pPr>
              <w:spacing w:after="0" w:line="240" w:lineRule="auto"/>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Cântarea vocală în grup şi individual;</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Jucării muzicale;</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Mişcarea pe muzică;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cântarea instru</w:t>
            </w:r>
            <w:r w:rsidR="00FE00C1">
              <w:rPr>
                <w:rFonts w:ascii="Times New Roman" w:hAnsi="Times New Roman"/>
                <w:color w:val="CC00CC"/>
                <w:sz w:val="20"/>
                <w:szCs w:val="20"/>
              </w:rPr>
              <w:t>mintal</w:t>
            </w:r>
            <w:r w:rsidRPr="00942EA2">
              <w:rPr>
                <w:rFonts w:ascii="Times New Roman" w:hAnsi="Times New Roman"/>
                <w:color w:val="CC00CC"/>
                <w:sz w:val="20"/>
                <w:szCs w:val="20"/>
              </w:rPr>
              <w:t>ă; Elemente de limbaj muzical (Timbrul: sunete din mediul înconjurător, sunete vocale vorbite sau cântate, sunete muzicale intru</w:t>
            </w:r>
            <w:r w:rsidR="00FE00C1">
              <w:rPr>
                <w:rFonts w:ascii="Times New Roman" w:hAnsi="Times New Roman"/>
                <w:color w:val="CC00CC"/>
                <w:sz w:val="20"/>
                <w:szCs w:val="20"/>
              </w:rPr>
              <w:t>mintal</w:t>
            </w:r>
            <w:r w:rsidRPr="00942EA2">
              <w:rPr>
                <w:rFonts w:ascii="Times New Roman" w:hAnsi="Times New Roman"/>
                <w:color w:val="CC00CC"/>
                <w:sz w:val="20"/>
                <w:szCs w:val="20"/>
              </w:rPr>
              <w:t>e; Ritmul- sunet lung-scurt, tare-încet;  Interpretarea – nuanțe: cântec vesel/trist); Creaţii muzicale accesibile</w:t>
            </w:r>
          </w:p>
          <w:p w:rsidR="00B43BBB" w:rsidRPr="00B43BBB" w:rsidRDefault="00B43BBB" w:rsidP="00B43BBB">
            <w:pPr>
              <w:spacing w:after="0" w:line="240" w:lineRule="auto"/>
              <w:rPr>
                <w:rFonts w:ascii="Times New Roman" w:hAnsi="Times New Roman"/>
                <w:color w:val="CC00CC"/>
                <w:sz w:val="20"/>
                <w:szCs w:val="20"/>
              </w:rPr>
            </w:pPr>
            <w:r w:rsidRPr="00942EA2">
              <w:rPr>
                <w:rFonts w:ascii="Times New Roman" w:hAnsi="Times New Roman"/>
                <w:color w:val="CC00CC"/>
                <w:sz w:val="20"/>
                <w:szCs w:val="20"/>
              </w:rPr>
              <w:t xml:space="preserve">Cântece-suport: </w:t>
            </w:r>
            <w:r w:rsidRPr="00942EA2">
              <w:rPr>
                <w:rFonts w:ascii="Times New Roman" w:hAnsi="Times New Roman"/>
                <w:i/>
                <w:color w:val="CC00CC"/>
                <w:sz w:val="20"/>
                <w:szCs w:val="20"/>
              </w:rPr>
              <w:t>Ciocănele, ciocănele (L.Comes), Împreună să jucăm, Codobelcul, Ceasurile, Rândunica</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B43BBB" w:rsidRDefault="00B43BBB" w:rsidP="008C795A">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B43BBB" w:rsidRDefault="00B43BBB" w:rsidP="008C795A">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B43BBB" w:rsidRPr="0037257A" w:rsidRDefault="00B43BBB" w:rsidP="008C795A">
            <w:pPr>
              <w:autoSpaceDE w:val="0"/>
              <w:autoSpaceDN w:val="0"/>
              <w:adjustRightInd w:val="0"/>
              <w:spacing w:after="0" w:line="240" w:lineRule="auto"/>
              <w:jc w:val="both"/>
              <w:rPr>
                <w:rFonts w:ascii="Times New Roman" w:hAnsi="Times New Roman"/>
                <w:sz w:val="20"/>
                <w:szCs w:val="20"/>
                <w:lang w:eastAsia="en-GB"/>
              </w:rPr>
            </w:pPr>
          </w:p>
        </w:tc>
      </w:tr>
      <w:tr w:rsidR="00B43BBB"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43BBB" w:rsidRPr="0037257A" w:rsidRDefault="00B43BBB" w:rsidP="008C795A">
            <w:pPr>
              <w:autoSpaceDE w:val="0"/>
              <w:autoSpaceDN w:val="0"/>
              <w:adjustRightInd w:val="0"/>
              <w:spacing w:after="0" w:line="240" w:lineRule="auto"/>
              <w:jc w:val="center"/>
              <w:rPr>
                <w:rFonts w:ascii="Times New Roman" w:hAnsi="Times New Roman"/>
                <w:b/>
                <w:color w:val="FF0000"/>
                <w:sz w:val="20"/>
                <w:szCs w:val="20"/>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43BBB" w:rsidRDefault="00B43BBB" w:rsidP="008C795A">
            <w:pPr>
              <w:autoSpaceDE w:val="0"/>
              <w:autoSpaceDN w:val="0"/>
              <w:adjustRightInd w:val="0"/>
              <w:spacing w:after="0" w:line="240" w:lineRule="auto"/>
              <w:jc w:val="both"/>
              <w:rPr>
                <w:rFonts w:ascii="Times New Roman" w:hAnsi="Times New Roman"/>
                <w:b/>
                <w:color w:val="FF0000"/>
                <w:sz w:val="20"/>
                <w:szCs w:val="20"/>
              </w:rPr>
            </w:pP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B43BBB" w:rsidRPr="002369BF" w:rsidRDefault="00B43BBB" w:rsidP="008C795A">
            <w:pPr>
              <w:autoSpaceDE w:val="0"/>
              <w:autoSpaceDN w:val="0"/>
              <w:adjustRightInd w:val="0"/>
              <w:spacing w:after="0" w:line="240" w:lineRule="auto"/>
              <w:rPr>
                <w:rFonts w:ascii="Times New Roman" w:hAnsi="Times New Roman"/>
                <w:b/>
                <w:color w:val="FF0000"/>
                <w:sz w:val="20"/>
                <w:szCs w:val="20"/>
              </w:rPr>
            </w:pPr>
            <w:r w:rsidRPr="00942EA2">
              <w:rPr>
                <w:rFonts w:ascii="Times New Roman" w:hAnsi="Times New Roman"/>
                <w:b/>
                <w:color w:val="009999"/>
                <w:sz w:val="20"/>
                <w:szCs w:val="20"/>
              </w:rPr>
              <w:t>AVAP</w:t>
            </w:r>
            <w:r w:rsidRPr="00942EA2">
              <w:rPr>
                <w:rFonts w:ascii="Times New Roman" w:hAnsi="Times New Roman"/>
                <w:color w:val="009999"/>
                <w:sz w:val="20"/>
                <w:szCs w:val="20"/>
              </w:rPr>
              <w:t>: 1.1, 1.2, 2.2, 2.3, 2.4</w:t>
            </w: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B43BBB" w:rsidRPr="00942EA2" w:rsidRDefault="00B43BBB" w:rsidP="00B43BBB">
            <w:pPr>
              <w:autoSpaceDE w:val="0"/>
              <w:autoSpaceDN w:val="0"/>
              <w:adjustRightInd w:val="0"/>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AVAP:</w:t>
            </w:r>
          </w:p>
          <w:p w:rsidR="00B43BBB" w:rsidRPr="00942EA2" w:rsidRDefault="00B43BBB" w:rsidP="00B43BBB">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Modelaj: </w:t>
            </w:r>
            <w:r w:rsidRPr="00942EA2">
              <w:rPr>
                <w:rFonts w:ascii="Times New Roman" w:hAnsi="Times New Roman"/>
                <w:color w:val="009999"/>
                <w:sz w:val="20"/>
                <w:szCs w:val="20"/>
              </w:rPr>
              <w:t xml:space="preserve"> Identificarea materialelor și intrumentelor de lucru; Tehnici simple: presare, modelare liberă; Jocuri de indentificare a materialelor din care au fost făcute diferite produse/descrierea materialelor;</w:t>
            </w:r>
          </w:p>
          <w:p w:rsidR="00B43BBB" w:rsidRPr="00942EA2" w:rsidRDefault="00B43BBB" w:rsidP="00B43BBB">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Colaj:</w:t>
            </w:r>
            <w:r w:rsidRPr="00942EA2">
              <w:rPr>
                <w:rFonts w:ascii="Times New Roman" w:hAnsi="Times New Roman"/>
                <w:color w:val="009999"/>
                <w:sz w:val="20"/>
                <w:szCs w:val="20"/>
              </w:rPr>
              <w:t xml:space="preserve"> Transformarea unui material prin tehnici simple: mototolire, rupere, îndoire, lipire; Prezentarea unui produs realizat în grup;</w:t>
            </w:r>
          </w:p>
          <w:p w:rsidR="00B43BBB" w:rsidRPr="00735259" w:rsidRDefault="00B43BBB" w:rsidP="00B43BBB">
            <w:pPr>
              <w:spacing w:after="0" w:line="240" w:lineRule="auto"/>
              <w:rPr>
                <w:rFonts w:ascii="Times New Roman" w:hAnsi="Times New Roman"/>
                <w:b/>
                <w:color w:val="FF0000"/>
                <w:sz w:val="20"/>
                <w:szCs w:val="20"/>
              </w:rPr>
            </w:pPr>
            <w:r w:rsidRPr="00942EA2">
              <w:rPr>
                <w:rFonts w:ascii="Times New Roman" w:hAnsi="Times New Roman"/>
                <w:b/>
                <w:color w:val="009999"/>
                <w:sz w:val="20"/>
                <w:szCs w:val="20"/>
              </w:rPr>
              <w:t xml:space="preserve">Pictură: </w:t>
            </w:r>
            <w:r w:rsidRPr="00942EA2">
              <w:rPr>
                <w:rFonts w:ascii="Times New Roman" w:hAnsi="Times New Roman"/>
                <w:color w:val="009999"/>
                <w:sz w:val="20"/>
                <w:szCs w:val="20"/>
              </w:rPr>
              <w:t xml:space="preserve"> Formularea de răspunsuri la întrebări simple; Tehnici de lucru:tamponarea, pulverizare, stropire, suflare; Elmente de limbaj plastic: pata picturală-compoziții; Exerciții de diferențiere dintre forme plane și forme spațiale; Explorarea mediului pentru a indentifica forme și culori; Realizarea de aplicații în oglindă (Chipul meu/ Chipul meu atunci când sunt vesel/trist)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B43BBB" w:rsidRDefault="00B43BBB" w:rsidP="008C795A">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B43BBB" w:rsidRDefault="00B43BBB" w:rsidP="008C795A">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B43BBB" w:rsidRPr="0037257A" w:rsidRDefault="00B43BBB" w:rsidP="008C795A">
            <w:pPr>
              <w:autoSpaceDE w:val="0"/>
              <w:autoSpaceDN w:val="0"/>
              <w:adjustRightInd w:val="0"/>
              <w:spacing w:after="0" w:line="240" w:lineRule="auto"/>
              <w:jc w:val="both"/>
              <w:rPr>
                <w:rFonts w:ascii="Times New Roman" w:hAnsi="Times New Roman"/>
                <w:sz w:val="20"/>
                <w:szCs w:val="20"/>
                <w:lang w:eastAsia="en-GB"/>
              </w:rPr>
            </w:pPr>
          </w:p>
        </w:tc>
      </w:tr>
      <w:tr w:rsidR="00A95737"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5737" w:rsidRPr="0037257A" w:rsidRDefault="00A95737" w:rsidP="008C795A">
            <w:pPr>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3.</w:t>
            </w: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95737" w:rsidRDefault="00DA5224" w:rsidP="008C795A">
            <w:pPr>
              <w:autoSpaceDE w:val="0"/>
              <w:autoSpaceDN w:val="0"/>
              <w:adjustRightInd w:val="0"/>
              <w:spacing w:after="0" w:line="240" w:lineRule="auto"/>
              <w:jc w:val="both"/>
              <w:rPr>
                <w:rFonts w:ascii="Times New Roman" w:hAnsi="Times New Roman"/>
                <w:b/>
                <w:color w:val="FF0000"/>
                <w:sz w:val="20"/>
                <w:szCs w:val="20"/>
              </w:rPr>
            </w:pPr>
            <w:r>
              <w:rPr>
                <w:rFonts w:ascii="Times New Roman" w:hAnsi="Times New Roman"/>
                <w:b/>
                <w:color w:val="FF0000"/>
                <w:sz w:val="20"/>
                <w:szCs w:val="20"/>
              </w:rPr>
              <w:t>Acesta sunt eu!</w:t>
            </w: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3F2FB9" w:rsidRPr="002369BF" w:rsidRDefault="003F2FB9" w:rsidP="003F2FB9">
            <w:pPr>
              <w:autoSpaceDE w:val="0"/>
              <w:autoSpaceDN w:val="0"/>
              <w:adjustRightInd w:val="0"/>
              <w:spacing w:after="0" w:line="240" w:lineRule="auto"/>
              <w:rPr>
                <w:rFonts w:ascii="Times New Roman" w:hAnsi="Times New Roman"/>
                <w:color w:val="FF0000"/>
                <w:sz w:val="20"/>
                <w:szCs w:val="20"/>
              </w:rPr>
            </w:pPr>
            <w:r w:rsidRPr="002369BF">
              <w:rPr>
                <w:rFonts w:ascii="Times New Roman" w:hAnsi="Times New Roman"/>
                <w:b/>
                <w:color w:val="FF0000"/>
                <w:sz w:val="20"/>
                <w:szCs w:val="20"/>
              </w:rPr>
              <w:t>CLR</w:t>
            </w:r>
            <w:r w:rsidRPr="002369BF">
              <w:rPr>
                <w:rFonts w:ascii="Times New Roman" w:hAnsi="Times New Roman"/>
                <w:color w:val="FF0000"/>
                <w:sz w:val="20"/>
                <w:szCs w:val="20"/>
              </w:rPr>
              <w:t xml:space="preserve">: 1.1, 1.2, 1.3,  1.4, 2.1, 2.2, 2.3, 3.1, 3.2, </w:t>
            </w:r>
            <w:r w:rsidRPr="002369BF">
              <w:rPr>
                <w:rFonts w:ascii="Times New Roman" w:hAnsi="Times New Roman"/>
                <w:color w:val="FF0000"/>
                <w:sz w:val="20"/>
                <w:szCs w:val="20"/>
              </w:rPr>
              <w:lastRenderedPageBreak/>
              <w:t>3.3,  3.4, 4.1</w:t>
            </w:r>
          </w:p>
          <w:p w:rsidR="00A95737" w:rsidRPr="00942EA2" w:rsidRDefault="00A95737" w:rsidP="008C795A">
            <w:pPr>
              <w:autoSpaceDE w:val="0"/>
              <w:autoSpaceDN w:val="0"/>
              <w:adjustRightInd w:val="0"/>
              <w:spacing w:after="0" w:line="240" w:lineRule="auto"/>
              <w:rPr>
                <w:rFonts w:ascii="Times New Roman" w:hAnsi="Times New Roman"/>
                <w:b/>
                <w:color w:val="009999"/>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3F2FB9" w:rsidRDefault="003F2FB9" w:rsidP="003F2FB9">
            <w:pPr>
              <w:spacing w:after="0" w:line="240" w:lineRule="auto"/>
              <w:rPr>
                <w:rFonts w:ascii="Times New Roman" w:hAnsi="Times New Roman"/>
                <w:color w:val="FF0000"/>
                <w:sz w:val="20"/>
                <w:szCs w:val="20"/>
              </w:rPr>
            </w:pPr>
            <w:r w:rsidRPr="00735259">
              <w:rPr>
                <w:rFonts w:ascii="Times New Roman" w:hAnsi="Times New Roman"/>
                <w:b/>
                <w:color w:val="FF0000"/>
                <w:sz w:val="20"/>
                <w:szCs w:val="20"/>
              </w:rPr>
              <w:lastRenderedPageBreak/>
              <w:t>CLR:</w:t>
            </w:r>
            <w:r w:rsidRPr="00735259">
              <w:rPr>
                <w:rFonts w:ascii="Times New Roman" w:hAnsi="Times New Roman"/>
                <w:color w:val="FF0000"/>
                <w:sz w:val="20"/>
                <w:szCs w:val="20"/>
              </w:rPr>
              <w:t xml:space="preserve"> Texte – suport din manual</w:t>
            </w:r>
          </w:p>
          <w:p w:rsidR="000E191C" w:rsidRPr="0002362E" w:rsidRDefault="007A6B3F" w:rsidP="003F2FB9">
            <w:pPr>
              <w:spacing w:after="0" w:line="240" w:lineRule="auto"/>
              <w:rPr>
                <w:rFonts w:ascii="Times New Roman" w:hAnsi="Times New Roman"/>
                <w:b/>
                <w:color w:val="FF0000"/>
                <w:sz w:val="20"/>
                <w:szCs w:val="20"/>
              </w:rPr>
            </w:pPr>
            <w:r>
              <w:rPr>
                <w:rFonts w:ascii="Times New Roman" w:hAnsi="Times New Roman"/>
                <w:b/>
                <w:color w:val="FF0000"/>
                <w:sz w:val="20"/>
                <w:szCs w:val="20"/>
              </w:rPr>
              <w:t xml:space="preserve">S6: </w:t>
            </w:r>
            <w:r w:rsidR="0002362E" w:rsidRPr="0002362E">
              <w:rPr>
                <w:rFonts w:ascii="Times New Roman" w:hAnsi="Times New Roman"/>
                <w:b/>
                <w:color w:val="FF0000"/>
                <w:sz w:val="20"/>
                <w:szCs w:val="20"/>
              </w:rPr>
              <w:t>Litera e</w:t>
            </w:r>
          </w:p>
          <w:p w:rsidR="0002362E" w:rsidRPr="0002362E" w:rsidRDefault="0002362E" w:rsidP="003F2FB9">
            <w:pPr>
              <w:spacing w:after="0" w:line="240" w:lineRule="auto"/>
              <w:rPr>
                <w:rFonts w:ascii="Times New Roman" w:hAnsi="Times New Roman"/>
                <w:b/>
                <w:color w:val="FF0000"/>
                <w:sz w:val="20"/>
                <w:szCs w:val="20"/>
              </w:rPr>
            </w:pPr>
            <w:r w:rsidRPr="0002362E">
              <w:rPr>
                <w:rFonts w:ascii="Times New Roman" w:hAnsi="Times New Roman"/>
                <w:b/>
                <w:color w:val="FF0000"/>
                <w:sz w:val="20"/>
                <w:szCs w:val="20"/>
              </w:rPr>
              <w:t>Litera E</w:t>
            </w:r>
            <w:r w:rsidR="00D93425">
              <w:rPr>
                <w:rFonts w:ascii="Times New Roman" w:hAnsi="Times New Roman"/>
                <w:b/>
                <w:color w:val="FF0000"/>
                <w:sz w:val="20"/>
                <w:szCs w:val="20"/>
              </w:rPr>
              <w:t xml:space="preserve">. Diftongul </w:t>
            </w:r>
            <w:r w:rsidR="00D93425" w:rsidRPr="00D93425">
              <w:rPr>
                <w:rFonts w:ascii="Times New Roman" w:hAnsi="Times New Roman"/>
                <w:b/>
                <w:i/>
                <w:color w:val="FF0000"/>
                <w:sz w:val="20"/>
                <w:szCs w:val="20"/>
              </w:rPr>
              <w:t>ea</w:t>
            </w:r>
          </w:p>
          <w:p w:rsidR="0002362E" w:rsidRPr="0002362E" w:rsidRDefault="00F852EA" w:rsidP="003F2FB9">
            <w:pPr>
              <w:spacing w:after="0" w:line="240" w:lineRule="auto"/>
              <w:rPr>
                <w:rFonts w:ascii="Times New Roman" w:hAnsi="Times New Roman"/>
                <w:b/>
                <w:color w:val="FF0000"/>
                <w:sz w:val="20"/>
                <w:szCs w:val="20"/>
              </w:rPr>
            </w:pPr>
            <w:r>
              <w:rPr>
                <w:rFonts w:ascii="Times New Roman" w:hAnsi="Times New Roman"/>
                <w:b/>
                <w:color w:val="FF0000"/>
                <w:sz w:val="20"/>
                <w:szCs w:val="20"/>
              </w:rPr>
              <w:lastRenderedPageBreak/>
              <w:t>Litera n</w:t>
            </w:r>
          </w:p>
          <w:p w:rsidR="0002362E" w:rsidRPr="0002362E" w:rsidRDefault="00F852EA" w:rsidP="003F2FB9">
            <w:pPr>
              <w:spacing w:after="0" w:line="240" w:lineRule="auto"/>
              <w:rPr>
                <w:rFonts w:ascii="Times New Roman" w:hAnsi="Times New Roman"/>
                <w:b/>
                <w:color w:val="FF0000"/>
                <w:sz w:val="20"/>
                <w:szCs w:val="20"/>
              </w:rPr>
            </w:pPr>
            <w:r>
              <w:rPr>
                <w:rFonts w:ascii="Times New Roman" w:hAnsi="Times New Roman"/>
                <w:b/>
                <w:color w:val="FF0000"/>
                <w:sz w:val="20"/>
                <w:szCs w:val="20"/>
              </w:rPr>
              <w:t>Litera N</w:t>
            </w:r>
          </w:p>
          <w:p w:rsidR="0002362E" w:rsidRDefault="007A6B3F" w:rsidP="003F2FB9">
            <w:pPr>
              <w:spacing w:after="0" w:line="240" w:lineRule="auto"/>
              <w:rPr>
                <w:rFonts w:ascii="Times New Roman" w:hAnsi="Times New Roman"/>
                <w:b/>
                <w:color w:val="FF0000"/>
                <w:sz w:val="20"/>
                <w:szCs w:val="20"/>
              </w:rPr>
            </w:pPr>
            <w:r>
              <w:rPr>
                <w:rFonts w:ascii="Times New Roman" w:hAnsi="Times New Roman"/>
                <w:b/>
                <w:color w:val="FF0000"/>
                <w:sz w:val="20"/>
                <w:szCs w:val="20"/>
              </w:rPr>
              <w:t xml:space="preserve">S7: </w:t>
            </w:r>
            <w:r w:rsidR="00F852EA">
              <w:rPr>
                <w:rFonts w:ascii="Times New Roman" w:hAnsi="Times New Roman"/>
                <w:b/>
                <w:color w:val="FF0000"/>
                <w:sz w:val="20"/>
                <w:szCs w:val="20"/>
              </w:rPr>
              <w:t>Litera ă</w:t>
            </w:r>
            <w:r w:rsidR="001C6FD6">
              <w:rPr>
                <w:rFonts w:ascii="Times New Roman" w:hAnsi="Times New Roman"/>
                <w:b/>
                <w:color w:val="FF0000"/>
                <w:sz w:val="20"/>
                <w:szCs w:val="20"/>
              </w:rPr>
              <w:t>. Diftongul uă</w:t>
            </w:r>
            <w:r w:rsidR="000F4FC4">
              <w:rPr>
                <w:rFonts w:ascii="Times New Roman" w:hAnsi="Times New Roman"/>
                <w:b/>
                <w:color w:val="FF0000"/>
                <w:sz w:val="20"/>
                <w:szCs w:val="20"/>
              </w:rPr>
              <w:t>. Reclama unui produs de igienă</w:t>
            </w:r>
          </w:p>
          <w:p w:rsidR="00F852EA" w:rsidRPr="0002362E" w:rsidRDefault="00F852EA" w:rsidP="003F2FB9">
            <w:pPr>
              <w:spacing w:after="0" w:line="240" w:lineRule="auto"/>
              <w:rPr>
                <w:rFonts w:ascii="Times New Roman" w:hAnsi="Times New Roman"/>
                <w:b/>
                <w:color w:val="FF0000"/>
                <w:sz w:val="20"/>
                <w:szCs w:val="20"/>
              </w:rPr>
            </w:pPr>
            <w:r>
              <w:rPr>
                <w:rFonts w:ascii="Times New Roman" w:hAnsi="Times New Roman"/>
                <w:b/>
                <w:color w:val="FF0000"/>
                <w:sz w:val="20"/>
                <w:szCs w:val="20"/>
              </w:rPr>
              <w:t>A fost odată…</w:t>
            </w:r>
          </w:p>
          <w:p w:rsidR="0002362E" w:rsidRPr="0002362E" w:rsidRDefault="00F852EA" w:rsidP="003F2FB9">
            <w:pPr>
              <w:spacing w:after="0" w:line="240" w:lineRule="auto"/>
              <w:rPr>
                <w:rFonts w:ascii="Times New Roman" w:hAnsi="Times New Roman"/>
                <w:b/>
                <w:color w:val="FF0000"/>
                <w:sz w:val="20"/>
                <w:szCs w:val="20"/>
              </w:rPr>
            </w:pPr>
            <w:r>
              <w:rPr>
                <w:rFonts w:ascii="Times New Roman" w:hAnsi="Times New Roman"/>
                <w:b/>
                <w:color w:val="FF0000"/>
                <w:sz w:val="20"/>
                <w:szCs w:val="20"/>
              </w:rPr>
              <w:t>Litera r</w:t>
            </w:r>
          </w:p>
          <w:p w:rsidR="0002362E" w:rsidRPr="0002362E" w:rsidRDefault="00F852EA" w:rsidP="003F2FB9">
            <w:pPr>
              <w:spacing w:after="0" w:line="240" w:lineRule="auto"/>
              <w:rPr>
                <w:rFonts w:ascii="Times New Roman" w:hAnsi="Times New Roman"/>
                <w:b/>
                <w:color w:val="FF0000"/>
                <w:sz w:val="20"/>
                <w:szCs w:val="20"/>
              </w:rPr>
            </w:pPr>
            <w:r>
              <w:rPr>
                <w:rFonts w:ascii="Times New Roman" w:hAnsi="Times New Roman"/>
                <w:b/>
                <w:color w:val="FF0000"/>
                <w:sz w:val="20"/>
                <w:szCs w:val="20"/>
              </w:rPr>
              <w:t>Litera R</w:t>
            </w:r>
          </w:p>
          <w:p w:rsidR="000E191C" w:rsidRDefault="000E191C" w:rsidP="003F2FB9">
            <w:pPr>
              <w:spacing w:after="0" w:line="240" w:lineRule="auto"/>
              <w:rPr>
                <w:rFonts w:ascii="Times New Roman" w:hAnsi="Times New Roman"/>
                <w:color w:val="FF0000"/>
                <w:sz w:val="20"/>
                <w:szCs w:val="20"/>
              </w:rPr>
            </w:pPr>
          </w:p>
          <w:p w:rsidR="003F2FB9" w:rsidRPr="00735259" w:rsidRDefault="00D93425" w:rsidP="003F2FB9">
            <w:pPr>
              <w:suppressAutoHyphens/>
              <w:autoSpaceDE w:val="0"/>
              <w:autoSpaceDN w:val="0"/>
              <w:adjustRightInd w:val="0"/>
              <w:spacing w:after="0" w:line="240" w:lineRule="auto"/>
              <w:textAlignment w:val="center"/>
              <w:rPr>
                <w:rFonts w:ascii="Times New Roman" w:hAnsi="Times New Roman"/>
                <w:i/>
                <w:iCs/>
                <w:color w:val="FF0000"/>
                <w:spacing w:val="-2"/>
                <w:sz w:val="20"/>
                <w:szCs w:val="20"/>
              </w:rPr>
            </w:pPr>
            <w:r w:rsidRPr="00D93425">
              <w:rPr>
                <w:rFonts w:ascii="Times New Roman" w:hAnsi="Times New Roman"/>
                <w:b/>
                <w:color w:val="FF0000"/>
                <w:spacing w:val="-2"/>
                <w:sz w:val="20"/>
                <w:szCs w:val="20"/>
              </w:rPr>
              <w:t>Scriere/redactare:</w:t>
            </w:r>
            <w:r>
              <w:rPr>
                <w:rFonts w:ascii="Times New Roman" w:hAnsi="Times New Roman"/>
                <w:color w:val="FF0000"/>
                <w:spacing w:val="-2"/>
                <w:sz w:val="20"/>
                <w:szCs w:val="20"/>
              </w:rPr>
              <w:t xml:space="preserve"> </w:t>
            </w:r>
            <w:r w:rsidR="003F2FB9" w:rsidRPr="00735259">
              <w:rPr>
                <w:rFonts w:ascii="Times New Roman" w:hAnsi="Times New Roman"/>
                <w:color w:val="FF0000"/>
                <w:spacing w:val="-2"/>
                <w:sz w:val="20"/>
                <w:szCs w:val="20"/>
              </w:rPr>
              <w:t xml:space="preserve">Literele de mână </w:t>
            </w:r>
            <w:r w:rsidR="002B5427" w:rsidRPr="002B5427">
              <w:rPr>
                <w:rFonts w:ascii="Times New Roman" w:hAnsi="Times New Roman"/>
                <w:b/>
                <w:i/>
                <w:color w:val="FF0000"/>
                <w:spacing w:val="-2"/>
                <w:sz w:val="20"/>
                <w:szCs w:val="20"/>
              </w:rPr>
              <w:t xml:space="preserve">e, E, </w:t>
            </w:r>
            <w:r w:rsidR="00F852EA">
              <w:rPr>
                <w:rFonts w:ascii="Times New Roman" w:hAnsi="Times New Roman"/>
                <w:b/>
                <w:i/>
                <w:color w:val="FF0000"/>
                <w:spacing w:val="-2"/>
                <w:sz w:val="20"/>
                <w:szCs w:val="20"/>
              </w:rPr>
              <w:t xml:space="preserve">n, N, ă, </w:t>
            </w:r>
            <w:r w:rsidR="002B5427" w:rsidRPr="002B5427">
              <w:rPr>
                <w:rFonts w:ascii="Times New Roman" w:hAnsi="Times New Roman"/>
                <w:b/>
                <w:i/>
                <w:color w:val="FF0000"/>
                <w:spacing w:val="-2"/>
                <w:sz w:val="20"/>
                <w:szCs w:val="20"/>
              </w:rPr>
              <w:t>r, R, o</w:t>
            </w:r>
            <w:r w:rsidR="002B5427">
              <w:rPr>
                <w:rFonts w:ascii="Times New Roman" w:hAnsi="Times New Roman"/>
                <w:b/>
                <w:i/>
                <w:color w:val="FF0000"/>
                <w:spacing w:val="-2"/>
                <w:sz w:val="20"/>
                <w:szCs w:val="20"/>
              </w:rPr>
              <w:t>,</w:t>
            </w:r>
            <w:r w:rsidR="002B5427" w:rsidRPr="002B5427">
              <w:rPr>
                <w:rFonts w:ascii="Times New Roman" w:hAnsi="Times New Roman"/>
                <w:b/>
                <w:i/>
                <w:color w:val="FF0000"/>
                <w:spacing w:val="-2"/>
                <w:sz w:val="20"/>
                <w:szCs w:val="20"/>
              </w:rPr>
              <w:t xml:space="preserve"> O</w:t>
            </w:r>
          </w:p>
          <w:p w:rsidR="003F2FB9" w:rsidRPr="00735259" w:rsidRDefault="003F2FB9" w:rsidP="003F2FB9">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Copieri/transcrieri de litere, silabe, cuvinte, propoziții</w:t>
            </w:r>
          </w:p>
          <w:p w:rsidR="003F2FB9" w:rsidRPr="00735259" w:rsidRDefault="003F2FB9" w:rsidP="003F2FB9">
            <w:pPr>
              <w:suppressAutoHyphens/>
              <w:autoSpaceDE w:val="0"/>
              <w:autoSpaceDN w:val="0"/>
              <w:adjustRightInd w:val="0"/>
              <w:spacing w:after="0" w:line="240" w:lineRule="auto"/>
              <w:textAlignment w:val="center"/>
              <w:rPr>
                <w:rFonts w:ascii="Times New Roman" w:hAnsi="Times New Roman"/>
                <w:iCs/>
                <w:color w:val="FF0000"/>
                <w:spacing w:val="-2"/>
                <w:sz w:val="20"/>
                <w:szCs w:val="20"/>
              </w:rPr>
            </w:pPr>
            <w:r w:rsidRPr="00735259">
              <w:rPr>
                <w:rFonts w:ascii="Times New Roman" w:hAnsi="Times New Roman"/>
                <w:color w:val="FF0000"/>
                <w:spacing w:val="-2"/>
                <w:sz w:val="20"/>
                <w:szCs w:val="20"/>
              </w:rPr>
              <w:t>Scrierea ortografică a cuvintelor: scrierea cu majusculă a substantivelor proprii (fără terminologie), titlului, a cuvântului de la începutul propoziției</w:t>
            </w:r>
            <w:r w:rsidRPr="00735259">
              <w:rPr>
                <w:rFonts w:ascii="Times New Roman" w:hAnsi="Times New Roman"/>
                <w:iCs/>
                <w:color w:val="FF0000"/>
                <w:spacing w:val="-2"/>
                <w:sz w:val="20"/>
                <w:szCs w:val="20"/>
              </w:rPr>
              <w:t xml:space="preserve"> </w:t>
            </w:r>
          </w:p>
          <w:p w:rsidR="003F2FB9" w:rsidRDefault="003F2FB9" w:rsidP="003F2FB9">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D93425">
              <w:rPr>
                <w:rFonts w:ascii="Times New Roman" w:hAnsi="Times New Roman"/>
                <w:b/>
                <w:color w:val="FF0000"/>
                <w:spacing w:val="-2"/>
                <w:sz w:val="20"/>
                <w:szCs w:val="20"/>
              </w:rPr>
              <w:t>Punctuația:</w:t>
            </w:r>
            <w:r w:rsidR="00D93425">
              <w:rPr>
                <w:rFonts w:ascii="Times New Roman" w:hAnsi="Times New Roman"/>
                <w:color w:val="FF0000"/>
                <w:spacing w:val="-2"/>
                <w:sz w:val="20"/>
                <w:szCs w:val="20"/>
              </w:rPr>
              <w:t xml:space="preserve"> linia de dialog</w:t>
            </w:r>
          </w:p>
          <w:p w:rsidR="00DF2641" w:rsidRPr="00735259" w:rsidRDefault="00DF2641" w:rsidP="003F2FB9">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Pr>
                <w:rFonts w:ascii="Times New Roman" w:hAnsi="Times New Roman"/>
                <w:color w:val="FF0000"/>
                <w:spacing w:val="-2"/>
                <w:sz w:val="20"/>
                <w:szCs w:val="20"/>
              </w:rPr>
              <w:t>Cuvinte cu formă identică și înțeles diferit</w:t>
            </w:r>
            <w:r w:rsidR="004D47EF">
              <w:rPr>
                <w:rFonts w:ascii="Times New Roman" w:hAnsi="Times New Roman"/>
                <w:color w:val="FF0000"/>
                <w:spacing w:val="-2"/>
                <w:sz w:val="20"/>
                <w:szCs w:val="20"/>
              </w:rPr>
              <w:t xml:space="preserve"> (mai, mia/Mia, mina, mare)</w:t>
            </w:r>
          </w:p>
          <w:p w:rsidR="00A95737" w:rsidRDefault="003F2FB9" w:rsidP="003F2FB9">
            <w:pPr>
              <w:autoSpaceDE w:val="0"/>
              <w:autoSpaceDN w:val="0"/>
              <w:adjustRightInd w:val="0"/>
              <w:spacing w:after="0" w:line="240" w:lineRule="auto"/>
              <w:rPr>
                <w:rFonts w:ascii="Times New Roman" w:hAnsi="Times New Roman"/>
                <w:color w:val="FF0000"/>
                <w:spacing w:val="-2"/>
                <w:sz w:val="20"/>
                <w:szCs w:val="20"/>
              </w:rPr>
            </w:pPr>
            <w:r w:rsidRPr="00735259">
              <w:rPr>
                <w:rFonts w:ascii="Times New Roman" w:hAnsi="Times New Roman"/>
                <w:iCs/>
                <w:color w:val="FF0000"/>
                <w:spacing w:val="-2"/>
                <w:sz w:val="20"/>
                <w:szCs w:val="20"/>
              </w:rPr>
              <w:t>Organizarea textului scris: s</w:t>
            </w:r>
            <w:r w:rsidRPr="00735259">
              <w:rPr>
                <w:rFonts w:ascii="Times New Roman" w:hAnsi="Times New Roman"/>
                <w:color w:val="FF0000"/>
                <w:spacing w:val="-2"/>
                <w:sz w:val="20"/>
                <w:szCs w:val="20"/>
              </w:rPr>
              <w:t>crierea caligrafică pe liniatura tip I; plasarea datei, a titlului, folosirea alineatelor</w:t>
            </w:r>
          </w:p>
          <w:p w:rsidR="00D93425" w:rsidRPr="004D47EF" w:rsidRDefault="00DA5224" w:rsidP="004D47EF">
            <w:pPr>
              <w:autoSpaceDE w:val="0"/>
              <w:autoSpaceDN w:val="0"/>
              <w:adjustRightInd w:val="0"/>
              <w:spacing w:after="0" w:line="240" w:lineRule="auto"/>
              <w:rPr>
                <w:rFonts w:ascii="Times New Roman" w:hAnsi="Times New Roman"/>
                <w:color w:val="FF0000"/>
                <w:spacing w:val="-2"/>
                <w:sz w:val="20"/>
                <w:szCs w:val="20"/>
              </w:rPr>
            </w:pPr>
            <w:r>
              <w:rPr>
                <w:rFonts w:ascii="Times New Roman" w:hAnsi="Times New Roman"/>
                <w:color w:val="FF0000"/>
                <w:spacing w:val="-2"/>
                <w:sz w:val="20"/>
                <w:szCs w:val="20"/>
              </w:rPr>
              <w:t xml:space="preserve">Cuvinte cu </w:t>
            </w:r>
            <w:r w:rsidR="007F6617">
              <w:rPr>
                <w:rFonts w:ascii="Times New Roman" w:hAnsi="Times New Roman"/>
                <w:color w:val="FF0000"/>
                <w:spacing w:val="-2"/>
                <w:sz w:val="20"/>
                <w:szCs w:val="20"/>
              </w:rPr>
              <w:t>înțeles asemănător, cu înțeles opus, cu aceeași formă și înțeles diferit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A95737" w:rsidRDefault="003F2FB9" w:rsidP="008C795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S6-S</w:t>
            </w:r>
            <w:r w:rsidR="00FE3EE9">
              <w:rPr>
                <w:rFonts w:ascii="Times New Roman" w:hAnsi="Times New Roman"/>
                <w:sz w:val="20"/>
                <w:szCs w:val="20"/>
              </w:rPr>
              <w:t>8</w:t>
            </w:r>
          </w:p>
          <w:p w:rsidR="00FE3EE9" w:rsidRDefault="00FE3EE9" w:rsidP="008C795A">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A95737" w:rsidRDefault="00FE3EE9" w:rsidP="008C795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60 </w:t>
            </w:r>
            <w:r w:rsidR="003F2FB9">
              <w:rPr>
                <w:rFonts w:ascii="Times New Roman" w:hAnsi="Times New Roman"/>
                <w:sz w:val="20"/>
                <w:szCs w:val="20"/>
              </w:rPr>
              <w:t>ore</w:t>
            </w:r>
          </w:p>
          <w:p w:rsidR="002B5427" w:rsidRDefault="002B5427" w:rsidP="008C795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(40 </w:t>
            </w:r>
            <w:r>
              <w:rPr>
                <w:rFonts w:ascii="Times New Roman" w:hAnsi="Times New Roman"/>
                <w:sz w:val="20"/>
                <w:szCs w:val="20"/>
              </w:rPr>
              <w:lastRenderedPageBreak/>
              <w:t>ore)</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A95737" w:rsidRPr="0037257A" w:rsidRDefault="00A95737" w:rsidP="008C795A">
            <w:pPr>
              <w:autoSpaceDE w:val="0"/>
              <w:autoSpaceDN w:val="0"/>
              <w:adjustRightInd w:val="0"/>
              <w:spacing w:after="0" w:line="240" w:lineRule="auto"/>
              <w:jc w:val="both"/>
              <w:rPr>
                <w:rFonts w:ascii="Times New Roman" w:hAnsi="Times New Roman"/>
                <w:sz w:val="20"/>
                <w:szCs w:val="20"/>
                <w:lang w:eastAsia="en-GB"/>
              </w:rPr>
            </w:pPr>
          </w:p>
        </w:tc>
      </w:tr>
      <w:tr w:rsidR="003F2FB9"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F2FB9" w:rsidRDefault="003F2FB9" w:rsidP="008C795A">
            <w:pPr>
              <w:autoSpaceDE w:val="0"/>
              <w:autoSpaceDN w:val="0"/>
              <w:adjustRightInd w:val="0"/>
              <w:spacing w:after="0" w:line="240" w:lineRule="auto"/>
              <w:jc w:val="center"/>
              <w:rPr>
                <w:rFonts w:ascii="Times New Roman" w:hAnsi="Times New Roman"/>
                <w:b/>
                <w:color w:val="FF0000"/>
                <w:sz w:val="20"/>
                <w:szCs w:val="20"/>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F2FB9" w:rsidRDefault="003F2FB9" w:rsidP="008C795A">
            <w:pPr>
              <w:autoSpaceDE w:val="0"/>
              <w:autoSpaceDN w:val="0"/>
              <w:adjustRightInd w:val="0"/>
              <w:spacing w:after="0" w:line="240" w:lineRule="auto"/>
              <w:jc w:val="both"/>
              <w:rPr>
                <w:rFonts w:ascii="Times New Roman" w:hAnsi="Times New Roman"/>
                <w:b/>
                <w:color w:val="FF0000"/>
                <w:sz w:val="20"/>
                <w:szCs w:val="20"/>
              </w:rPr>
            </w:pP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B04F2E" w:rsidRPr="00735259" w:rsidRDefault="00B04F2E" w:rsidP="00B04F2E">
            <w:pPr>
              <w:spacing w:after="0" w:line="240" w:lineRule="auto"/>
              <w:rPr>
                <w:rFonts w:ascii="Times New Roman" w:hAnsi="Times New Roman"/>
                <w:color w:val="0070C0"/>
                <w:sz w:val="20"/>
                <w:szCs w:val="20"/>
              </w:rPr>
            </w:pPr>
            <w:r w:rsidRPr="00735259">
              <w:rPr>
                <w:rFonts w:ascii="Times New Roman" w:hAnsi="Times New Roman"/>
                <w:b/>
                <w:color w:val="0070C0"/>
                <w:sz w:val="20"/>
                <w:szCs w:val="20"/>
              </w:rPr>
              <w:t>MEM</w:t>
            </w:r>
            <w:r w:rsidRPr="00735259">
              <w:rPr>
                <w:rFonts w:ascii="Times New Roman" w:hAnsi="Times New Roman"/>
                <w:color w:val="0070C0"/>
                <w:sz w:val="20"/>
                <w:szCs w:val="20"/>
              </w:rPr>
              <w:t>: 1.1, 1.2, 1.3, 1.4, 1.5, 1.6, 3.1, 3.2, 4.1, 4.2, 5.1, 5.2</w:t>
            </w:r>
          </w:p>
          <w:p w:rsidR="003F2FB9" w:rsidRPr="00942EA2" w:rsidRDefault="003F2FB9" w:rsidP="008C795A">
            <w:pPr>
              <w:autoSpaceDE w:val="0"/>
              <w:autoSpaceDN w:val="0"/>
              <w:adjustRightInd w:val="0"/>
              <w:spacing w:after="0" w:line="240" w:lineRule="auto"/>
              <w:rPr>
                <w:rFonts w:ascii="Times New Roman" w:hAnsi="Times New Roman"/>
                <w:b/>
                <w:color w:val="009999"/>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3F2FB9" w:rsidRDefault="007A6B3F" w:rsidP="0011332E">
            <w:pPr>
              <w:spacing w:after="0" w:line="240" w:lineRule="auto"/>
              <w:rPr>
                <w:rFonts w:ascii="Times New Roman" w:hAnsi="Times New Roman"/>
                <w:b/>
                <w:color w:val="009999"/>
                <w:sz w:val="20"/>
                <w:szCs w:val="20"/>
              </w:rPr>
            </w:pPr>
            <w:r>
              <w:rPr>
                <w:rFonts w:ascii="Times New Roman" w:hAnsi="Times New Roman"/>
                <w:b/>
                <w:color w:val="009999"/>
                <w:sz w:val="20"/>
                <w:szCs w:val="20"/>
              </w:rPr>
              <w:t xml:space="preserve">S6: </w:t>
            </w:r>
            <w:r w:rsidR="00F631D8">
              <w:rPr>
                <w:rFonts w:ascii="Times New Roman" w:hAnsi="Times New Roman"/>
                <w:b/>
                <w:color w:val="009999"/>
                <w:sz w:val="20"/>
                <w:szCs w:val="20"/>
              </w:rPr>
              <w:t>Formarea, citirea și scrierea numerelor naturale de la 0 la 20</w:t>
            </w:r>
          </w:p>
          <w:p w:rsidR="00F631D8" w:rsidRDefault="00F631D8" w:rsidP="0011332E">
            <w:pPr>
              <w:spacing w:after="0" w:line="240" w:lineRule="auto"/>
              <w:rPr>
                <w:rFonts w:ascii="Times New Roman" w:hAnsi="Times New Roman"/>
                <w:b/>
                <w:color w:val="009999"/>
                <w:sz w:val="20"/>
                <w:szCs w:val="20"/>
              </w:rPr>
            </w:pPr>
            <w:r>
              <w:rPr>
                <w:rFonts w:ascii="Times New Roman" w:hAnsi="Times New Roman"/>
                <w:b/>
                <w:color w:val="009999"/>
                <w:sz w:val="20"/>
                <w:szCs w:val="20"/>
              </w:rPr>
              <w:t>Compararea și ordonarea numerelor naturale de la 0 la 20</w:t>
            </w:r>
          </w:p>
          <w:p w:rsidR="00F631D8" w:rsidRDefault="00F631D8" w:rsidP="0011332E">
            <w:pPr>
              <w:spacing w:after="0" w:line="240" w:lineRule="auto"/>
              <w:rPr>
                <w:rFonts w:ascii="Times New Roman" w:hAnsi="Times New Roman"/>
                <w:b/>
                <w:color w:val="009999"/>
                <w:sz w:val="20"/>
                <w:szCs w:val="20"/>
              </w:rPr>
            </w:pPr>
            <w:r>
              <w:rPr>
                <w:rFonts w:ascii="Times New Roman" w:hAnsi="Times New Roman"/>
                <w:b/>
                <w:color w:val="009999"/>
                <w:sz w:val="20"/>
                <w:szCs w:val="20"/>
              </w:rPr>
              <w:t>Formarea, citirea și scrierea numerelor naturale de la 0 la 31</w:t>
            </w:r>
          </w:p>
          <w:p w:rsidR="00F631D8" w:rsidRDefault="00F631D8" w:rsidP="00F631D8">
            <w:pPr>
              <w:spacing w:after="0" w:line="240" w:lineRule="auto"/>
              <w:rPr>
                <w:rFonts w:ascii="Times New Roman" w:hAnsi="Times New Roman"/>
                <w:b/>
                <w:color w:val="009999"/>
                <w:sz w:val="20"/>
                <w:szCs w:val="20"/>
              </w:rPr>
            </w:pPr>
            <w:r>
              <w:rPr>
                <w:rFonts w:ascii="Times New Roman" w:hAnsi="Times New Roman"/>
                <w:b/>
                <w:color w:val="009999"/>
                <w:sz w:val="20"/>
                <w:szCs w:val="20"/>
              </w:rPr>
              <w:t>Compararea și ordonarea numerelor naturale de la 0 la 31</w:t>
            </w:r>
          </w:p>
          <w:p w:rsidR="00F631D8" w:rsidRDefault="00F631D8" w:rsidP="0011332E">
            <w:pPr>
              <w:spacing w:after="0" w:line="240" w:lineRule="auto"/>
              <w:rPr>
                <w:rFonts w:ascii="Times New Roman" w:hAnsi="Times New Roman"/>
                <w:b/>
                <w:color w:val="009999"/>
                <w:sz w:val="20"/>
                <w:szCs w:val="20"/>
              </w:rPr>
            </w:pPr>
          </w:p>
          <w:p w:rsidR="0011332E" w:rsidRDefault="007A6B3F" w:rsidP="0011332E">
            <w:pPr>
              <w:spacing w:after="0" w:line="240" w:lineRule="auto"/>
              <w:rPr>
                <w:rFonts w:ascii="Times New Roman" w:hAnsi="Times New Roman"/>
                <w:b/>
                <w:color w:val="009999"/>
                <w:sz w:val="20"/>
                <w:szCs w:val="20"/>
              </w:rPr>
            </w:pPr>
            <w:r w:rsidRPr="004D38F1">
              <w:rPr>
                <w:rFonts w:ascii="Times New Roman" w:hAnsi="Times New Roman"/>
                <w:b/>
                <w:color w:val="009999"/>
                <w:sz w:val="20"/>
                <w:szCs w:val="20"/>
              </w:rPr>
              <w:t>S7:</w:t>
            </w:r>
            <w:r>
              <w:rPr>
                <w:rFonts w:ascii="Times New Roman" w:hAnsi="Times New Roman"/>
                <w:color w:val="009999"/>
                <w:sz w:val="20"/>
                <w:szCs w:val="20"/>
              </w:rPr>
              <w:t xml:space="preserve"> </w:t>
            </w:r>
            <w:r w:rsidR="00F631D8">
              <w:rPr>
                <w:rFonts w:ascii="Times New Roman" w:hAnsi="Times New Roman"/>
                <w:b/>
                <w:color w:val="009999"/>
                <w:sz w:val="20"/>
                <w:szCs w:val="20"/>
              </w:rPr>
              <w:t>Numere pare, numere impare. Să exersăm!</w:t>
            </w:r>
          </w:p>
          <w:p w:rsidR="00F631D8" w:rsidRDefault="00F631D8" w:rsidP="0011332E">
            <w:pPr>
              <w:spacing w:after="0" w:line="240" w:lineRule="auto"/>
              <w:rPr>
                <w:rFonts w:ascii="Times New Roman" w:hAnsi="Times New Roman"/>
                <w:b/>
                <w:color w:val="009999"/>
                <w:sz w:val="20"/>
                <w:szCs w:val="20"/>
              </w:rPr>
            </w:pPr>
            <w:r>
              <w:rPr>
                <w:rFonts w:ascii="Times New Roman" w:hAnsi="Times New Roman"/>
                <w:b/>
                <w:color w:val="009999"/>
                <w:sz w:val="20"/>
                <w:szCs w:val="20"/>
              </w:rPr>
              <w:t>Formarea, citirea și scrierea numerelor naturale de la 0 la 100</w:t>
            </w:r>
            <w:r w:rsidR="008D5286">
              <w:rPr>
                <w:rFonts w:ascii="Times New Roman" w:hAnsi="Times New Roman"/>
                <w:b/>
                <w:color w:val="009999"/>
                <w:sz w:val="20"/>
                <w:szCs w:val="20"/>
              </w:rPr>
              <w:t xml:space="preserve"> (numere formate din Z, Z și U, numărul 100)</w:t>
            </w:r>
          </w:p>
          <w:p w:rsidR="008D5286" w:rsidRDefault="008D5286" w:rsidP="008D5286">
            <w:pPr>
              <w:spacing w:after="0" w:line="240" w:lineRule="auto"/>
              <w:rPr>
                <w:rFonts w:ascii="Times New Roman" w:hAnsi="Times New Roman"/>
                <w:b/>
                <w:color w:val="009999"/>
                <w:sz w:val="20"/>
                <w:szCs w:val="20"/>
              </w:rPr>
            </w:pPr>
            <w:r>
              <w:rPr>
                <w:rFonts w:ascii="Times New Roman" w:hAnsi="Times New Roman"/>
                <w:b/>
                <w:color w:val="009999"/>
                <w:sz w:val="20"/>
                <w:szCs w:val="20"/>
              </w:rPr>
              <w:t>Compararea și ordonarea numerelor naturale de la 0 la 100</w:t>
            </w:r>
          </w:p>
          <w:p w:rsidR="001D056D" w:rsidRPr="008D5286" w:rsidRDefault="008D5286" w:rsidP="008D5286">
            <w:pPr>
              <w:spacing w:after="0" w:line="240" w:lineRule="auto"/>
              <w:rPr>
                <w:rFonts w:ascii="Times New Roman" w:hAnsi="Times New Roman"/>
                <w:b/>
                <w:color w:val="009999"/>
                <w:sz w:val="20"/>
                <w:szCs w:val="20"/>
              </w:rPr>
            </w:pPr>
            <w:r>
              <w:rPr>
                <w:rFonts w:ascii="Times New Roman" w:hAnsi="Times New Roman"/>
                <w:b/>
                <w:color w:val="009999"/>
                <w:sz w:val="20"/>
                <w:szCs w:val="20"/>
              </w:rPr>
              <w:t>Numere p</w:t>
            </w:r>
            <w:r w:rsidR="00FD7390">
              <w:rPr>
                <w:rFonts w:ascii="Times New Roman" w:hAnsi="Times New Roman"/>
                <w:b/>
                <w:color w:val="009999"/>
                <w:sz w:val="20"/>
                <w:szCs w:val="20"/>
              </w:rPr>
              <w:t>are, numere impare. Rotunjirea l</w:t>
            </w:r>
            <w:r>
              <w:rPr>
                <w:rFonts w:ascii="Times New Roman" w:hAnsi="Times New Roman"/>
                <w:b/>
                <w:color w:val="009999"/>
                <w:sz w:val="20"/>
                <w:szCs w:val="20"/>
              </w:rPr>
              <w:t>a zeci a numerelor naturale de la 0 la 100</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3F2FB9" w:rsidRDefault="003F2FB9" w:rsidP="008C795A">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3F2FB9" w:rsidRDefault="003F2FB9" w:rsidP="008C795A">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3F2FB9" w:rsidRPr="0037257A" w:rsidRDefault="003F2FB9" w:rsidP="008C795A">
            <w:pPr>
              <w:autoSpaceDE w:val="0"/>
              <w:autoSpaceDN w:val="0"/>
              <w:adjustRightInd w:val="0"/>
              <w:spacing w:after="0" w:line="240" w:lineRule="auto"/>
              <w:jc w:val="both"/>
              <w:rPr>
                <w:rFonts w:ascii="Times New Roman" w:hAnsi="Times New Roman"/>
                <w:sz w:val="20"/>
                <w:szCs w:val="20"/>
                <w:lang w:eastAsia="en-GB"/>
              </w:rPr>
            </w:pPr>
          </w:p>
        </w:tc>
      </w:tr>
      <w:tr w:rsidR="00B04F2E"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8C795A">
            <w:pPr>
              <w:autoSpaceDE w:val="0"/>
              <w:autoSpaceDN w:val="0"/>
              <w:adjustRightInd w:val="0"/>
              <w:spacing w:after="0" w:line="240" w:lineRule="auto"/>
              <w:jc w:val="center"/>
              <w:rPr>
                <w:rFonts w:ascii="Times New Roman" w:hAnsi="Times New Roman"/>
                <w:b/>
                <w:color w:val="FF0000"/>
                <w:sz w:val="20"/>
                <w:szCs w:val="20"/>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8C795A">
            <w:pPr>
              <w:autoSpaceDE w:val="0"/>
              <w:autoSpaceDN w:val="0"/>
              <w:adjustRightInd w:val="0"/>
              <w:spacing w:after="0" w:line="240" w:lineRule="auto"/>
              <w:jc w:val="both"/>
              <w:rPr>
                <w:rFonts w:ascii="Times New Roman" w:hAnsi="Times New Roman"/>
                <w:b/>
                <w:color w:val="FF0000"/>
                <w:sz w:val="20"/>
                <w:szCs w:val="20"/>
              </w:rPr>
            </w:pP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B04F2E" w:rsidRPr="00735259" w:rsidRDefault="00B04F2E" w:rsidP="00B04F2E">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b/>
                <w:color w:val="FF7619"/>
                <w:sz w:val="20"/>
                <w:szCs w:val="20"/>
              </w:rPr>
              <w:t>DP:</w:t>
            </w:r>
            <w:r w:rsidRPr="00735259">
              <w:rPr>
                <w:rFonts w:ascii="Times New Roman" w:hAnsi="Times New Roman"/>
                <w:color w:val="FF7619"/>
                <w:sz w:val="20"/>
                <w:szCs w:val="20"/>
              </w:rPr>
              <w:t xml:space="preserve"> 1.1, 2.1, 2.2, 3.1, 3.2</w:t>
            </w:r>
          </w:p>
          <w:p w:rsidR="00B04F2E" w:rsidRPr="00942EA2" w:rsidRDefault="00B04F2E" w:rsidP="008C795A">
            <w:pPr>
              <w:autoSpaceDE w:val="0"/>
              <w:autoSpaceDN w:val="0"/>
              <w:adjustRightInd w:val="0"/>
              <w:spacing w:after="0" w:line="240" w:lineRule="auto"/>
              <w:rPr>
                <w:rFonts w:ascii="Times New Roman" w:hAnsi="Times New Roman"/>
                <w:b/>
                <w:color w:val="009999"/>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B04F2E">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DP:</w:t>
            </w:r>
          </w:p>
          <w:p w:rsidR="00B04F2E" w:rsidRPr="00735259" w:rsidRDefault="007A6B3F" w:rsidP="00B04F2E">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S7: </w:t>
            </w:r>
            <w:r w:rsidR="00B04F2E" w:rsidRPr="00735259">
              <w:rPr>
                <w:rFonts w:ascii="Times New Roman" w:hAnsi="Times New Roman"/>
                <w:b/>
                <w:color w:val="FF7619"/>
                <w:sz w:val="20"/>
                <w:szCs w:val="20"/>
              </w:rPr>
              <w:t>Acesta sunt eu!</w:t>
            </w:r>
          </w:p>
          <w:p w:rsidR="00B04F2E" w:rsidRPr="00735259" w:rsidRDefault="00B04F2E" w:rsidP="00B04F2E">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Autocunoaştere şi atitudine pozitivă faţă de sine (identificarea unor trăsături personale elementare; trăsături fizice)</w:t>
            </w:r>
          </w:p>
          <w:p w:rsidR="00B04F2E" w:rsidRPr="00735259" w:rsidRDefault="00B04F2E" w:rsidP="00B04F2E">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”Buchețele”</w:t>
            </w:r>
          </w:p>
          <w:p w:rsidR="00B04F2E" w:rsidRPr="00735259" w:rsidRDefault="007A6B3F" w:rsidP="00B04F2E">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S8: </w:t>
            </w:r>
            <w:r w:rsidR="00B04F2E" w:rsidRPr="00735259">
              <w:rPr>
                <w:rFonts w:ascii="Times New Roman" w:hAnsi="Times New Roman"/>
                <w:b/>
                <w:color w:val="FF7619"/>
                <w:sz w:val="20"/>
                <w:szCs w:val="20"/>
              </w:rPr>
              <w:t>Despre mine</w:t>
            </w:r>
          </w:p>
          <w:p w:rsidR="00B04F2E" w:rsidRPr="00735259" w:rsidRDefault="00B04F2E" w:rsidP="00B04F2E">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Autocunoaştere şi atitudine pozitivă faţă de sine; Prezentarea unor trăsături personale elementare; Blazonul personal; Activități preferate; Interacțiuni simple cu ființe și obiecte familiare</w:t>
            </w:r>
          </w:p>
          <w:p w:rsidR="00B04F2E" w:rsidRPr="007A6B3F" w:rsidRDefault="00B04F2E" w:rsidP="00B43BBB">
            <w:pPr>
              <w:autoSpaceDE w:val="0"/>
              <w:autoSpaceDN w:val="0"/>
              <w:adjustRightInd w:val="0"/>
              <w:spacing w:after="0" w:line="240" w:lineRule="auto"/>
              <w:rPr>
                <w:rFonts w:ascii="Times New Roman" w:hAnsi="Times New Roman"/>
                <w:b/>
                <w:color w:val="FF7619"/>
                <w:sz w:val="20"/>
                <w:szCs w:val="20"/>
              </w:rPr>
            </w:pPr>
            <w:r w:rsidRPr="00735259">
              <w:rPr>
                <w:rFonts w:ascii="Times New Roman" w:hAnsi="Times New Roman"/>
                <w:color w:val="FF7619"/>
                <w:sz w:val="20"/>
                <w:szCs w:val="20"/>
              </w:rPr>
              <w:t>Joc didactic: ”O calitate pentru numele meu”</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B04F2E" w:rsidRDefault="00B04F2E" w:rsidP="008C795A">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8C795A">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B04F2E" w:rsidRPr="0037257A" w:rsidRDefault="00B04F2E" w:rsidP="008C795A">
            <w:pPr>
              <w:autoSpaceDE w:val="0"/>
              <w:autoSpaceDN w:val="0"/>
              <w:adjustRightInd w:val="0"/>
              <w:spacing w:after="0" w:line="240" w:lineRule="auto"/>
              <w:jc w:val="both"/>
              <w:rPr>
                <w:rFonts w:ascii="Times New Roman" w:hAnsi="Times New Roman"/>
                <w:sz w:val="20"/>
                <w:szCs w:val="20"/>
                <w:lang w:eastAsia="en-GB"/>
              </w:rPr>
            </w:pPr>
          </w:p>
        </w:tc>
      </w:tr>
      <w:tr w:rsidR="00B04F2E"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8C795A">
            <w:pPr>
              <w:autoSpaceDE w:val="0"/>
              <w:autoSpaceDN w:val="0"/>
              <w:adjustRightInd w:val="0"/>
              <w:spacing w:after="0" w:line="240" w:lineRule="auto"/>
              <w:jc w:val="center"/>
              <w:rPr>
                <w:rFonts w:ascii="Times New Roman" w:hAnsi="Times New Roman"/>
                <w:b/>
                <w:color w:val="FF0000"/>
                <w:sz w:val="20"/>
                <w:szCs w:val="20"/>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8C795A">
            <w:pPr>
              <w:autoSpaceDE w:val="0"/>
              <w:autoSpaceDN w:val="0"/>
              <w:adjustRightInd w:val="0"/>
              <w:spacing w:after="0" w:line="240" w:lineRule="auto"/>
              <w:jc w:val="both"/>
              <w:rPr>
                <w:rFonts w:ascii="Times New Roman" w:hAnsi="Times New Roman"/>
                <w:b/>
                <w:color w:val="FF0000"/>
                <w:sz w:val="20"/>
                <w:szCs w:val="20"/>
              </w:rPr>
            </w:pP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B04F2E" w:rsidRPr="00942EA2" w:rsidRDefault="00B04F2E" w:rsidP="00B04F2E">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MM</w:t>
            </w:r>
            <w:r w:rsidRPr="00942EA2">
              <w:rPr>
                <w:rFonts w:ascii="Times New Roman" w:hAnsi="Times New Roman"/>
                <w:color w:val="CC00CC"/>
                <w:sz w:val="20"/>
                <w:szCs w:val="20"/>
              </w:rPr>
              <w:t>: 1.1, 1.2, 1.3, 1.4; 2.1; 2.2, 2.3; 3.1</w:t>
            </w:r>
          </w:p>
          <w:p w:rsidR="00B04F2E" w:rsidRPr="00942EA2" w:rsidRDefault="00B04F2E" w:rsidP="008C795A">
            <w:pPr>
              <w:autoSpaceDE w:val="0"/>
              <w:autoSpaceDN w:val="0"/>
              <w:adjustRightInd w:val="0"/>
              <w:spacing w:after="0" w:line="240" w:lineRule="auto"/>
              <w:rPr>
                <w:rFonts w:ascii="Times New Roman" w:hAnsi="Times New Roman"/>
                <w:b/>
                <w:color w:val="009999"/>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B04F2E" w:rsidRPr="00942EA2" w:rsidRDefault="00B04F2E" w:rsidP="00B04F2E">
            <w:pPr>
              <w:spacing w:after="0" w:line="240" w:lineRule="auto"/>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Cântarea vocală în grup şi individual;</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Jucării muzicale;</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Mişcarea pe muzică;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cântarea instru</w:t>
            </w:r>
            <w:r w:rsidR="00FE00C1">
              <w:rPr>
                <w:rFonts w:ascii="Times New Roman" w:hAnsi="Times New Roman"/>
                <w:color w:val="CC00CC"/>
                <w:sz w:val="20"/>
                <w:szCs w:val="20"/>
              </w:rPr>
              <w:t>mintal</w:t>
            </w:r>
            <w:r w:rsidRPr="00942EA2">
              <w:rPr>
                <w:rFonts w:ascii="Times New Roman" w:hAnsi="Times New Roman"/>
                <w:color w:val="CC00CC"/>
                <w:sz w:val="20"/>
                <w:szCs w:val="20"/>
              </w:rPr>
              <w:t>ă; Elemente de limbaj muzical (Timbrul: sunete din mediul înconjurător, sunete vocale vorbite sau cântate, sunete muzicale intru</w:t>
            </w:r>
            <w:r w:rsidR="00FE00C1">
              <w:rPr>
                <w:rFonts w:ascii="Times New Roman" w:hAnsi="Times New Roman"/>
                <w:color w:val="CC00CC"/>
                <w:sz w:val="20"/>
                <w:szCs w:val="20"/>
              </w:rPr>
              <w:t>mintal</w:t>
            </w:r>
            <w:r w:rsidRPr="00942EA2">
              <w:rPr>
                <w:rFonts w:ascii="Times New Roman" w:hAnsi="Times New Roman"/>
                <w:color w:val="CC00CC"/>
                <w:sz w:val="20"/>
                <w:szCs w:val="20"/>
              </w:rPr>
              <w:t>e; Ritmul- sunet lung-scurt, tare-încet;  Interpretarea – nuanțe: cântec vesel/trist); Creaţii muzicale accesibile</w:t>
            </w:r>
          </w:p>
          <w:p w:rsidR="00B04F2E" w:rsidRPr="00D93425" w:rsidRDefault="00B04F2E" w:rsidP="00D93425">
            <w:pPr>
              <w:spacing w:after="0" w:line="240" w:lineRule="auto"/>
              <w:rPr>
                <w:rFonts w:ascii="Times New Roman" w:hAnsi="Times New Roman"/>
                <w:i/>
                <w:color w:val="CC00CC"/>
                <w:sz w:val="20"/>
                <w:szCs w:val="20"/>
              </w:rPr>
            </w:pPr>
            <w:r w:rsidRPr="00942EA2">
              <w:rPr>
                <w:rFonts w:ascii="Times New Roman" w:hAnsi="Times New Roman"/>
                <w:color w:val="CC00CC"/>
                <w:sz w:val="20"/>
                <w:szCs w:val="20"/>
              </w:rPr>
              <w:lastRenderedPageBreak/>
              <w:t xml:space="preserve">Cântece-suport: </w:t>
            </w:r>
            <w:r w:rsidRPr="00942EA2">
              <w:rPr>
                <w:rFonts w:ascii="Times New Roman" w:hAnsi="Times New Roman"/>
                <w:i/>
                <w:color w:val="CC00CC"/>
                <w:sz w:val="20"/>
                <w:szCs w:val="20"/>
              </w:rPr>
              <w:t>Ciocănele, ciocănele (L.Comes), Împreună să jucăm, Codobelcul, Ceasurile, Rândunica</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B04F2E" w:rsidRDefault="00B04F2E" w:rsidP="008C795A">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8C795A">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B04F2E" w:rsidRPr="0037257A" w:rsidRDefault="00B04F2E" w:rsidP="008C795A">
            <w:pPr>
              <w:autoSpaceDE w:val="0"/>
              <w:autoSpaceDN w:val="0"/>
              <w:adjustRightInd w:val="0"/>
              <w:spacing w:after="0" w:line="240" w:lineRule="auto"/>
              <w:jc w:val="both"/>
              <w:rPr>
                <w:rFonts w:ascii="Times New Roman" w:hAnsi="Times New Roman"/>
                <w:sz w:val="20"/>
                <w:szCs w:val="20"/>
                <w:lang w:eastAsia="en-GB"/>
              </w:rPr>
            </w:pPr>
          </w:p>
        </w:tc>
      </w:tr>
      <w:tr w:rsidR="00B04F2E"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8C795A">
            <w:pPr>
              <w:autoSpaceDE w:val="0"/>
              <w:autoSpaceDN w:val="0"/>
              <w:adjustRightInd w:val="0"/>
              <w:spacing w:after="0" w:line="240" w:lineRule="auto"/>
              <w:jc w:val="center"/>
              <w:rPr>
                <w:rFonts w:ascii="Times New Roman" w:hAnsi="Times New Roman"/>
                <w:b/>
                <w:color w:val="FF0000"/>
                <w:sz w:val="20"/>
                <w:szCs w:val="20"/>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8C795A">
            <w:pPr>
              <w:autoSpaceDE w:val="0"/>
              <w:autoSpaceDN w:val="0"/>
              <w:adjustRightInd w:val="0"/>
              <w:spacing w:after="0" w:line="240" w:lineRule="auto"/>
              <w:jc w:val="both"/>
              <w:rPr>
                <w:rFonts w:ascii="Times New Roman" w:hAnsi="Times New Roman"/>
                <w:b/>
                <w:color w:val="FF0000"/>
                <w:sz w:val="20"/>
                <w:szCs w:val="20"/>
              </w:rPr>
            </w:pPr>
          </w:p>
        </w:tc>
        <w:tc>
          <w:tcPr>
            <w:tcW w:w="1606" w:type="dxa"/>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B04F2E">
            <w:pPr>
              <w:autoSpaceDE w:val="0"/>
              <w:autoSpaceDN w:val="0"/>
              <w:adjustRightInd w:val="0"/>
              <w:spacing w:after="0" w:line="240" w:lineRule="auto"/>
              <w:rPr>
                <w:rFonts w:ascii="Times New Roman" w:hAnsi="Times New Roman"/>
                <w:b/>
                <w:color w:val="FF0000"/>
                <w:sz w:val="20"/>
                <w:szCs w:val="20"/>
              </w:rPr>
            </w:pPr>
            <w:r w:rsidRPr="00942EA2">
              <w:rPr>
                <w:rFonts w:ascii="Times New Roman" w:hAnsi="Times New Roman"/>
                <w:b/>
                <w:color w:val="009999"/>
                <w:sz w:val="20"/>
                <w:szCs w:val="20"/>
              </w:rPr>
              <w:t>AVAP</w:t>
            </w:r>
            <w:r w:rsidRPr="00942EA2">
              <w:rPr>
                <w:rFonts w:ascii="Times New Roman" w:hAnsi="Times New Roman"/>
                <w:color w:val="009999"/>
                <w:sz w:val="20"/>
                <w:szCs w:val="20"/>
              </w:rPr>
              <w:t>: 1.1, 1.2, 2.2, 2.3, 2.4</w:t>
            </w:r>
          </w:p>
          <w:p w:rsidR="00B04F2E" w:rsidRPr="00942EA2" w:rsidRDefault="00B04F2E" w:rsidP="008C795A">
            <w:pPr>
              <w:autoSpaceDE w:val="0"/>
              <w:autoSpaceDN w:val="0"/>
              <w:adjustRightInd w:val="0"/>
              <w:spacing w:after="0" w:line="240" w:lineRule="auto"/>
              <w:rPr>
                <w:rFonts w:ascii="Times New Roman" w:hAnsi="Times New Roman"/>
                <w:b/>
                <w:color w:val="009999"/>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B04F2E" w:rsidRPr="00942EA2" w:rsidRDefault="00B04F2E" w:rsidP="00B04F2E">
            <w:pPr>
              <w:autoSpaceDE w:val="0"/>
              <w:autoSpaceDN w:val="0"/>
              <w:adjustRightInd w:val="0"/>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AVAP:</w:t>
            </w:r>
          </w:p>
          <w:p w:rsidR="00B04F2E" w:rsidRPr="00942EA2" w:rsidRDefault="00B04F2E" w:rsidP="00B04F2E">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Modelaj: </w:t>
            </w:r>
            <w:r w:rsidRPr="00942EA2">
              <w:rPr>
                <w:rFonts w:ascii="Times New Roman" w:hAnsi="Times New Roman"/>
                <w:color w:val="009999"/>
                <w:sz w:val="20"/>
                <w:szCs w:val="20"/>
              </w:rPr>
              <w:t xml:space="preserve"> Identificarea materialelor și intrumentelor de lucru; Tehnici simple: presare, modelare liberă; Jocuri de indentificare a materialelor din care au fost făcute diferite produse/descrierea materialelor;</w:t>
            </w:r>
          </w:p>
          <w:p w:rsidR="00B04F2E" w:rsidRPr="00942EA2" w:rsidRDefault="00B04F2E" w:rsidP="00B04F2E">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Colaj:</w:t>
            </w:r>
            <w:r w:rsidRPr="00942EA2">
              <w:rPr>
                <w:rFonts w:ascii="Times New Roman" w:hAnsi="Times New Roman"/>
                <w:color w:val="009999"/>
                <w:sz w:val="20"/>
                <w:szCs w:val="20"/>
              </w:rPr>
              <w:t xml:space="preserve"> Transformarea unui material prin tehnici simple: mototolire, rupere, îndoire, lipire; Prezentarea unui produs realizat în grup;</w:t>
            </w:r>
          </w:p>
          <w:p w:rsidR="00B04F2E" w:rsidRPr="00942EA2" w:rsidRDefault="00B04F2E" w:rsidP="00B04F2E">
            <w:pPr>
              <w:autoSpaceDE w:val="0"/>
              <w:autoSpaceDN w:val="0"/>
              <w:adjustRightInd w:val="0"/>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 xml:space="preserve">Pictură: </w:t>
            </w:r>
            <w:r w:rsidRPr="00942EA2">
              <w:rPr>
                <w:rFonts w:ascii="Times New Roman" w:hAnsi="Times New Roman"/>
                <w:color w:val="009999"/>
                <w:sz w:val="20"/>
                <w:szCs w:val="20"/>
              </w:rPr>
              <w:t xml:space="preserve"> Formularea de răspunsuri la întrebări simple; Tehnici de lucru:tamponarea, pulverizare, stropire, suflare; Elmente de limbaj plastic: pata picturală-compoziții; Exerciții de diferențiere dintre forme plane și forme spațiale; Explorarea mediului pentru a indentifica forme și culori; Realizarea de aplicații în oglindă (Chipul meu/ Chipul meu atunci când sunt vesel/trist)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B04F2E" w:rsidRDefault="00B04F2E" w:rsidP="008C795A">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8C795A">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B04F2E" w:rsidRPr="0037257A" w:rsidRDefault="00B04F2E" w:rsidP="008C795A">
            <w:pPr>
              <w:autoSpaceDE w:val="0"/>
              <w:autoSpaceDN w:val="0"/>
              <w:adjustRightInd w:val="0"/>
              <w:spacing w:after="0" w:line="240" w:lineRule="auto"/>
              <w:jc w:val="both"/>
              <w:rPr>
                <w:rFonts w:ascii="Times New Roman" w:hAnsi="Times New Roman"/>
                <w:sz w:val="20"/>
                <w:szCs w:val="20"/>
                <w:lang w:eastAsia="en-GB"/>
              </w:rPr>
            </w:pPr>
          </w:p>
        </w:tc>
      </w:tr>
      <w:tr w:rsidR="00E860A1"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860A1" w:rsidRPr="0037257A" w:rsidRDefault="002B5427" w:rsidP="00E860A1">
            <w:pPr>
              <w:autoSpaceDE w:val="0"/>
              <w:autoSpaceDN w:val="0"/>
              <w:adjustRightInd w:val="0"/>
              <w:spacing w:after="0" w:line="240" w:lineRule="auto"/>
              <w:jc w:val="center"/>
              <w:rPr>
                <w:rFonts w:ascii="Times New Roman" w:hAnsi="Times New Roman"/>
                <w:b/>
                <w:color w:val="FF0000"/>
                <w:sz w:val="20"/>
                <w:szCs w:val="20"/>
                <w:lang w:eastAsia="en-GB"/>
              </w:rPr>
            </w:pPr>
            <w:r>
              <w:rPr>
                <w:rFonts w:ascii="Times New Roman" w:hAnsi="Times New Roman"/>
                <w:b/>
                <w:color w:val="FF0000"/>
                <w:sz w:val="20"/>
                <w:szCs w:val="20"/>
              </w:rPr>
              <w:t>3</w:t>
            </w:r>
            <w:r w:rsidR="00E860A1" w:rsidRPr="0037257A">
              <w:rPr>
                <w:rFonts w:ascii="Times New Roman" w:hAnsi="Times New Roman"/>
                <w:b/>
                <w:color w:val="FF0000"/>
                <w:sz w:val="20"/>
                <w:szCs w:val="20"/>
              </w:rPr>
              <w:t>.</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E860A1" w:rsidRPr="0037257A" w:rsidRDefault="007F6617" w:rsidP="00E860A1">
            <w:pPr>
              <w:autoSpaceDE w:val="0"/>
              <w:autoSpaceDN w:val="0"/>
              <w:adjustRightInd w:val="0"/>
              <w:spacing w:after="0" w:line="240" w:lineRule="auto"/>
              <w:jc w:val="both"/>
              <w:rPr>
                <w:rFonts w:ascii="Times New Roman" w:hAnsi="Times New Roman"/>
                <w:b/>
                <w:color w:val="FF0000"/>
                <w:sz w:val="20"/>
                <w:szCs w:val="20"/>
                <w:lang w:eastAsia="en-GB"/>
              </w:rPr>
            </w:pPr>
            <w:r>
              <w:rPr>
                <w:rFonts w:ascii="Times New Roman" w:hAnsi="Times New Roman"/>
                <w:b/>
                <w:color w:val="FF0000"/>
                <w:sz w:val="20"/>
                <w:szCs w:val="20"/>
              </w:rPr>
              <w:t>Acesta sunt eu!</w:t>
            </w: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B5427" w:rsidRPr="002369BF" w:rsidRDefault="002B5427" w:rsidP="002B5427">
            <w:pPr>
              <w:autoSpaceDE w:val="0"/>
              <w:autoSpaceDN w:val="0"/>
              <w:adjustRightInd w:val="0"/>
              <w:spacing w:after="0" w:line="240" w:lineRule="auto"/>
              <w:rPr>
                <w:rFonts w:ascii="Times New Roman" w:hAnsi="Times New Roman"/>
                <w:color w:val="FF0000"/>
                <w:sz w:val="20"/>
                <w:szCs w:val="20"/>
              </w:rPr>
            </w:pPr>
            <w:r w:rsidRPr="002369BF">
              <w:rPr>
                <w:rFonts w:ascii="Times New Roman" w:hAnsi="Times New Roman"/>
                <w:b/>
                <w:color w:val="FF0000"/>
                <w:sz w:val="20"/>
                <w:szCs w:val="20"/>
              </w:rPr>
              <w:t>CLR</w:t>
            </w:r>
            <w:r w:rsidRPr="002369BF">
              <w:rPr>
                <w:rFonts w:ascii="Times New Roman" w:hAnsi="Times New Roman"/>
                <w:color w:val="FF0000"/>
                <w:sz w:val="20"/>
                <w:szCs w:val="20"/>
              </w:rPr>
              <w:t>: 1.1, 1.2, 1.3,  1.4, 2.1, 2.2, 2.3, 3.1, 3.2, 3.3,  3.4, 4.1</w:t>
            </w:r>
          </w:p>
          <w:p w:rsidR="00F940DC" w:rsidRDefault="00F940DC" w:rsidP="00E860A1">
            <w:pPr>
              <w:autoSpaceDE w:val="0"/>
              <w:autoSpaceDN w:val="0"/>
              <w:adjustRightInd w:val="0"/>
              <w:spacing w:after="0" w:line="240" w:lineRule="auto"/>
              <w:rPr>
                <w:rFonts w:ascii="Times New Roman" w:hAnsi="Times New Roman"/>
                <w:b/>
                <w:color w:val="FF0000"/>
                <w:sz w:val="20"/>
                <w:szCs w:val="20"/>
              </w:rPr>
            </w:pPr>
          </w:p>
          <w:p w:rsidR="00F940DC" w:rsidRDefault="00F940DC" w:rsidP="00E860A1">
            <w:pPr>
              <w:autoSpaceDE w:val="0"/>
              <w:autoSpaceDN w:val="0"/>
              <w:adjustRightInd w:val="0"/>
              <w:spacing w:after="0" w:line="240" w:lineRule="auto"/>
              <w:rPr>
                <w:rFonts w:ascii="Times New Roman" w:hAnsi="Times New Roman"/>
                <w:b/>
                <w:color w:val="FF0000"/>
                <w:sz w:val="20"/>
                <w:szCs w:val="20"/>
              </w:rPr>
            </w:pPr>
          </w:p>
          <w:p w:rsidR="00F940DC" w:rsidRDefault="00F940DC" w:rsidP="00E860A1">
            <w:pPr>
              <w:autoSpaceDE w:val="0"/>
              <w:autoSpaceDN w:val="0"/>
              <w:adjustRightInd w:val="0"/>
              <w:spacing w:after="0" w:line="240" w:lineRule="auto"/>
              <w:rPr>
                <w:rFonts w:ascii="Times New Roman" w:hAnsi="Times New Roman"/>
                <w:b/>
                <w:color w:val="FF0000"/>
                <w:sz w:val="20"/>
                <w:szCs w:val="20"/>
              </w:rPr>
            </w:pPr>
          </w:p>
          <w:p w:rsidR="00F940DC" w:rsidRDefault="00F940DC" w:rsidP="00E860A1">
            <w:pPr>
              <w:autoSpaceDE w:val="0"/>
              <w:autoSpaceDN w:val="0"/>
              <w:adjustRightInd w:val="0"/>
              <w:spacing w:after="0" w:line="240" w:lineRule="auto"/>
              <w:rPr>
                <w:rFonts w:ascii="Times New Roman" w:hAnsi="Times New Roman"/>
                <w:b/>
                <w:color w:val="FF0000"/>
                <w:sz w:val="20"/>
                <w:szCs w:val="20"/>
              </w:rPr>
            </w:pPr>
          </w:p>
          <w:p w:rsidR="00F940DC" w:rsidRDefault="00F940DC" w:rsidP="00E860A1">
            <w:pPr>
              <w:autoSpaceDE w:val="0"/>
              <w:autoSpaceDN w:val="0"/>
              <w:adjustRightInd w:val="0"/>
              <w:spacing w:after="0" w:line="240" w:lineRule="auto"/>
              <w:rPr>
                <w:rFonts w:ascii="Times New Roman" w:hAnsi="Times New Roman"/>
                <w:b/>
                <w:color w:val="FF0000"/>
                <w:sz w:val="20"/>
                <w:szCs w:val="20"/>
              </w:rPr>
            </w:pPr>
          </w:p>
          <w:p w:rsidR="00F3568A" w:rsidRDefault="00F3568A" w:rsidP="00E860A1">
            <w:pPr>
              <w:autoSpaceDE w:val="0"/>
              <w:autoSpaceDN w:val="0"/>
              <w:adjustRightInd w:val="0"/>
              <w:spacing w:after="0" w:line="240" w:lineRule="auto"/>
              <w:rPr>
                <w:rFonts w:ascii="Times New Roman" w:hAnsi="Times New Roman"/>
                <w:b/>
                <w:color w:val="FF0000"/>
                <w:sz w:val="20"/>
                <w:szCs w:val="20"/>
              </w:rPr>
            </w:pPr>
          </w:p>
          <w:p w:rsidR="00F3568A" w:rsidRPr="00735259" w:rsidRDefault="00F3568A" w:rsidP="00B04F2E">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0E191C" w:rsidRPr="001C6FD6" w:rsidRDefault="0045487D" w:rsidP="002B5427">
            <w:pPr>
              <w:spacing w:after="0" w:line="240" w:lineRule="auto"/>
              <w:rPr>
                <w:rFonts w:ascii="Times New Roman" w:hAnsi="Times New Roman"/>
                <w:color w:val="FF0000"/>
                <w:sz w:val="20"/>
                <w:szCs w:val="20"/>
              </w:rPr>
            </w:pPr>
            <w:r>
              <w:rPr>
                <w:rFonts w:ascii="Times New Roman" w:hAnsi="Times New Roman"/>
                <w:b/>
                <w:color w:val="FF0000"/>
                <w:sz w:val="20"/>
                <w:szCs w:val="20"/>
              </w:rPr>
              <w:t>S8:</w:t>
            </w:r>
            <w:r w:rsidR="002B5427" w:rsidRPr="00735259">
              <w:rPr>
                <w:rFonts w:ascii="Times New Roman" w:hAnsi="Times New Roman"/>
                <w:b/>
                <w:color w:val="FF0000"/>
                <w:sz w:val="20"/>
                <w:szCs w:val="20"/>
              </w:rPr>
              <w:t>:</w:t>
            </w:r>
            <w:r w:rsidR="002B5427" w:rsidRPr="00735259">
              <w:rPr>
                <w:rFonts w:ascii="Times New Roman" w:hAnsi="Times New Roman"/>
                <w:color w:val="FF0000"/>
                <w:sz w:val="20"/>
                <w:szCs w:val="20"/>
              </w:rPr>
              <w:t xml:space="preserve"> Texte – suport din manual</w:t>
            </w:r>
          </w:p>
          <w:p w:rsidR="000E191C" w:rsidRDefault="001C6FD6" w:rsidP="002B5427">
            <w:pPr>
              <w:spacing w:after="0" w:line="240" w:lineRule="auto"/>
              <w:rPr>
                <w:rFonts w:ascii="Times New Roman" w:hAnsi="Times New Roman"/>
                <w:b/>
                <w:color w:val="FF0000"/>
                <w:sz w:val="20"/>
                <w:szCs w:val="20"/>
              </w:rPr>
            </w:pPr>
            <w:r>
              <w:rPr>
                <w:rFonts w:ascii="Times New Roman" w:hAnsi="Times New Roman"/>
                <w:b/>
                <w:color w:val="FF0000"/>
                <w:sz w:val="20"/>
                <w:szCs w:val="20"/>
              </w:rPr>
              <w:t>Litera u</w:t>
            </w:r>
          </w:p>
          <w:p w:rsidR="000E191C" w:rsidRPr="000E191C" w:rsidRDefault="001C6FD6" w:rsidP="002B5427">
            <w:pPr>
              <w:spacing w:after="0" w:line="240" w:lineRule="auto"/>
              <w:rPr>
                <w:rFonts w:ascii="Times New Roman" w:hAnsi="Times New Roman"/>
                <w:b/>
                <w:color w:val="FF0000"/>
                <w:sz w:val="20"/>
                <w:szCs w:val="20"/>
              </w:rPr>
            </w:pPr>
            <w:r>
              <w:rPr>
                <w:rFonts w:ascii="Times New Roman" w:hAnsi="Times New Roman"/>
                <w:b/>
                <w:color w:val="FF0000"/>
                <w:sz w:val="20"/>
                <w:szCs w:val="20"/>
              </w:rPr>
              <w:t>Litera U</w:t>
            </w:r>
          </w:p>
          <w:p w:rsidR="000E191C" w:rsidRDefault="000E191C" w:rsidP="000E191C">
            <w:pPr>
              <w:autoSpaceDE w:val="0"/>
              <w:autoSpaceDN w:val="0"/>
              <w:adjustRightInd w:val="0"/>
              <w:spacing w:after="0" w:line="240" w:lineRule="auto"/>
              <w:rPr>
                <w:rFonts w:ascii="Times New Roman" w:hAnsi="Times New Roman"/>
                <w:b/>
                <w:color w:val="FF0000"/>
                <w:spacing w:val="-2"/>
                <w:sz w:val="20"/>
                <w:szCs w:val="20"/>
              </w:rPr>
            </w:pPr>
            <w:r w:rsidRPr="009A3E6B">
              <w:rPr>
                <w:rFonts w:ascii="Times New Roman" w:hAnsi="Times New Roman"/>
                <w:b/>
                <w:color w:val="FF0000"/>
                <w:spacing w:val="-2"/>
                <w:sz w:val="20"/>
                <w:szCs w:val="20"/>
              </w:rPr>
              <w:t>Să exersăm!</w:t>
            </w:r>
          </w:p>
          <w:p w:rsidR="004D47EF" w:rsidRPr="004D47EF" w:rsidRDefault="004D47EF" w:rsidP="000E191C">
            <w:pPr>
              <w:autoSpaceDE w:val="0"/>
              <w:autoSpaceDN w:val="0"/>
              <w:adjustRightInd w:val="0"/>
              <w:spacing w:after="0" w:line="240" w:lineRule="auto"/>
              <w:rPr>
                <w:rFonts w:ascii="Times New Roman" w:hAnsi="Times New Roman"/>
                <w:b/>
                <w:color w:val="FF0000"/>
                <w:spacing w:val="-2"/>
                <w:sz w:val="20"/>
                <w:szCs w:val="20"/>
              </w:rPr>
            </w:pPr>
            <w:r w:rsidRPr="004D47EF">
              <w:rPr>
                <w:rFonts w:ascii="Times New Roman" w:hAnsi="Times New Roman"/>
                <w:b/>
                <w:color w:val="FF0000"/>
                <w:sz w:val="20"/>
                <w:szCs w:val="20"/>
              </w:rPr>
              <w:t>Activități de ameliorare/recuperare/dezvoltare/ore la dispoziția învățătorului</w:t>
            </w:r>
            <w:r w:rsidR="0045487D">
              <w:rPr>
                <w:rFonts w:ascii="Times New Roman" w:hAnsi="Times New Roman"/>
                <w:b/>
                <w:color w:val="FF0000"/>
                <w:sz w:val="20"/>
                <w:szCs w:val="20"/>
              </w:rPr>
              <w:t xml:space="preserve">. Diftongul </w:t>
            </w:r>
            <w:r w:rsidR="0045487D" w:rsidRPr="0045487D">
              <w:rPr>
                <w:rFonts w:ascii="Times New Roman" w:hAnsi="Times New Roman"/>
                <w:b/>
                <w:i/>
                <w:color w:val="FF0000"/>
                <w:sz w:val="20"/>
                <w:szCs w:val="20"/>
              </w:rPr>
              <w:t>uă</w:t>
            </w:r>
          </w:p>
          <w:p w:rsidR="000E191C" w:rsidRPr="009A3E6B" w:rsidRDefault="000E191C" w:rsidP="000E191C">
            <w:pPr>
              <w:autoSpaceDE w:val="0"/>
              <w:autoSpaceDN w:val="0"/>
              <w:adjustRightInd w:val="0"/>
              <w:spacing w:after="0" w:line="240" w:lineRule="auto"/>
              <w:rPr>
                <w:rFonts w:ascii="Times New Roman" w:hAnsi="Times New Roman"/>
                <w:b/>
                <w:color w:val="FF0000"/>
                <w:spacing w:val="-2"/>
                <w:sz w:val="20"/>
                <w:szCs w:val="20"/>
              </w:rPr>
            </w:pPr>
            <w:r w:rsidRPr="009A3E6B">
              <w:rPr>
                <w:rFonts w:ascii="Times New Roman" w:hAnsi="Times New Roman"/>
                <w:b/>
                <w:color w:val="FF0000"/>
                <w:spacing w:val="-2"/>
                <w:sz w:val="20"/>
                <w:szCs w:val="20"/>
              </w:rPr>
              <w:t xml:space="preserve">Iată ce știu! – Evaluarea Unitatea </w:t>
            </w:r>
            <w:r>
              <w:rPr>
                <w:rFonts w:ascii="Times New Roman" w:hAnsi="Times New Roman"/>
                <w:b/>
                <w:color w:val="FF0000"/>
                <w:spacing w:val="-2"/>
                <w:sz w:val="20"/>
                <w:szCs w:val="20"/>
              </w:rPr>
              <w:t>III</w:t>
            </w:r>
          </w:p>
          <w:p w:rsidR="000E191C" w:rsidRDefault="000E191C" w:rsidP="002B5427">
            <w:pPr>
              <w:spacing w:after="0" w:line="240" w:lineRule="auto"/>
              <w:rPr>
                <w:rFonts w:ascii="Times New Roman" w:hAnsi="Times New Roman"/>
                <w:color w:val="FF0000"/>
                <w:sz w:val="20"/>
                <w:szCs w:val="20"/>
              </w:rPr>
            </w:pPr>
          </w:p>
          <w:p w:rsidR="002B5427" w:rsidRPr="00735259" w:rsidRDefault="00AF26C7" w:rsidP="002B5427">
            <w:pPr>
              <w:suppressAutoHyphens/>
              <w:autoSpaceDE w:val="0"/>
              <w:autoSpaceDN w:val="0"/>
              <w:adjustRightInd w:val="0"/>
              <w:spacing w:after="0" w:line="240" w:lineRule="auto"/>
              <w:textAlignment w:val="center"/>
              <w:rPr>
                <w:rFonts w:ascii="Times New Roman" w:hAnsi="Times New Roman"/>
                <w:i/>
                <w:iCs/>
                <w:color w:val="FF0000"/>
                <w:spacing w:val="-2"/>
                <w:sz w:val="20"/>
                <w:szCs w:val="20"/>
              </w:rPr>
            </w:pPr>
            <w:r w:rsidRPr="00AF26C7">
              <w:rPr>
                <w:rFonts w:ascii="Times New Roman" w:hAnsi="Times New Roman"/>
                <w:b/>
                <w:color w:val="FF0000"/>
                <w:spacing w:val="-2"/>
                <w:sz w:val="20"/>
                <w:szCs w:val="20"/>
              </w:rPr>
              <w:t>Scriere/redactare:</w:t>
            </w:r>
            <w:r>
              <w:rPr>
                <w:rFonts w:ascii="Times New Roman" w:hAnsi="Times New Roman"/>
                <w:color w:val="FF0000"/>
                <w:spacing w:val="-2"/>
                <w:sz w:val="20"/>
                <w:szCs w:val="20"/>
              </w:rPr>
              <w:t xml:space="preserve"> </w:t>
            </w:r>
            <w:r w:rsidR="002B5427" w:rsidRPr="00735259">
              <w:rPr>
                <w:rFonts w:ascii="Times New Roman" w:hAnsi="Times New Roman"/>
                <w:color w:val="FF0000"/>
                <w:spacing w:val="-2"/>
                <w:sz w:val="20"/>
                <w:szCs w:val="20"/>
              </w:rPr>
              <w:t xml:space="preserve">Literele de mână </w:t>
            </w:r>
            <w:r w:rsidR="001C6FD6">
              <w:rPr>
                <w:rFonts w:ascii="Times New Roman" w:hAnsi="Times New Roman"/>
                <w:b/>
                <w:i/>
                <w:color w:val="FF0000"/>
                <w:spacing w:val="-2"/>
                <w:sz w:val="20"/>
                <w:szCs w:val="20"/>
              </w:rPr>
              <w:t>u, U</w:t>
            </w:r>
          </w:p>
          <w:p w:rsidR="002B5427" w:rsidRPr="00735259" w:rsidRDefault="002B5427" w:rsidP="002B5427">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Copieri/transcrieri de litere, silabe, cuvinte, propoziții</w:t>
            </w:r>
          </w:p>
          <w:p w:rsidR="002B5427" w:rsidRPr="00735259" w:rsidRDefault="002B5427" w:rsidP="002B5427">
            <w:pPr>
              <w:suppressAutoHyphens/>
              <w:autoSpaceDE w:val="0"/>
              <w:autoSpaceDN w:val="0"/>
              <w:adjustRightInd w:val="0"/>
              <w:spacing w:after="0" w:line="240" w:lineRule="auto"/>
              <w:textAlignment w:val="center"/>
              <w:rPr>
                <w:rFonts w:ascii="Times New Roman" w:hAnsi="Times New Roman"/>
                <w:iCs/>
                <w:color w:val="FF0000"/>
                <w:spacing w:val="-2"/>
                <w:sz w:val="20"/>
                <w:szCs w:val="20"/>
              </w:rPr>
            </w:pPr>
            <w:r w:rsidRPr="00735259">
              <w:rPr>
                <w:rFonts w:ascii="Times New Roman" w:hAnsi="Times New Roman"/>
                <w:color w:val="FF0000"/>
                <w:spacing w:val="-2"/>
                <w:sz w:val="20"/>
                <w:szCs w:val="20"/>
              </w:rPr>
              <w:t>Scrierea ortografică a cuvintelor: scrierea cu majusculă a substantivelor proprii (fără terminologie), titlului, a cuvântului de la începutul propoziției</w:t>
            </w:r>
            <w:r w:rsidRPr="00735259">
              <w:rPr>
                <w:rFonts w:ascii="Times New Roman" w:hAnsi="Times New Roman"/>
                <w:iCs/>
                <w:color w:val="FF0000"/>
                <w:spacing w:val="-2"/>
                <w:sz w:val="20"/>
                <w:szCs w:val="20"/>
              </w:rPr>
              <w:t xml:space="preserve"> </w:t>
            </w:r>
          </w:p>
          <w:p w:rsidR="002B5427" w:rsidRPr="00735259" w:rsidRDefault="00AF26C7" w:rsidP="002B5427">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AF26C7">
              <w:rPr>
                <w:rFonts w:ascii="Times New Roman" w:hAnsi="Times New Roman"/>
                <w:b/>
                <w:color w:val="FF0000"/>
                <w:spacing w:val="-2"/>
                <w:sz w:val="20"/>
                <w:szCs w:val="20"/>
              </w:rPr>
              <w:t>Punctuația:</w:t>
            </w:r>
            <w:r>
              <w:rPr>
                <w:rFonts w:ascii="Times New Roman" w:hAnsi="Times New Roman"/>
                <w:color w:val="FF0000"/>
                <w:spacing w:val="-2"/>
                <w:sz w:val="20"/>
                <w:szCs w:val="20"/>
              </w:rPr>
              <w:t xml:space="preserve"> linia de dialog</w:t>
            </w:r>
          </w:p>
          <w:p w:rsidR="00F3568A" w:rsidRDefault="002B5427" w:rsidP="00C21204">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iCs/>
                <w:color w:val="FF0000"/>
                <w:spacing w:val="-2"/>
                <w:sz w:val="20"/>
                <w:szCs w:val="20"/>
              </w:rPr>
              <w:t>Organizarea textului scris: s</w:t>
            </w:r>
            <w:r w:rsidRPr="00735259">
              <w:rPr>
                <w:rFonts w:ascii="Times New Roman" w:hAnsi="Times New Roman"/>
                <w:color w:val="FF0000"/>
                <w:spacing w:val="-2"/>
                <w:sz w:val="20"/>
                <w:szCs w:val="20"/>
              </w:rPr>
              <w:t>crierea caligrafică pe liniatura tip I; plasarea datei, a titlului, folosirea alineatelor</w:t>
            </w:r>
          </w:p>
          <w:p w:rsidR="009A3E6B" w:rsidRDefault="000E191C" w:rsidP="000E191C">
            <w:pPr>
              <w:spacing w:after="0" w:line="240" w:lineRule="auto"/>
              <w:rPr>
                <w:rFonts w:ascii="Times New Roman" w:hAnsi="Times New Roman"/>
                <w:color w:val="FF0000"/>
                <w:sz w:val="20"/>
                <w:szCs w:val="20"/>
              </w:rPr>
            </w:pPr>
            <w:r>
              <w:rPr>
                <w:rFonts w:ascii="Times New Roman" w:hAnsi="Times New Roman"/>
                <w:color w:val="FF0000"/>
                <w:sz w:val="20"/>
                <w:szCs w:val="20"/>
              </w:rPr>
              <w:t>Activități de ameliorare/recuperare/dezvoltare/ore la dispoziția învățătorului</w:t>
            </w:r>
          </w:p>
          <w:p w:rsidR="000E191C" w:rsidRPr="000E191C" w:rsidRDefault="000E191C" w:rsidP="000E191C">
            <w:pPr>
              <w:spacing w:after="0" w:line="240" w:lineRule="auto"/>
              <w:rPr>
                <w:rFonts w:ascii="Times New Roman" w:hAnsi="Times New Roman"/>
                <w:color w:val="FF0000"/>
                <w:sz w:val="20"/>
                <w:szCs w:val="20"/>
                <w:lang w:eastAsia="en-GB"/>
              </w:rPr>
            </w:pPr>
            <w:r w:rsidRPr="000E191C">
              <w:rPr>
                <w:rFonts w:ascii="Times New Roman" w:hAnsi="Times New Roman"/>
                <w:b/>
                <w:color w:val="FF0000"/>
                <w:sz w:val="20"/>
                <w:szCs w:val="20"/>
              </w:rPr>
              <w:t>Acte de vorbire:</w:t>
            </w:r>
            <w:r>
              <w:rPr>
                <w:rFonts w:ascii="Times New Roman" w:hAnsi="Times New Roman"/>
                <w:color w:val="FF0000"/>
                <w:sz w:val="20"/>
                <w:szCs w:val="20"/>
              </w:rPr>
              <w:t xml:space="preserve"> a formula o rugmăminte</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E860A1" w:rsidRDefault="00E860A1" w:rsidP="00E860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S8</w:t>
            </w:r>
          </w:p>
          <w:p w:rsidR="001E18FD" w:rsidRPr="0037257A" w:rsidRDefault="001E18FD"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E860A1" w:rsidRPr="0037257A" w:rsidRDefault="001E18FD" w:rsidP="00E860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 de ore</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E860A1" w:rsidRPr="0037257A" w:rsidRDefault="00E860A1" w:rsidP="00E860A1">
            <w:pPr>
              <w:autoSpaceDE w:val="0"/>
              <w:autoSpaceDN w:val="0"/>
              <w:adjustRightInd w:val="0"/>
              <w:spacing w:after="0" w:line="240" w:lineRule="auto"/>
              <w:jc w:val="both"/>
              <w:rPr>
                <w:rFonts w:ascii="Times New Roman" w:hAnsi="Times New Roman"/>
                <w:sz w:val="20"/>
                <w:szCs w:val="20"/>
                <w:lang w:eastAsia="en-GB"/>
              </w:rPr>
            </w:pPr>
          </w:p>
        </w:tc>
      </w:tr>
      <w:tr w:rsidR="00B04F2E"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4F2E" w:rsidRPr="0037257A" w:rsidRDefault="00B04F2E" w:rsidP="00E860A1">
            <w:pPr>
              <w:autoSpaceDE w:val="0"/>
              <w:autoSpaceDN w:val="0"/>
              <w:adjustRightInd w:val="0"/>
              <w:spacing w:after="0" w:line="240" w:lineRule="auto"/>
              <w:jc w:val="center"/>
              <w:rPr>
                <w:rFonts w:ascii="Times New Roman" w:hAnsi="Times New Roman"/>
                <w:b/>
                <w:color w:val="FF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B04F2E" w:rsidRPr="0037257A" w:rsidRDefault="00B04F2E" w:rsidP="00E860A1">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4F2E" w:rsidRPr="00DD4776" w:rsidRDefault="00FE2129" w:rsidP="00DD4776">
            <w:pPr>
              <w:spacing w:after="0" w:line="240" w:lineRule="auto"/>
              <w:rPr>
                <w:rFonts w:ascii="Times New Roman" w:hAnsi="Times New Roman"/>
                <w:color w:val="0070C0"/>
                <w:sz w:val="20"/>
                <w:szCs w:val="20"/>
              </w:rPr>
            </w:pPr>
            <w:r w:rsidRPr="00735259">
              <w:rPr>
                <w:rFonts w:ascii="Times New Roman" w:hAnsi="Times New Roman"/>
                <w:b/>
                <w:color w:val="0070C0"/>
                <w:sz w:val="20"/>
                <w:szCs w:val="20"/>
              </w:rPr>
              <w:t>MEM</w:t>
            </w:r>
            <w:r w:rsidRPr="00735259">
              <w:rPr>
                <w:rFonts w:ascii="Times New Roman" w:hAnsi="Times New Roman"/>
                <w:color w:val="0070C0"/>
                <w:sz w:val="20"/>
                <w:szCs w:val="20"/>
              </w:rPr>
              <w:t>: 1.1, 1.2, 1.3, 1.4, 1.5, 1.6, 3.1, 3.2, 4.1, 4.2, 5.1, 5.2</w:t>
            </w: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3B3906" w:rsidRPr="003B3906" w:rsidRDefault="000B7B2D" w:rsidP="001E18FD">
            <w:pPr>
              <w:suppressAutoHyphens/>
              <w:autoSpaceDE w:val="0"/>
              <w:autoSpaceDN w:val="0"/>
              <w:adjustRightInd w:val="0"/>
              <w:spacing w:after="0" w:line="240" w:lineRule="auto"/>
              <w:textAlignment w:val="center"/>
              <w:rPr>
                <w:rFonts w:ascii="Times New Roman" w:hAnsi="Times New Roman"/>
                <w:b/>
                <w:color w:val="0070C0"/>
                <w:sz w:val="20"/>
                <w:szCs w:val="20"/>
              </w:rPr>
            </w:pPr>
            <w:r>
              <w:rPr>
                <w:rFonts w:ascii="Times New Roman" w:hAnsi="Times New Roman"/>
                <w:b/>
                <w:color w:val="0070C0"/>
                <w:sz w:val="20"/>
                <w:szCs w:val="20"/>
              </w:rPr>
              <w:t xml:space="preserve">S8: Corpul omenesc. Scheletul. </w:t>
            </w:r>
            <w:r w:rsidR="003B3906" w:rsidRPr="003B3906">
              <w:rPr>
                <w:rFonts w:ascii="Times New Roman" w:hAnsi="Times New Roman"/>
                <w:b/>
                <w:color w:val="0070C0"/>
                <w:sz w:val="20"/>
                <w:szCs w:val="20"/>
              </w:rPr>
              <w:t>Organe majore</w:t>
            </w:r>
          </w:p>
          <w:p w:rsidR="00DD4776" w:rsidRPr="003B3906" w:rsidRDefault="00DD4776" w:rsidP="001E18FD">
            <w:pPr>
              <w:suppressAutoHyphens/>
              <w:autoSpaceDE w:val="0"/>
              <w:autoSpaceDN w:val="0"/>
              <w:adjustRightInd w:val="0"/>
              <w:spacing w:after="0" w:line="240" w:lineRule="auto"/>
              <w:textAlignment w:val="center"/>
              <w:rPr>
                <w:rFonts w:ascii="Times New Roman" w:hAnsi="Times New Roman"/>
                <w:b/>
                <w:color w:val="0070C0"/>
                <w:sz w:val="20"/>
                <w:szCs w:val="20"/>
              </w:rPr>
            </w:pPr>
            <w:r w:rsidRPr="003B3906">
              <w:rPr>
                <w:rFonts w:ascii="Times New Roman" w:hAnsi="Times New Roman"/>
                <w:b/>
                <w:color w:val="0070C0"/>
                <w:sz w:val="20"/>
                <w:szCs w:val="20"/>
              </w:rPr>
              <w:t>Să exersăm!</w:t>
            </w:r>
          </w:p>
          <w:p w:rsidR="00DD4776" w:rsidRPr="003B3906" w:rsidRDefault="00DD4776" w:rsidP="001E18FD">
            <w:pPr>
              <w:suppressAutoHyphens/>
              <w:autoSpaceDE w:val="0"/>
              <w:autoSpaceDN w:val="0"/>
              <w:adjustRightInd w:val="0"/>
              <w:spacing w:after="0" w:line="240" w:lineRule="auto"/>
              <w:textAlignment w:val="center"/>
              <w:rPr>
                <w:rFonts w:ascii="Times New Roman" w:hAnsi="Times New Roman"/>
                <w:b/>
                <w:color w:val="0070C0"/>
                <w:sz w:val="20"/>
                <w:szCs w:val="20"/>
              </w:rPr>
            </w:pPr>
            <w:r w:rsidRPr="003B3906">
              <w:rPr>
                <w:rFonts w:ascii="Times New Roman" w:hAnsi="Times New Roman"/>
                <w:b/>
                <w:color w:val="0070C0"/>
                <w:sz w:val="20"/>
                <w:szCs w:val="20"/>
              </w:rPr>
              <w:t xml:space="preserve">Iată ce știu! – Evaluarea Unitatea </w:t>
            </w:r>
            <w:r w:rsidR="003B3906" w:rsidRPr="003B3906">
              <w:rPr>
                <w:rFonts w:ascii="Times New Roman" w:hAnsi="Times New Roman"/>
                <w:b/>
                <w:color w:val="0070C0"/>
                <w:sz w:val="20"/>
                <w:szCs w:val="20"/>
              </w:rPr>
              <w:t>I din auxiliarul Sinapsis</w:t>
            </w:r>
          </w:p>
          <w:p w:rsidR="0069437C" w:rsidRPr="00735259" w:rsidRDefault="0069437C" w:rsidP="001E18FD">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3B3906">
              <w:rPr>
                <w:rFonts w:ascii="Times New Roman" w:hAnsi="Times New Roman"/>
                <w:b/>
                <w:color w:val="0070C0"/>
                <w:sz w:val="20"/>
                <w:szCs w:val="20"/>
              </w:rPr>
              <w:t>Vreau să știu mai mult!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B04F2E" w:rsidRDefault="00B04F2E"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E860A1">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B04F2E" w:rsidRPr="0037257A" w:rsidRDefault="00B04F2E" w:rsidP="00E860A1">
            <w:pPr>
              <w:autoSpaceDE w:val="0"/>
              <w:autoSpaceDN w:val="0"/>
              <w:adjustRightInd w:val="0"/>
              <w:spacing w:after="0" w:line="240" w:lineRule="auto"/>
              <w:jc w:val="both"/>
              <w:rPr>
                <w:rFonts w:ascii="Times New Roman" w:hAnsi="Times New Roman"/>
                <w:sz w:val="20"/>
                <w:szCs w:val="20"/>
                <w:lang w:eastAsia="en-GB"/>
              </w:rPr>
            </w:pPr>
          </w:p>
        </w:tc>
      </w:tr>
      <w:tr w:rsidR="00B04F2E"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4F2E" w:rsidRPr="0037257A" w:rsidRDefault="00B04F2E" w:rsidP="00E860A1">
            <w:pPr>
              <w:autoSpaceDE w:val="0"/>
              <w:autoSpaceDN w:val="0"/>
              <w:adjustRightInd w:val="0"/>
              <w:spacing w:after="0" w:line="240" w:lineRule="auto"/>
              <w:jc w:val="center"/>
              <w:rPr>
                <w:rFonts w:ascii="Times New Roman" w:hAnsi="Times New Roman"/>
                <w:b/>
                <w:color w:val="FF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B04F2E" w:rsidRPr="0037257A" w:rsidRDefault="00B04F2E" w:rsidP="00E860A1">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B5427" w:rsidRPr="00735259" w:rsidRDefault="002B5427" w:rsidP="002B5427">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b/>
                <w:color w:val="FF7619"/>
                <w:sz w:val="20"/>
                <w:szCs w:val="20"/>
              </w:rPr>
              <w:t>DP:</w:t>
            </w:r>
            <w:r w:rsidRPr="00735259">
              <w:rPr>
                <w:rFonts w:ascii="Times New Roman" w:hAnsi="Times New Roman"/>
                <w:color w:val="FF7619"/>
                <w:sz w:val="20"/>
                <w:szCs w:val="20"/>
              </w:rPr>
              <w:t xml:space="preserve"> 1.1, 2.1, 2.2, 3.1, 3.2</w:t>
            </w:r>
          </w:p>
          <w:p w:rsidR="00B04F2E" w:rsidRDefault="00B04F2E" w:rsidP="00E860A1">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2B5427" w:rsidRPr="00735259" w:rsidRDefault="0045487D" w:rsidP="002B5427">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S8: </w:t>
            </w:r>
            <w:r w:rsidR="002B5427" w:rsidRPr="00735259">
              <w:rPr>
                <w:rFonts w:ascii="Times New Roman" w:hAnsi="Times New Roman"/>
                <w:b/>
                <w:color w:val="FF7619"/>
                <w:sz w:val="20"/>
                <w:szCs w:val="20"/>
              </w:rPr>
              <w:t>Pasiunile mele</w:t>
            </w:r>
          </w:p>
          <w:p w:rsidR="002B5427" w:rsidRPr="00735259" w:rsidRDefault="002B5427" w:rsidP="002B5427">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 xml:space="preserve">Prezentarea unor trăsături personale elementare. Activități preferate la școală și în timpul liber. Personaje preferate din desene animate. Colecția mea de obiecte. </w:t>
            </w:r>
          </w:p>
          <w:p w:rsidR="00B04F2E" w:rsidRPr="000E191C" w:rsidRDefault="002B5427" w:rsidP="000E191C">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”Un adevăr și o minciună”</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B04F2E" w:rsidRDefault="00B04F2E"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E860A1">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B04F2E" w:rsidRPr="0037257A" w:rsidRDefault="00B04F2E" w:rsidP="00E860A1">
            <w:pPr>
              <w:autoSpaceDE w:val="0"/>
              <w:autoSpaceDN w:val="0"/>
              <w:adjustRightInd w:val="0"/>
              <w:spacing w:after="0" w:line="240" w:lineRule="auto"/>
              <w:jc w:val="both"/>
              <w:rPr>
                <w:rFonts w:ascii="Times New Roman" w:hAnsi="Times New Roman"/>
                <w:sz w:val="20"/>
                <w:szCs w:val="20"/>
                <w:lang w:eastAsia="en-GB"/>
              </w:rPr>
            </w:pPr>
          </w:p>
        </w:tc>
      </w:tr>
      <w:tr w:rsidR="00B04F2E"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4F2E" w:rsidRPr="0037257A" w:rsidRDefault="00B04F2E" w:rsidP="00E860A1">
            <w:pPr>
              <w:autoSpaceDE w:val="0"/>
              <w:autoSpaceDN w:val="0"/>
              <w:adjustRightInd w:val="0"/>
              <w:spacing w:after="0" w:line="240" w:lineRule="auto"/>
              <w:jc w:val="center"/>
              <w:rPr>
                <w:rFonts w:ascii="Times New Roman" w:hAnsi="Times New Roman"/>
                <w:b/>
                <w:color w:val="FF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B04F2E" w:rsidRPr="0037257A" w:rsidRDefault="00B04F2E" w:rsidP="00E860A1">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F3E37" w:rsidRPr="00942EA2" w:rsidRDefault="009F3E37" w:rsidP="009F3E37">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MM</w:t>
            </w:r>
            <w:r w:rsidRPr="00942EA2">
              <w:rPr>
                <w:rFonts w:ascii="Times New Roman" w:hAnsi="Times New Roman"/>
                <w:color w:val="CC00CC"/>
                <w:sz w:val="20"/>
                <w:szCs w:val="20"/>
              </w:rPr>
              <w:t>: 1.1, 1.2, 1.3, 1.4; 2.1; 2.2, 2.3; 3.1</w:t>
            </w:r>
          </w:p>
          <w:p w:rsidR="00B04F2E" w:rsidRDefault="00B04F2E" w:rsidP="00E860A1">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9F3E37" w:rsidRPr="00942EA2" w:rsidRDefault="009F3E37" w:rsidP="009F3E37">
            <w:pPr>
              <w:spacing w:after="0" w:line="240" w:lineRule="auto"/>
              <w:rPr>
                <w:rFonts w:ascii="Times New Roman" w:hAnsi="Times New Roman"/>
                <w:color w:val="CC00CC"/>
                <w:sz w:val="20"/>
                <w:szCs w:val="20"/>
              </w:rPr>
            </w:pPr>
            <w:r w:rsidRPr="00942EA2">
              <w:rPr>
                <w:rFonts w:ascii="Times New Roman" w:hAnsi="Times New Roman"/>
                <w:b/>
                <w:color w:val="CC00CC"/>
                <w:sz w:val="20"/>
                <w:szCs w:val="20"/>
              </w:rPr>
              <w:lastRenderedPageBreak/>
              <w:t xml:space="preserve">MM: </w:t>
            </w:r>
            <w:r w:rsidRPr="00942EA2">
              <w:rPr>
                <w:rFonts w:ascii="Times New Roman" w:hAnsi="Times New Roman"/>
                <w:color w:val="CC00CC"/>
                <w:sz w:val="20"/>
                <w:szCs w:val="20"/>
              </w:rPr>
              <w:t>Cântarea vocală în grup şi individual;</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Jucării muzicale;</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Mişcarea pe muzică;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cântarea instru</w:t>
            </w:r>
            <w:r w:rsidR="00FE00C1">
              <w:rPr>
                <w:rFonts w:ascii="Times New Roman" w:hAnsi="Times New Roman"/>
                <w:color w:val="CC00CC"/>
                <w:sz w:val="20"/>
                <w:szCs w:val="20"/>
              </w:rPr>
              <w:t>mintal</w:t>
            </w:r>
            <w:r w:rsidRPr="00942EA2">
              <w:rPr>
                <w:rFonts w:ascii="Times New Roman" w:hAnsi="Times New Roman"/>
                <w:color w:val="CC00CC"/>
                <w:sz w:val="20"/>
                <w:szCs w:val="20"/>
              </w:rPr>
              <w:t>ă; Elemente de limbaj muzical (Timbrul: sunete din mediul înconjurător, sunete vocale vorbite sau cântate, sunete muzicale intru</w:t>
            </w:r>
            <w:r w:rsidR="00FE00C1">
              <w:rPr>
                <w:rFonts w:ascii="Times New Roman" w:hAnsi="Times New Roman"/>
                <w:color w:val="CC00CC"/>
                <w:sz w:val="20"/>
                <w:szCs w:val="20"/>
              </w:rPr>
              <w:t>mintal</w:t>
            </w:r>
            <w:r w:rsidRPr="00942EA2">
              <w:rPr>
                <w:rFonts w:ascii="Times New Roman" w:hAnsi="Times New Roman"/>
                <w:color w:val="CC00CC"/>
                <w:sz w:val="20"/>
                <w:szCs w:val="20"/>
              </w:rPr>
              <w:t xml:space="preserve">e; Ritmul- sunet lung-scurt, tare-încet;  Interpretarea – </w:t>
            </w:r>
            <w:r w:rsidRPr="00942EA2">
              <w:rPr>
                <w:rFonts w:ascii="Times New Roman" w:hAnsi="Times New Roman"/>
                <w:color w:val="CC00CC"/>
                <w:sz w:val="20"/>
                <w:szCs w:val="20"/>
              </w:rPr>
              <w:lastRenderedPageBreak/>
              <w:t>nuanțe: cântec vesel/trist); Creaţii muzicale accesibile</w:t>
            </w:r>
          </w:p>
          <w:p w:rsidR="00B04F2E" w:rsidRPr="009F3E37" w:rsidRDefault="009F3E37" w:rsidP="009F3E37">
            <w:pPr>
              <w:spacing w:after="0" w:line="240" w:lineRule="auto"/>
              <w:rPr>
                <w:rFonts w:ascii="Times New Roman" w:hAnsi="Times New Roman"/>
                <w:i/>
                <w:color w:val="CC00CC"/>
                <w:sz w:val="20"/>
                <w:szCs w:val="20"/>
              </w:rPr>
            </w:pPr>
            <w:r w:rsidRPr="00942EA2">
              <w:rPr>
                <w:rFonts w:ascii="Times New Roman" w:hAnsi="Times New Roman"/>
                <w:color w:val="CC00CC"/>
                <w:sz w:val="20"/>
                <w:szCs w:val="20"/>
              </w:rPr>
              <w:t xml:space="preserve">Cântece-suport: </w:t>
            </w:r>
            <w:r w:rsidRPr="00942EA2">
              <w:rPr>
                <w:rFonts w:ascii="Times New Roman" w:hAnsi="Times New Roman"/>
                <w:i/>
                <w:color w:val="CC00CC"/>
                <w:sz w:val="20"/>
                <w:szCs w:val="20"/>
              </w:rPr>
              <w:t>Ciocănele, ciocănele (L.Comes), Împreună să jucăm, Codobelcul, Ceasurile, Rândunica</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B04F2E" w:rsidRDefault="00B04F2E"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E860A1">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B04F2E" w:rsidRPr="0037257A" w:rsidRDefault="00B04F2E" w:rsidP="00E860A1">
            <w:pPr>
              <w:autoSpaceDE w:val="0"/>
              <w:autoSpaceDN w:val="0"/>
              <w:adjustRightInd w:val="0"/>
              <w:spacing w:after="0" w:line="240" w:lineRule="auto"/>
              <w:jc w:val="both"/>
              <w:rPr>
                <w:rFonts w:ascii="Times New Roman" w:hAnsi="Times New Roman"/>
                <w:sz w:val="20"/>
                <w:szCs w:val="20"/>
                <w:lang w:eastAsia="en-GB"/>
              </w:rPr>
            </w:pPr>
          </w:p>
        </w:tc>
      </w:tr>
      <w:tr w:rsidR="00B04F2E"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4F2E" w:rsidRPr="0037257A" w:rsidRDefault="00B04F2E" w:rsidP="00E860A1">
            <w:pPr>
              <w:autoSpaceDE w:val="0"/>
              <w:autoSpaceDN w:val="0"/>
              <w:adjustRightInd w:val="0"/>
              <w:spacing w:after="0" w:line="240" w:lineRule="auto"/>
              <w:jc w:val="center"/>
              <w:rPr>
                <w:rFonts w:ascii="Times New Roman" w:hAnsi="Times New Roman"/>
                <w:b/>
                <w:color w:val="FF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B04F2E" w:rsidRPr="0037257A" w:rsidRDefault="00B04F2E" w:rsidP="00E860A1">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B5427" w:rsidRDefault="002B5427" w:rsidP="002B5427">
            <w:pPr>
              <w:autoSpaceDE w:val="0"/>
              <w:autoSpaceDN w:val="0"/>
              <w:adjustRightInd w:val="0"/>
              <w:spacing w:after="0" w:line="240" w:lineRule="auto"/>
              <w:rPr>
                <w:rFonts w:ascii="Times New Roman" w:hAnsi="Times New Roman"/>
                <w:b/>
                <w:color w:val="FF0000"/>
                <w:sz w:val="20"/>
                <w:szCs w:val="20"/>
              </w:rPr>
            </w:pPr>
            <w:r w:rsidRPr="00942EA2">
              <w:rPr>
                <w:rFonts w:ascii="Times New Roman" w:hAnsi="Times New Roman"/>
                <w:b/>
                <w:color w:val="009999"/>
                <w:sz w:val="20"/>
                <w:szCs w:val="20"/>
              </w:rPr>
              <w:t>AVAP</w:t>
            </w:r>
            <w:r w:rsidRPr="00942EA2">
              <w:rPr>
                <w:rFonts w:ascii="Times New Roman" w:hAnsi="Times New Roman"/>
                <w:color w:val="009999"/>
                <w:sz w:val="20"/>
                <w:szCs w:val="20"/>
              </w:rPr>
              <w:t>: 1.1, 1.2, 2.2, 2.3, 2.4</w:t>
            </w:r>
          </w:p>
          <w:p w:rsidR="00B04F2E" w:rsidRDefault="00B04F2E" w:rsidP="00E860A1">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2B5427" w:rsidRPr="00942EA2" w:rsidRDefault="002B5427" w:rsidP="002B5427">
            <w:pPr>
              <w:autoSpaceDE w:val="0"/>
              <w:autoSpaceDN w:val="0"/>
              <w:adjustRightInd w:val="0"/>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AVAP:</w:t>
            </w:r>
          </w:p>
          <w:p w:rsidR="002B5427" w:rsidRPr="00942EA2" w:rsidRDefault="002B5427" w:rsidP="002B5427">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Modelaj: </w:t>
            </w:r>
            <w:r w:rsidRPr="00942EA2">
              <w:rPr>
                <w:rFonts w:ascii="Times New Roman" w:hAnsi="Times New Roman"/>
                <w:color w:val="009999"/>
                <w:sz w:val="20"/>
                <w:szCs w:val="20"/>
              </w:rPr>
              <w:t xml:space="preserve"> Identificarea materialelor și intrumentelor de lucru; Tehnici simple: presare, modelare liberă; Jocuri de indentificare a materialelor din care au fost făcute diferite produse/descrierea materialelor;</w:t>
            </w:r>
          </w:p>
          <w:p w:rsidR="002B5427" w:rsidRPr="00942EA2" w:rsidRDefault="002B5427" w:rsidP="002B5427">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Colaj:</w:t>
            </w:r>
            <w:r w:rsidRPr="00942EA2">
              <w:rPr>
                <w:rFonts w:ascii="Times New Roman" w:hAnsi="Times New Roman"/>
                <w:color w:val="009999"/>
                <w:sz w:val="20"/>
                <w:szCs w:val="20"/>
              </w:rPr>
              <w:t xml:space="preserve"> Transformarea unui material prin tehnici simple: mototolire, rupere, îndoire, lipire; Prezentarea unui produs realizat în grup;</w:t>
            </w:r>
          </w:p>
          <w:p w:rsidR="00B04F2E" w:rsidRPr="00735259" w:rsidRDefault="002B5427" w:rsidP="002B5427">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942EA2">
              <w:rPr>
                <w:rFonts w:ascii="Times New Roman" w:hAnsi="Times New Roman"/>
                <w:b/>
                <w:color w:val="009999"/>
                <w:sz w:val="20"/>
                <w:szCs w:val="20"/>
              </w:rPr>
              <w:t xml:space="preserve">Pictură: </w:t>
            </w:r>
            <w:r w:rsidRPr="00942EA2">
              <w:rPr>
                <w:rFonts w:ascii="Times New Roman" w:hAnsi="Times New Roman"/>
                <w:color w:val="009999"/>
                <w:sz w:val="20"/>
                <w:szCs w:val="20"/>
              </w:rPr>
              <w:t xml:space="preserve"> Formularea de răspunsuri la întrebări simple; Tehnici de lucru:tamponarea, pulverizare, stropire, suflare; Elmente de limbaj plastic: pata picturală-compoziții; Exerciții de diferențiere dintre forme plane și forme spațiale; Explorarea mediului pentru a indentifica forme și culori; Realizarea de aplicații în oglindă (Chipul meu/ Chipul meu atunci când sunt vesel/trist)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B04F2E" w:rsidRDefault="00B04F2E"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B04F2E" w:rsidRDefault="00B04F2E" w:rsidP="00E860A1">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B04F2E" w:rsidRPr="0037257A" w:rsidRDefault="00B04F2E" w:rsidP="00E860A1">
            <w:pPr>
              <w:autoSpaceDE w:val="0"/>
              <w:autoSpaceDN w:val="0"/>
              <w:adjustRightInd w:val="0"/>
              <w:spacing w:after="0" w:line="240" w:lineRule="auto"/>
              <w:jc w:val="both"/>
              <w:rPr>
                <w:rFonts w:ascii="Times New Roman" w:hAnsi="Times New Roman"/>
                <w:sz w:val="20"/>
                <w:szCs w:val="20"/>
                <w:lang w:eastAsia="en-GB"/>
              </w:rPr>
            </w:pPr>
          </w:p>
        </w:tc>
      </w:tr>
      <w:tr w:rsidR="00E860A1"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860A1" w:rsidRPr="0037257A" w:rsidRDefault="007D4065" w:rsidP="00E860A1">
            <w:pPr>
              <w:autoSpaceDE w:val="0"/>
              <w:autoSpaceDN w:val="0"/>
              <w:adjustRightInd w:val="0"/>
              <w:spacing w:after="0" w:line="240" w:lineRule="auto"/>
              <w:jc w:val="center"/>
              <w:rPr>
                <w:rFonts w:ascii="Times New Roman" w:hAnsi="Times New Roman"/>
                <w:b/>
                <w:color w:val="FF0000"/>
                <w:sz w:val="20"/>
                <w:szCs w:val="20"/>
                <w:lang w:eastAsia="en-GB"/>
              </w:rPr>
            </w:pPr>
            <w:r>
              <w:rPr>
                <w:rFonts w:ascii="Times New Roman" w:hAnsi="Times New Roman"/>
                <w:b/>
                <w:color w:val="FF0000"/>
                <w:sz w:val="20"/>
                <w:szCs w:val="20"/>
              </w:rPr>
              <w:t>4</w:t>
            </w:r>
            <w:r w:rsidR="00E860A1" w:rsidRPr="0037257A">
              <w:rPr>
                <w:rFonts w:ascii="Times New Roman" w:hAnsi="Times New Roman"/>
                <w:b/>
                <w:color w:val="FF0000"/>
                <w:sz w:val="20"/>
                <w:szCs w:val="20"/>
              </w:rPr>
              <w:t>.</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E860A1" w:rsidRPr="0037257A" w:rsidRDefault="00ED380D" w:rsidP="00E860A1">
            <w:pPr>
              <w:autoSpaceDE w:val="0"/>
              <w:autoSpaceDN w:val="0"/>
              <w:adjustRightInd w:val="0"/>
              <w:spacing w:after="0" w:line="240" w:lineRule="auto"/>
              <w:jc w:val="both"/>
              <w:rPr>
                <w:rFonts w:ascii="Times New Roman" w:hAnsi="Times New Roman"/>
                <w:b/>
                <w:color w:val="FF0000"/>
                <w:sz w:val="20"/>
                <w:szCs w:val="20"/>
                <w:lang w:eastAsia="en-GB"/>
              </w:rPr>
            </w:pPr>
            <w:r>
              <w:rPr>
                <w:rFonts w:ascii="Times New Roman" w:hAnsi="Times New Roman"/>
                <w:b/>
                <w:color w:val="FF0000"/>
                <w:sz w:val="20"/>
                <w:szCs w:val="20"/>
              </w:rPr>
              <w:t>Sfârșit de toamnă</w:t>
            </w: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860A1" w:rsidRPr="00735259" w:rsidRDefault="00E860A1" w:rsidP="00E860A1">
            <w:pPr>
              <w:autoSpaceDE w:val="0"/>
              <w:autoSpaceDN w:val="0"/>
              <w:adjustRightInd w:val="0"/>
              <w:spacing w:after="0" w:line="240" w:lineRule="auto"/>
              <w:rPr>
                <w:rFonts w:ascii="Times New Roman" w:hAnsi="Times New Roman"/>
                <w:color w:val="FF0000"/>
                <w:sz w:val="20"/>
                <w:szCs w:val="20"/>
              </w:rPr>
            </w:pPr>
            <w:r w:rsidRPr="00735259">
              <w:rPr>
                <w:rFonts w:ascii="Times New Roman" w:hAnsi="Times New Roman"/>
                <w:b/>
                <w:color w:val="FF0000"/>
                <w:sz w:val="20"/>
                <w:szCs w:val="20"/>
              </w:rPr>
              <w:t>CLR</w:t>
            </w:r>
            <w:r w:rsidRPr="00735259">
              <w:rPr>
                <w:rFonts w:ascii="Times New Roman" w:hAnsi="Times New Roman"/>
                <w:color w:val="FF0000"/>
                <w:sz w:val="20"/>
                <w:szCs w:val="20"/>
              </w:rPr>
              <w:t>: 1.1, 1.2, 1.3, 1.4, 2.1, 2.3, 2.4, 3.1, 3.2, 3.3, 3.4, 4.1</w:t>
            </w: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lang w:eastAsia="en-GB"/>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E860A1" w:rsidRDefault="00E860A1" w:rsidP="00E860A1">
            <w:pPr>
              <w:spacing w:after="0" w:line="240" w:lineRule="auto"/>
              <w:rPr>
                <w:rFonts w:ascii="Times New Roman" w:hAnsi="Times New Roman"/>
                <w:color w:val="FF0000"/>
                <w:sz w:val="20"/>
                <w:szCs w:val="20"/>
              </w:rPr>
            </w:pPr>
            <w:r w:rsidRPr="00735259">
              <w:rPr>
                <w:rFonts w:ascii="Times New Roman" w:hAnsi="Times New Roman"/>
                <w:b/>
                <w:color w:val="FF0000"/>
                <w:sz w:val="20"/>
                <w:szCs w:val="20"/>
              </w:rPr>
              <w:t>CLR:</w:t>
            </w:r>
            <w:r w:rsidRPr="00735259">
              <w:rPr>
                <w:rFonts w:ascii="Times New Roman" w:hAnsi="Times New Roman"/>
                <w:color w:val="FF0000"/>
                <w:sz w:val="20"/>
                <w:szCs w:val="20"/>
              </w:rPr>
              <w:t xml:space="preserve"> Texte – suport din manual</w:t>
            </w:r>
          </w:p>
          <w:p w:rsidR="00970A7D" w:rsidRPr="00970A7D" w:rsidRDefault="00710D7F"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 xml:space="preserve">S9: </w:t>
            </w:r>
            <w:r w:rsidR="003611AB">
              <w:rPr>
                <w:rFonts w:ascii="Times New Roman" w:hAnsi="Times New Roman"/>
                <w:b/>
                <w:color w:val="FF0000"/>
                <w:sz w:val="20"/>
                <w:szCs w:val="20"/>
              </w:rPr>
              <w:t>Litera c</w:t>
            </w:r>
          </w:p>
          <w:p w:rsidR="00970A7D" w:rsidRPr="00970A7D" w:rsidRDefault="00752041"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 xml:space="preserve">Litera </w:t>
            </w:r>
            <w:r w:rsidR="003611AB">
              <w:rPr>
                <w:rFonts w:ascii="Times New Roman" w:hAnsi="Times New Roman"/>
                <w:b/>
                <w:color w:val="FF0000"/>
                <w:sz w:val="20"/>
                <w:szCs w:val="20"/>
              </w:rPr>
              <w:t>C</w:t>
            </w:r>
          </w:p>
          <w:p w:rsidR="00970A7D" w:rsidRDefault="003611AB"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Litera o</w:t>
            </w:r>
          </w:p>
          <w:p w:rsidR="003611AB" w:rsidRDefault="003611AB" w:rsidP="00E860A1">
            <w:pPr>
              <w:spacing w:after="0" w:line="240" w:lineRule="auto"/>
              <w:rPr>
                <w:rFonts w:ascii="Times New Roman" w:hAnsi="Times New Roman"/>
                <w:b/>
                <w:i/>
                <w:color w:val="FF0000"/>
                <w:sz w:val="20"/>
                <w:szCs w:val="20"/>
              </w:rPr>
            </w:pPr>
            <w:r>
              <w:rPr>
                <w:rFonts w:ascii="Times New Roman" w:hAnsi="Times New Roman"/>
                <w:b/>
                <w:color w:val="FF0000"/>
                <w:sz w:val="20"/>
                <w:szCs w:val="20"/>
              </w:rPr>
              <w:t xml:space="preserve">Litera O. Diftonul </w:t>
            </w:r>
            <w:r w:rsidRPr="007E63AF">
              <w:rPr>
                <w:rFonts w:ascii="Times New Roman" w:hAnsi="Times New Roman"/>
                <w:b/>
                <w:i/>
                <w:color w:val="FF0000"/>
                <w:sz w:val="20"/>
                <w:szCs w:val="20"/>
              </w:rPr>
              <w:t>oa</w:t>
            </w:r>
          </w:p>
          <w:p w:rsidR="007E63AF" w:rsidRDefault="007E63AF" w:rsidP="00E860A1">
            <w:pPr>
              <w:spacing w:after="0" w:line="240" w:lineRule="auto"/>
              <w:rPr>
                <w:rFonts w:ascii="Times New Roman" w:hAnsi="Times New Roman"/>
                <w:b/>
                <w:color w:val="FF0000"/>
                <w:sz w:val="20"/>
                <w:szCs w:val="20"/>
              </w:rPr>
            </w:pPr>
          </w:p>
          <w:p w:rsidR="00970A7D" w:rsidRPr="00970A7D" w:rsidRDefault="00710D7F"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 xml:space="preserve">S10: </w:t>
            </w:r>
            <w:r w:rsidR="003611AB">
              <w:rPr>
                <w:rFonts w:ascii="Times New Roman" w:hAnsi="Times New Roman"/>
                <w:b/>
                <w:color w:val="FF0000"/>
                <w:sz w:val="20"/>
                <w:szCs w:val="20"/>
              </w:rPr>
              <w:t>Litera p</w:t>
            </w:r>
          </w:p>
          <w:p w:rsidR="00970A7D" w:rsidRDefault="003611AB"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Litera P</w:t>
            </w:r>
          </w:p>
          <w:p w:rsidR="007E63AF" w:rsidRDefault="007E63AF" w:rsidP="007E63AF">
            <w:pPr>
              <w:spacing w:after="0" w:line="240" w:lineRule="auto"/>
              <w:rPr>
                <w:rFonts w:ascii="Times New Roman" w:hAnsi="Times New Roman"/>
                <w:b/>
                <w:color w:val="FF0000"/>
                <w:sz w:val="20"/>
                <w:szCs w:val="20"/>
              </w:rPr>
            </w:pPr>
            <w:r>
              <w:rPr>
                <w:rFonts w:ascii="Times New Roman" w:hAnsi="Times New Roman"/>
                <w:b/>
                <w:color w:val="FF0000"/>
                <w:sz w:val="20"/>
                <w:szCs w:val="20"/>
              </w:rPr>
              <w:t>Litera l</w:t>
            </w:r>
          </w:p>
          <w:p w:rsidR="007E63AF" w:rsidRPr="007E63AF" w:rsidRDefault="007E63AF" w:rsidP="007E63AF">
            <w:pPr>
              <w:spacing w:after="0" w:line="240" w:lineRule="auto"/>
              <w:rPr>
                <w:rFonts w:ascii="Times New Roman" w:hAnsi="Times New Roman"/>
                <w:b/>
                <w:color w:val="FF0000"/>
                <w:sz w:val="20"/>
                <w:szCs w:val="20"/>
              </w:rPr>
            </w:pPr>
            <w:r>
              <w:rPr>
                <w:rFonts w:ascii="Times New Roman" w:hAnsi="Times New Roman"/>
                <w:b/>
                <w:color w:val="FF0000"/>
                <w:sz w:val="20"/>
                <w:szCs w:val="20"/>
              </w:rPr>
              <w:t>Litera L</w:t>
            </w:r>
          </w:p>
          <w:p w:rsidR="007E63AF" w:rsidRPr="00970A7D" w:rsidRDefault="007E63AF" w:rsidP="00E860A1">
            <w:pPr>
              <w:spacing w:after="0" w:line="240" w:lineRule="auto"/>
              <w:rPr>
                <w:rFonts w:ascii="Times New Roman" w:hAnsi="Times New Roman"/>
                <w:b/>
                <w:color w:val="FF0000"/>
                <w:sz w:val="20"/>
                <w:szCs w:val="20"/>
              </w:rPr>
            </w:pPr>
          </w:p>
          <w:p w:rsidR="00970A7D" w:rsidRPr="00970A7D" w:rsidRDefault="003611AB"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 xml:space="preserve">S11: </w:t>
            </w:r>
            <w:r w:rsidR="00970A7D" w:rsidRPr="00970A7D">
              <w:rPr>
                <w:rFonts w:ascii="Times New Roman" w:hAnsi="Times New Roman"/>
                <w:b/>
                <w:color w:val="FF0000"/>
                <w:sz w:val="20"/>
                <w:szCs w:val="20"/>
              </w:rPr>
              <w:t>Să exersăm!</w:t>
            </w:r>
          </w:p>
          <w:p w:rsidR="00970A7D" w:rsidRPr="00970A7D" w:rsidRDefault="00970A7D" w:rsidP="00E860A1">
            <w:pPr>
              <w:spacing w:after="0" w:line="240" w:lineRule="auto"/>
              <w:rPr>
                <w:rFonts w:ascii="Times New Roman" w:hAnsi="Times New Roman"/>
                <w:b/>
                <w:color w:val="FF0000"/>
                <w:sz w:val="20"/>
                <w:szCs w:val="20"/>
              </w:rPr>
            </w:pPr>
            <w:r w:rsidRPr="00970A7D">
              <w:rPr>
                <w:rFonts w:ascii="Times New Roman" w:hAnsi="Times New Roman"/>
                <w:b/>
                <w:color w:val="FF0000"/>
                <w:sz w:val="20"/>
                <w:szCs w:val="20"/>
              </w:rPr>
              <w:t>Iată ce știu! – Evaluarea Unitatea IV</w:t>
            </w:r>
          </w:p>
          <w:p w:rsidR="00970A7D" w:rsidRPr="00735259" w:rsidRDefault="00970A7D" w:rsidP="00E860A1">
            <w:pPr>
              <w:spacing w:after="0" w:line="240" w:lineRule="auto"/>
              <w:rPr>
                <w:rFonts w:ascii="Times New Roman" w:hAnsi="Times New Roman"/>
                <w:color w:val="FF0000"/>
                <w:sz w:val="20"/>
                <w:szCs w:val="20"/>
                <w:lang w:eastAsia="en-GB"/>
              </w:rPr>
            </w:pP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b/>
                <w:color w:val="FF0000"/>
                <w:spacing w:val="-2"/>
                <w:sz w:val="20"/>
                <w:szCs w:val="20"/>
              </w:rPr>
              <w:t>Comunicare orală</w:t>
            </w:r>
            <w:r w:rsidRPr="00735259">
              <w:rPr>
                <w:rFonts w:ascii="Times New Roman" w:hAnsi="Times New Roman"/>
                <w:color w:val="FF0000"/>
                <w:spacing w:val="-2"/>
                <w:sz w:val="20"/>
                <w:szCs w:val="20"/>
              </w:rPr>
              <w:t xml:space="preserve"> (ascultare, vorbire, interacțiune)</w:t>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b/>
                <w:color w:val="FF0000"/>
                <w:spacing w:val="-2"/>
                <w:sz w:val="20"/>
                <w:szCs w:val="20"/>
              </w:rPr>
              <w:t>Dialogul.</w:t>
            </w:r>
            <w:r w:rsidRPr="00735259">
              <w:rPr>
                <w:rFonts w:ascii="Times New Roman" w:hAnsi="Times New Roman"/>
                <w:color w:val="FF0000"/>
                <w:spacing w:val="-2"/>
                <w:sz w:val="20"/>
                <w:szCs w:val="20"/>
              </w:rPr>
              <w:t xml:space="preserve"> Oferirea unor informații despre comportamentul la spectacol, mediul înconjurător, reguli de igienă la masă, sporturi de iarnă, jocuri și jucării, prieteni </w:t>
            </w:r>
          </w:p>
          <w:p w:rsidR="00E860A1" w:rsidRPr="00735259" w:rsidRDefault="00E860A1" w:rsidP="00E860A1">
            <w:pPr>
              <w:tabs>
                <w:tab w:val="left" w:pos="1884"/>
              </w:tabs>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Citire/Lectură</w:t>
            </w:r>
            <w:r w:rsidRPr="00735259">
              <w:rPr>
                <w:rFonts w:ascii="Times New Roman" w:hAnsi="Times New Roman"/>
                <w:b/>
                <w:color w:val="FF0000"/>
                <w:spacing w:val="-2"/>
                <w:sz w:val="20"/>
                <w:szCs w:val="20"/>
              </w:rPr>
              <w:tab/>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 xml:space="preserve">Sunetele și literele de tipar și de mână </w:t>
            </w:r>
          </w:p>
          <w:p w:rsidR="00E860A1"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 xml:space="preserve">Cuvinte care conțin diftongii </w:t>
            </w:r>
            <w:r w:rsidR="00B92776">
              <w:rPr>
                <w:rFonts w:ascii="Times New Roman" w:hAnsi="Times New Roman"/>
                <w:i/>
                <w:iCs/>
                <w:color w:val="FF0000"/>
                <w:spacing w:val="-2"/>
                <w:sz w:val="20"/>
                <w:szCs w:val="20"/>
              </w:rPr>
              <w:t>ia,</w:t>
            </w:r>
            <w:r w:rsidRPr="00735259">
              <w:rPr>
                <w:rFonts w:ascii="Times New Roman" w:hAnsi="Times New Roman"/>
                <w:color w:val="FF0000"/>
                <w:spacing w:val="-2"/>
                <w:sz w:val="20"/>
                <w:szCs w:val="20"/>
              </w:rPr>
              <w:t xml:space="preserve"> </w:t>
            </w:r>
            <w:r w:rsidR="00B92776">
              <w:rPr>
                <w:rFonts w:ascii="Times New Roman" w:hAnsi="Times New Roman"/>
                <w:i/>
                <w:iCs/>
                <w:color w:val="FF0000"/>
                <w:spacing w:val="-2"/>
                <w:sz w:val="20"/>
                <w:szCs w:val="20"/>
              </w:rPr>
              <w:t>oa</w:t>
            </w:r>
            <w:r w:rsidRPr="00735259">
              <w:rPr>
                <w:rFonts w:ascii="Times New Roman" w:hAnsi="Times New Roman"/>
                <w:color w:val="FF0000"/>
                <w:spacing w:val="-2"/>
                <w:sz w:val="20"/>
                <w:szCs w:val="20"/>
              </w:rPr>
              <w:t xml:space="preserve"> (fără terminologie)</w:t>
            </w:r>
          </w:p>
          <w:p w:rsidR="00B92776" w:rsidRPr="00735259" w:rsidRDefault="00B92776"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Pr>
                <w:rFonts w:ascii="Times New Roman" w:hAnsi="Times New Roman"/>
                <w:color w:val="FF0000"/>
                <w:spacing w:val="-2"/>
                <w:sz w:val="20"/>
                <w:szCs w:val="20"/>
              </w:rPr>
              <w:t>Titlul textului. Alineatele. O</w:t>
            </w:r>
            <w:r w:rsidR="003246F8">
              <w:rPr>
                <w:rFonts w:ascii="Times New Roman" w:hAnsi="Times New Roman"/>
                <w:color w:val="FF0000"/>
                <w:spacing w:val="-2"/>
                <w:sz w:val="20"/>
                <w:szCs w:val="20"/>
              </w:rPr>
              <w:t>rganizarea textului scris</w:t>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Scriere/Redactare</w:t>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 xml:space="preserve">Literele de mână </w:t>
            </w:r>
          </w:p>
          <w:p w:rsidR="00B92776"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Copierea unui text. Transcrierea unui text. Dictare (litere, silabe, cuvinte, propoziții)</w:t>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b/>
                <w:color w:val="FF0000"/>
                <w:spacing w:val="-2"/>
                <w:sz w:val="20"/>
                <w:szCs w:val="20"/>
              </w:rPr>
              <w:t>Punctuația:</w:t>
            </w:r>
            <w:r w:rsidR="00AF26C7">
              <w:rPr>
                <w:rFonts w:ascii="Times New Roman" w:hAnsi="Times New Roman"/>
                <w:color w:val="FF0000"/>
                <w:spacing w:val="-2"/>
                <w:sz w:val="20"/>
                <w:szCs w:val="20"/>
              </w:rPr>
              <w:t xml:space="preserve"> punctul, semnul întrebării, linia de dialog</w:t>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Elemente de construcție a comunicării</w:t>
            </w:r>
          </w:p>
          <w:p w:rsidR="007F6617" w:rsidRDefault="00E860A1" w:rsidP="007F6617">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Silaba. Despărțirea cuvintelor în silabe. Ordonarea silabelor într-un cuvânt</w:t>
            </w:r>
          </w:p>
          <w:p w:rsidR="00E860A1" w:rsidRPr="003246F8" w:rsidRDefault="007F6617" w:rsidP="007F6617">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Pr>
                <w:rFonts w:ascii="Times New Roman" w:hAnsi="Times New Roman"/>
                <w:color w:val="FF0000"/>
                <w:spacing w:val="-2"/>
                <w:sz w:val="20"/>
                <w:szCs w:val="20"/>
              </w:rPr>
              <w:lastRenderedPageBreak/>
              <w:t>Cuvinte cu sens asemănător, cu înțeles opus, cu aceeași formă și înțeles diferit</w:t>
            </w:r>
            <w:r w:rsidR="00E860A1" w:rsidRPr="00735259">
              <w:rPr>
                <w:rFonts w:ascii="Times New Roman" w:hAnsi="Times New Roman"/>
                <w:color w:val="FF0000"/>
                <w:spacing w:val="-2"/>
                <w:sz w:val="20"/>
                <w:szCs w:val="20"/>
              </w:rPr>
              <w:tab/>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E860A1" w:rsidRDefault="00AE7561" w:rsidP="00E860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S9-S11</w:t>
            </w:r>
          </w:p>
          <w:p w:rsidR="00E860A1" w:rsidRPr="0037257A" w:rsidRDefault="00E860A1" w:rsidP="00E860A1">
            <w:pPr>
              <w:autoSpaceDE w:val="0"/>
              <w:autoSpaceDN w:val="0"/>
              <w:adjustRightInd w:val="0"/>
              <w:spacing w:after="0" w:line="240" w:lineRule="auto"/>
              <w:jc w:val="center"/>
              <w:rPr>
                <w:rFonts w:ascii="Times New Roman" w:hAnsi="Times New Roman"/>
                <w:sz w:val="20"/>
                <w:szCs w:val="20"/>
                <w:lang w:eastAsia="en-GB"/>
              </w:rPr>
            </w:pPr>
          </w:p>
          <w:p w:rsidR="00E860A1" w:rsidRPr="0037257A" w:rsidRDefault="00E860A1" w:rsidP="00E860A1">
            <w:pPr>
              <w:autoSpaceDE w:val="0"/>
              <w:autoSpaceDN w:val="0"/>
              <w:adjustRightInd w:val="0"/>
              <w:spacing w:after="0" w:line="240" w:lineRule="auto"/>
              <w:jc w:val="center"/>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lang w:eastAsia="en-GB"/>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E860A1" w:rsidRPr="0037257A" w:rsidRDefault="00FE5B72" w:rsidP="00E860A1">
            <w:pPr>
              <w:autoSpaceDE w:val="0"/>
              <w:autoSpaceDN w:val="0"/>
              <w:adjustRightInd w:val="0"/>
              <w:spacing w:after="0" w:line="240" w:lineRule="auto"/>
              <w:jc w:val="center"/>
              <w:rPr>
                <w:rFonts w:ascii="Times New Roman" w:hAnsi="Times New Roman"/>
                <w:sz w:val="20"/>
                <w:szCs w:val="20"/>
                <w:lang w:eastAsia="en-GB"/>
              </w:rPr>
            </w:pPr>
            <w:r>
              <w:rPr>
                <w:rFonts w:ascii="Times New Roman" w:hAnsi="Times New Roman"/>
                <w:sz w:val="20"/>
                <w:szCs w:val="20"/>
              </w:rPr>
              <w:t>6</w:t>
            </w:r>
            <w:r w:rsidR="00E860A1" w:rsidRPr="0037257A">
              <w:rPr>
                <w:rFonts w:ascii="Times New Roman" w:hAnsi="Times New Roman"/>
                <w:sz w:val="20"/>
                <w:szCs w:val="20"/>
              </w:rPr>
              <w:t>0 ore</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E860A1" w:rsidRPr="0037257A" w:rsidRDefault="00E860A1" w:rsidP="00E860A1">
            <w:pPr>
              <w:autoSpaceDE w:val="0"/>
              <w:autoSpaceDN w:val="0"/>
              <w:adjustRightInd w:val="0"/>
              <w:spacing w:after="0" w:line="240" w:lineRule="auto"/>
              <w:jc w:val="both"/>
              <w:rPr>
                <w:rFonts w:ascii="Times New Roman" w:hAnsi="Times New Roman"/>
                <w:sz w:val="20"/>
                <w:szCs w:val="20"/>
                <w:lang w:eastAsia="en-GB"/>
              </w:rPr>
            </w:pPr>
          </w:p>
        </w:tc>
      </w:tr>
      <w:tr w:rsidR="003246F8"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46F8" w:rsidRDefault="003246F8" w:rsidP="00E860A1">
            <w:pPr>
              <w:autoSpaceDE w:val="0"/>
              <w:autoSpaceDN w:val="0"/>
              <w:adjustRightInd w:val="0"/>
              <w:spacing w:after="0" w:line="240" w:lineRule="auto"/>
              <w:jc w:val="center"/>
              <w:rPr>
                <w:rFonts w:ascii="Times New Roman" w:hAnsi="Times New Roman"/>
                <w:b/>
                <w:color w:val="FF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3246F8" w:rsidRDefault="003246F8" w:rsidP="00E860A1">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46F8" w:rsidRPr="00735259" w:rsidRDefault="003246F8" w:rsidP="003246F8">
            <w:pPr>
              <w:spacing w:after="0" w:line="240" w:lineRule="auto"/>
              <w:rPr>
                <w:rFonts w:ascii="Times New Roman" w:hAnsi="Times New Roman"/>
                <w:noProof/>
                <w:color w:val="0070C0"/>
                <w:sz w:val="20"/>
                <w:szCs w:val="20"/>
              </w:rPr>
            </w:pPr>
            <w:r w:rsidRPr="00735259">
              <w:rPr>
                <w:rFonts w:ascii="Times New Roman" w:hAnsi="Times New Roman"/>
                <w:b/>
                <w:color w:val="0070C0"/>
                <w:sz w:val="20"/>
                <w:szCs w:val="20"/>
              </w:rPr>
              <w:t>MEM:</w:t>
            </w:r>
            <w:r w:rsidRPr="00735259">
              <w:rPr>
                <w:rFonts w:ascii="Times New Roman" w:hAnsi="Times New Roman"/>
                <w:color w:val="0070C0"/>
                <w:sz w:val="20"/>
                <w:szCs w:val="20"/>
              </w:rPr>
              <w:t xml:space="preserve"> </w:t>
            </w:r>
            <w:r w:rsidR="00524F58">
              <w:rPr>
                <w:rFonts w:ascii="Times New Roman" w:hAnsi="Times New Roman"/>
                <w:noProof/>
                <w:color w:val="0070C0"/>
                <w:sz w:val="20"/>
                <w:szCs w:val="20"/>
              </w:rPr>
              <w:t>1.1, 1.2, 1.3, 1.4, 3.1,  4.2</w:t>
            </w:r>
          </w:p>
          <w:p w:rsidR="003246F8" w:rsidRPr="00735259" w:rsidRDefault="003246F8" w:rsidP="00E860A1">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3246F8" w:rsidRDefault="000E191C" w:rsidP="000E191C">
            <w:pPr>
              <w:spacing w:after="0" w:line="240" w:lineRule="auto"/>
              <w:rPr>
                <w:rFonts w:ascii="Times New Roman" w:hAnsi="Times New Roman"/>
                <w:b/>
                <w:color w:val="0070C0"/>
                <w:sz w:val="20"/>
                <w:szCs w:val="20"/>
              </w:rPr>
            </w:pPr>
            <w:r>
              <w:rPr>
                <w:rFonts w:ascii="Times New Roman" w:hAnsi="Times New Roman"/>
                <w:b/>
                <w:color w:val="0070C0"/>
                <w:sz w:val="20"/>
                <w:szCs w:val="20"/>
              </w:rPr>
              <w:t xml:space="preserve">MEM: </w:t>
            </w:r>
            <w:r w:rsidR="00993309">
              <w:rPr>
                <w:rFonts w:ascii="Times New Roman" w:hAnsi="Times New Roman"/>
                <w:b/>
                <w:color w:val="0070C0"/>
                <w:sz w:val="20"/>
                <w:szCs w:val="20"/>
              </w:rPr>
              <w:t>Adunarea numerelor naturale în concentrul 0-100 fără trecere peste ordin</w:t>
            </w:r>
          </w:p>
          <w:p w:rsidR="00993309" w:rsidRDefault="00710D7F" w:rsidP="00993309">
            <w:pPr>
              <w:spacing w:after="0" w:line="240" w:lineRule="auto"/>
              <w:rPr>
                <w:rFonts w:ascii="Times New Roman" w:hAnsi="Times New Roman"/>
                <w:b/>
                <w:color w:val="0070C0"/>
                <w:sz w:val="20"/>
                <w:szCs w:val="20"/>
              </w:rPr>
            </w:pPr>
            <w:r>
              <w:rPr>
                <w:rFonts w:ascii="Times New Roman" w:hAnsi="Times New Roman"/>
                <w:b/>
                <w:color w:val="0070C0"/>
                <w:sz w:val="20"/>
                <w:szCs w:val="20"/>
              </w:rPr>
              <w:t xml:space="preserve">S9: </w:t>
            </w:r>
            <w:r w:rsidR="00993309">
              <w:rPr>
                <w:rFonts w:ascii="Times New Roman" w:hAnsi="Times New Roman"/>
                <w:b/>
                <w:color w:val="0070C0"/>
                <w:sz w:val="20"/>
                <w:szCs w:val="20"/>
              </w:rPr>
              <w:t>Adunarea cu 1, 2, 3, 4</w:t>
            </w:r>
          </w:p>
          <w:p w:rsidR="00993309" w:rsidRDefault="00993309" w:rsidP="00993309">
            <w:pPr>
              <w:spacing w:after="0" w:line="240" w:lineRule="auto"/>
              <w:rPr>
                <w:rFonts w:ascii="Times New Roman" w:hAnsi="Times New Roman"/>
                <w:b/>
                <w:color w:val="0070C0"/>
                <w:sz w:val="20"/>
                <w:szCs w:val="20"/>
              </w:rPr>
            </w:pPr>
            <w:r>
              <w:rPr>
                <w:rFonts w:ascii="Times New Roman" w:hAnsi="Times New Roman"/>
                <w:b/>
                <w:color w:val="0070C0"/>
                <w:sz w:val="20"/>
                <w:szCs w:val="20"/>
              </w:rPr>
              <w:t>Adunarea cu 5, 6, 7, 8, 9, 10</w:t>
            </w:r>
          </w:p>
          <w:p w:rsidR="00993309" w:rsidRDefault="00993309" w:rsidP="00993309">
            <w:pPr>
              <w:spacing w:after="0" w:line="240" w:lineRule="auto"/>
              <w:rPr>
                <w:rFonts w:ascii="Times New Roman" w:hAnsi="Times New Roman"/>
                <w:b/>
                <w:color w:val="0070C0"/>
                <w:sz w:val="20"/>
                <w:szCs w:val="20"/>
              </w:rPr>
            </w:pPr>
            <w:r>
              <w:rPr>
                <w:rFonts w:ascii="Times New Roman" w:hAnsi="Times New Roman"/>
                <w:b/>
                <w:color w:val="0070C0"/>
                <w:sz w:val="20"/>
                <w:szCs w:val="20"/>
              </w:rPr>
              <w:t>Scăderea cu 1, 2, 3, 4</w:t>
            </w:r>
          </w:p>
          <w:p w:rsidR="00993309" w:rsidRDefault="00913C6D" w:rsidP="00993309">
            <w:pPr>
              <w:spacing w:after="0" w:line="240" w:lineRule="auto"/>
              <w:rPr>
                <w:rFonts w:ascii="Times New Roman" w:hAnsi="Times New Roman"/>
                <w:b/>
                <w:color w:val="0070C0"/>
                <w:sz w:val="20"/>
                <w:szCs w:val="20"/>
              </w:rPr>
            </w:pPr>
            <w:r>
              <w:rPr>
                <w:rFonts w:ascii="Times New Roman" w:hAnsi="Times New Roman"/>
                <w:b/>
                <w:color w:val="0070C0"/>
                <w:sz w:val="20"/>
                <w:szCs w:val="20"/>
              </w:rPr>
              <w:t>Scăderea cu 5, 6, 7, 8, 9</w:t>
            </w:r>
            <w:r w:rsidR="00774745">
              <w:rPr>
                <w:rFonts w:ascii="Times New Roman" w:hAnsi="Times New Roman"/>
                <w:b/>
                <w:color w:val="0070C0"/>
                <w:sz w:val="20"/>
                <w:szCs w:val="20"/>
              </w:rPr>
              <w:t>, 10</w:t>
            </w:r>
          </w:p>
          <w:p w:rsidR="00913C6D" w:rsidRDefault="00913C6D" w:rsidP="00993309">
            <w:pPr>
              <w:spacing w:after="0" w:line="240" w:lineRule="auto"/>
              <w:rPr>
                <w:rFonts w:ascii="Times New Roman" w:hAnsi="Times New Roman"/>
                <w:b/>
                <w:color w:val="0070C0"/>
                <w:sz w:val="20"/>
                <w:szCs w:val="20"/>
              </w:rPr>
            </w:pPr>
          </w:p>
          <w:p w:rsidR="00913C6D" w:rsidRDefault="00913C6D" w:rsidP="00993309">
            <w:pPr>
              <w:spacing w:after="0" w:line="240" w:lineRule="auto"/>
              <w:rPr>
                <w:rFonts w:ascii="Times New Roman" w:hAnsi="Times New Roman"/>
                <w:b/>
                <w:color w:val="0070C0"/>
                <w:sz w:val="20"/>
                <w:szCs w:val="20"/>
              </w:rPr>
            </w:pPr>
            <w:r>
              <w:rPr>
                <w:rFonts w:ascii="Times New Roman" w:hAnsi="Times New Roman"/>
                <w:b/>
                <w:color w:val="0070C0"/>
                <w:sz w:val="20"/>
                <w:szCs w:val="20"/>
              </w:rPr>
              <w:t>S10: Proprietățile adunării</w:t>
            </w:r>
            <w:r w:rsidR="00336605">
              <w:rPr>
                <w:rFonts w:ascii="Times New Roman" w:hAnsi="Times New Roman"/>
                <w:b/>
                <w:color w:val="0070C0"/>
                <w:sz w:val="20"/>
                <w:szCs w:val="20"/>
              </w:rPr>
              <w:t xml:space="preserve">. </w:t>
            </w:r>
            <w:r>
              <w:rPr>
                <w:rFonts w:ascii="Times New Roman" w:hAnsi="Times New Roman"/>
                <w:b/>
                <w:color w:val="0070C0"/>
                <w:sz w:val="20"/>
                <w:szCs w:val="20"/>
              </w:rPr>
              <w:t>Să învățăm despre plante</w:t>
            </w:r>
            <w:r w:rsidR="00100016">
              <w:rPr>
                <w:rFonts w:ascii="Times New Roman" w:hAnsi="Times New Roman"/>
                <w:b/>
                <w:color w:val="0070C0"/>
                <w:sz w:val="20"/>
                <w:szCs w:val="20"/>
              </w:rPr>
              <w:t>!</w:t>
            </w:r>
          </w:p>
          <w:p w:rsidR="00913C6D" w:rsidRDefault="00913C6D" w:rsidP="00993309">
            <w:pPr>
              <w:spacing w:after="0" w:line="240" w:lineRule="auto"/>
              <w:rPr>
                <w:rFonts w:ascii="Times New Roman" w:hAnsi="Times New Roman"/>
                <w:b/>
                <w:color w:val="0070C0"/>
                <w:sz w:val="20"/>
                <w:szCs w:val="20"/>
              </w:rPr>
            </w:pPr>
            <w:r>
              <w:rPr>
                <w:rFonts w:ascii="Times New Roman" w:hAnsi="Times New Roman"/>
                <w:b/>
                <w:color w:val="0070C0"/>
                <w:sz w:val="20"/>
                <w:szCs w:val="20"/>
              </w:rPr>
              <w:t>Adunarea numerelor naturale Z + Z</w:t>
            </w:r>
          </w:p>
          <w:p w:rsidR="00913C6D" w:rsidRDefault="00913C6D" w:rsidP="00993309">
            <w:pPr>
              <w:spacing w:after="0" w:line="240" w:lineRule="auto"/>
              <w:rPr>
                <w:rFonts w:ascii="Times New Roman" w:hAnsi="Times New Roman"/>
                <w:b/>
                <w:color w:val="0070C0"/>
                <w:sz w:val="20"/>
                <w:szCs w:val="20"/>
              </w:rPr>
            </w:pPr>
            <w:r>
              <w:rPr>
                <w:rFonts w:ascii="Times New Roman" w:hAnsi="Times New Roman"/>
                <w:b/>
                <w:color w:val="0070C0"/>
                <w:sz w:val="20"/>
                <w:szCs w:val="20"/>
              </w:rPr>
              <w:t>Adunarea numerelor naturale Z + U</w:t>
            </w:r>
          </w:p>
          <w:p w:rsidR="00913C6D" w:rsidRDefault="00336605" w:rsidP="00993309">
            <w:pPr>
              <w:spacing w:after="0" w:line="240" w:lineRule="auto"/>
              <w:rPr>
                <w:rFonts w:ascii="Times New Roman" w:hAnsi="Times New Roman"/>
                <w:b/>
                <w:color w:val="0070C0"/>
                <w:sz w:val="20"/>
                <w:szCs w:val="20"/>
              </w:rPr>
            </w:pPr>
            <w:r>
              <w:rPr>
                <w:rFonts w:ascii="Times New Roman" w:hAnsi="Times New Roman"/>
                <w:b/>
                <w:color w:val="0070C0"/>
                <w:sz w:val="20"/>
                <w:szCs w:val="20"/>
              </w:rPr>
              <w:t>Adunarea numerelor naturale ZU + U</w:t>
            </w:r>
          </w:p>
          <w:p w:rsidR="00336605" w:rsidRDefault="00336605" w:rsidP="00993309">
            <w:pPr>
              <w:spacing w:after="0" w:line="240" w:lineRule="auto"/>
              <w:rPr>
                <w:rFonts w:ascii="Times New Roman" w:hAnsi="Times New Roman"/>
                <w:b/>
                <w:color w:val="0070C0"/>
                <w:sz w:val="20"/>
                <w:szCs w:val="20"/>
              </w:rPr>
            </w:pPr>
          </w:p>
          <w:p w:rsidR="00913C6D" w:rsidRDefault="00913C6D" w:rsidP="00913C6D">
            <w:pPr>
              <w:spacing w:after="0" w:line="240" w:lineRule="auto"/>
              <w:rPr>
                <w:rFonts w:ascii="Times New Roman" w:hAnsi="Times New Roman"/>
                <w:b/>
                <w:color w:val="0070C0"/>
                <w:sz w:val="20"/>
                <w:szCs w:val="20"/>
              </w:rPr>
            </w:pPr>
            <w:r>
              <w:rPr>
                <w:rFonts w:ascii="Times New Roman" w:hAnsi="Times New Roman"/>
                <w:b/>
                <w:color w:val="0070C0"/>
                <w:sz w:val="20"/>
                <w:szCs w:val="20"/>
              </w:rPr>
              <w:t>S11:  Adunarea numerelor naturale ZU+ Z</w:t>
            </w:r>
          </w:p>
          <w:p w:rsidR="00913C6D" w:rsidRDefault="00913C6D" w:rsidP="00913C6D">
            <w:pPr>
              <w:spacing w:after="0" w:line="240" w:lineRule="auto"/>
              <w:rPr>
                <w:rFonts w:ascii="Times New Roman" w:hAnsi="Times New Roman"/>
                <w:b/>
                <w:color w:val="0070C0"/>
                <w:sz w:val="20"/>
                <w:szCs w:val="20"/>
              </w:rPr>
            </w:pPr>
            <w:r>
              <w:rPr>
                <w:rFonts w:ascii="Times New Roman" w:hAnsi="Times New Roman"/>
                <w:b/>
                <w:color w:val="0070C0"/>
                <w:sz w:val="20"/>
                <w:szCs w:val="20"/>
              </w:rPr>
              <w:t>Probleme care se rezolvă prin două operații de adunare</w:t>
            </w:r>
            <w:r w:rsidR="004556FB">
              <w:rPr>
                <w:rFonts w:ascii="Times New Roman" w:hAnsi="Times New Roman"/>
                <w:b/>
                <w:color w:val="0070C0"/>
                <w:sz w:val="20"/>
                <w:szCs w:val="20"/>
              </w:rPr>
              <w:t>. Să ocrotim mediul!</w:t>
            </w:r>
          </w:p>
          <w:p w:rsidR="004556FB" w:rsidRDefault="00054293" w:rsidP="00913C6D">
            <w:pPr>
              <w:spacing w:after="0" w:line="240" w:lineRule="auto"/>
              <w:rPr>
                <w:rFonts w:ascii="Times New Roman" w:hAnsi="Times New Roman"/>
                <w:b/>
                <w:color w:val="0070C0"/>
                <w:sz w:val="20"/>
                <w:szCs w:val="20"/>
              </w:rPr>
            </w:pPr>
            <w:r>
              <w:rPr>
                <w:rFonts w:ascii="Times New Roman" w:hAnsi="Times New Roman"/>
                <w:b/>
                <w:color w:val="0070C0"/>
                <w:sz w:val="20"/>
                <w:szCs w:val="20"/>
              </w:rPr>
              <w:t xml:space="preserve">Să exersăm! </w:t>
            </w:r>
            <w:r w:rsidR="004556FB">
              <w:rPr>
                <w:rFonts w:ascii="Times New Roman" w:hAnsi="Times New Roman"/>
                <w:b/>
                <w:color w:val="0070C0"/>
                <w:sz w:val="20"/>
                <w:szCs w:val="20"/>
              </w:rPr>
              <w:t>Iată ce știu! – Evaluare Unitatea II</w:t>
            </w:r>
            <w:r w:rsidR="00CD2A67">
              <w:rPr>
                <w:rFonts w:ascii="Times New Roman" w:hAnsi="Times New Roman"/>
                <w:b/>
                <w:color w:val="0070C0"/>
                <w:sz w:val="20"/>
                <w:szCs w:val="20"/>
              </w:rPr>
              <w:t xml:space="preserve"> din auxiliarul Sinapsis</w:t>
            </w:r>
          </w:p>
          <w:p w:rsidR="00054293" w:rsidRDefault="00054293" w:rsidP="00913C6D">
            <w:pPr>
              <w:spacing w:after="0" w:line="240" w:lineRule="auto"/>
              <w:rPr>
                <w:rFonts w:ascii="Times New Roman" w:hAnsi="Times New Roman"/>
                <w:b/>
                <w:color w:val="0070C0"/>
                <w:sz w:val="20"/>
                <w:szCs w:val="20"/>
              </w:rPr>
            </w:pPr>
            <w:r>
              <w:rPr>
                <w:rFonts w:ascii="Times New Roman" w:hAnsi="Times New Roman"/>
                <w:b/>
                <w:color w:val="0070C0"/>
                <w:sz w:val="20"/>
                <w:szCs w:val="20"/>
              </w:rPr>
              <w:t>Vreau să știu mai mult!</w:t>
            </w:r>
          </w:p>
          <w:p w:rsidR="00993309" w:rsidRDefault="00993309" w:rsidP="00993309">
            <w:pPr>
              <w:spacing w:after="0" w:line="240" w:lineRule="auto"/>
              <w:rPr>
                <w:rFonts w:ascii="Times New Roman" w:hAnsi="Times New Roman"/>
                <w:b/>
                <w:color w:val="0070C0"/>
                <w:sz w:val="20"/>
                <w:szCs w:val="20"/>
              </w:rPr>
            </w:pPr>
          </w:p>
          <w:p w:rsidR="00B14CA9" w:rsidRPr="00993309" w:rsidRDefault="00B14CA9" w:rsidP="00993309">
            <w:pPr>
              <w:pStyle w:val="ListParagraph"/>
              <w:numPr>
                <w:ilvl w:val="0"/>
                <w:numId w:val="4"/>
              </w:numPr>
              <w:spacing w:after="0" w:line="240" w:lineRule="auto"/>
              <w:rPr>
                <w:rFonts w:ascii="Times New Roman" w:hAnsi="Times New Roman"/>
                <w:b/>
                <w:color w:val="000000" w:themeColor="text1"/>
                <w:sz w:val="20"/>
                <w:szCs w:val="20"/>
              </w:rPr>
            </w:pPr>
            <w:r w:rsidRPr="00993309">
              <w:rPr>
                <w:rFonts w:ascii="Times New Roman" w:hAnsi="Times New Roman"/>
                <w:color w:val="000000" w:themeColor="text1"/>
                <w:sz w:val="20"/>
                <w:szCs w:val="20"/>
              </w:rPr>
              <w:t>Efectuarea de adunări folosind axa numerelor</w:t>
            </w:r>
          </w:p>
          <w:p w:rsidR="00B14CA9" w:rsidRPr="00A22867" w:rsidRDefault="00B14CA9" w:rsidP="00B14CA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Efectuarea de adunări folosind metoda de descompunerii numerelor și proprietățile adunării (comutativitate, asociativitate)</w:t>
            </w:r>
          </w:p>
          <w:p w:rsidR="00B14CA9" w:rsidRPr="004651EC" w:rsidRDefault="00B14CA9" w:rsidP="00B14CA9">
            <w:pPr>
              <w:pStyle w:val="Default"/>
              <w:numPr>
                <w:ilvl w:val="0"/>
                <w:numId w:val="4"/>
              </w:numPr>
              <w:rPr>
                <w:sz w:val="20"/>
                <w:szCs w:val="20"/>
              </w:rPr>
            </w:pPr>
            <w:r w:rsidRPr="004651EC">
              <w:rPr>
                <w:iCs/>
                <w:sz w:val="20"/>
                <w:szCs w:val="20"/>
              </w:rPr>
              <w:t>Efectuarea de adunări şi verificarea cu obiecte sau prin operaţia inversă</w:t>
            </w:r>
          </w:p>
          <w:p w:rsidR="00B14CA9" w:rsidRPr="00EC2605" w:rsidRDefault="00B14CA9" w:rsidP="00B14CA9">
            <w:pPr>
              <w:pStyle w:val="Default"/>
              <w:numPr>
                <w:ilvl w:val="0"/>
                <w:numId w:val="4"/>
              </w:numPr>
              <w:rPr>
                <w:sz w:val="20"/>
                <w:szCs w:val="20"/>
              </w:rPr>
            </w:pPr>
            <w:r w:rsidRPr="004651EC">
              <w:rPr>
                <w:iCs/>
                <w:sz w:val="20"/>
                <w:szCs w:val="20"/>
              </w:rPr>
              <w:t>Rezolvarea de adunări</w:t>
            </w:r>
            <w:r w:rsidR="002B71D3">
              <w:rPr>
                <w:iCs/>
                <w:sz w:val="20"/>
                <w:szCs w:val="20"/>
              </w:rPr>
              <w:t>, mi</w:t>
            </w:r>
            <w:r w:rsidRPr="004651EC">
              <w:rPr>
                <w:iCs/>
                <w:sz w:val="20"/>
                <w:szCs w:val="20"/>
              </w:rPr>
              <w:t>ntal şi în scris, fără trecere peste ordin, respectând algoritmul şi aşezarea corectă a unităţilor şi zecilor</w:t>
            </w:r>
          </w:p>
          <w:p w:rsidR="00B14CA9" w:rsidRPr="00EC2605" w:rsidRDefault="00B14CA9" w:rsidP="00B14CA9">
            <w:pPr>
              <w:pStyle w:val="Default"/>
              <w:numPr>
                <w:ilvl w:val="0"/>
                <w:numId w:val="4"/>
              </w:numPr>
              <w:rPr>
                <w:sz w:val="20"/>
                <w:szCs w:val="20"/>
              </w:rPr>
            </w:pPr>
            <w:r>
              <w:rPr>
                <w:iCs/>
                <w:sz w:val="20"/>
                <w:szCs w:val="20"/>
              </w:rPr>
              <w:t>Rezolvarea de probleme simple de adunare și scădere</w:t>
            </w:r>
          </w:p>
          <w:p w:rsidR="00B14CA9" w:rsidRPr="00AE2415" w:rsidRDefault="00B14CA9" w:rsidP="00B14CA9">
            <w:pPr>
              <w:pStyle w:val="Default"/>
              <w:numPr>
                <w:ilvl w:val="0"/>
                <w:numId w:val="4"/>
              </w:numPr>
              <w:rPr>
                <w:sz w:val="20"/>
                <w:szCs w:val="20"/>
              </w:rPr>
            </w:pPr>
            <w:r>
              <w:rPr>
                <w:iCs/>
                <w:sz w:val="20"/>
                <w:szCs w:val="20"/>
              </w:rPr>
              <w:t>Aflarea numărului necunscut la adunare și scădere</w:t>
            </w:r>
          </w:p>
          <w:p w:rsidR="00993309" w:rsidRDefault="00B14CA9" w:rsidP="00993309">
            <w:pPr>
              <w:pStyle w:val="Default"/>
              <w:numPr>
                <w:ilvl w:val="0"/>
                <w:numId w:val="4"/>
              </w:numPr>
              <w:rPr>
                <w:iCs/>
                <w:sz w:val="20"/>
                <w:szCs w:val="20"/>
              </w:rPr>
            </w:pPr>
            <w:r>
              <w:rPr>
                <w:iCs/>
                <w:sz w:val="20"/>
                <w:szCs w:val="20"/>
              </w:rPr>
              <w:t xml:space="preserve">Utilizarea terminologiei în rezolvarea de exerciții și probleme: sumă, diferență, rest, termen, cu </w:t>
            </w:r>
            <w:r w:rsidR="00993309">
              <w:rPr>
                <w:iCs/>
                <w:sz w:val="20"/>
                <w:szCs w:val="20"/>
              </w:rPr>
              <w:t>n mai mic/mai mare, cu n mai puțin/mai mult</w:t>
            </w:r>
          </w:p>
          <w:p w:rsidR="00C83E46" w:rsidRPr="00524F58" w:rsidRDefault="00C83E46" w:rsidP="000E191C">
            <w:pPr>
              <w:spacing w:after="0" w:line="240" w:lineRule="auto"/>
              <w:rPr>
                <w:rFonts w:ascii="Times New Roman" w:hAnsi="Times New Roman"/>
                <w:b/>
                <w:color w:val="0070C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3246F8" w:rsidRDefault="003246F8"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3246F8" w:rsidRPr="0037257A" w:rsidRDefault="003246F8" w:rsidP="00E860A1">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3246F8" w:rsidRPr="0037257A" w:rsidRDefault="003246F8" w:rsidP="00E860A1">
            <w:pPr>
              <w:autoSpaceDE w:val="0"/>
              <w:autoSpaceDN w:val="0"/>
              <w:adjustRightInd w:val="0"/>
              <w:spacing w:after="0" w:line="240" w:lineRule="auto"/>
              <w:jc w:val="both"/>
              <w:rPr>
                <w:rFonts w:ascii="Times New Roman" w:hAnsi="Times New Roman"/>
                <w:sz w:val="20"/>
                <w:szCs w:val="20"/>
                <w:lang w:eastAsia="en-GB"/>
              </w:rPr>
            </w:pPr>
          </w:p>
        </w:tc>
      </w:tr>
      <w:tr w:rsidR="003246F8"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46F8" w:rsidRDefault="003246F8" w:rsidP="00E860A1">
            <w:pPr>
              <w:autoSpaceDE w:val="0"/>
              <w:autoSpaceDN w:val="0"/>
              <w:adjustRightInd w:val="0"/>
              <w:spacing w:after="0" w:line="240" w:lineRule="auto"/>
              <w:jc w:val="center"/>
              <w:rPr>
                <w:rFonts w:ascii="Times New Roman" w:hAnsi="Times New Roman"/>
                <w:b/>
                <w:color w:val="FF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3246F8" w:rsidRDefault="003246F8" w:rsidP="00E860A1">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46F8" w:rsidRPr="003246F8" w:rsidRDefault="003246F8" w:rsidP="003246F8">
            <w:pPr>
              <w:spacing w:after="0" w:line="240" w:lineRule="auto"/>
              <w:rPr>
                <w:rFonts w:ascii="Times New Roman" w:hAnsi="Times New Roman"/>
                <w:color w:val="FF7619"/>
                <w:sz w:val="20"/>
                <w:szCs w:val="20"/>
              </w:rPr>
            </w:pPr>
            <w:r w:rsidRPr="00735259">
              <w:rPr>
                <w:rFonts w:ascii="Times New Roman" w:hAnsi="Times New Roman"/>
                <w:b/>
                <w:color w:val="FF7619"/>
                <w:sz w:val="20"/>
                <w:szCs w:val="20"/>
              </w:rPr>
              <w:t>DP:</w:t>
            </w:r>
            <w:r w:rsidRPr="00735259">
              <w:rPr>
                <w:rFonts w:ascii="Times New Roman" w:hAnsi="Times New Roman"/>
                <w:color w:val="FF7619"/>
                <w:sz w:val="20"/>
                <w:szCs w:val="20"/>
              </w:rPr>
              <w:t xml:space="preserve"> 1.1, 1.2, 2.1, 2.2, 2.3, 3.1</w:t>
            </w: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3246F8" w:rsidRPr="007D4B54" w:rsidRDefault="003246F8" w:rsidP="003246F8">
            <w:pPr>
              <w:autoSpaceDE w:val="0"/>
              <w:autoSpaceDN w:val="0"/>
              <w:adjustRightInd w:val="0"/>
              <w:spacing w:after="0" w:line="240" w:lineRule="auto"/>
              <w:rPr>
                <w:rFonts w:ascii="Times New Roman" w:hAnsi="Times New Roman"/>
                <w:b/>
                <w:color w:val="FF7619"/>
                <w:sz w:val="20"/>
                <w:szCs w:val="20"/>
              </w:rPr>
            </w:pPr>
            <w:r w:rsidRPr="00735259">
              <w:rPr>
                <w:rFonts w:ascii="Times New Roman" w:hAnsi="Times New Roman"/>
                <w:b/>
                <w:color w:val="FF7619"/>
                <w:sz w:val="20"/>
                <w:szCs w:val="20"/>
              </w:rPr>
              <w:t xml:space="preserve">DP: </w:t>
            </w:r>
            <w:r>
              <w:rPr>
                <w:rFonts w:ascii="Times New Roman" w:hAnsi="Times New Roman"/>
                <w:color w:val="FF7619"/>
                <w:sz w:val="20"/>
                <w:szCs w:val="20"/>
              </w:rPr>
              <w:t>Text – suport: „</w:t>
            </w:r>
            <w:r w:rsidRPr="00735259">
              <w:rPr>
                <w:rFonts w:ascii="Times New Roman" w:hAnsi="Times New Roman"/>
                <w:color w:val="FF7619"/>
                <w:sz w:val="20"/>
                <w:szCs w:val="20"/>
              </w:rPr>
              <w:t>Ce</w:t>
            </w:r>
            <w:r>
              <w:rPr>
                <w:rFonts w:ascii="Times New Roman" w:hAnsi="Times New Roman"/>
                <w:color w:val="FF7619"/>
                <w:sz w:val="20"/>
                <w:szCs w:val="20"/>
              </w:rPr>
              <w:t>l mai frumos cadou” (poveste), „Cei trei prieteni” (poveste)</w:t>
            </w:r>
            <w:r w:rsidR="007D4B54">
              <w:rPr>
                <w:rFonts w:ascii="Times New Roman" w:hAnsi="Times New Roman"/>
                <w:color w:val="FF7619"/>
                <w:sz w:val="20"/>
                <w:szCs w:val="20"/>
              </w:rPr>
              <w:t>, „</w:t>
            </w:r>
            <w:r w:rsidR="007D4B54" w:rsidRPr="00735259">
              <w:rPr>
                <w:rFonts w:ascii="Times New Roman" w:hAnsi="Times New Roman"/>
                <w:color w:val="FF7619"/>
                <w:sz w:val="20"/>
                <w:szCs w:val="20"/>
              </w:rPr>
              <w:t>Soarele și ploaia” (poveste)</w:t>
            </w:r>
          </w:p>
          <w:p w:rsidR="003246F8" w:rsidRPr="00735259" w:rsidRDefault="00710D7F" w:rsidP="003246F8">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S9: </w:t>
            </w:r>
            <w:r w:rsidR="003246F8" w:rsidRPr="00735259">
              <w:rPr>
                <w:rFonts w:ascii="Times New Roman" w:hAnsi="Times New Roman"/>
                <w:b/>
                <w:color w:val="FF7619"/>
                <w:sz w:val="20"/>
                <w:szCs w:val="20"/>
              </w:rPr>
              <w:t xml:space="preserve">Prietenia </w:t>
            </w:r>
          </w:p>
          <w:p w:rsidR="003246F8" w:rsidRPr="00735259" w:rsidRDefault="003246F8" w:rsidP="003246F8">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Interacțiuni simple cu ființe și obiecte familiare. Emoții de bază. Prietenia prezentată în poveștile pentru copii. Cercul meu de prieteni</w:t>
            </w:r>
          </w:p>
          <w:p w:rsidR="003246F8" w:rsidRPr="00735259" w:rsidRDefault="003246F8" w:rsidP="003246F8">
            <w:pPr>
              <w:autoSpaceDE w:val="0"/>
              <w:autoSpaceDN w:val="0"/>
              <w:adjustRightInd w:val="0"/>
              <w:spacing w:after="0" w:line="240" w:lineRule="auto"/>
              <w:rPr>
                <w:rFonts w:ascii="Times New Roman" w:hAnsi="Times New Roman"/>
                <w:color w:val="FF7619"/>
                <w:sz w:val="20"/>
                <w:szCs w:val="20"/>
              </w:rPr>
            </w:pPr>
            <w:r>
              <w:rPr>
                <w:rFonts w:ascii="Times New Roman" w:hAnsi="Times New Roman"/>
                <w:color w:val="FF7619"/>
                <w:sz w:val="20"/>
                <w:szCs w:val="20"/>
              </w:rPr>
              <w:t>Joc didactic: „</w:t>
            </w:r>
            <w:r w:rsidRPr="00735259">
              <w:rPr>
                <w:rFonts w:ascii="Times New Roman" w:hAnsi="Times New Roman"/>
                <w:color w:val="FF7619"/>
                <w:sz w:val="20"/>
                <w:szCs w:val="20"/>
              </w:rPr>
              <w:t>Bătaia cu baloane”</w:t>
            </w:r>
          </w:p>
          <w:p w:rsidR="003246F8" w:rsidRPr="00735259" w:rsidRDefault="00710D7F" w:rsidP="003246F8">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S10: </w:t>
            </w:r>
            <w:r w:rsidR="003246F8" w:rsidRPr="00735259">
              <w:rPr>
                <w:rFonts w:ascii="Times New Roman" w:hAnsi="Times New Roman"/>
                <w:b/>
                <w:color w:val="FF7619"/>
                <w:sz w:val="20"/>
                <w:szCs w:val="20"/>
              </w:rPr>
              <w:t>Ce este un bun prieten?</w:t>
            </w:r>
          </w:p>
          <w:p w:rsidR="003246F8" w:rsidRPr="00735259" w:rsidRDefault="003246F8" w:rsidP="003246F8">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Caracteristicile unui bun prieten. Experiențe de viață exprimate prin mesaje verbale/nonverbale simple sau prin limbaje nonconvenționale (litere, simboluri, desene)</w:t>
            </w:r>
          </w:p>
          <w:p w:rsidR="003246F8" w:rsidRDefault="003246F8" w:rsidP="003246F8">
            <w:pPr>
              <w:autoSpaceDE w:val="0"/>
              <w:autoSpaceDN w:val="0"/>
              <w:adjustRightInd w:val="0"/>
              <w:spacing w:after="0" w:line="240" w:lineRule="auto"/>
              <w:rPr>
                <w:rFonts w:ascii="Times New Roman" w:hAnsi="Times New Roman"/>
                <w:color w:val="FF7619"/>
                <w:sz w:val="20"/>
                <w:szCs w:val="20"/>
              </w:rPr>
            </w:pPr>
            <w:r>
              <w:rPr>
                <w:rFonts w:ascii="Times New Roman" w:hAnsi="Times New Roman"/>
                <w:color w:val="FF7619"/>
                <w:sz w:val="20"/>
                <w:szCs w:val="20"/>
              </w:rPr>
              <w:t>Joc didactic: „</w:t>
            </w:r>
            <w:r w:rsidRPr="00735259">
              <w:rPr>
                <w:rFonts w:ascii="Times New Roman" w:hAnsi="Times New Roman"/>
                <w:color w:val="FF7619"/>
                <w:sz w:val="20"/>
                <w:szCs w:val="20"/>
              </w:rPr>
              <w:t>Bingo”</w:t>
            </w:r>
          </w:p>
          <w:p w:rsidR="007D4B54" w:rsidRPr="00735259" w:rsidRDefault="00710D7F" w:rsidP="007D4B54">
            <w:pPr>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S11: </w:t>
            </w:r>
            <w:r w:rsidR="007D4B54" w:rsidRPr="00735259">
              <w:rPr>
                <w:rFonts w:ascii="Times New Roman" w:hAnsi="Times New Roman"/>
                <w:b/>
                <w:color w:val="FF7619"/>
                <w:sz w:val="20"/>
                <w:szCs w:val="20"/>
              </w:rPr>
              <w:t>Fiecare este important!</w:t>
            </w:r>
          </w:p>
          <w:p w:rsidR="007D4B54" w:rsidRPr="00735259" w:rsidRDefault="007D4B54" w:rsidP="007D4B54">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lastRenderedPageBreak/>
              <w:t xml:space="preserve">Transmiterea unor mesaje verbale și nonverbale despre propriile experiențe de viață. Audierea unei povești. Importanța copilului în diferite grupuri sociale (familie, școală, prieteni). Rezolvarea conflictelor. Persoane/obiecte importante pentru viața copilului. </w:t>
            </w:r>
          </w:p>
          <w:p w:rsidR="007D4B54" w:rsidRPr="003246F8" w:rsidRDefault="007D4B54" w:rsidP="007D4B54">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”Mașinăria”</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3246F8" w:rsidRDefault="003246F8"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3246F8" w:rsidRPr="0037257A" w:rsidRDefault="003246F8" w:rsidP="00E860A1">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3246F8" w:rsidRPr="0037257A" w:rsidRDefault="003246F8" w:rsidP="00E860A1">
            <w:pPr>
              <w:autoSpaceDE w:val="0"/>
              <w:autoSpaceDN w:val="0"/>
              <w:adjustRightInd w:val="0"/>
              <w:spacing w:after="0" w:line="240" w:lineRule="auto"/>
              <w:jc w:val="both"/>
              <w:rPr>
                <w:rFonts w:ascii="Times New Roman" w:hAnsi="Times New Roman"/>
                <w:sz w:val="20"/>
                <w:szCs w:val="20"/>
                <w:lang w:eastAsia="en-GB"/>
              </w:rPr>
            </w:pPr>
          </w:p>
        </w:tc>
      </w:tr>
      <w:tr w:rsidR="003246F8"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46F8" w:rsidRDefault="003246F8" w:rsidP="00E860A1">
            <w:pPr>
              <w:autoSpaceDE w:val="0"/>
              <w:autoSpaceDN w:val="0"/>
              <w:adjustRightInd w:val="0"/>
              <w:spacing w:after="0" w:line="240" w:lineRule="auto"/>
              <w:jc w:val="center"/>
              <w:rPr>
                <w:rFonts w:ascii="Times New Roman" w:hAnsi="Times New Roman"/>
                <w:b/>
                <w:color w:val="FF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3246F8" w:rsidRDefault="003246F8" w:rsidP="00E860A1">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46F8" w:rsidRPr="00942EA2" w:rsidRDefault="003246F8" w:rsidP="003246F8">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MM</w:t>
            </w:r>
            <w:r w:rsidRPr="00942EA2">
              <w:rPr>
                <w:rFonts w:ascii="Times New Roman" w:hAnsi="Times New Roman"/>
                <w:color w:val="CC00CC"/>
                <w:sz w:val="20"/>
                <w:szCs w:val="20"/>
              </w:rPr>
              <w:t>: 1.1, 1.2, 1.3, 1.4, 2.1, 2.2, 2.3, 3.1</w:t>
            </w:r>
          </w:p>
          <w:p w:rsidR="003246F8" w:rsidRPr="00735259" w:rsidRDefault="003246F8" w:rsidP="00E860A1">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3246F8" w:rsidRPr="00942EA2" w:rsidRDefault="003246F8" w:rsidP="003246F8">
            <w:pPr>
              <w:spacing w:after="0" w:line="240" w:lineRule="auto"/>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Cântarea vocală în grup şi individual;</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Percuția corporală (bătăi din palme, degetul pe bancă, bataia din picior);</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Elemente de limba muzical: ritmul (sunet lung-scurt, tare-încet), interpretare (nuanțe tare/încet/mediu), timbrul; Jucării muzicale;</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Mişcarea pe muzică;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Cântarea instru</w:t>
            </w:r>
            <w:r w:rsidR="00FE00C1">
              <w:rPr>
                <w:rFonts w:ascii="Times New Roman" w:hAnsi="Times New Roman"/>
                <w:color w:val="CC00CC"/>
                <w:sz w:val="20"/>
                <w:szCs w:val="20"/>
              </w:rPr>
              <w:t>mintal</w:t>
            </w:r>
            <w:r w:rsidRPr="00942EA2">
              <w:rPr>
                <w:rFonts w:ascii="Times New Roman" w:hAnsi="Times New Roman"/>
                <w:color w:val="CC00CC"/>
                <w:sz w:val="20"/>
                <w:szCs w:val="20"/>
              </w:rPr>
              <w:t>ă; Procedee armonico-polifonice (solist-cor, grupe alternative); Melodia (genuri muzicale: folclorul copiiilor, colinde, cântece populare din zonă); Creaţii muzicale accesibile</w:t>
            </w:r>
          </w:p>
          <w:p w:rsidR="003246F8" w:rsidRPr="003246F8" w:rsidRDefault="003246F8" w:rsidP="00C30F7A">
            <w:pPr>
              <w:autoSpaceDE w:val="0"/>
              <w:autoSpaceDN w:val="0"/>
              <w:adjustRightInd w:val="0"/>
              <w:spacing w:after="0" w:line="240" w:lineRule="auto"/>
              <w:jc w:val="both"/>
              <w:rPr>
                <w:rFonts w:ascii="Times New Roman" w:hAnsi="Times New Roman"/>
                <w:i/>
                <w:color w:val="CC00CC"/>
                <w:sz w:val="20"/>
                <w:szCs w:val="20"/>
              </w:rPr>
            </w:pPr>
            <w:r w:rsidRPr="00942EA2">
              <w:rPr>
                <w:rFonts w:ascii="Times New Roman" w:hAnsi="Times New Roman"/>
                <w:color w:val="CC00CC"/>
                <w:sz w:val="20"/>
                <w:szCs w:val="20"/>
              </w:rPr>
              <w:t xml:space="preserve">Cântece-suport: </w:t>
            </w:r>
            <w:r w:rsidRPr="00942EA2">
              <w:rPr>
                <w:rFonts w:ascii="Times New Roman" w:hAnsi="Times New Roman"/>
                <w:i/>
                <w:color w:val="CC00CC"/>
                <w:sz w:val="20"/>
                <w:szCs w:val="20"/>
              </w:rPr>
              <w:t>Toamna (N. Buiclu), Joc-popular,  Iepurașul Țup (Gh. Ciorănescu),</w:t>
            </w:r>
            <w:r w:rsidRPr="00942EA2">
              <w:rPr>
                <w:rFonts w:ascii="Times New Roman" w:hAnsi="Times New Roman"/>
                <w:color w:val="CC00CC"/>
                <w:sz w:val="20"/>
                <w:szCs w:val="20"/>
              </w:rPr>
              <w:t xml:space="preserve"> </w:t>
            </w:r>
            <w:r w:rsidRPr="00942EA2">
              <w:rPr>
                <w:rFonts w:ascii="Times New Roman" w:hAnsi="Times New Roman"/>
                <w:i/>
                <w:color w:val="CC00CC"/>
                <w:sz w:val="20"/>
                <w:szCs w:val="20"/>
              </w:rPr>
              <w:t>Furnicil</w:t>
            </w:r>
            <w:r w:rsidR="00C30F7A">
              <w:rPr>
                <w:rFonts w:ascii="Times New Roman" w:hAnsi="Times New Roman"/>
                <w:i/>
                <w:color w:val="CC00CC"/>
                <w:sz w:val="20"/>
                <w:szCs w:val="20"/>
              </w:rPr>
              <w:t>e</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3246F8" w:rsidRDefault="003246F8"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3246F8" w:rsidRPr="0037257A" w:rsidRDefault="003246F8" w:rsidP="00E860A1">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3246F8" w:rsidRPr="0037257A" w:rsidRDefault="003246F8" w:rsidP="00E860A1">
            <w:pPr>
              <w:autoSpaceDE w:val="0"/>
              <w:autoSpaceDN w:val="0"/>
              <w:adjustRightInd w:val="0"/>
              <w:spacing w:after="0" w:line="240" w:lineRule="auto"/>
              <w:jc w:val="both"/>
              <w:rPr>
                <w:rFonts w:ascii="Times New Roman" w:hAnsi="Times New Roman"/>
                <w:sz w:val="20"/>
                <w:szCs w:val="20"/>
                <w:lang w:eastAsia="en-GB"/>
              </w:rPr>
            </w:pPr>
          </w:p>
        </w:tc>
      </w:tr>
      <w:tr w:rsidR="003246F8"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46F8" w:rsidRDefault="003246F8" w:rsidP="00E860A1">
            <w:pPr>
              <w:autoSpaceDE w:val="0"/>
              <w:autoSpaceDN w:val="0"/>
              <w:adjustRightInd w:val="0"/>
              <w:spacing w:after="0" w:line="240" w:lineRule="auto"/>
              <w:jc w:val="center"/>
              <w:rPr>
                <w:rFonts w:ascii="Times New Roman" w:hAnsi="Times New Roman"/>
                <w:b/>
                <w:color w:val="FF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3246F8" w:rsidRDefault="003246F8" w:rsidP="00E860A1">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46F8" w:rsidRPr="00735259" w:rsidRDefault="003246F8" w:rsidP="003246F8">
            <w:pPr>
              <w:autoSpaceDE w:val="0"/>
              <w:autoSpaceDN w:val="0"/>
              <w:adjustRightInd w:val="0"/>
              <w:spacing w:after="0" w:line="240" w:lineRule="auto"/>
              <w:rPr>
                <w:rFonts w:ascii="Times New Roman" w:hAnsi="Times New Roman"/>
                <w:b/>
                <w:color w:val="FF0000"/>
                <w:sz w:val="20"/>
                <w:szCs w:val="20"/>
              </w:rPr>
            </w:pPr>
            <w:r w:rsidRPr="00942EA2">
              <w:rPr>
                <w:rFonts w:ascii="Times New Roman" w:hAnsi="Times New Roman"/>
                <w:b/>
                <w:color w:val="009999"/>
                <w:sz w:val="20"/>
                <w:szCs w:val="20"/>
              </w:rPr>
              <w:t>AVAP</w:t>
            </w:r>
            <w:r w:rsidRPr="00942EA2">
              <w:rPr>
                <w:rFonts w:ascii="Times New Roman" w:hAnsi="Times New Roman"/>
                <w:color w:val="009999"/>
                <w:sz w:val="20"/>
                <w:szCs w:val="20"/>
              </w:rPr>
              <w:t>: 1.1, 1.2, 2.1, 2.2, 2.3, 2.4, 2.5</w:t>
            </w: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3246F8" w:rsidRPr="00942EA2" w:rsidRDefault="003246F8" w:rsidP="003246F8">
            <w:pPr>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AVAP:</w:t>
            </w:r>
          </w:p>
          <w:p w:rsidR="003246F8" w:rsidRPr="00942EA2" w:rsidRDefault="003246F8" w:rsidP="003246F8">
            <w:pPr>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 xml:space="preserve">Colaj: </w:t>
            </w:r>
            <w:r w:rsidRPr="00942EA2">
              <w:rPr>
                <w:rFonts w:ascii="Times New Roman" w:hAnsi="Times New Roman"/>
                <w:color w:val="009999"/>
                <w:sz w:val="20"/>
                <w:szCs w:val="20"/>
              </w:rPr>
              <w:t>Transformarea unui material prin tehnici simple: mototolire, rupere, tăiere, decupare după contur,îndoire, lipire; Realizarea unor lucrări de grup;</w:t>
            </w:r>
          </w:p>
          <w:p w:rsidR="003246F8" w:rsidRPr="00942EA2" w:rsidRDefault="003246F8" w:rsidP="003246F8">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Confecții și jucării:</w:t>
            </w:r>
            <w:r w:rsidRPr="00942EA2">
              <w:rPr>
                <w:rFonts w:ascii="Times New Roman" w:hAnsi="Times New Roman"/>
                <w:color w:val="009999"/>
                <w:sz w:val="20"/>
                <w:szCs w:val="20"/>
              </w:rPr>
              <w:t xml:space="preserve"> Observarea unor caracteristici simple ale materialelor întâlnite în mediul familiar (frunze uscate, ghinde, castane, semnițe de porumb, floarea soarelui, boabe de fasole); Figurine de Crăciun; Cutiuțe de cadou; Ambalarea unui cadou</w:t>
            </w:r>
          </w:p>
          <w:p w:rsidR="003246F8" w:rsidRPr="00942EA2" w:rsidRDefault="003246F8" w:rsidP="003246F8">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Pictură:</w:t>
            </w:r>
            <w:r w:rsidRPr="00942EA2">
              <w:rPr>
                <w:rFonts w:ascii="Times New Roman" w:hAnsi="Times New Roman"/>
                <w:color w:val="009999"/>
                <w:sz w:val="20"/>
                <w:szCs w:val="20"/>
              </w:rPr>
              <w:t xml:space="preserve"> Realizarea unor compoziții individuale/în perechi/în grup, folosind tehnici variate: pensulație, dactilopictură, pata picturală, stropire, suflare, ștampilare, tragere și zgăriere, decolorare cu pic; Realizarea unor lucrări colective (Mai multe mâini, un singur portret); Tehnica obţinerii formelor spontane; Linia cu scop de contur şi</w:t>
            </w:r>
            <w:r w:rsidR="000525E9">
              <w:rPr>
                <w:rFonts w:ascii="Times New Roman" w:hAnsi="Times New Roman"/>
                <w:color w:val="009999"/>
                <w:sz w:val="20"/>
                <w:szCs w:val="20"/>
              </w:rPr>
              <w:t xml:space="preserve"> decorativ; Punctul. Culori calde</w:t>
            </w:r>
            <w:r w:rsidRPr="00942EA2">
              <w:rPr>
                <w:rFonts w:ascii="Times New Roman" w:hAnsi="Times New Roman"/>
                <w:color w:val="009999"/>
                <w:sz w:val="20"/>
                <w:szCs w:val="20"/>
              </w:rPr>
              <w:t>; Realizarea de benzi pictate/desenate care să redea întâmplări trăite de copii</w:t>
            </w:r>
          </w:p>
          <w:p w:rsidR="003246F8" w:rsidRPr="00735259" w:rsidRDefault="003246F8" w:rsidP="003246F8">
            <w:pPr>
              <w:spacing w:after="0" w:line="240" w:lineRule="auto"/>
              <w:rPr>
                <w:rFonts w:ascii="Times New Roman" w:hAnsi="Times New Roman"/>
                <w:b/>
                <w:color w:val="FF0000"/>
                <w:sz w:val="20"/>
                <w:szCs w:val="20"/>
              </w:rPr>
            </w:pPr>
            <w:r w:rsidRPr="00942EA2">
              <w:rPr>
                <w:rFonts w:ascii="Times New Roman" w:hAnsi="Times New Roman"/>
                <w:b/>
                <w:color w:val="009999"/>
                <w:sz w:val="20"/>
                <w:szCs w:val="20"/>
              </w:rPr>
              <w:t xml:space="preserve">Foto-film: </w:t>
            </w:r>
            <w:r w:rsidRPr="00942EA2">
              <w:rPr>
                <w:rFonts w:ascii="Times New Roman" w:hAnsi="Times New Roman"/>
                <w:color w:val="009999"/>
                <w:sz w:val="20"/>
                <w:szCs w:val="20"/>
              </w:rPr>
              <w:t>vizionarea unor filme și fotografii/realizarea de filme și fotografii/analiza unor albume cu fotografii</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3246F8" w:rsidRDefault="003246F8"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3246F8" w:rsidRPr="0037257A" w:rsidRDefault="003246F8" w:rsidP="00E860A1">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3246F8" w:rsidRPr="0037257A" w:rsidRDefault="003246F8" w:rsidP="00E860A1">
            <w:pPr>
              <w:autoSpaceDE w:val="0"/>
              <w:autoSpaceDN w:val="0"/>
              <w:adjustRightInd w:val="0"/>
              <w:spacing w:after="0" w:line="240" w:lineRule="auto"/>
              <w:jc w:val="both"/>
              <w:rPr>
                <w:rFonts w:ascii="Times New Roman" w:hAnsi="Times New Roman"/>
                <w:sz w:val="20"/>
                <w:szCs w:val="20"/>
                <w:lang w:eastAsia="en-GB"/>
              </w:rPr>
            </w:pPr>
          </w:p>
        </w:tc>
      </w:tr>
      <w:tr w:rsidR="00E860A1"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860A1" w:rsidRPr="0037257A" w:rsidRDefault="00FE5B72" w:rsidP="00E860A1">
            <w:pPr>
              <w:autoSpaceDE w:val="0"/>
              <w:autoSpaceDN w:val="0"/>
              <w:adjustRightInd w:val="0"/>
              <w:spacing w:after="0" w:line="240" w:lineRule="auto"/>
              <w:jc w:val="center"/>
              <w:rPr>
                <w:rFonts w:ascii="Times New Roman" w:hAnsi="Times New Roman"/>
                <w:b/>
                <w:color w:val="FF0000"/>
                <w:sz w:val="20"/>
                <w:szCs w:val="20"/>
                <w:lang w:eastAsia="en-GB"/>
              </w:rPr>
            </w:pPr>
            <w:r>
              <w:rPr>
                <w:rFonts w:ascii="Times New Roman" w:hAnsi="Times New Roman"/>
                <w:b/>
                <w:color w:val="FF0000"/>
                <w:sz w:val="20"/>
                <w:szCs w:val="20"/>
              </w:rPr>
              <w:t>5</w:t>
            </w:r>
            <w:r w:rsidR="00E860A1" w:rsidRPr="0037257A">
              <w:rPr>
                <w:rFonts w:ascii="Times New Roman" w:hAnsi="Times New Roman"/>
                <w:b/>
                <w:color w:val="FF0000"/>
                <w:sz w:val="20"/>
                <w:szCs w:val="20"/>
              </w:rPr>
              <w:t>.</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E860A1" w:rsidRPr="0037257A" w:rsidRDefault="007D4B54" w:rsidP="00E860A1">
            <w:pPr>
              <w:autoSpaceDE w:val="0"/>
              <w:autoSpaceDN w:val="0"/>
              <w:adjustRightInd w:val="0"/>
              <w:spacing w:after="0" w:line="240" w:lineRule="auto"/>
              <w:jc w:val="both"/>
              <w:rPr>
                <w:rFonts w:ascii="Times New Roman" w:hAnsi="Times New Roman"/>
                <w:b/>
                <w:color w:val="FF0000"/>
                <w:sz w:val="20"/>
                <w:szCs w:val="20"/>
                <w:lang w:eastAsia="en-GB"/>
              </w:rPr>
            </w:pPr>
            <w:r>
              <w:rPr>
                <w:rFonts w:ascii="Times New Roman" w:hAnsi="Times New Roman"/>
                <w:b/>
                <w:color w:val="FF0000"/>
                <w:sz w:val="20"/>
                <w:szCs w:val="20"/>
              </w:rPr>
              <w:t>Bucuriile iernii</w:t>
            </w: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tcPr>
          <w:p w:rsidR="00E860A1" w:rsidRPr="00735259" w:rsidRDefault="00E860A1" w:rsidP="00E860A1">
            <w:pPr>
              <w:autoSpaceDE w:val="0"/>
              <w:autoSpaceDN w:val="0"/>
              <w:adjustRightInd w:val="0"/>
              <w:spacing w:after="0" w:line="240" w:lineRule="auto"/>
              <w:rPr>
                <w:rFonts w:ascii="Times New Roman" w:hAnsi="Times New Roman"/>
                <w:color w:val="FF0000"/>
                <w:sz w:val="20"/>
                <w:szCs w:val="20"/>
              </w:rPr>
            </w:pPr>
            <w:r w:rsidRPr="00735259">
              <w:rPr>
                <w:rFonts w:ascii="Times New Roman" w:hAnsi="Times New Roman"/>
                <w:b/>
                <w:color w:val="FF0000"/>
                <w:sz w:val="20"/>
                <w:szCs w:val="20"/>
              </w:rPr>
              <w:t>CLR</w:t>
            </w:r>
            <w:r w:rsidRPr="00735259">
              <w:rPr>
                <w:rFonts w:ascii="Times New Roman" w:hAnsi="Times New Roman"/>
                <w:color w:val="FF0000"/>
                <w:sz w:val="20"/>
                <w:szCs w:val="20"/>
              </w:rPr>
              <w:t>: 1.1, 1.2; 1.3, 1.4, 2.1, 2.2, 2.3, 2.4, 3.1, 3.2, 3.4, 4.1, 4.2, 4.3</w:t>
            </w:r>
          </w:p>
          <w:p w:rsidR="00E860A1" w:rsidRPr="00735259" w:rsidRDefault="00E860A1" w:rsidP="00E860A1">
            <w:pPr>
              <w:autoSpaceDE w:val="0"/>
              <w:autoSpaceDN w:val="0"/>
              <w:adjustRightInd w:val="0"/>
              <w:spacing w:after="0" w:line="240" w:lineRule="auto"/>
              <w:rPr>
                <w:rFonts w:ascii="Times New Roman" w:hAnsi="Times New Roman"/>
                <w:color w:val="FF0000"/>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lang w:eastAsia="en-GB"/>
              </w:rPr>
            </w:pPr>
          </w:p>
          <w:p w:rsidR="00E860A1" w:rsidRPr="0037257A" w:rsidRDefault="00E860A1" w:rsidP="00E860A1">
            <w:pPr>
              <w:autoSpaceDE w:val="0"/>
              <w:autoSpaceDN w:val="0"/>
              <w:adjustRightInd w:val="0"/>
              <w:spacing w:after="0" w:line="240" w:lineRule="auto"/>
              <w:rPr>
                <w:rFonts w:ascii="Times New Roman" w:hAnsi="Times New Roman"/>
                <w:sz w:val="20"/>
                <w:szCs w:val="20"/>
                <w:lang w:eastAsia="en-GB"/>
              </w:rPr>
            </w:pPr>
          </w:p>
          <w:p w:rsidR="00E860A1" w:rsidRPr="0037257A" w:rsidRDefault="00E860A1" w:rsidP="00E860A1">
            <w:pPr>
              <w:autoSpaceDE w:val="0"/>
              <w:autoSpaceDN w:val="0"/>
              <w:adjustRightInd w:val="0"/>
              <w:spacing w:after="0" w:line="240" w:lineRule="auto"/>
              <w:rPr>
                <w:rFonts w:ascii="Times New Roman" w:hAnsi="Times New Roman"/>
                <w:sz w:val="20"/>
                <w:szCs w:val="20"/>
                <w:lang w:eastAsia="en-GB"/>
              </w:rPr>
            </w:pPr>
          </w:p>
          <w:p w:rsidR="00855214" w:rsidRPr="0037257A" w:rsidRDefault="00855214" w:rsidP="00E860A1">
            <w:pPr>
              <w:spacing w:after="0" w:line="240" w:lineRule="auto"/>
              <w:rPr>
                <w:rFonts w:ascii="Times New Roman" w:hAnsi="Times New Roman"/>
                <w:b/>
                <w:sz w:val="20"/>
                <w:szCs w:val="20"/>
              </w:rPr>
            </w:pPr>
          </w:p>
          <w:p w:rsidR="00E860A1" w:rsidRDefault="00E860A1" w:rsidP="00E860A1">
            <w:pPr>
              <w:autoSpaceDE w:val="0"/>
              <w:autoSpaceDN w:val="0"/>
              <w:adjustRightInd w:val="0"/>
              <w:spacing w:after="0" w:line="240" w:lineRule="auto"/>
              <w:rPr>
                <w:rFonts w:ascii="Times New Roman" w:hAnsi="Times New Roman"/>
                <w:sz w:val="20"/>
                <w:szCs w:val="20"/>
              </w:rPr>
            </w:pPr>
          </w:p>
          <w:p w:rsidR="00E860A1" w:rsidRDefault="00E860A1" w:rsidP="00E860A1">
            <w:pPr>
              <w:autoSpaceDE w:val="0"/>
              <w:autoSpaceDN w:val="0"/>
              <w:adjustRightInd w:val="0"/>
              <w:spacing w:after="0" w:line="240" w:lineRule="auto"/>
              <w:rPr>
                <w:rFonts w:ascii="Times New Roman" w:hAnsi="Times New Roman"/>
                <w:sz w:val="20"/>
                <w:szCs w:val="20"/>
              </w:rPr>
            </w:pPr>
          </w:p>
          <w:p w:rsidR="00E860A1"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37257A" w:rsidRDefault="00E860A1" w:rsidP="00E860A1">
            <w:pPr>
              <w:autoSpaceDE w:val="0"/>
              <w:autoSpaceDN w:val="0"/>
              <w:adjustRightInd w:val="0"/>
              <w:spacing w:after="0" w:line="240" w:lineRule="auto"/>
              <w:rPr>
                <w:rFonts w:ascii="Times New Roman" w:hAnsi="Times New Roman"/>
                <w:sz w:val="20"/>
                <w:szCs w:val="20"/>
              </w:rPr>
            </w:pPr>
          </w:p>
          <w:p w:rsidR="00E860A1" w:rsidRPr="00942EA2" w:rsidRDefault="00E860A1" w:rsidP="00E860A1">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vanish/>
                <w:color w:val="CC00CC"/>
                <w:sz w:val="20"/>
                <w:szCs w:val="20"/>
              </w:rPr>
              <w:t>.2ere, decupare după contur, lipireui: anotimpurile;</w:t>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p>
          <w:p w:rsidR="00E860A1" w:rsidRPr="0037257A" w:rsidRDefault="00E860A1" w:rsidP="00E860A1">
            <w:pPr>
              <w:autoSpaceDE w:val="0"/>
              <w:autoSpaceDN w:val="0"/>
              <w:adjustRightInd w:val="0"/>
              <w:spacing w:after="0" w:line="240" w:lineRule="auto"/>
              <w:rPr>
                <w:rFonts w:ascii="Times New Roman" w:hAnsi="Times New Roman"/>
                <w:sz w:val="20"/>
                <w:szCs w:val="20"/>
                <w:lang w:eastAsia="en-GB"/>
              </w:rPr>
            </w:pPr>
          </w:p>
        </w:tc>
        <w:tc>
          <w:tcPr>
            <w:tcW w:w="8543" w:type="dxa"/>
            <w:tcBorders>
              <w:top w:val="single" w:sz="4" w:space="0" w:color="auto"/>
              <w:left w:val="single" w:sz="4" w:space="0" w:color="auto"/>
              <w:bottom w:val="single" w:sz="4" w:space="0" w:color="auto"/>
              <w:right w:val="single" w:sz="4" w:space="0" w:color="auto"/>
            </w:tcBorders>
            <w:shd w:val="clear" w:color="auto" w:fill="FFFFFF"/>
          </w:tcPr>
          <w:p w:rsidR="00E860A1" w:rsidRDefault="00E860A1" w:rsidP="00E860A1">
            <w:pPr>
              <w:spacing w:after="0" w:line="240" w:lineRule="auto"/>
              <w:rPr>
                <w:rFonts w:ascii="Times New Roman" w:hAnsi="Times New Roman"/>
                <w:color w:val="FF0000"/>
                <w:sz w:val="20"/>
                <w:szCs w:val="20"/>
              </w:rPr>
            </w:pPr>
            <w:r w:rsidRPr="00735259">
              <w:rPr>
                <w:rFonts w:ascii="Times New Roman" w:hAnsi="Times New Roman"/>
                <w:b/>
                <w:color w:val="FF0000"/>
                <w:sz w:val="20"/>
                <w:szCs w:val="20"/>
              </w:rPr>
              <w:lastRenderedPageBreak/>
              <w:t>CLR:</w:t>
            </w:r>
            <w:r w:rsidRPr="00735259">
              <w:rPr>
                <w:rFonts w:ascii="Times New Roman" w:hAnsi="Times New Roman"/>
                <w:color w:val="FF0000"/>
                <w:sz w:val="20"/>
                <w:szCs w:val="20"/>
              </w:rPr>
              <w:t xml:space="preserve"> Texte – suport din manual</w:t>
            </w:r>
          </w:p>
          <w:p w:rsidR="00947B5D" w:rsidRPr="00947B5D" w:rsidRDefault="001F0B20"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 xml:space="preserve">S12: </w:t>
            </w:r>
            <w:r w:rsidR="00435387">
              <w:rPr>
                <w:rFonts w:ascii="Times New Roman" w:hAnsi="Times New Roman"/>
                <w:b/>
                <w:color w:val="FF0000"/>
                <w:sz w:val="20"/>
                <w:szCs w:val="20"/>
              </w:rPr>
              <w:t>Litera s</w:t>
            </w:r>
          </w:p>
          <w:p w:rsidR="00947B5D" w:rsidRDefault="00947B5D" w:rsidP="00E860A1">
            <w:pPr>
              <w:spacing w:after="0" w:line="240" w:lineRule="auto"/>
              <w:rPr>
                <w:rFonts w:ascii="Times New Roman" w:hAnsi="Times New Roman"/>
                <w:b/>
                <w:color w:val="FF0000"/>
                <w:sz w:val="20"/>
                <w:szCs w:val="20"/>
              </w:rPr>
            </w:pPr>
            <w:r w:rsidRPr="00947B5D">
              <w:rPr>
                <w:rFonts w:ascii="Times New Roman" w:hAnsi="Times New Roman"/>
                <w:b/>
                <w:color w:val="FF0000"/>
                <w:sz w:val="20"/>
                <w:szCs w:val="20"/>
              </w:rPr>
              <w:t xml:space="preserve">Litera </w:t>
            </w:r>
            <w:r w:rsidR="00435387">
              <w:rPr>
                <w:rFonts w:ascii="Times New Roman" w:hAnsi="Times New Roman"/>
                <w:b/>
                <w:color w:val="FF0000"/>
                <w:sz w:val="20"/>
                <w:szCs w:val="20"/>
              </w:rPr>
              <w:t>S</w:t>
            </w:r>
          </w:p>
          <w:p w:rsidR="00435387" w:rsidRDefault="00435387"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Literele î,</w:t>
            </w:r>
            <w:r w:rsidR="00654352">
              <w:rPr>
                <w:rFonts w:ascii="Times New Roman" w:hAnsi="Times New Roman"/>
                <w:b/>
                <w:color w:val="FF0000"/>
                <w:sz w:val="20"/>
                <w:szCs w:val="20"/>
              </w:rPr>
              <w:t xml:space="preserve"> </w:t>
            </w:r>
            <w:r>
              <w:rPr>
                <w:rFonts w:ascii="Times New Roman" w:hAnsi="Times New Roman"/>
                <w:b/>
                <w:color w:val="FF0000"/>
                <w:sz w:val="20"/>
                <w:szCs w:val="20"/>
              </w:rPr>
              <w:t>Î</w:t>
            </w:r>
          </w:p>
          <w:p w:rsidR="00435387" w:rsidRDefault="00435387"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Litera â</w:t>
            </w:r>
          </w:p>
          <w:p w:rsidR="00435387" w:rsidRPr="00947B5D" w:rsidRDefault="00435387" w:rsidP="00E860A1">
            <w:pPr>
              <w:spacing w:after="0" w:line="240" w:lineRule="auto"/>
              <w:rPr>
                <w:rFonts w:ascii="Times New Roman" w:hAnsi="Times New Roman"/>
                <w:b/>
                <w:color w:val="FF0000"/>
                <w:sz w:val="20"/>
                <w:szCs w:val="20"/>
              </w:rPr>
            </w:pPr>
          </w:p>
          <w:p w:rsidR="00947B5D" w:rsidRPr="00947B5D" w:rsidRDefault="001F0B20"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S13:</w:t>
            </w:r>
            <w:r w:rsidR="00435387">
              <w:rPr>
                <w:rFonts w:ascii="Times New Roman" w:hAnsi="Times New Roman"/>
                <w:b/>
                <w:color w:val="FF0000"/>
                <w:sz w:val="20"/>
                <w:szCs w:val="20"/>
              </w:rPr>
              <w:t>Litera d</w:t>
            </w:r>
          </w:p>
          <w:p w:rsidR="00947B5D" w:rsidRPr="00947B5D" w:rsidRDefault="00435387"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Litera D</w:t>
            </w:r>
          </w:p>
          <w:p w:rsidR="00947B5D" w:rsidRPr="00947B5D" w:rsidRDefault="00435387"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 xml:space="preserve">Grupul de litere </w:t>
            </w:r>
            <w:r w:rsidRPr="00774382">
              <w:rPr>
                <w:rFonts w:ascii="Times New Roman" w:hAnsi="Times New Roman"/>
                <w:b/>
                <w:i/>
                <w:color w:val="FF0000"/>
                <w:sz w:val="20"/>
                <w:szCs w:val="20"/>
              </w:rPr>
              <w:t>ce, Ce</w:t>
            </w:r>
          </w:p>
          <w:p w:rsidR="00947B5D" w:rsidRDefault="00435387"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 xml:space="preserve">Grupul de litere </w:t>
            </w:r>
            <w:r w:rsidRPr="00774382">
              <w:rPr>
                <w:rFonts w:ascii="Times New Roman" w:hAnsi="Times New Roman"/>
                <w:b/>
                <w:i/>
                <w:color w:val="FF0000"/>
                <w:sz w:val="20"/>
                <w:szCs w:val="20"/>
              </w:rPr>
              <w:t>ci, Ci</w:t>
            </w:r>
          </w:p>
          <w:p w:rsidR="00435387" w:rsidRPr="00947B5D" w:rsidRDefault="00435387" w:rsidP="00E860A1">
            <w:pPr>
              <w:spacing w:after="0" w:line="240" w:lineRule="auto"/>
              <w:rPr>
                <w:rFonts w:ascii="Times New Roman" w:hAnsi="Times New Roman"/>
                <w:b/>
                <w:color w:val="FF0000"/>
                <w:sz w:val="20"/>
                <w:szCs w:val="20"/>
              </w:rPr>
            </w:pPr>
          </w:p>
          <w:p w:rsidR="00947B5D" w:rsidRPr="00947B5D" w:rsidRDefault="001F0B20"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 xml:space="preserve">S14: </w:t>
            </w:r>
            <w:r w:rsidR="00435387">
              <w:rPr>
                <w:rFonts w:ascii="Times New Roman" w:hAnsi="Times New Roman"/>
                <w:b/>
                <w:color w:val="FF0000"/>
                <w:sz w:val="20"/>
                <w:szCs w:val="20"/>
              </w:rPr>
              <w:t>Învățăm prin joc</w:t>
            </w:r>
          </w:p>
          <w:p w:rsidR="00947B5D" w:rsidRPr="00947B5D" w:rsidRDefault="00AE358B"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Amicul</w:t>
            </w:r>
          </w:p>
          <w:p w:rsidR="00947B5D" w:rsidRPr="00947B5D" w:rsidRDefault="00AE358B" w:rsidP="00E860A1">
            <w:pPr>
              <w:spacing w:after="0" w:line="240" w:lineRule="auto"/>
              <w:rPr>
                <w:rFonts w:ascii="Times New Roman" w:hAnsi="Times New Roman"/>
                <w:b/>
                <w:color w:val="FF0000"/>
                <w:sz w:val="20"/>
                <w:szCs w:val="20"/>
              </w:rPr>
            </w:pPr>
            <w:r>
              <w:rPr>
                <w:rFonts w:ascii="Times New Roman" w:hAnsi="Times New Roman"/>
                <w:b/>
                <w:color w:val="FF0000"/>
                <w:sz w:val="20"/>
                <w:szCs w:val="20"/>
              </w:rPr>
              <w:t>Să exersăm!</w:t>
            </w:r>
          </w:p>
          <w:p w:rsidR="00947B5D" w:rsidRPr="00947B5D" w:rsidRDefault="00947B5D" w:rsidP="00E860A1">
            <w:pPr>
              <w:spacing w:after="0" w:line="240" w:lineRule="auto"/>
              <w:rPr>
                <w:rFonts w:ascii="Times New Roman" w:hAnsi="Times New Roman"/>
                <w:b/>
                <w:color w:val="FF0000"/>
                <w:sz w:val="20"/>
                <w:szCs w:val="20"/>
              </w:rPr>
            </w:pPr>
            <w:r w:rsidRPr="00947B5D">
              <w:rPr>
                <w:rFonts w:ascii="Times New Roman" w:hAnsi="Times New Roman"/>
                <w:b/>
                <w:color w:val="FF0000"/>
                <w:sz w:val="20"/>
                <w:szCs w:val="20"/>
              </w:rPr>
              <w:t>Iată c</w:t>
            </w:r>
            <w:r w:rsidR="00AE358B">
              <w:rPr>
                <w:rFonts w:ascii="Times New Roman" w:hAnsi="Times New Roman"/>
                <w:b/>
                <w:color w:val="FF0000"/>
                <w:sz w:val="20"/>
                <w:szCs w:val="20"/>
              </w:rPr>
              <w:t>e știu -  Evaluare Unitatea V</w:t>
            </w:r>
          </w:p>
          <w:p w:rsidR="00947B5D" w:rsidRPr="00735259" w:rsidRDefault="00947B5D" w:rsidP="00E860A1">
            <w:pPr>
              <w:spacing w:after="0" w:line="240" w:lineRule="auto"/>
              <w:rPr>
                <w:rFonts w:ascii="Times New Roman" w:hAnsi="Times New Roman"/>
                <w:color w:val="FF0000"/>
                <w:sz w:val="20"/>
                <w:szCs w:val="20"/>
                <w:lang w:eastAsia="en-GB"/>
              </w:rPr>
            </w:pP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b/>
                <w:color w:val="FF0000"/>
                <w:spacing w:val="-2"/>
                <w:sz w:val="20"/>
                <w:szCs w:val="20"/>
              </w:rPr>
              <w:lastRenderedPageBreak/>
              <w:t>Comunicare orală</w:t>
            </w:r>
            <w:r w:rsidRPr="00735259">
              <w:rPr>
                <w:rFonts w:ascii="Times New Roman" w:hAnsi="Times New Roman"/>
                <w:color w:val="FF0000"/>
                <w:spacing w:val="-2"/>
                <w:sz w:val="20"/>
                <w:szCs w:val="20"/>
              </w:rPr>
              <w:t xml:space="preserve"> (ascultare, vorbire, interacțiune)</w:t>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Exprimarea unor păreri</w:t>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Dialogul. Oferirea unor informații despre sporturi preferate, meserii preferate, lumea muzicii</w:t>
            </w:r>
          </w:p>
          <w:p w:rsidR="00E860A1" w:rsidRPr="00735259" w:rsidRDefault="00E860A1" w:rsidP="00E860A1">
            <w:pPr>
              <w:pStyle w:val="Default"/>
              <w:rPr>
                <w:color w:val="FF0000"/>
                <w:sz w:val="20"/>
                <w:szCs w:val="20"/>
              </w:rPr>
            </w:pPr>
            <w:r w:rsidRPr="00735259">
              <w:rPr>
                <w:b/>
                <w:bCs/>
                <w:color w:val="FF0000"/>
                <w:sz w:val="20"/>
                <w:szCs w:val="20"/>
              </w:rPr>
              <w:t xml:space="preserve">Forme ale discursului oral </w:t>
            </w:r>
          </w:p>
          <w:p w:rsidR="00E860A1" w:rsidRPr="00735259" w:rsidRDefault="00E860A1" w:rsidP="00E860A1">
            <w:pPr>
              <w:pStyle w:val="Default"/>
              <w:rPr>
                <w:color w:val="FF0000"/>
                <w:sz w:val="20"/>
                <w:szCs w:val="20"/>
              </w:rPr>
            </w:pPr>
            <w:r w:rsidRPr="00735259">
              <w:rPr>
                <w:color w:val="FF0000"/>
                <w:sz w:val="20"/>
                <w:szCs w:val="20"/>
              </w:rPr>
              <w:t xml:space="preserve">Povestirea unor întâmplări trăite </w:t>
            </w:r>
          </w:p>
          <w:p w:rsidR="00E860A1" w:rsidRPr="00735259" w:rsidRDefault="00E860A1" w:rsidP="00E860A1">
            <w:pPr>
              <w:pStyle w:val="Default"/>
              <w:rPr>
                <w:color w:val="FF0000"/>
                <w:sz w:val="20"/>
                <w:szCs w:val="20"/>
              </w:rPr>
            </w:pPr>
            <w:r w:rsidRPr="00735259">
              <w:rPr>
                <w:color w:val="FF0000"/>
                <w:sz w:val="20"/>
                <w:szCs w:val="20"/>
              </w:rPr>
              <w:t xml:space="preserve">Repovestirea unor întâmplări auzite </w:t>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z w:val="20"/>
                <w:szCs w:val="20"/>
              </w:rPr>
              <w:t xml:space="preserve">Descrierea unui obiect/ a unei persoane </w:t>
            </w:r>
          </w:p>
          <w:p w:rsidR="00E860A1" w:rsidRPr="00735259" w:rsidRDefault="00E860A1" w:rsidP="00E860A1">
            <w:pPr>
              <w:tabs>
                <w:tab w:val="left" w:pos="1608"/>
              </w:tabs>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Citire/Lectură</w:t>
            </w:r>
            <w:r w:rsidRPr="00735259">
              <w:rPr>
                <w:rFonts w:ascii="Times New Roman" w:hAnsi="Times New Roman"/>
                <w:b/>
                <w:color w:val="FF0000"/>
                <w:spacing w:val="-2"/>
                <w:sz w:val="20"/>
                <w:szCs w:val="20"/>
              </w:rPr>
              <w:tab/>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Literele de tipar</w:t>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Textul. Titlul, personaje, întâmplări. Formulare de întrebări și răspunsuri care vizează înțelegerea textului</w:t>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Citirea explicativă, citirea în lanț, citirea pe roluri, metode ale gândirii critice</w:t>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Scriere/Redactare</w:t>
            </w:r>
          </w:p>
          <w:p w:rsidR="00E860A1" w:rsidRPr="00735259" w:rsidRDefault="00E860A1" w:rsidP="00E860A1">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Literele de mână</w:t>
            </w:r>
          </w:p>
          <w:p w:rsidR="00E860A1" w:rsidRPr="0037257A" w:rsidRDefault="00CE0927" w:rsidP="007D4B54">
            <w:pPr>
              <w:spacing w:after="0" w:line="240" w:lineRule="auto"/>
              <w:rPr>
                <w:rFonts w:ascii="Times New Roman" w:hAnsi="Times New Roman"/>
                <w:sz w:val="20"/>
                <w:szCs w:val="20"/>
              </w:rPr>
            </w:pPr>
            <w:r w:rsidRPr="00CE0927">
              <w:rPr>
                <w:rFonts w:ascii="Times New Roman" w:hAnsi="Times New Roman"/>
                <w:b/>
                <w:color w:val="FF0000"/>
                <w:spacing w:val="-2"/>
                <w:sz w:val="20"/>
                <w:szCs w:val="20"/>
              </w:rPr>
              <w:t>Elemente de construcție a comunicării:</w:t>
            </w:r>
            <w:r>
              <w:rPr>
                <w:rFonts w:ascii="Times New Roman" w:hAnsi="Times New Roman"/>
                <w:color w:val="FF0000"/>
                <w:spacing w:val="-2"/>
                <w:sz w:val="20"/>
                <w:szCs w:val="20"/>
              </w:rPr>
              <w:t xml:space="preserve"> cuvinte cu înțeles asemănător</w:t>
            </w:r>
            <w:r w:rsidR="009F6DC5">
              <w:rPr>
                <w:rFonts w:ascii="Times New Roman" w:hAnsi="Times New Roman"/>
                <w:color w:val="FF0000"/>
                <w:spacing w:val="-2"/>
                <w:sz w:val="20"/>
                <w:szCs w:val="20"/>
              </w:rPr>
              <w:t>, cu înțeles pus, cu forme diferite și înțeles diferit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E860A1" w:rsidRDefault="00263D50" w:rsidP="00E860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S1</w:t>
            </w:r>
            <w:r w:rsidR="00AE7561">
              <w:rPr>
                <w:rFonts w:ascii="Times New Roman" w:hAnsi="Times New Roman"/>
                <w:sz w:val="20"/>
                <w:szCs w:val="20"/>
              </w:rPr>
              <w:t>2</w:t>
            </w:r>
            <w:r w:rsidR="00E860A1" w:rsidRPr="0037257A">
              <w:rPr>
                <w:rFonts w:ascii="Times New Roman" w:hAnsi="Times New Roman"/>
                <w:sz w:val="20"/>
                <w:szCs w:val="20"/>
              </w:rPr>
              <w:t>-S</w:t>
            </w:r>
            <w:r w:rsidR="00934675">
              <w:rPr>
                <w:rFonts w:ascii="Times New Roman" w:hAnsi="Times New Roman"/>
                <w:sz w:val="20"/>
                <w:szCs w:val="20"/>
              </w:rPr>
              <w:t>14</w:t>
            </w:r>
          </w:p>
          <w:p w:rsidR="00E860A1" w:rsidRPr="0037257A" w:rsidRDefault="00E860A1" w:rsidP="00E860A1">
            <w:pPr>
              <w:autoSpaceDE w:val="0"/>
              <w:autoSpaceDN w:val="0"/>
              <w:adjustRightInd w:val="0"/>
              <w:spacing w:after="0" w:line="240" w:lineRule="auto"/>
              <w:jc w:val="center"/>
              <w:rPr>
                <w:rFonts w:ascii="Times New Roman" w:hAnsi="Times New Roman"/>
                <w:sz w:val="20"/>
                <w:szCs w:val="20"/>
              </w:rPr>
            </w:pPr>
          </w:p>
          <w:p w:rsidR="00E860A1" w:rsidRPr="0037257A" w:rsidRDefault="00E860A1" w:rsidP="00E860A1">
            <w:pPr>
              <w:autoSpaceDE w:val="0"/>
              <w:autoSpaceDN w:val="0"/>
              <w:adjustRightInd w:val="0"/>
              <w:spacing w:after="0" w:line="240" w:lineRule="auto"/>
              <w:jc w:val="center"/>
              <w:rPr>
                <w:rFonts w:ascii="Times New Roman" w:hAnsi="Times New Roman"/>
                <w:sz w:val="20"/>
                <w:szCs w:val="20"/>
                <w:lang w:eastAsia="en-GB"/>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E860A1" w:rsidRPr="0037257A" w:rsidRDefault="00947B5D" w:rsidP="00E860A1">
            <w:pPr>
              <w:autoSpaceDE w:val="0"/>
              <w:autoSpaceDN w:val="0"/>
              <w:adjustRightInd w:val="0"/>
              <w:spacing w:after="0" w:line="240" w:lineRule="auto"/>
              <w:rPr>
                <w:rFonts w:ascii="Times New Roman" w:hAnsi="Times New Roman"/>
                <w:sz w:val="20"/>
                <w:szCs w:val="20"/>
                <w:lang w:eastAsia="en-GB"/>
              </w:rPr>
            </w:pPr>
            <w:r>
              <w:rPr>
                <w:rFonts w:ascii="Times New Roman" w:hAnsi="Times New Roman"/>
                <w:sz w:val="20"/>
                <w:szCs w:val="20"/>
                <w:lang w:eastAsia="en-GB"/>
              </w:rPr>
              <w:t>6</w:t>
            </w:r>
            <w:r w:rsidR="009B273F">
              <w:rPr>
                <w:rFonts w:ascii="Times New Roman" w:hAnsi="Times New Roman"/>
                <w:sz w:val="20"/>
                <w:szCs w:val="20"/>
                <w:lang w:eastAsia="en-GB"/>
              </w:rPr>
              <w:t>0</w:t>
            </w:r>
            <w:r w:rsidR="00E860A1" w:rsidRPr="0037257A">
              <w:rPr>
                <w:rFonts w:ascii="Times New Roman" w:hAnsi="Times New Roman"/>
                <w:sz w:val="20"/>
                <w:szCs w:val="20"/>
                <w:lang w:eastAsia="en-GB"/>
              </w:rPr>
              <w:t xml:space="preserve"> ore</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E860A1" w:rsidRPr="0037257A" w:rsidRDefault="00E860A1" w:rsidP="00E860A1">
            <w:pPr>
              <w:autoSpaceDE w:val="0"/>
              <w:autoSpaceDN w:val="0"/>
              <w:adjustRightInd w:val="0"/>
              <w:spacing w:after="0" w:line="240" w:lineRule="auto"/>
              <w:jc w:val="both"/>
              <w:rPr>
                <w:rFonts w:ascii="Times New Roman" w:hAnsi="Times New Roman"/>
                <w:sz w:val="20"/>
                <w:szCs w:val="20"/>
                <w:lang w:eastAsia="en-GB"/>
              </w:rPr>
            </w:pPr>
          </w:p>
        </w:tc>
      </w:tr>
      <w:tr w:rsidR="00FE5B72"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E5B72" w:rsidRDefault="00FE5B72" w:rsidP="00E860A1">
            <w:pPr>
              <w:autoSpaceDE w:val="0"/>
              <w:autoSpaceDN w:val="0"/>
              <w:adjustRightInd w:val="0"/>
              <w:spacing w:after="0" w:line="240" w:lineRule="auto"/>
              <w:jc w:val="center"/>
              <w:rPr>
                <w:rFonts w:ascii="Times New Roman" w:hAnsi="Times New Roman"/>
                <w:b/>
                <w:color w:val="FF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FE5B72" w:rsidRDefault="00FE5B72" w:rsidP="00E860A1">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tcPr>
          <w:p w:rsidR="007D4B54" w:rsidRPr="00735259" w:rsidRDefault="007D4B54" w:rsidP="007D4B54">
            <w:pPr>
              <w:spacing w:after="0" w:line="240" w:lineRule="auto"/>
              <w:rPr>
                <w:rFonts w:ascii="Times New Roman" w:hAnsi="Times New Roman"/>
                <w:noProof/>
                <w:color w:val="0070C0"/>
                <w:sz w:val="20"/>
                <w:szCs w:val="20"/>
              </w:rPr>
            </w:pPr>
            <w:r w:rsidRPr="00735259">
              <w:rPr>
                <w:rFonts w:ascii="Times New Roman" w:hAnsi="Times New Roman"/>
                <w:b/>
                <w:noProof/>
                <w:color w:val="0070C0"/>
                <w:sz w:val="20"/>
                <w:szCs w:val="20"/>
              </w:rPr>
              <w:t>MEM</w:t>
            </w:r>
            <w:r w:rsidRPr="00735259">
              <w:rPr>
                <w:rFonts w:ascii="Times New Roman" w:hAnsi="Times New Roman"/>
                <w:noProof/>
                <w:color w:val="0070C0"/>
                <w:sz w:val="20"/>
                <w:szCs w:val="20"/>
              </w:rPr>
              <w:t>: 1.1, 1.2, 1.3, 1.4,</w:t>
            </w:r>
          </w:p>
          <w:p w:rsidR="007D4B54" w:rsidRPr="00562D0B" w:rsidRDefault="007D4B54" w:rsidP="007D4B54">
            <w:pPr>
              <w:spacing w:after="0" w:line="240" w:lineRule="auto"/>
              <w:rPr>
                <w:rFonts w:ascii="Times New Roman" w:hAnsi="Times New Roman"/>
                <w:noProof/>
                <w:sz w:val="20"/>
                <w:szCs w:val="20"/>
              </w:rPr>
            </w:pPr>
            <w:r w:rsidRPr="00735259">
              <w:rPr>
                <w:rFonts w:ascii="Times New Roman" w:hAnsi="Times New Roman"/>
                <w:noProof/>
                <w:color w:val="0070C0"/>
                <w:sz w:val="20"/>
                <w:szCs w:val="20"/>
              </w:rPr>
              <w:t>1.5, 1.6, 3.1, 3.2, 4.1, 4.2, 5.1, 5.2, 6.3.</w:t>
            </w:r>
          </w:p>
          <w:p w:rsidR="00FE5B72" w:rsidRPr="00735259" w:rsidRDefault="00FE5B72" w:rsidP="00E860A1">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tcPr>
          <w:p w:rsidR="007D4B54" w:rsidRDefault="009F6DC5" w:rsidP="007D4B54">
            <w:pPr>
              <w:spacing w:after="0" w:line="240" w:lineRule="auto"/>
              <w:rPr>
                <w:rFonts w:ascii="Times New Roman" w:hAnsi="Times New Roman"/>
                <w:b/>
                <w:color w:val="0070C0"/>
                <w:sz w:val="20"/>
                <w:szCs w:val="20"/>
              </w:rPr>
            </w:pPr>
            <w:r>
              <w:rPr>
                <w:rFonts w:ascii="Times New Roman" w:hAnsi="Times New Roman"/>
                <w:b/>
                <w:color w:val="0070C0"/>
                <w:sz w:val="20"/>
                <w:szCs w:val="20"/>
              </w:rPr>
              <w:t>MEM: S</w:t>
            </w:r>
            <w:r w:rsidR="00CE4CA3">
              <w:rPr>
                <w:rFonts w:ascii="Times New Roman" w:hAnsi="Times New Roman"/>
                <w:b/>
                <w:color w:val="0070C0"/>
                <w:sz w:val="20"/>
                <w:szCs w:val="20"/>
              </w:rPr>
              <w:t>căd</w:t>
            </w:r>
            <w:r w:rsidR="007D4B54" w:rsidRPr="00735259">
              <w:rPr>
                <w:rFonts w:ascii="Times New Roman" w:hAnsi="Times New Roman"/>
                <w:b/>
                <w:color w:val="0070C0"/>
                <w:sz w:val="20"/>
                <w:szCs w:val="20"/>
              </w:rPr>
              <w:t>e</w:t>
            </w:r>
            <w:r w:rsidR="00CE4CA3">
              <w:rPr>
                <w:rFonts w:ascii="Times New Roman" w:hAnsi="Times New Roman"/>
                <w:b/>
                <w:color w:val="0070C0"/>
                <w:sz w:val="20"/>
                <w:szCs w:val="20"/>
              </w:rPr>
              <w:t>rea numerelor naturale</w:t>
            </w:r>
            <w:r>
              <w:rPr>
                <w:rFonts w:ascii="Times New Roman" w:hAnsi="Times New Roman"/>
                <w:b/>
                <w:color w:val="0070C0"/>
                <w:sz w:val="20"/>
                <w:szCs w:val="20"/>
              </w:rPr>
              <w:t xml:space="preserve"> în concetrul 0-100, fără trecere peste ordin</w:t>
            </w:r>
          </w:p>
          <w:p w:rsidR="00774382" w:rsidRDefault="001F0B20" w:rsidP="007D4B54">
            <w:pPr>
              <w:spacing w:after="0" w:line="240" w:lineRule="auto"/>
              <w:rPr>
                <w:rFonts w:ascii="Times New Roman" w:hAnsi="Times New Roman"/>
                <w:b/>
                <w:color w:val="0070C0"/>
                <w:sz w:val="20"/>
                <w:szCs w:val="20"/>
              </w:rPr>
            </w:pPr>
            <w:r w:rsidRPr="004122DE">
              <w:rPr>
                <w:rFonts w:ascii="Times New Roman" w:hAnsi="Times New Roman"/>
                <w:b/>
                <w:color w:val="0070C0"/>
                <w:sz w:val="20"/>
                <w:szCs w:val="20"/>
              </w:rPr>
              <w:t xml:space="preserve">S12: </w:t>
            </w:r>
            <w:r w:rsidR="00054293" w:rsidRPr="004122DE">
              <w:rPr>
                <w:rFonts w:ascii="Times New Roman" w:hAnsi="Times New Roman"/>
                <w:b/>
                <w:color w:val="0070C0"/>
                <w:sz w:val="20"/>
                <w:szCs w:val="20"/>
              </w:rPr>
              <w:t xml:space="preserve">Scăderea numerelor naturale Z </w:t>
            </w:r>
            <w:r w:rsidR="00634EE3" w:rsidRPr="004122DE">
              <w:rPr>
                <w:rFonts w:ascii="Times New Roman" w:hAnsi="Times New Roman"/>
                <w:b/>
                <w:color w:val="0070C0"/>
                <w:sz w:val="20"/>
                <w:szCs w:val="20"/>
              </w:rPr>
              <w:t>–</w:t>
            </w:r>
            <w:r w:rsidR="00054293" w:rsidRPr="004122DE">
              <w:rPr>
                <w:rFonts w:ascii="Times New Roman" w:hAnsi="Times New Roman"/>
                <w:b/>
                <w:color w:val="0070C0"/>
                <w:sz w:val="20"/>
                <w:szCs w:val="20"/>
              </w:rPr>
              <w:t xml:space="preserve"> Z</w:t>
            </w:r>
          </w:p>
          <w:p w:rsidR="00CE4CA3" w:rsidRPr="004122DE" w:rsidRDefault="00634EE3" w:rsidP="007D4B54">
            <w:pPr>
              <w:spacing w:after="0" w:line="240" w:lineRule="auto"/>
              <w:rPr>
                <w:rFonts w:ascii="Times New Roman" w:hAnsi="Times New Roman"/>
                <w:b/>
                <w:color w:val="0070C0"/>
                <w:sz w:val="20"/>
                <w:szCs w:val="20"/>
              </w:rPr>
            </w:pPr>
            <w:r w:rsidRPr="004122DE">
              <w:rPr>
                <w:rFonts w:ascii="Times New Roman" w:hAnsi="Times New Roman"/>
                <w:b/>
                <w:color w:val="0070C0"/>
                <w:sz w:val="20"/>
                <w:szCs w:val="20"/>
              </w:rPr>
              <w:t>Proba adunării</w:t>
            </w:r>
            <w:r w:rsidR="004122DE" w:rsidRPr="004122DE">
              <w:rPr>
                <w:rFonts w:ascii="Times New Roman" w:hAnsi="Times New Roman"/>
                <w:b/>
                <w:color w:val="0070C0"/>
                <w:sz w:val="20"/>
                <w:szCs w:val="20"/>
              </w:rPr>
              <w:t>, proba scăderii</w:t>
            </w:r>
          </w:p>
          <w:p w:rsidR="00CE4CA3" w:rsidRPr="004122DE" w:rsidRDefault="00054293" w:rsidP="007D4B54">
            <w:pPr>
              <w:spacing w:after="0" w:line="240" w:lineRule="auto"/>
              <w:rPr>
                <w:rFonts w:ascii="Times New Roman" w:hAnsi="Times New Roman"/>
                <w:b/>
                <w:color w:val="0070C0"/>
                <w:sz w:val="20"/>
                <w:szCs w:val="20"/>
              </w:rPr>
            </w:pPr>
            <w:r w:rsidRPr="004122DE">
              <w:rPr>
                <w:rFonts w:ascii="Times New Roman" w:hAnsi="Times New Roman"/>
                <w:b/>
                <w:color w:val="0070C0"/>
                <w:sz w:val="20"/>
                <w:szCs w:val="20"/>
              </w:rPr>
              <w:t>Scăderea</w:t>
            </w:r>
            <w:r w:rsidR="00634EE3" w:rsidRPr="004122DE">
              <w:rPr>
                <w:rFonts w:ascii="Times New Roman" w:hAnsi="Times New Roman"/>
                <w:b/>
                <w:color w:val="0070C0"/>
                <w:sz w:val="20"/>
                <w:szCs w:val="20"/>
              </w:rPr>
              <w:t xml:space="preserve"> numerelor naturale ZU -</w:t>
            </w:r>
            <w:r w:rsidR="00CE4CA3" w:rsidRPr="004122DE">
              <w:rPr>
                <w:rFonts w:ascii="Times New Roman" w:hAnsi="Times New Roman"/>
                <w:b/>
                <w:color w:val="0070C0"/>
                <w:sz w:val="20"/>
                <w:szCs w:val="20"/>
              </w:rPr>
              <w:t xml:space="preserve"> U</w:t>
            </w:r>
          </w:p>
          <w:p w:rsidR="004122DE" w:rsidRDefault="004122DE" w:rsidP="00CE4CA3">
            <w:pPr>
              <w:spacing w:after="0" w:line="240" w:lineRule="auto"/>
              <w:rPr>
                <w:rFonts w:ascii="Times New Roman" w:hAnsi="Times New Roman"/>
                <w:b/>
                <w:color w:val="0070C0"/>
                <w:sz w:val="20"/>
                <w:szCs w:val="20"/>
              </w:rPr>
            </w:pPr>
            <w:r w:rsidRPr="004122DE">
              <w:rPr>
                <w:rFonts w:ascii="Times New Roman" w:hAnsi="Times New Roman"/>
                <w:b/>
                <w:color w:val="0070C0"/>
                <w:sz w:val="20"/>
                <w:szCs w:val="20"/>
              </w:rPr>
              <w:t>Date în tabele și grafice</w:t>
            </w:r>
          </w:p>
          <w:p w:rsidR="004122DE" w:rsidRPr="004122DE" w:rsidRDefault="004122DE" w:rsidP="00CE4CA3">
            <w:pPr>
              <w:spacing w:after="0" w:line="240" w:lineRule="auto"/>
              <w:rPr>
                <w:rFonts w:ascii="Times New Roman" w:hAnsi="Times New Roman"/>
                <w:b/>
                <w:color w:val="0070C0"/>
                <w:sz w:val="20"/>
                <w:szCs w:val="20"/>
              </w:rPr>
            </w:pPr>
          </w:p>
          <w:p w:rsidR="00CE4CA3" w:rsidRPr="004122DE" w:rsidRDefault="001F0B20" w:rsidP="00CE4CA3">
            <w:pPr>
              <w:spacing w:after="0" w:line="240" w:lineRule="auto"/>
              <w:rPr>
                <w:rFonts w:ascii="Times New Roman" w:hAnsi="Times New Roman"/>
                <w:b/>
                <w:color w:val="0070C0"/>
                <w:sz w:val="20"/>
                <w:szCs w:val="20"/>
              </w:rPr>
            </w:pPr>
            <w:r w:rsidRPr="004122DE">
              <w:rPr>
                <w:rFonts w:ascii="Times New Roman" w:hAnsi="Times New Roman"/>
                <w:b/>
                <w:color w:val="0070C0"/>
                <w:sz w:val="20"/>
                <w:szCs w:val="20"/>
              </w:rPr>
              <w:t xml:space="preserve">S13: </w:t>
            </w:r>
            <w:r w:rsidR="00CE4CA3" w:rsidRPr="004122DE">
              <w:rPr>
                <w:rFonts w:ascii="Times New Roman" w:hAnsi="Times New Roman"/>
                <w:b/>
                <w:color w:val="0070C0"/>
                <w:sz w:val="20"/>
                <w:szCs w:val="20"/>
              </w:rPr>
              <w:t>Sc</w:t>
            </w:r>
            <w:r w:rsidR="004122DE" w:rsidRPr="004122DE">
              <w:rPr>
                <w:rFonts w:ascii="Times New Roman" w:hAnsi="Times New Roman"/>
                <w:b/>
                <w:color w:val="0070C0"/>
                <w:sz w:val="20"/>
                <w:szCs w:val="20"/>
              </w:rPr>
              <w:t>ăderea numerelor naturale ZU – Z</w:t>
            </w:r>
          </w:p>
          <w:p w:rsidR="001F0B20" w:rsidRDefault="00CE4CA3" w:rsidP="00CE4CA3">
            <w:pPr>
              <w:spacing w:after="0" w:line="240" w:lineRule="auto"/>
              <w:rPr>
                <w:rFonts w:ascii="Times New Roman" w:hAnsi="Times New Roman"/>
                <w:b/>
                <w:color w:val="0070C0"/>
                <w:sz w:val="20"/>
                <w:szCs w:val="20"/>
              </w:rPr>
            </w:pPr>
            <w:r w:rsidRPr="004122DE">
              <w:rPr>
                <w:rFonts w:ascii="Times New Roman" w:hAnsi="Times New Roman"/>
                <w:b/>
                <w:color w:val="0070C0"/>
                <w:sz w:val="20"/>
                <w:szCs w:val="20"/>
              </w:rPr>
              <w:t>Scăderea num</w:t>
            </w:r>
            <w:r w:rsidR="004122DE">
              <w:rPr>
                <w:rFonts w:ascii="Times New Roman" w:hAnsi="Times New Roman"/>
                <w:b/>
                <w:color w:val="0070C0"/>
                <w:sz w:val="20"/>
                <w:szCs w:val="20"/>
              </w:rPr>
              <w:t>erelor natruale</w:t>
            </w:r>
            <w:r w:rsidRPr="004122DE">
              <w:rPr>
                <w:rFonts w:ascii="Times New Roman" w:hAnsi="Times New Roman"/>
                <w:b/>
                <w:color w:val="0070C0"/>
                <w:sz w:val="20"/>
                <w:szCs w:val="20"/>
              </w:rPr>
              <w:t xml:space="preserve"> ZU –</w:t>
            </w:r>
            <w:r w:rsidR="001F0B20" w:rsidRPr="004122DE">
              <w:rPr>
                <w:rFonts w:ascii="Times New Roman" w:hAnsi="Times New Roman"/>
                <w:b/>
                <w:color w:val="0070C0"/>
                <w:sz w:val="20"/>
                <w:szCs w:val="20"/>
              </w:rPr>
              <w:t xml:space="preserve"> ZU</w:t>
            </w:r>
          </w:p>
          <w:p w:rsidR="004122DE" w:rsidRPr="004122DE" w:rsidRDefault="004122DE" w:rsidP="00CE4CA3">
            <w:pPr>
              <w:spacing w:after="0" w:line="240" w:lineRule="auto"/>
              <w:rPr>
                <w:rFonts w:ascii="Times New Roman" w:hAnsi="Times New Roman"/>
                <w:b/>
                <w:color w:val="0070C0"/>
                <w:sz w:val="20"/>
                <w:szCs w:val="20"/>
              </w:rPr>
            </w:pPr>
            <w:r>
              <w:rPr>
                <w:rFonts w:ascii="Times New Roman" w:hAnsi="Times New Roman"/>
                <w:b/>
                <w:color w:val="0070C0"/>
                <w:sz w:val="20"/>
                <w:szCs w:val="20"/>
              </w:rPr>
              <w:t>Animale. Organe majore</w:t>
            </w:r>
          </w:p>
          <w:p w:rsidR="00CE4CA3" w:rsidRDefault="00CE4CA3" w:rsidP="00CE4CA3">
            <w:pPr>
              <w:spacing w:after="0" w:line="240" w:lineRule="auto"/>
              <w:rPr>
                <w:rFonts w:ascii="Times New Roman" w:hAnsi="Times New Roman"/>
                <w:b/>
                <w:color w:val="0070C0"/>
                <w:sz w:val="20"/>
                <w:szCs w:val="20"/>
              </w:rPr>
            </w:pPr>
            <w:r w:rsidRPr="004122DE">
              <w:rPr>
                <w:rFonts w:ascii="Times New Roman" w:hAnsi="Times New Roman"/>
                <w:b/>
                <w:color w:val="0070C0"/>
                <w:sz w:val="20"/>
                <w:szCs w:val="20"/>
              </w:rPr>
              <w:t>Să exersăm!</w:t>
            </w:r>
          </w:p>
          <w:p w:rsidR="004122DE" w:rsidRPr="004122DE" w:rsidRDefault="004122DE" w:rsidP="00CE4CA3">
            <w:pPr>
              <w:spacing w:after="0" w:line="240" w:lineRule="auto"/>
              <w:rPr>
                <w:rFonts w:ascii="Times New Roman" w:hAnsi="Times New Roman"/>
                <w:b/>
                <w:color w:val="0070C0"/>
                <w:sz w:val="20"/>
                <w:szCs w:val="20"/>
              </w:rPr>
            </w:pPr>
          </w:p>
          <w:p w:rsidR="00A0150C" w:rsidRDefault="001F0B20" w:rsidP="00CE4CA3">
            <w:pPr>
              <w:spacing w:after="0" w:line="240" w:lineRule="auto"/>
              <w:rPr>
                <w:rFonts w:ascii="Times New Roman" w:hAnsi="Times New Roman"/>
                <w:b/>
                <w:color w:val="0070C0"/>
                <w:sz w:val="20"/>
                <w:szCs w:val="20"/>
              </w:rPr>
            </w:pPr>
            <w:r w:rsidRPr="004122DE">
              <w:rPr>
                <w:rFonts w:ascii="Times New Roman" w:hAnsi="Times New Roman"/>
                <w:b/>
                <w:color w:val="0070C0"/>
                <w:sz w:val="20"/>
                <w:szCs w:val="20"/>
              </w:rPr>
              <w:t xml:space="preserve">S14: </w:t>
            </w:r>
            <w:r w:rsidR="00CE4CA3" w:rsidRPr="004122DE">
              <w:rPr>
                <w:rFonts w:ascii="Times New Roman" w:hAnsi="Times New Roman"/>
                <w:b/>
                <w:color w:val="0070C0"/>
                <w:sz w:val="20"/>
                <w:szCs w:val="20"/>
              </w:rPr>
              <w:t>Iat</w:t>
            </w:r>
            <w:r w:rsidR="004122DE">
              <w:rPr>
                <w:rFonts w:ascii="Times New Roman" w:hAnsi="Times New Roman"/>
                <w:b/>
                <w:color w:val="0070C0"/>
                <w:sz w:val="20"/>
                <w:szCs w:val="20"/>
              </w:rPr>
              <w:t>ă ce știu! – Evaluare Unitatea III din auxiliarul Sinapsis</w:t>
            </w:r>
            <w:r w:rsidR="005F3EEC">
              <w:rPr>
                <w:rFonts w:ascii="Times New Roman" w:hAnsi="Times New Roman"/>
                <w:b/>
                <w:color w:val="0070C0"/>
                <w:sz w:val="20"/>
                <w:szCs w:val="20"/>
              </w:rPr>
              <w:t xml:space="preserve">. </w:t>
            </w:r>
          </w:p>
          <w:p w:rsidR="00077B8D" w:rsidRDefault="00DD1899" w:rsidP="00CE4CA3">
            <w:pPr>
              <w:spacing w:after="0" w:line="240" w:lineRule="auto"/>
              <w:rPr>
                <w:rFonts w:ascii="Times New Roman" w:hAnsi="Times New Roman"/>
                <w:b/>
                <w:color w:val="0070C0"/>
                <w:sz w:val="20"/>
                <w:szCs w:val="20"/>
              </w:rPr>
            </w:pPr>
            <w:r w:rsidRPr="004122DE">
              <w:rPr>
                <w:rFonts w:ascii="Times New Roman" w:hAnsi="Times New Roman"/>
                <w:b/>
                <w:color w:val="0070C0"/>
                <w:sz w:val="20"/>
                <w:szCs w:val="20"/>
              </w:rPr>
              <w:t>Vreau să știu mai mult!</w:t>
            </w:r>
          </w:p>
          <w:p w:rsidR="00073A5A" w:rsidRPr="004122DE" w:rsidRDefault="00073A5A" w:rsidP="00073A5A">
            <w:pPr>
              <w:spacing w:after="0" w:line="240" w:lineRule="auto"/>
              <w:rPr>
                <w:rFonts w:ascii="Times New Roman" w:hAnsi="Times New Roman"/>
                <w:b/>
                <w:color w:val="0070C0"/>
                <w:sz w:val="20"/>
                <w:szCs w:val="20"/>
              </w:rPr>
            </w:pPr>
            <w:r>
              <w:rPr>
                <w:rFonts w:ascii="Times New Roman" w:hAnsi="Times New Roman"/>
                <w:b/>
                <w:color w:val="0070C0"/>
                <w:sz w:val="20"/>
                <w:szCs w:val="20"/>
              </w:rPr>
              <w:t xml:space="preserve">Iată ce știu! - </w:t>
            </w:r>
            <w:r w:rsidRPr="004122DE">
              <w:rPr>
                <w:rFonts w:ascii="Times New Roman" w:hAnsi="Times New Roman"/>
                <w:b/>
                <w:color w:val="0070C0"/>
                <w:sz w:val="20"/>
                <w:szCs w:val="20"/>
              </w:rPr>
              <w:t>Evaluare semestrială</w:t>
            </w:r>
          </w:p>
          <w:p w:rsidR="00DD1899" w:rsidRPr="004122DE" w:rsidRDefault="005F3EEC" w:rsidP="00CE4CA3">
            <w:pPr>
              <w:spacing w:after="0" w:line="240" w:lineRule="auto"/>
              <w:rPr>
                <w:rFonts w:ascii="Times New Roman" w:hAnsi="Times New Roman"/>
                <w:b/>
                <w:color w:val="0070C0"/>
                <w:sz w:val="20"/>
                <w:szCs w:val="20"/>
              </w:rPr>
            </w:pPr>
            <w:r>
              <w:rPr>
                <w:rFonts w:ascii="Times New Roman" w:hAnsi="Times New Roman"/>
                <w:b/>
                <w:color w:val="0070C0"/>
                <w:sz w:val="20"/>
                <w:szCs w:val="20"/>
              </w:rPr>
              <w:t xml:space="preserve">Recapitulare la finalul semestrului I. </w:t>
            </w:r>
            <w:r w:rsidR="00DD1899" w:rsidRPr="004122DE">
              <w:rPr>
                <w:rFonts w:ascii="Times New Roman" w:hAnsi="Times New Roman"/>
                <w:b/>
                <w:color w:val="0070C0"/>
                <w:sz w:val="20"/>
                <w:szCs w:val="20"/>
              </w:rPr>
              <w:t>Să exersăm!</w:t>
            </w:r>
          </w:p>
          <w:p w:rsidR="00054293" w:rsidRPr="00993309" w:rsidRDefault="00054293" w:rsidP="00054293">
            <w:pPr>
              <w:pStyle w:val="ListParagraph"/>
              <w:numPr>
                <w:ilvl w:val="0"/>
                <w:numId w:val="4"/>
              </w:numPr>
              <w:spacing w:after="0" w:line="240" w:lineRule="auto"/>
              <w:rPr>
                <w:rFonts w:ascii="Times New Roman" w:hAnsi="Times New Roman"/>
                <w:b/>
                <w:color w:val="000000" w:themeColor="text1"/>
                <w:sz w:val="20"/>
                <w:szCs w:val="20"/>
              </w:rPr>
            </w:pPr>
            <w:r w:rsidRPr="00993309">
              <w:rPr>
                <w:rFonts w:ascii="Times New Roman" w:hAnsi="Times New Roman"/>
                <w:color w:val="000000" w:themeColor="text1"/>
                <w:sz w:val="20"/>
                <w:szCs w:val="20"/>
              </w:rPr>
              <w:t>Efectuarea de scăderi folosind axa numerelor</w:t>
            </w:r>
          </w:p>
          <w:p w:rsidR="00054293" w:rsidRPr="00A22867" w:rsidRDefault="00054293" w:rsidP="0005429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Efectuarea scăderi folosind metoda de descompunerii numerelor și proprietățile adunării (comutativitate, asociativitate)</w:t>
            </w:r>
          </w:p>
          <w:p w:rsidR="00054293" w:rsidRPr="004651EC" w:rsidRDefault="00054293" w:rsidP="00054293">
            <w:pPr>
              <w:pStyle w:val="Default"/>
              <w:numPr>
                <w:ilvl w:val="0"/>
                <w:numId w:val="4"/>
              </w:numPr>
              <w:rPr>
                <w:sz w:val="20"/>
                <w:szCs w:val="20"/>
              </w:rPr>
            </w:pPr>
            <w:r>
              <w:rPr>
                <w:iCs/>
                <w:sz w:val="20"/>
                <w:szCs w:val="20"/>
              </w:rPr>
              <w:t>Efectuarea de a</w:t>
            </w:r>
            <w:r w:rsidRPr="004651EC">
              <w:rPr>
                <w:iCs/>
                <w:sz w:val="20"/>
                <w:szCs w:val="20"/>
              </w:rPr>
              <w:t>unări şi scăderi şi verificarea cu obiecte sau prin operaţia inversă</w:t>
            </w:r>
          </w:p>
          <w:p w:rsidR="00054293" w:rsidRPr="00EC2605" w:rsidRDefault="00054293" w:rsidP="00054293">
            <w:pPr>
              <w:pStyle w:val="Default"/>
              <w:numPr>
                <w:ilvl w:val="0"/>
                <w:numId w:val="4"/>
              </w:numPr>
              <w:rPr>
                <w:sz w:val="20"/>
                <w:szCs w:val="20"/>
              </w:rPr>
            </w:pPr>
            <w:r w:rsidRPr="004651EC">
              <w:rPr>
                <w:iCs/>
                <w:sz w:val="20"/>
                <w:szCs w:val="20"/>
              </w:rPr>
              <w:t xml:space="preserve">Rezolvarea de </w:t>
            </w:r>
            <w:r w:rsidR="002B71D3">
              <w:rPr>
                <w:iCs/>
                <w:sz w:val="20"/>
                <w:szCs w:val="20"/>
              </w:rPr>
              <w:t>scăderi, mi</w:t>
            </w:r>
            <w:r w:rsidRPr="004651EC">
              <w:rPr>
                <w:iCs/>
                <w:sz w:val="20"/>
                <w:szCs w:val="20"/>
              </w:rPr>
              <w:t>ntal şi în scris, fără trecere peste ordin, respectând algoritmul şi aşezarea corectă a unităţilor şi zecilor</w:t>
            </w:r>
          </w:p>
          <w:p w:rsidR="00054293" w:rsidRPr="00EC2605" w:rsidRDefault="00054293" w:rsidP="00054293">
            <w:pPr>
              <w:pStyle w:val="Default"/>
              <w:numPr>
                <w:ilvl w:val="0"/>
                <w:numId w:val="4"/>
              </w:numPr>
              <w:rPr>
                <w:sz w:val="20"/>
                <w:szCs w:val="20"/>
              </w:rPr>
            </w:pPr>
            <w:r>
              <w:rPr>
                <w:iCs/>
                <w:sz w:val="20"/>
                <w:szCs w:val="20"/>
              </w:rPr>
              <w:t>Rezolvarea de probleme simple de adunare și scădere</w:t>
            </w:r>
          </w:p>
          <w:p w:rsidR="00054293" w:rsidRPr="00AE2415" w:rsidRDefault="00054293" w:rsidP="00054293">
            <w:pPr>
              <w:pStyle w:val="Default"/>
              <w:numPr>
                <w:ilvl w:val="0"/>
                <w:numId w:val="4"/>
              </w:numPr>
              <w:rPr>
                <w:sz w:val="20"/>
                <w:szCs w:val="20"/>
              </w:rPr>
            </w:pPr>
            <w:r>
              <w:rPr>
                <w:iCs/>
                <w:sz w:val="20"/>
                <w:szCs w:val="20"/>
              </w:rPr>
              <w:t>Aflarea numărului necunscut la adunare și scădere</w:t>
            </w:r>
          </w:p>
          <w:p w:rsidR="00054293" w:rsidRDefault="00054293" w:rsidP="00054293">
            <w:pPr>
              <w:pStyle w:val="Default"/>
              <w:numPr>
                <w:ilvl w:val="0"/>
                <w:numId w:val="4"/>
              </w:numPr>
              <w:rPr>
                <w:iCs/>
                <w:sz w:val="20"/>
                <w:szCs w:val="20"/>
              </w:rPr>
            </w:pPr>
            <w:r>
              <w:rPr>
                <w:iCs/>
                <w:sz w:val="20"/>
                <w:szCs w:val="20"/>
              </w:rPr>
              <w:t>Utilizarea terminologiei în rezolvarea de exerciții și probleme: sumă, diferență, rest, termen, cu n mai mic/mai mare, cu n mai puțin/mai mult</w:t>
            </w:r>
          </w:p>
          <w:p w:rsidR="00054293" w:rsidRPr="007D4B54" w:rsidRDefault="00054293" w:rsidP="007D4B54">
            <w:pPr>
              <w:spacing w:after="0" w:line="240" w:lineRule="auto"/>
              <w:rPr>
                <w:rFonts w:ascii="Times New Roman" w:hAnsi="Times New Roman"/>
                <w:color w:val="0070C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FE5B72" w:rsidRDefault="00FE5B72"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FE5B72" w:rsidRDefault="00FE5B72" w:rsidP="00E860A1">
            <w:pPr>
              <w:autoSpaceDE w:val="0"/>
              <w:autoSpaceDN w:val="0"/>
              <w:adjustRightInd w:val="0"/>
              <w:spacing w:after="0" w:line="240" w:lineRule="auto"/>
              <w:rPr>
                <w:rFonts w:ascii="Times New Roman" w:hAnsi="Times New Roman"/>
                <w:sz w:val="20"/>
                <w:szCs w:val="20"/>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FE5B72" w:rsidRPr="0037257A" w:rsidRDefault="00FE5B72" w:rsidP="00E860A1">
            <w:pPr>
              <w:autoSpaceDE w:val="0"/>
              <w:autoSpaceDN w:val="0"/>
              <w:adjustRightInd w:val="0"/>
              <w:spacing w:after="0" w:line="240" w:lineRule="auto"/>
              <w:jc w:val="both"/>
              <w:rPr>
                <w:rFonts w:ascii="Times New Roman" w:hAnsi="Times New Roman"/>
                <w:sz w:val="20"/>
                <w:szCs w:val="20"/>
                <w:lang w:eastAsia="en-GB"/>
              </w:rPr>
            </w:pPr>
          </w:p>
        </w:tc>
      </w:tr>
      <w:tr w:rsidR="00FE5B72"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E5B72" w:rsidRDefault="00FE5B72" w:rsidP="00E860A1">
            <w:pPr>
              <w:autoSpaceDE w:val="0"/>
              <w:autoSpaceDN w:val="0"/>
              <w:adjustRightInd w:val="0"/>
              <w:spacing w:after="0" w:line="240" w:lineRule="auto"/>
              <w:jc w:val="center"/>
              <w:rPr>
                <w:rFonts w:ascii="Times New Roman" w:hAnsi="Times New Roman"/>
                <w:b/>
                <w:color w:val="FF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FE5B72" w:rsidRDefault="00FE5B72" w:rsidP="00E860A1">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tcPr>
          <w:p w:rsidR="007D4B54" w:rsidRDefault="007D4B54" w:rsidP="007D4B54">
            <w:pPr>
              <w:autoSpaceDE w:val="0"/>
              <w:autoSpaceDN w:val="0"/>
              <w:adjustRightInd w:val="0"/>
              <w:spacing w:after="0" w:line="240" w:lineRule="auto"/>
              <w:rPr>
                <w:rFonts w:ascii="Times New Roman" w:hAnsi="Times New Roman"/>
                <w:sz w:val="20"/>
                <w:szCs w:val="20"/>
              </w:rPr>
            </w:pPr>
            <w:r w:rsidRPr="00735259">
              <w:rPr>
                <w:rFonts w:ascii="Times New Roman" w:hAnsi="Times New Roman"/>
                <w:b/>
                <w:color w:val="FF7619"/>
                <w:sz w:val="20"/>
                <w:szCs w:val="20"/>
              </w:rPr>
              <w:t xml:space="preserve">DP: </w:t>
            </w:r>
            <w:r w:rsidRPr="00735259">
              <w:rPr>
                <w:rFonts w:ascii="Times New Roman" w:hAnsi="Times New Roman"/>
                <w:color w:val="FF7619"/>
                <w:sz w:val="20"/>
                <w:szCs w:val="20"/>
              </w:rPr>
              <w:t>1.1, 1.2,</w:t>
            </w:r>
            <w:r w:rsidRPr="00735259">
              <w:rPr>
                <w:rFonts w:ascii="Times New Roman" w:hAnsi="Times New Roman"/>
                <w:b/>
                <w:color w:val="FF7619"/>
                <w:sz w:val="20"/>
                <w:szCs w:val="20"/>
              </w:rPr>
              <w:t xml:space="preserve"> </w:t>
            </w:r>
            <w:r w:rsidRPr="00735259">
              <w:rPr>
                <w:rFonts w:ascii="Times New Roman" w:hAnsi="Times New Roman"/>
                <w:color w:val="FF7619"/>
                <w:sz w:val="20"/>
                <w:szCs w:val="20"/>
              </w:rPr>
              <w:t>2.1, 2.2,  2.3, 3.1, 3.2</w:t>
            </w:r>
          </w:p>
          <w:p w:rsidR="00FE5B72" w:rsidRPr="00735259" w:rsidRDefault="00FE5B72" w:rsidP="00E860A1">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tcPr>
          <w:p w:rsidR="007D4B54" w:rsidRPr="00735259" w:rsidRDefault="007D4B54" w:rsidP="007D4B54">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b/>
                <w:color w:val="FF7619"/>
                <w:sz w:val="20"/>
                <w:szCs w:val="20"/>
              </w:rPr>
              <w:t xml:space="preserve">DP: </w:t>
            </w:r>
            <w:r w:rsidRPr="00735259">
              <w:rPr>
                <w:rFonts w:ascii="Times New Roman" w:hAnsi="Times New Roman"/>
                <w:color w:val="FF7619"/>
                <w:sz w:val="20"/>
                <w:szCs w:val="20"/>
              </w:rPr>
              <w:t>Text – suport:</w:t>
            </w:r>
            <w:r>
              <w:rPr>
                <w:rFonts w:ascii="Times New Roman" w:hAnsi="Times New Roman"/>
                <w:color w:val="FF7619"/>
                <w:sz w:val="20"/>
                <w:szCs w:val="20"/>
              </w:rPr>
              <w:t xml:space="preserve"> </w:t>
            </w:r>
          </w:p>
          <w:p w:rsidR="007D4B54" w:rsidRPr="00735259" w:rsidRDefault="001F0B20" w:rsidP="007D4B54">
            <w:pPr>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S12: </w:t>
            </w:r>
            <w:r w:rsidR="007D4B54" w:rsidRPr="00735259">
              <w:rPr>
                <w:rFonts w:ascii="Times New Roman" w:hAnsi="Times New Roman"/>
                <w:b/>
                <w:color w:val="FF7619"/>
                <w:sz w:val="20"/>
                <w:szCs w:val="20"/>
              </w:rPr>
              <w:t>În familie</w:t>
            </w:r>
          </w:p>
          <w:p w:rsidR="007D4B54" w:rsidRPr="00735259" w:rsidRDefault="007D4B54" w:rsidP="007D4B54">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Identificarea unor sarcini de lucru în contexte variate. Arborele genealogic. Roluri/sarcini/responsabilități în familie. Intervievarea colegului pentru a afla informații despre familia sa</w:t>
            </w:r>
          </w:p>
          <w:p w:rsidR="007D4B54" w:rsidRPr="00735259" w:rsidRDefault="007D4B54" w:rsidP="007D4B54">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”Găsește-ți familia!”</w:t>
            </w:r>
          </w:p>
          <w:p w:rsidR="007D4B54" w:rsidRPr="00735259" w:rsidRDefault="001F0B20" w:rsidP="007D4B54">
            <w:pPr>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S13: </w:t>
            </w:r>
            <w:r w:rsidR="007D4B54" w:rsidRPr="00735259">
              <w:rPr>
                <w:rFonts w:ascii="Times New Roman" w:hAnsi="Times New Roman"/>
                <w:b/>
                <w:color w:val="FF7619"/>
                <w:sz w:val="20"/>
                <w:szCs w:val="20"/>
              </w:rPr>
              <w:t>Evenimente din viața mea</w:t>
            </w:r>
          </w:p>
          <w:p w:rsidR="007D4B54" w:rsidRPr="00735259" w:rsidRDefault="007D4B54" w:rsidP="007D4B54">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 xml:space="preserve">Prezentarea unor experințe personale. Interacțiuni cu ființe și obiecte familiare. Jocuri de mimă. </w:t>
            </w:r>
          </w:p>
          <w:p w:rsidR="007D4B54" w:rsidRPr="00735259" w:rsidRDefault="007D4B54" w:rsidP="007D4B54">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”Ha!Ha!Ha!”</w:t>
            </w:r>
          </w:p>
          <w:p w:rsidR="007D4B54" w:rsidRPr="00735259" w:rsidRDefault="001F0B20" w:rsidP="007D4B54">
            <w:pPr>
              <w:spacing w:after="0" w:line="240" w:lineRule="auto"/>
              <w:jc w:val="both"/>
              <w:rPr>
                <w:rFonts w:ascii="Times New Roman" w:hAnsi="Times New Roman"/>
                <w:b/>
                <w:color w:val="FF7619"/>
                <w:sz w:val="20"/>
                <w:szCs w:val="20"/>
              </w:rPr>
            </w:pPr>
            <w:r>
              <w:rPr>
                <w:rFonts w:ascii="Times New Roman" w:hAnsi="Times New Roman"/>
                <w:b/>
                <w:color w:val="FF7619"/>
                <w:sz w:val="20"/>
                <w:szCs w:val="20"/>
              </w:rPr>
              <w:t xml:space="preserve">S14: </w:t>
            </w:r>
            <w:r w:rsidR="007D4B54" w:rsidRPr="00735259">
              <w:rPr>
                <w:rFonts w:ascii="Times New Roman" w:hAnsi="Times New Roman"/>
                <w:b/>
                <w:color w:val="FF7619"/>
                <w:sz w:val="20"/>
                <w:szCs w:val="20"/>
              </w:rPr>
              <w:t>Toți oamenii au emoții</w:t>
            </w:r>
          </w:p>
          <w:p w:rsidR="007D4B54" w:rsidRPr="00735259" w:rsidRDefault="007D4B54" w:rsidP="007D4B54">
            <w:pPr>
              <w:spacing w:after="0" w:line="240" w:lineRule="auto"/>
              <w:jc w:val="both"/>
              <w:rPr>
                <w:rFonts w:ascii="Times New Roman" w:hAnsi="Times New Roman"/>
                <w:color w:val="FF7619"/>
                <w:sz w:val="20"/>
                <w:szCs w:val="20"/>
              </w:rPr>
            </w:pPr>
            <w:r w:rsidRPr="00735259">
              <w:rPr>
                <w:rFonts w:ascii="Times New Roman" w:hAnsi="Times New Roman"/>
                <w:color w:val="FF7619"/>
                <w:sz w:val="20"/>
                <w:szCs w:val="20"/>
              </w:rPr>
              <w:t xml:space="preserve">Trăire şi manifestare emoţională. Emoții de bază: bucurie, tristețe, frică, furie). Descrierea emoțiilor trăite în propriile exeperințe de viață. Albumul emoțiilor. </w:t>
            </w:r>
          </w:p>
          <w:p w:rsidR="00FE5B72" w:rsidRPr="007D4B54" w:rsidRDefault="007D4B54" w:rsidP="007D4B54">
            <w:pPr>
              <w:spacing w:after="0" w:line="240" w:lineRule="auto"/>
              <w:jc w:val="both"/>
              <w:rPr>
                <w:rFonts w:ascii="Times New Roman" w:hAnsi="Times New Roman"/>
                <w:color w:val="FF7619"/>
                <w:sz w:val="20"/>
                <w:szCs w:val="20"/>
              </w:rPr>
            </w:pPr>
            <w:r w:rsidRPr="00735259">
              <w:rPr>
                <w:rFonts w:ascii="Times New Roman" w:hAnsi="Times New Roman"/>
                <w:color w:val="FF7619"/>
                <w:sz w:val="20"/>
                <w:szCs w:val="20"/>
              </w:rPr>
              <w:t>Joc didactic: ”Un actor talentat”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FE5B72" w:rsidRDefault="00FE5B72"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FE5B72" w:rsidRDefault="00FE5B72" w:rsidP="00E860A1">
            <w:pPr>
              <w:autoSpaceDE w:val="0"/>
              <w:autoSpaceDN w:val="0"/>
              <w:adjustRightInd w:val="0"/>
              <w:spacing w:after="0" w:line="240" w:lineRule="auto"/>
              <w:rPr>
                <w:rFonts w:ascii="Times New Roman" w:hAnsi="Times New Roman"/>
                <w:sz w:val="20"/>
                <w:szCs w:val="20"/>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FE5B72" w:rsidRPr="0037257A" w:rsidRDefault="00FE5B72" w:rsidP="00E860A1">
            <w:pPr>
              <w:autoSpaceDE w:val="0"/>
              <w:autoSpaceDN w:val="0"/>
              <w:adjustRightInd w:val="0"/>
              <w:spacing w:after="0" w:line="240" w:lineRule="auto"/>
              <w:jc w:val="both"/>
              <w:rPr>
                <w:rFonts w:ascii="Times New Roman" w:hAnsi="Times New Roman"/>
                <w:sz w:val="20"/>
                <w:szCs w:val="20"/>
                <w:lang w:eastAsia="en-GB"/>
              </w:rPr>
            </w:pPr>
          </w:p>
        </w:tc>
      </w:tr>
      <w:tr w:rsidR="00FE5B72"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E5B72" w:rsidRDefault="00FE5B72" w:rsidP="00E860A1">
            <w:pPr>
              <w:autoSpaceDE w:val="0"/>
              <w:autoSpaceDN w:val="0"/>
              <w:adjustRightInd w:val="0"/>
              <w:spacing w:after="0" w:line="240" w:lineRule="auto"/>
              <w:jc w:val="center"/>
              <w:rPr>
                <w:rFonts w:ascii="Times New Roman" w:hAnsi="Times New Roman"/>
                <w:b/>
                <w:color w:val="FF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FE5B72" w:rsidRDefault="00FE5B72" w:rsidP="00E860A1">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tcPr>
          <w:p w:rsidR="00FE5B72" w:rsidRPr="00FE5B72" w:rsidRDefault="00FE5B72" w:rsidP="00FE5B72">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1.1, 1.3, 1.4, 2.1, 2.2, 2.3, 3.1, 3.4</w:t>
            </w:r>
          </w:p>
        </w:tc>
        <w:tc>
          <w:tcPr>
            <w:tcW w:w="8543" w:type="dxa"/>
            <w:tcBorders>
              <w:top w:val="single" w:sz="4" w:space="0" w:color="auto"/>
              <w:left w:val="single" w:sz="4" w:space="0" w:color="auto"/>
              <w:bottom w:val="single" w:sz="4" w:space="0" w:color="auto"/>
              <w:right w:val="single" w:sz="4" w:space="0" w:color="auto"/>
            </w:tcBorders>
            <w:shd w:val="clear" w:color="auto" w:fill="FFFFFF"/>
          </w:tcPr>
          <w:p w:rsidR="00FE5B72" w:rsidRPr="00942EA2" w:rsidRDefault="00FE5B72" w:rsidP="00FE5B72">
            <w:pPr>
              <w:autoSpaceDE w:val="0"/>
              <w:autoSpaceDN w:val="0"/>
              <w:adjustRightInd w:val="0"/>
              <w:spacing w:after="0" w:line="240" w:lineRule="auto"/>
              <w:jc w:val="both"/>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Cântarea vocală în colectiv şi individual;</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Mişcare pe muzică;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Cântarea instru</w:t>
            </w:r>
            <w:r w:rsidR="00FE00C1">
              <w:rPr>
                <w:rFonts w:ascii="Times New Roman" w:hAnsi="Times New Roman"/>
                <w:color w:val="CC00CC"/>
                <w:sz w:val="20"/>
                <w:szCs w:val="20"/>
              </w:rPr>
              <w:t>mintal</w:t>
            </w:r>
            <w:r w:rsidRPr="00942EA2">
              <w:rPr>
                <w:rFonts w:ascii="Times New Roman" w:hAnsi="Times New Roman"/>
                <w:color w:val="CC00CC"/>
                <w:sz w:val="20"/>
                <w:szCs w:val="20"/>
              </w:rPr>
              <w:t>ă; Elemente de limbaj muzical – Melodia: genuri muzicale (sunete înalte-joase)); Creaţii muzicale accesibile</w:t>
            </w:r>
          </w:p>
          <w:p w:rsidR="00FE5B72" w:rsidRPr="00FE5B72" w:rsidRDefault="00FE5B72" w:rsidP="00FE5B72">
            <w:pPr>
              <w:autoSpaceDE w:val="0"/>
              <w:autoSpaceDN w:val="0"/>
              <w:adjustRightInd w:val="0"/>
              <w:spacing w:after="0" w:line="240" w:lineRule="auto"/>
              <w:jc w:val="both"/>
              <w:rPr>
                <w:rFonts w:ascii="Times New Roman" w:hAnsi="Times New Roman"/>
                <w:color w:val="CC00CC"/>
                <w:sz w:val="20"/>
                <w:szCs w:val="20"/>
              </w:rPr>
            </w:pPr>
            <w:r w:rsidRPr="00942EA2">
              <w:rPr>
                <w:rFonts w:ascii="Times New Roman" w:hAnsi="Times New Roman"/>
                <w:color w:val="CC00CC"/>
                <w:sz w:val="20"/>
                <w:szCs w:val="20"/>
              </w:rPr>
              <w:t xml:space="preserve">Cântece-suport: </w:t>
            </w:r>
            <w:r w:rsidR="00077B8D">
              <w:rPr>
                <w:rFonts w:ascii="Times New Roman" w:hAnsi="Times New Roman"/>
                <w:color w:val="CC00CC"/>
                <w:sz w:val="20"/>
                <w:szCs w:val="20"/>
              </w:rPr>
              <w:t xml:space="preserve">Colinde de Crăciun, </w:t>
            </w:r>
            <w:r w:rsidRPr="00942EA2">
              <w:rPr>
                <w:rFonts w:ascii="Times New Roman" w:hAnsi="Times New Roman"/>
                <w:i/>
                <w:color w:val="CC00CC"/>
                <w:sz w:val="20"/>
                <w:szCs w:val="20"/>
              </w:rPr>
              <w:t>Moara (C. Mareș), Săniuța (L. Comes), Iarna a sosit în zori, Ține baba iarna sfat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FE5B72" w:rsidRDefault="00FE5B72"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FE5B72" w:rsidRDefault="00FE5B72" w:rsidP="00E860A1">
            <w:pPr>
              <w:autoSpaceDE w:val="0"/>
              <w:autoSpaceDN w:val="0"/>
              <w:adjustRightInd w:val="0"/>
              <w:spacing w:after="0" w:line="240" w:lineRule="auto"/>
              <w:rPr>
                <w:rFonts w:ascii="Times New Roman" w:hAnsi="Times New Roman"/>
                <w:sz w:val="20"/>
                <w:szCs w:val="20"/>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FE5B72" w:rsidRPr="0037257A" w:rsidRDefault="00FE5B72" w:rsidP="00E860A1">
            <w:pPr>
              <w:autoSpaceDE w:val="0"/>
              <w:autoSpaceDN w:val="0"/>
              <w:adjustRightInd w:val="0"/>
              <w:spacing w:after="0" w:line="240" w:lineRule="auto"/>
              <w:jc w:val="both"/>
              <w:rPr>
                <w:rFonts w:ascii="Times New Roman" w:hAnsi="Times New Roman"/>
                <w:sz w:val="20"/>
                <w:szCs w:val="20"/>
                <w:lang w:eastAsia="en-GB"/>
              </w:rPr>
            </w:pPr>
          </w:p>
        </w:tc>
      </w:tr>
      <w:tr w:rsidR="00FE5B72" w:rsidRPr="0037257A" w:rsidTr="00FF2353">
        <w:trPr>
          <w:trHeight w:val="1"/>
        </w:trPr>
        <w:tc>
          <w:tcPr>
            <w:tcW w:w="6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E5B72" w:rsidRDefault="00FE5B72" w:rsidP="00E860A1">
            <w:pPr>
              <w:autoSpaceDE w:val="0"/>
              <w:autoSpaceDN w:val="0"/>
              <w:adjustRightInd w:val="0"/>
              <w:spacing w:after="0" w:line="240" w:lineRule="auto"/>
              <w:jc w:val="center"/>
              <w:rPr>
                <w:rFonts w:ascii="Times New Roman" w:hAnsi="Times New Roman"/>
                <w:b/>
                <w:color w:val="FF0000"/>
                <w:sz w:val="20"/>
                <w:szCs w:val="20"/>
              </w:rPr>
            </w:pP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rsidR="00FE5B72" w:rsidRDefault="00FE5B72" w:rsidP="00E860A1">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tcPr>
          <w:p w:rsidR="00FE5B72" w:rsidRPr="00735259" w:rsidRDefault="00FE5B72" w:rsidP="00E860A1">
            <w:pPr>
              <w:autoSpaceDE w:val="0"/>
              <w:autoSpaceDN w:val="0"/>
              <w:adjustRightInd w:val="0"/>
              <w:spacing w:after="0" w:line="240" w:lineRule="auto"/>
              <w:rPr>
                <w:rFonts w:ascii="Times New Roman" w:hAnsi="Times New Roman"/>
                <w:b/>
                <w:color w:val="FF0000"/>
                <w:sz w:val="20"/>
                <w:szCs w:val="20"/>
              </w:rPr>
            </w:pPr>
            <w:r w:rsidRPr="00942EA2">
              <w:rPr>
                <w:rFonts w:ascii="Times New Roman" w:hAnsi="Times New Roman"/>
                <w:b/>
                <w:color w:val="009999"/>
                <w:sz w:val="20"/>
                <w:szCs w:val="20"/>
              </w:rPr>
              <w:t xml:space="preserve">AVAP: </w:t>
            </w:r>
            <w:r w:rsidRPr="00942EA2">
              <w:rPr>
                <w:rFonts w:ascii="Times New Roman" w:hAnsi="Times New Roman"/>
                <w:color w:val="009999"/>
                <w:sz w:val="20"/>
                <w:szCs w:val="20"/>
              </w:rPr>
              <w:t>1.1, 1.2, 1.3, 2.1, 2.2, 2.3, 2.4, 2.5, 2.6</w:t>
            </w:r>
          </w:p>
        </w:tc>
        <w:tc>
          <w:tcPr>
            <w:tcW w:w="8543" w:type="dxa"/>
            <w:tcBorders>
              <w:top w:val="single" w:sz="4" w:space="0" w:color="auto"/>
              <w:left w:val="single" w:sz="4" w:space="0" w:color="auto"/>
              <w:bottom w:val="single" w:sz="4" w:space="0" w:color="auto"/>
              <w:right w:val="single" w:sz="4" w:space="0" w:color="auto"/>
            </w:tcBorders>
            <w:shd w:val="clear" w:color="auto" w:fill="FFFFFF"/>
          </w:tcPr>
          <w:p w:rsidR="00FE5B72" w:rsidRPr="00942EA2" w:rsidRDefault="00FE5B72" w:rsidP="00FE5B72">
            <w:pPr>
              <w:autoSpaceDE w:val="0"/>
              <w:autoSpaceDN w:val="0"/>
              <w:adjustRightInd w:val="0"/>
              <w:spacing w:after="0" w:line="240" w:lineRule="auto"/>
              <w:jc w:val="both"/>
              <w:rPr>
                <w:rFonts w:ascii="Times New Roman" w:hAnsi="Times New Roman"/>
                <w:b/>
                <w:color w:val="009999"/>
                <w:sz w:val="20"/>
                <w:szCs w:val="20"/>
              </w:rPr>
            </w:pPr>
            <w:r w:rsidRPr="00942EA2">
              <w:rPr>
                <w:rFonts w:ascii="Times New Roman" w:hAnsi="Times New Roman"/>
                <w:b/>
                <w:color w:val="009999"/>
                <w:sz w:val="20"/>
                <w:szCs w:val="20"/>
              </w:rPr>
              <w:t xml:space="preserve">AVAP: </w:t>
            </w:r>
          </w:p>
          <w:p w:rsidR="00FE5B72" w:rsidRPr="00942EA2" w:rsidRDefault="00FE5B72" w:rsidP="00FE5B72">
            <w:pPr>
              <w:autoSpaceDE w:val="0"/>
              <w:autoSpaceDN w:val="0"/>
              <w:adjustRightInd w:val="0"/>
              <w:spacing w:after="0" w:line="240" w:lineRule="auto"/>
              <w:jc w:val="both"/>
              <w:rPr>
                <w:rFonts w:ascii="Times New Roman" w:hAnsi="Times New Roman"/>
                <w:color w:val="009999"/>
                <w:sz w:val="20"/>
                <w:szCs w:val="20"/>
              </w:rPr>
            </w:pPr>
            <w:r w:rsidRPr="00942EA2">
              <w:rPr>
                <w:rFonts w:ascii="Times New Roman" w:hAnsi="Times New Roman"/>
                <w:b/>
                <w:color w:val="009999"/>
                <w:sz w:val="20"/>
                <w:szCs w:val="20"/>
              </w:rPr>
              <w:t xml:space="preserve">Desen: </w:t>
            </w:r>
            <w:r w:rsidRPr="00942EA2">
              <w:rPr>
                <w:rFonts w:ascii="Times New Roman" w:hAnsi="Times New Roman"/>
                <w:color w:val="009999"/>
                <w:sz w:val="20"/>
                <w:szCs w:val="20"/>
              </w:rPr>
              <w:t>Caligrafie</w:t>
            </w:r>
          </w:p>
          <w:p w:rsidR="00FE5B72" w:rsidRPr="00942EA2" w:rsidRDefault="00FE5B72" w:rsidP="00FE5B72">
            <w:pPr>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 xml:space="preserve">Colaj: </w:t>
            </w:r>
            <w:r w:rsidRPr="00942EA2">
              <w:rPr>
                <w:rFonts w:ascii="Times New Roman" w:hAnsi="Times New Roman"/>
                <w:color w:val="009999"/>
                <w:sz w:val="20"/>
                <w:szCs w:val="20"/>
              </w:rPr>
              <w:t>Tehnica Tangram; Realizarea unor lucrări de grup; tehnica Origami; Tehnici simple – rupere, tăiere, decupare după contur, lipire</w:t>
            </w:r>
          </w:p>
          <w:p w:rsidR="00FE5B72" w:rsidRPr="00FE5B72" w:rsidRDefault="00FE5B72" w:rsidP="00FE5B72">
            <w:pPr>
              <w:spacing w:after="0" w:line="240" w:lineRule="auto"/>
              <w:jc w:val="both"/>
              <w:rPr>
                <w:rFonts w:ascii="Times New Roman" w:hAnsi="Times New Roman"/>
                <w:color w:val="009999"/>
                <w:sz w:val="20"/>
                <w:szCs w:val="20"/>
              </w:rPr>
            </w:pPr>
            <w:r w:rsidRPr="00942EA2">
              <w:rPr>
                <w:rFonts w:ascii="Times New Roman" w:hAnsi="Times New Roman"/>
                <w:b/>
                <w:color w:val="009999"/>
                <w:sz w:val="20"/>
                <w:szCs w:val="20"/>
              </w:rPr>
              <w:t>Pictura:</w:t>
            </w:r>
            <w:r w:rsidRPr="00942EA2">
              <w:rPr>
                <w:rFonts w:ascii="Times New Roman" w:hAnsi="Times New Roman"/>
                <w:color w:val="009999"/>
                <w:sz w:val="20"/>
                <w:szCs w:val="20"/>
              </w:rPr>
              <w:t xml:space="preserve"> Formularea de răspunsuri la întrebări simple; Tehnici de lucru: pensulație, dactilopictură, pata picturală. Tehnica obţinerii formelor spontane; Linia cu scop de contur şi decorativ; Punctul</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FE5B72" w:rsidRDefault="00FE5B72" w:rsidP="00E860A1">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FE5B72" w:rsidRDefault="00FE5B72" w:rsidP="00E860A1">
            <w:pPr>
              <w:autoSpaceDE w:val="0"/>
              <w:autoSpaceDN w:val="0"/>
              <w:adjustRightInd w:val="0"/>
              <w:spacing w:after="0" w:line="240" w:lineRule="auto"/>
              <w:rPr>
                <w:rFonts w:ascii="Times New Roman" w:hAnsi="Times New Roman"/>
                <w:sz w:val="20"/>
                <w:szCs w:val="20"/>
                <w:lang w:eastAsia="en-GB"/>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FE5B72" w:rsidRPr="0037257A" w:rsidRDefault="00FE5B72" w:rsidP="00E860A1">
            <w:pPr>
              <w:autoSpaceDE w:val="0"/>
              <w:autoSpaceDN w:val="0"/>
              <w:adjustRightInd w:val="0"/>
              <w:spacing w:after="0" w:line="240" w:lineRule="auto"/>
              <w:jc w:val="both"/>
              <w:rPr>
                <w:rFonts w:ascii="Times New Roman" w:hAnsi="Times New Roman"/>
                <w:sz w:val="20"/>
                <w:szCs w:val="20"/>
                <w:lang w:eastAsia="en-GB"/>
              </w:rPr>
            </w:pPr>
          </w:p>
        </w:tc>
      </w:tr>
      <w:tr w:rsidR="009B273F"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9B273F" w:rsidRPr="0037257A" w:rsidRDefault="007020C6" w:rsidP="009B273F">
            <w:pPr>
              <w:autoSpaceDE w:val="0"/>
              <w:autoSpaceDN w:val="0"/>
              <w:adjustRightInd w:val="0"/>
              <w:spacing w:after="0" w:line="240" w:lineRule="auto"/>
              <w:jc w:val="center"/>
              <w:rPr>
                <w:rFonts w:ascii="Times New Roman" w:hAnsi="Times New Roman"/>
                <w:b/>
                <w:color w:val="FF0000"/>
                <w:sz w:val="20"/>
                <w:szCs w:val="20"/>
              </w:rPr>
            </w:pPr>
            <w:r>
              <w:rPr>
                <w:rFonts w:ascii="Times New Roman" w:hAnsi="Times New Roman"/>
                <w:b/>
                <w:color w:val="FF0000"/>
                <w:sz w:val="20"/>
                <w:szCs w:val="20"/>
              </w:rPr>
              <w:t>6</w:t>
            </w:r>
            <w:r w:rsidR="009B273F">
              <w:rPr>
                <w:rFonts w:ascii="Times New Roman" w:hAnsi="Times New Roman"/>
                <w:b/>
                <w:color w:val="FF0000"/>
                <w:sz w:val="20"/>
                <w:szCs w:val="20"/>
              </w:rPr>
              <w:t>.</w:t>
            </w: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B273F" w:rsidRPr="0037257A" w:rsidRDefault="00CE78C6" w:rsidP="009B273F">
            <w:pPr>
              <w:autoSpaceDE w:val="0"/>
              <w:autoSpaceDN w:val="0"/>
              <w:adjustRightInd w:val="0"/>
              <w:spacing w:after="0" w:line="240" w:lineRule="auto"/>
              <w:jc w:val="both"/>
              <w:rPr>
                <w:rFonts w:ascii="Times New Roman" w:hAnsi="Times New Roman"/>
                <w:b/>
                <w:color w:val="FF0000"/>
                <w:sz w:val="20"/>
                <w:szCs w:val="20"/>
                <w:lang w:eastAsia="en-GB"/>
              </w:rPr>
            </w:pPr>
            <w:r>
              <w:rPr>
                <w:rFonts w:ascii="Times New Roman" w:hAnsi="Times New Roman"/>
                <w:b/>
                <w:color w:val="FF0000"/>
                <w:sz w:val="20"/>
                <w:szCs w:val="20"/>
              </w:rPr>
              <w:t>Copilăria</w:t>
            </w: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B273F" w:rsidRPr="00735259" w:rsidRDefault="009B273F" w:rsidP="009B273F">
            <w:pPr>
              <w:autoSpaceDE w:val="0"/>
              <w:autoSpaceDN w:val="0"/>
              <w:adjustRightInd w:val="0"/>
              <w:spacing w:after="0" w:line="240" w:lineRule="auto"/>
              <w:rPr>
                <w:rFonts w:ascii="Times New Roman" w:hAnsi="Times New Roman"/>
                <w:color w:val="FF0000"/>
                <w:sz w:val="20"/>
                <w:szCs w:val="20"/>
              </w:rPr>
            </w:pPr>
            <w:r w:rsidRPr="00735259">
              <w:rPr>
                <w:rFonts w:ascii="Times New Roman" w:hAnsi="Times New Roman"/>
                <w:b/>
                <w:color w:val="FF0000"/>
                <w:sz w:val="20"/>
                <w:szCs w:val="20"/>
              </w:rPr>
              <w:t>CLR</w:t>
            </w:r>
            <w:r w:rsidRPr="00735259">
              <w:rPr>
                <w:rFonts w:ascii="Times New Roman" w:hAnsi="Times New Roman"/>
                <w:color w:val="FF0000"/>
                <w:sz w:val="20"/>
                <w:szCs w:val="20"/>
              </w:rPr>
              <w:t>: 1.1, 1.2; 1.3, 1.4, 2.1, 2.2, 2.3, 2.4, 3.1, 3.2, 3.4, 4.1, 4.2, 4.3</w:t>
            </w:r>
          </w:p>
          <w:p w:rsidR="009B273F" w:rsidRPr="00735259" w:rsidRDefault="009B273F" w:rsidP="009B273F">
            <w:pPr>
              <w:autoSpaceDE w:val="0"/>
              <w:autoSpaceDN w:val="0"/>
              <w:adjustRightInd w:val="0"/>
              <w:spacing w:after="0" w:line="240" w:lineRule="auto"/>
              <w:rPr>
                <w:rFonts w:ascii="Times New Roman" w:hAnsi="Times New Roman"/>
                <w:color w:val="FF0000"/>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EC469C" w:rsidRDefault="009B273F" w:rsidP="009B273F">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vanish/>
                <w:color w:val="CC00CC"/>
                <w:sz w:val="20"/>
                <w:szCs w:val="20"/>
              </w:rPr>
              <w:t>.2ere, decupare după contur, lipireui: anotimpurile;</w:t>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r w:rsidRPr="00942EA2">
              <w:rPr>
                <w:rFonts w:ascii="Times New Roman" w:hAnsi="Times New Roman"/>
                <w:vanish/>
                <w:color w:val="CC00CC"/>
                <w:sz w:val="20"/>
                <w:szCs w:val="20"/>
              </w:rPr>
              <w:pgNum/>
            </w: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9B273F" w:rsidRDefault="009B273F" w:rsidP="009B273F">
            <w:pPr>
              <w:spacing w:after="0" w:line="240" w:lineRule="auto"/>
              <w:rPr>
                <w:rFonts w:ascii="Times New Roman" w:hAnsi="Times New Roman"/>
                <w:color w:val="FF0000"/>
                <w:sz w:val="20"/>
                <w:szCs w:val="20"/>
              </w:rPr>
            </w:pPr>
            <w:r w:rsidRPr="00735259">
              <w:rPr>
                <w:rFonts w:ascii="Times New Roman" w:hAnsi="Times New Roman"/>
                <w:b/>
                <w:color w:val="FF0000"/>
                <w:sz w:val="20"/>
                <w:szCs w:val="20"/>
              </w:rPr>
              <w:lastRenderedPageBreak/>
              <w:t>CLR:</w:t>
            </w:r>
            <w:r w:rsidRPr="00735259">
              <w:rPr>
                <w:rFonts w:ascii="Times New Roman" w:hAnsi="Times New Roman"/>
                <w:color w:val="FF0000"/>
                <w:sz w:val="20"/>
                <w:szCs w:val="20"/>
              </w:rPr>
              <w:t xml:space="preserve"> Texte – suport din manual</w:t>
            </w:r>
          </w:p>
          <w:p w:rsidR="00CA59B9" w:rsidRDefault="00D03758" w:rsidP="009B273F">
            <w:pPr>
              <w:spacing w:after="0" w:line="240" w:lineRule="auto"/>
              <w:rPr>
                <w:rFonts w:ascii="Times New Roman" w:hAnsi="Times New Roman"/>
                <w:color w:val="FF0000"/>
                <w:sz w:val="20"/>
                <w:szCs w:val="20"/>
              </w:rPr>
            </w:pPr>
            <w:r w:rsidRPr="00972331">
              <w:rPr>
                <w:rFonts w:ascii="Times New Roman" w:hAnsi="Times New Roman"/>
                <w:b/>
                <w:color w:val="FF0000"/>
                <w:sz w:val="20"/>
                <w:szCs w:val="20"/>
              </w:rPr>
              <w:t>S15:</w:t>
            </w:r>
            <w:r>
              <w:rPr>
                <w:rFonts w:ascii="Times New Roman" w:hAnsi="Times New Roman"/>
                <w:color w:val="FF0000"/>
                <w:sz w:val="20"/>
                <w:szCs w:val="20"/>
              </w:rPr>
              <w:t xml:space="preserve"> </w:t>
            </w:r>
            <w:r w:rsidR="002C6B09">
              <w:rPr>
                <w:rFonts w:ascii="Times New Roman" w:hAnsi="Times New Roman"/>
                <w:color w:val="FF0000"/>
                <w:sz w:val="20"/>
                <w:szCs w:val="20"/>
              </w:rPr>
              <w:t>Litera v</w:t>
            </w:r>
          </w:p>
          <w:p w:rsidR="00CA59B9" w:rsidRDefault="002C6B09" w:rsidP="009B273F">
            <w:pPr>
              <w:spacing w:after="0" w:line="240" w:lineRule="auto"/>
              <w:rPr>
                <w:rFonts w:ascii="Times New Roman" w:hAnsi="Times New Roman"/>
                <w:color w:val="FF0000"/>
                <w:sz w:val="20"/>
                <w:szCs w:val="20"/>
              </w:rPr>
            </w:pPr>
            <w:r>
              <w:rPr>
                <w:rFonts w:ascii="Times New Roman" w:hAnsi="Times New Roman"/>
                <w:color w:val="FF0000"/>
                <w:sz w:val="20"/>
                <w:szCs w:val="20"/>
              </w:rPr>
              <w:t>Litera V</w:t>
            </w:r>
          </w:p>
          <w:p w:rsidR="00CA59B9" w:rsidRDefault="00CA59B9" w:rsidP="009B273F">
            <w:pPr>
              <w:spacing w:after="0" w:line="240" w:lineRule="auto"/>
              <w:rPr>
                <w:rFonts w:ascii="Times New Roman" w:hAnsi="Times New Roman"/>
                <w:color w:val="FF0000"/>
                <w:sz w:val="20"/>
                <w:szCs w:val="20"/>
              </w:rPr>
            </w:pPr>
            <w:r>
              <w:rPr>
                <w:rFonts w:ascii="Times New Roman" w:hAnsi="Times New Roman"/>
                <w:color w:val="FF0000"/>
                <w:sz w:val="20"/>
                <w:szCs w:val="20"/>
              </w:rPr>
              <w:t>Litera ș</w:t>
            </w:r>
          </w:p>
          <w:p w:rsidR="00CA59B9" w:rsidRDefault="00CA59B9" w:rsidP="009B273F">
            <w:pPr>
              <w:spacing w:after="0" w:line="240" w:lineRule="auto"/>
              <w:rPr>
                <w:rFonts w:ascii="Times New Roman" w:hAnsi="Times New Roman"/>
                <w:color w:val="FF0000"/>
                <w:sz w:val="20"/>
                <w:szCs w:val="20"/>
              </w:rPr>
            </w:pPr>
            <w:r>
              <w:rPr>
                <w:rFonts w:ascii="Times New Roman" w:hAnsi="Times New Roman"/>
                <w:color w:val="FF0000"/>
                <w:sz w:val="20"/>
                <w:szCs w:val="20"/>
              </w:rPr>
              <w:t>Litera Ș</w:t>
            </w:r>
          </w:p>
          <w:p w:rsidR="00CA59B9" w:rsidRDefault="00D03758" w:rsidP="009B273F">
            <w:pPr>
              <w:spacing w:after="0" w:line="240" w:lineRule="auto"/>
              <w:rPr>
                <w:rFonts w:ascii="Times New Roman" w:hAnsi="Times New Roman"/>
                <w:color w:val="FF0000"/>
                <w:sz w:val="20"/>
                <w:szCs w:val="20"/>
              </w:rPr>
            </w:pPr>
            <w:r w:rsidRPr="00972331">
              <w:rPr>
                <w:rFonts w:ascii="Times New Roman" w:hAnsi="Times New Roman"/>
                <w:b/>
                <w:color w:val="FF0000"/>
                <w:sz w:val="20"/>
                <w:szCs w:val="20"/>
              </w:rPr>
              <w:t>S16:</w:t>
            </w:r>
            <w:r>
              <w:rPr>
                <w:rFonts w:ascii="Times New Roman" w:hAnsi="Times New Roman"/>
                <w:color w:val="FF0000"/>
                <w:sz w:val="20"/>
                <w:szCs w:val="20"/>
              </w:rPr>
              <w:t xml:space="preserve"> </w:t>
            </w:r>
            <w:r w:rsidR="002C6B09">
              <w:rPr>
                <w:rFonts w:ascii="Times New Roman" w:hAnsi="Times New Roman"/>
                <w:color w:val="FF0000"/>
                <w:sz w:val="20"/>
                <w:szCs w:val="20"/>
              </w:rPr>
              <w:t>Litera b</w:t>
            </w:r>
          </w:p>
          <w:p w:rsidR="00077B8D" w:rsidRDefault="00077B8D" w:rsidP="009B273F">
            <w:pPr>
              <w:spacing w:after="0" w:line="240" w:lineRule="auto"/>
              <w:rPr>
                <w:rFonts w:ascii="Times New Roman" w:hAnsi="Times New Roman"/>
                <w:color w:val="FF0000"/>
                <w:sz w:val="20"/>
                <w:szCs w:val="20"/>
              </w:rPr>
            </w:pPr>
            <w:r>
              <w:rPr>
                <w:rFonts w:ascii="Times New Roman" w:hAnsi="Times New Roman"/>
                <w:color w:val="FF0000"/>
                <w:sz w:val="20"/>
                <w:szCs w:val="20"/>
              </w:rPr>
              <w:t>Litera B</w:t>
            </w:r>
          </w:p>
          <w:p w:rsidR="002C6B09" w:rsidRDefault="002C6B09" w:rsidP="009B273F">
            <w:pPr>
              <w:spacing w:after="0" w:line="240" w:lineRule="auto"/>
              <w:rPr>
                <w:rFonts w:ascii="Times New Roman" w:hAnsi="Times New Roman"/>
                <w:color w:val="FF0000"/>
                <w:sz w:val="20"/>
                <w:szCs w:val="20"/>
              </w:rPr>
            </w:pPr>
            <w:r>
              <w:rPr>
                <w:rFonts w:ascii="Times New Roman" w:hAnsi="Times New Roman"/>
                <w:color w:val="FF0000"/>
                <w:sz w:val="20"/>
                <w:szCs w:val="20"/>
              </w:rPr>
              <w:t>Litera g</w:t>
            </w:r>
          </w:p>
          <w:p w:rsidR="002C6B09" w:rsidRDefault="002C6B09" w:rsidP="009B273F">
            <w:pPr>
              <w:spacing w:after="0" w:line="240" w:lineRule="auto"/>
              <w:rPr>
                <w:rFonts w:ascii="Times New Roman" w:hAnsi="Times New Roman"/>
                <w:color w:val="FF0000"/>
                <w:sz w:val="20"/>
                <w:szCs w:val="20"/>
              </w:rPr>
            </w:pPr>
            <w:r>
              <w:rPr>
                <w:rFonts w:ascii="Times New Roman" w:hAnsi="Times New Roman"/>
                <w:color w:val="FF0000"/>
                <w:sz w:val="20"/>
                <w:szCs w:val="20"/>
              </w:rPr>
              <w:t>Litera G</w:t>
            </w:r>
          </w:p>
          <w:p w:rsidR="002C6B09" w:rsidRDefault="00D03758" w:rsidP="009B273F">
            <w:pPr>
              <w:spacing w:after="0" w:line="240" w:lineRule="auto"/>
              <w:rPr>
                <w:rFonts w:ascii="Times New Roman" w:hAnsi="Times New Roman"/>
                <w:color w:val="FF0000"/>
                <w:sz w:val="20"/>
                <w:szCs w:val="20"/>
              </w:rPr>
            </w:pPr>
            <w:r w:rsidRPr="00972331">
              <w:rPr>
                <w:rFonts w:ascii="Times New Roman" w:hAnsi="Times New Roman"/>
                <w:b/>
                <w:color w:val="FF0000"/>
                <w:sz w:val="20"/>
                <w:szCs w:val="20"/>
              </w:rPr>
              <w:t>S17:</w:t>
            </w:r>
            <w:r>
              <w:rPr>
                <w:rFonts w:ascii="Times New Roman" w:hAnsi="Times New Roman"/>
                <w:color w:val="FF0000"/>
                <w:sz w:val="20"/>
                <w:szCs w:val="20"/>
              </w:rPr>
              <w:t xml:space="preserve"> </w:t>
            </w:r>
            <w:r w:rsidR="002C6B09">
              <w:rPr>
                <w:rFonts w:ascii="Times New Roman" w:hAnsi="Times New Roman"/>
                <w:color w:val="FF0000"/>
                <w:sz w:val="20"/>
                <w:szCs w:val="20"/>
              </w:rPr>
              <w:t>Repetarea literelor de tipar și de mână învățate</w:t>
            </w:r>
          </w:p>
          <w:p w:rsidR="00077B8D" w:rsidRDefault="00077B8D" w:rsidP="009B273F">
            <w:pPr>
              <w:spacing w:after="0" w:line="240" w:lineRule="auto"/>
              <w:rPr>
                <w:rFonts w:ascii="Times New Roman" w:hAnsi="Times New Roman"/>
                <w:color w:val="FF0000"/>
                <w:sz w:val="20"/>
                <w:szCs w:val="20"/>
              </w:rPr>
            </w:pPr>
            <w:r>
              <w:rPr>
                <w:rFonts w:ascii="Times New Roman" w:hAnsi="Times New Roman"/>
                <w:color w:val="FF0000"/>
                <w:sz w:val="20"/>
                <w:szCs w:val="20"/>
              </w:rPr>
              <w:t>Să exersăm!</w:t>
            </w:r>
          </w:p>
          <w:p w:rsidR="00077B8D" w:rsidRDefault="00077B8D" w:rsidP="009B273F">
            <w:pPr>
              <w:spacing w:after="0" w:line="240" w:lineRule="auto"/>
              <w:rPr>
                <w:rFonts w:ascii="Times New Roman" w:hAnsi="Times New Roman"/>
                <w:color w:val="FF0000"/>
                <w:sz w:val="20"/>
                <w:szCs w:val="20"/>
              </w:rPr>
            </w:pPr>
            <w:r>
              <w:rPr>
                <w:rFonts w:ascii="Times New Roman" w:hAnsi="Times New Roman"/>
                <w:color w:val="FF0000"/>
                <w:sz w:val="20"/>
                <w:szCs w:val="20"/>
              </w:rPr>
              <w:t>Iată ce știu! – Evaluarea Unitatea VI</w:t>
            </w:r>
          </w:p>
          <w:p w:rsidR="00CA59B9" w:rsidRPr="00735259" w:rsidRDefault="00CA59B9" w:rsidP="009B273F">
            <w:pPr>
              <w:spacing w:after="0" w:line="240" w:lineRule="auto"/>
              <w:rPr>
                <w:rFonts w:ascii="Times New Roman" w:hAnsi="Times New Roman"/>
                <w:color w:val="FF0000"/>
                <w:sz w:val="20"/>
                <w:szCs w:val="20"/>
                <w:lang w:eastAsia="en-GB"/>
              </w:rPr>
            </w:pP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b/>
                <w:color w:val="FF0000"/>
                <w:spacing w:val="-2"/>
                <w:sz w:val="20"/>
                <w:szCs w:val="20"/>
              </w:rPr>
              <w:t>Comunicare orală</w:t>
            </w:r>
            <w:r w:rsidRPr="00735259">
              <w:rPr>
                <w:rFonts w:ascii="Times New Roman" w:hAnsi="Times New Roman"/>
                <w:color w:val="FF0000"/>
                <w:spacing w:val="-2"/>
                <w:sz w:val="20"/>
                <w:szCs w:val="20"/>
              </w:rPr>
              <w:t xml:space="preserve"> (ascultare, vorbire, interacțiune)</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Exprimarea unor păreri</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lastRenderedPageBreak/>
              <w:t>Dialogul. Oferirea unor inform</w:t>
            </w:r>
            <w:r w:rsidR="003B4148">
              <w:rPr>
                <w:rFonts w:ascii="Times New Roman" w:hAnsi="Times New Roman"/>
                <w:color w:val="FF0000"/>
                <w:spacing w:val="-2"/>
                <w:sz w:val="20"/>
                <w:szCs w:val="20"/>
              </w:rPr>
              <w:t>ații despre România (locuri, atracții turistice, personalități)</w:t>
            </w:r>
          </w:p>
          <w:p w:rsidR="009B273F" w:rsidRPr="00735259" w:rsidRDefault="009B273F" w:rsidP="009B273F">
            <w:pPr>
              <w:tabs>
                <w:tab w:val="left" w:pos="1608"/>
              </w:tabs>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Citire/Lectură</w:t>
            </w:r>
            <w:r w:rsidRPr="00735259">
              <w:rPr>
                <w:rFonts w:ascii="Times New Roman" w:hAnsi="Times New Roman"/>
                <w:b/>
                <w:color w:val="FF0000"/>
                <w:spacing w:val="-2"/>
                <w:sz w:val="20"/>
                <w:szCs w:val="20"/>
              </w:rPr>
              <w:tab/>
            </w:r>
          </w:p>
          <w:p w:rsidR="002C6B0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Literele de tipar</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Textul. Titlul, personaje, întâmplări. Formulare de întrebări și răspunsuri care vizează înțelegerea textului</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Citirea explicativă, citirea în lanț, citirea pe roluri, metode ale gândirii critice</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Scriere/Redactare</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Literele de mână</w:t>
            </w:r>
          </w:p>
          <w:p w:rsidR="003B4148" w:rsidRPr="003B4148" w:rsidRDefault="003B4148" w:rsidP="00077B8D">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3B4148">
              <w:rPr>
                <w:rFonts w:ascii="Times New Roman" w:hAnsi="Times New Roman"/>
                <w:color w:val="FF0000"/>
                <w:spacing w:val="-2"/>
                <w:sz w:val="20"/>
                <w:szCs w:val="20"/>
              </w:rPr>
              <w:t>Transcrierea unui text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9B273F" w:rsidRDefault="001F602A" w:rsidP="009B27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S15-S17</w:t>
            </w:r>
          </w:p>
          <w:p w:rsidR="001F602A" w:rsidRPr="0037257A" w:rsidRDefault="001F602A" w:rsidP="004F21D8">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9B273F" w:rsidRPr="0037257A" w:rsidRDefault="001F602A" w:rsidP="009B27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 ore</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9B273F" w:rsidRPr="0037257A" w:rsidRDefault="009B273F" w:rsidP="009B273F">
            <w:pPr>
              <w:autoSpaceDE w:val="0"/>
              <w:autoSpaceDN w:val="0"/>
              <w:adjustRightInd w:val="0"/>
              <w:spacing w:after="0" w:line="240" w:lineRule="auto"/>
              <w:jc w:val="both"/>
              <w:rPr>
                <w:rFonts w:ascii="Times New Roman" w:hAnsi="Times New Roman"/>
                <w:sz w:val="20"/>
                <w:szCs w:val="20"/>
                <w:lang w:eastAsia="en-GB"/>
              </w:rPr>
            </w:pPr>
          </w:p>
        </w:tc>
      </w:tr>
      <w:tr w:rsidR="00EC469C"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EC469C" w:rsidRDefault="00EC469C" w:rsidP="009B273F">
            <w:pPr>
              <w:autoSpaceDE w:val="0"/>
              <w:autoSpaceDN w:val="0"/>
              <w:adjustRightInd w:val="0"/>
              <w:spacing w:after="0" w:line="240" w:lineRule="auto"/>
              <w:jc w:val="center"/>
              <w:rPr>
                <w:rFonts w:ascii="Times New Roman" w:hAnsi="Times New Roman"/>
                <w:b/>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469C" w:rsidRPr="0037257A" w:rsidRDefault="00EC469C" w:rsidP="009B273F">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469C" w:rsidRPr="00735259" w:rsidRDefault="00EC469C" w:rsidP="00EC469C">
            <w:pPr>
              <w:spacing w:after="0" w:line="240" w:lineRule="auto"/>
              <w:rPr>
                <w:rFonts w:ascii="Times New Roman" w:hAnsi="Times New Roman"/>
                <w:noProof/>
                <w:color w:val="0070C0"/>
                <w:sz w:val="20"/>
                <w:szCs w:val="20"/>
              </w:rPr>
            </w:pPr>
            <w:r w:rsidRPr="00735259">
              <w:rPr>
                <w:rFonts w:ascii="Times New Roman" w:hAnsi="Times New Roman"/>
                <w:b/>
                <w:noProof/>
                <w:color w:val="0070C0"/>
                <w:sz w:val="20"/>
                <w:szCs w:val="20"/>
              </w:rPr>
              <w:t>MEM</w:t>
            </w:r>
            <w:r w:rsidRPr="00735259">
              <w:rPr>
                <w:rFonts w:ascii="Times New Roman" w:hAnsi="Times New Roman"/>
                <w:noProof/>
                <w:color w:val="0070C0"/>
                <w:sz w:val="20"/>
                <w:szCs w:val="20"/>
              </w:rPr>
              <w:t>: 1.1, 1.2, 1.3, 1.4,</w:t>
            </w:r>
          </w:p>
          <w:p w:rsidR="00EC469C" w:rsidRPr="0037257A" w:rsidRDefault="00EC469C" w:rsidP="00EC469C">
            <w:pPr>
              <w:spacing w:after="0" w:line="240" w:lineRule="auto"/>
              <w:rPr>
                <w:rFonts w:ascii="Times New Roman" w:hAnsi="Times New Roman"/>
                <w:noProof/>
                <w:sz w:val="20"/>
                <w:szCs w:val="20"/>
              </w:rPr>
            </w:pPr>
            <w:r w:rsidRPr="00735259">
              <w:rPr>
                <w:rFonts w:ascii="Times New Roman" w:hAnsi="Times New Roman"/>
                <w:noProof/>
                <w:color w:val="0070C0"/>
                <w:sz w:val="20"/>
                <w:szCs w:val="20"/>
              </w:rPr>
              <w:t>1.5, 1.6, 3.1, 3.2, 4.1, 4.2, 5.1, 5.2, 6.3.</w:t>
            </w:r>
          </w:p>
          <w:p w:rsidR="00EC469C" w:rsidRPr="00735259" w:rsidRDefault="00EC469C" w:rsidP="009B273F">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EC469C" w:rsidRDefault="00EC469C" w:rsidP="00EC469C">
            <w:pPr>
              <w:spacing w:after="0" w:line="240" w:lineRule="auto"/>
              <w:rPr>
                <w:rFonts w:ascii="Times New Roman" w:hAnsi="Times New Roman"/>
                <w:b/>
                <w:color w:val="0070C0"/>
                <w:sz w:val="20"/>
                <w:szCs w:val="20"/>
              </w:rPr>
            </w:pPr>
            <w:r w:rsidRPr="00735259">
              <w:rPr>
                <w:rFonts w:ascii="Times New Roman" w:hAnsi="Times New Roman"/>
                <w:b/>
                <w:color w:val="0070C0"/>
                <w:sz w:val="20"/>
                <w:szCs w:val="20"/>
              </w:rPr>
              <w:t>MEM:</w:t>
            </w:r>
            <w:r w:rsidR="003B4148">
              <w:rPr>
                <w:rFonts w:ascii="Times New Roman" w:hAnsi="Times New Roman"/>
                <w:b/>
                <w:color w:val="0070C0"/>
                <w:sz w:val="20"/>
                <w:szCs w:val="20"/>
              </w:rPr>
              <w:t xml:space="preserve"> Adunarea și scăderea numerel</w:t>
            </w:r>
            <w:r w:rsidR="002C6B09">
              <w:rPr>
                <w:rFonts w:ascii="Times New Roman" w:hAnsi="Times New Roman"/>
                <w:b/>
                <w:color w:val="0070C0"/>
                <w:sz w:val="20"/>
                <w:szCs w:val="20"/>
              </w:rPr>
              <w:t>or naturale de la 0 la 20, cu</w:t>
            </w:r>
            <w:r w:rsidR="003B4148">
              <w:rPr>
                <w:rFonts w:ascii="Times New Roman" w:hAnsi="Times New Roman"/>
                <w:b/>
                <w:color w:val="0070C0"/>
                <w:sz w:val="20"/>
                <w:szCs w:val="20"/>
              </w:rPr>
              <w:t xml:space="preserve"> trecere peste ordin</w:t>
            </w:r>
          </w:p>
          <w:p w:rsidR="003B4148" w:rsidRPr="00EF1827" w:rsidRDefault="00D03758" w:rsidP="002C6B09">
            <w:pPr>
              <w:spacing w:after="0" w:line="240" w:lineRule="auto"/>
              <w:rPr>
                <w:rFonts w:ascii="Times New Roman" w:hAnsi="Times New Roman"/>
                <w:color w:val="0070C0"/>
                <w:sz w:val="20"/>
                <w:szCs w:val="20"/>
              </w:rPr>
            </w:pPr>
            <w:r w:rsidRPr="00972331">
              <w:rPr>
                <w:rFonts w:ascii="Times New Roman" w:hAnsi="Times New Roman"/>
                <w:b/>
                <w:color w:val="0070C0"/>
                <w:sz w:val="20"/>
                <w:szCs w:val="20"/>
              </w:rPr>
              <w:t>S15:</w:t>
            </w:r>
            <w:r w:rsidRPr="00EF1827">
              <w:rPr>
                <w:rFonts w:ascii="Times New Roman" w:hAnsi="Times New Roman"/>
                <w:color w:val="0070C0"/>
                <w:sz w:val="20"/>
                <w:szCs w:val="20"/>
              </w:rPr>
              <w:t xml:space="preserve"> </w:t>
            </w:r>
            <w:r w:rsidR="002C6B09" w:rsidRPr="00EF1827">
              <w:rPr>
                <w:rFonts w:ascii="Times New Roman" w:hAnsi="Times New Roman"/>
                <w:color w:val="0070C0"/>
                <w:sz w:val="20"/>
                <w:szCs w:val="20"/>
              </w:rPr>
              <w:t xml:space="preserve">Adunarea numerelor naturale </w:t>
            </w:r>
            <w:r w:rsidR="00EF1827" w:rsidRPr="00EF1827">
              <w:rPr>
                <w:rFonts w:ascii="Times New Roman" w:hAnsi="Times New Roman"/>
                <w:color w:val="0070C0"/>
                <w:sz w:val="20"/>
                <w:szCs w:val="20"/>
              </w:rPr>
              <w:t>U + U</w:t>
            </w:r>
          </w:p>
          <w:p w:rsidR="00EF1827" w:rsidRDefault="00EF1827" w:rsidP="003B4148">
            <w:pPr>
              <w:spacing w:after="0" w:line="240" w:lineRule="auto"/>
              <w:rPr>
                <w:rFonts w:ascii="Times New Roman" w:hAnsi="Times New Roman"/>
                <w:color w:val="0070C0"/>
                <w:sz w:val="20"/>
                <w:szCs w:val="20"/>
              </w:rPr>
            </w:pPr>
            <w:r>
              <w:rPr>
                <w:rFonts w:ascii="Times New Roman" w:hAnsi="Times New Roman"/>
                <w:color w:val="0070C0"/>
                <w:sz w:val="20"/>
                <w:szCs w:val="20"/>
              </w:rPr>
              <w:t>Scăderea numerelor naturale ZU – U</w:t>
            </w:r>
          </w:p>
          <w:p w:rsidR="001F4917" w:rsidRDefault="00EF1827" w:rsidP="003B4148">
            <w:pPr>
              <w:spacing w:after="0" w:line="240" w:lineRule="auto"/>
              <w:rPr>
                <w:rFonts w:ascii="Times New Roman" w:hAnsi="Times New Roman"/>
                <w:color w:val="0070C0"/>
                <w:sz w:val="20"/>
                <w:szCs w:val="20"/>
              </w:rPr>
            </w:pPr>
            <w:r>
              <w:rPr>
                <w:rFonts w:ascii="Times New Roman" w:hAnsi="Times New Roman"/>
                <w:color w:val="0070C0"/>
                <w:sz w:val="20"/>
                <w:szCs w:val="20"/>
              </w:rPr>
              <w:t>Scăderea numerelor naturale Z – U</w:t>
            </w:r>
          </w:p>
          <w:p w:rsidR="00C70887" w:rsidRDefault="00C70887" w:rsidP="003B4148">
            <w:pPr>
              <w:spacing w:after="0" w:line="240" w:lineRule="auto"/>
              <w:rPr>
                <w:rFonts w:ascii="Times New Roman" w:hAnsi="Times New Roman"/>
                <w:color w:val="0070C0"/>
                <w:sz w:val="20"/>
                <w:szCs w:val="20"/>
              </w:rPr>
            </w:pPr>
            <w:r>
              <w:rPr>
                <w:rFonts w:ascii="Times New Roman" w:hAnsi="Times New Roman"/>
                <w:color w:val="0070C0"/>
                <w:sz w:val="20"/>
                <w:szCs w:val="20"/>
              </w:rPr>
              <w:t xml:space="preserve">Adunări și scăderi </w:t>
            </w:r>
            <w:r w:rsidR="00AB1491">
              <w:rPr>
                <w:rFonts w:ascii="Times New Roman" w:hAnsi="Times New Roman"/>
                <w:color w:val="0070C0"/>
                <w:sz w:val="20"/>
                <w:szCs w:val="20"/>
              </w:rPr>
              <w:t>în concentrul 0-20</w:t>
            </w:r>
          </w:p>
          <w:p w:rsidR="00EF1827" w:rsidRDefault="00EF1827" w:rsidP="001F4917">
            <w:pPr>
              <w:spacing w:after="0" w:line="240" w:lineRule="auto"/>
              <w:rPr>
                <w:rFonts w:ascii="Times New Roman" w:hAnsi="Times New Roman"/>
                <w:color w:val="0070C0"/>
                <w:sz w:val="20"/>
                <w:szCs w:val="20"/>
              </w:rPr>
            </w:pPr>
          </w:p>
          <w:p w:rsidR="00C70887" w:rsidRDefault="00D03758" w:rsidP="00C70887">
            <w:pPr>
              <w:spacing w:after="0" w:line="240" w:lineRule="auto"/>
              <w:rPr>
                <w:rFonts w:ascii="Times New Roman" w:hAnsi="Times New Roman"/>
                <w:color w:val="0070C0"/>
                <w:sz w:val="20"/>
                <w:szCs w:val="20"/>
              </w:rPr>
            </w:pPr>
            <w:r w:rsidRPr="00972331">
              <w:rPr>
                <w:rFonts w:ascii="Times New Roman" w:hAnsi="Times New Roman"/>
                <w:b/>
                <w:color w:val="0070C0"/>
                <w:sz w:val="20"/>
                <w:szCs w:val="20"/>
              </w:rPr>
              <w:t>S16:</w:t>
            </w:r>
            <w:r w:rsidRPr="00EF1827">
              <w:rPr>
                <w:rFonts w:ascii="Times New Roman" w:hAnsi="Times New Roman"/>
                <w:color w:val="0070C0"/>
                <w:sz w:val="20"/>
                <w:szCs w:val="20"/>
              </w:rPr>
              <w:t xml:space="preserve"> </w:t>
            </w:r>
            <w:r w:rsidR="00C70887">
              <w:rPr>
                <w:rFonts w:ascii="Times New Roman" w:hAnsi="Times New Roman"/>
                <w:color w:val="0070C0"/>
                <w:sz w:val="20"/>
                <w:szCs w:val="20"/>
              </w:rPr>
              <w:t xml:space="preserve"> Ce se întâmplă cu apa în natură?</w:t>
            </w:r>
          </w:p>
          <w:p w:rsidR="001F4917" w:rsidRDefault="00C70887" w:rsidP="001F4917">
            <w:pPr>
              <w:spacing w:after="0" w:line="240" w:lineRule="auto"/>
              <w:rPr>
                <w:rFonts w:ascii="Times New Roman" w:hAnsi="Times New Roman"/>
                <w:color w:val="0070C0"/>
                <w:sz w:val="20"/>
                <w:szCs w:val="20"/>
              </w:rPr>
            </w:pPr>
            <w:r>
              <w:rPr>
                <w:rFonts w:ascii="Times New Roman" w:hAnsi="Times New Roman"/>
                <w:color w:val="0070C0"/>
                <w:sz w:val="20"/>
                <w:szCs w:val="20"/>
              </w:rPr>
              <w:t>Adunări și scăderi în concentrul 0-20</w:t>
            </w:r>
          </w:p>
          <w:p w:rsidR="00C70887" w:rsidRDefault="00C70887" w:rsidP="001F4917">
            <w:pPr>
              <w:spacing w:after="0" w:line="240" w:lineRule="auto"/>
              <w:rPr>
                <w:rFonts w:ascii="Times New Roman" w:hAnsi="Times New Roman"/>
                <w:color w:val="0070C0"/>
                <w:sz w:val="20"/>
                <w:szCs w:val="20"/>
              </w:rPr>
            </w:pPr>
            <w:r>
              <w:rPr>
                <w:rFonts w:ascii="Times New Roman" w:hAnsi="Times New Roman"/>
                <w:color w:val="0070C0"/>
                <w:sz w:val="20"/>
                <w:szCs w:val="20"/>
              </w:rPr>
              <w:t>Proba adunării, proba scăderii</w:t>
            </w:r>
          </w:p>
          <w:p w:rsidR="00C70887" w:rsidRDefault="00C70887" w:rsidP="001F4917">
            <w:pPr>
              <w:spacing w:after="0" w:line="240" w:lineRule="auto"/>
              <w:rPr>
                <w:rFonts w:ascii="Times New Roman" w:hAnsi="Times New Roman"/>
                <w:color w:val="0070C0"/>
                <w:sz w:val="20"/>
                <w:szCs w:val="20"/>
              </w:rPr>
            </w:pPr>
            <w:r>
              <w:rPr>
                <w:rFonts w:ascii="Times New Roman" w:hAnsi="Times New Roman"/>
                <w:color w:val="0070C0"/>
                <w:sz w:val="20"/>
                <w:szCs w:val="20"/>
              </w:rPr>
              <w:t>Aflarea numărului necunoscut la adunare și scădere</w:t>
            </w:r>
          </w:p>
          <w:p w:rsidR="00C70887" w:rsidRPr="00EF1827" w:rsidRDefault="00C70887" w:rsidP="001F4917">
            <w:pPr>
              <w:spacing w:after="0" w:line="240" w:lineRule="auto"/>
              <w:rPr>
                <w:rFonts w:ascii="Times New Roman" w:hAnsi="Times New Roman"/>
                <w:color w:val="0070C0"/>
                <w:sz w:val="20"/>
                <w:szCs w:val="20"/>
              </w:rPr>
            </w:pPr>
          </w:p>
          <w:p w:rsidR="00F34F36" w:rsidRDefault="00D03758" w:rsidP="001F4917">
            <w:pPr>
              <w:spacing w:after="0" w:line="240" w:lineRule="auto"/>
              <w:rPr>
                <w:rFonts w:ascii="Times New Roman" w:hAnsi="Times New Roman"/>
                <w:color w:val="0070C0"/>
                <w:sz w:val="20"/>
                <w:szCs w:val="20"/>
              </w:rPr>
            </w:pPr>
            <w:r w:rsidRPr="00972331">
              <w:rPr>
                <w:rFonts w:ascii="Times New Roman" w:hAnsi="Times New Roman"/>
                <w:b/>
                <w:color w:val="0070C0"/>
                <w:sz w:val="20"/>
                <w:szCs w:val="20"/>
              </w:rPr>
              <w:t>S17:</w:t>
            </w:r>
            <w:r>
              <w:rPr>
                <w:rFonts w:ascii="Times New Roman" w:hAnsi="Times New Roman"/>
                <w:color w:val="0070C0"/>
                <w:sz w:val="20"/>
                <w:szCs w:val="20"/>
              </w:rPr>
              <w:t xml:space="preserve"> </w:t>
            </w:r>
            <w:r w:rsidR="00F34F36">
              <w:rPr>
                <w:rFonts w:ascii="Times New Roman" w:hAnsi="Times New Roman"/>
                <w:color w:val="0070C0"/>
                <w:sz w:val="20"/>
                <w:szCs w:val="20"/>
              </w:rPr>
              <w:t>Să exersăm!</w:t>
            </w:r>
          </w:p>
          <w:p w:rsidR="00AB1491" w:rsidRDefault="00AB1491" w:rsidP="00AB1491">
            <w:pPr>
              <w:spacing w:after="0" w:line="240" w:lineRule="auto"/>
              <w:rPr>
                <w:rFonts w:ascii="Times New Roman" w:hAnsi="Times New Roman"/>
                <w:color w:val="0070C0"/>
                <w:sz w:val="20"/>
                <w:szCs w:val="20"/>
              </w:rPr>
            </w:pPr>
            <w:r>
              <w:rPr>
                <w:rFonts w:ascii="Times New Roman" w:hAnsi="Times New Roman"/>
                <w:color w:val="0070C0"/>
                <w:sz w:val="20"/>
                <w:szCs w:val="20"/>
              </w:rPr>
              <w:t>Probleme care se rezolvă prin 2 operații diferite</w:t>
            </w:r>
          </w:p>
          <w:p w:rsidR="00F34F36" w:rsidRDefault="00F34F36" w:rsidP="001F4917">
            <w:pPr>
              <w:spacing w:after="0" w:line="240" w:lineRule="auto"/>
              <w:rPr>
                <w:rFonts w:ascii="Times New Roman" w:hAnsi="Times New Roman"/>
                <w:color w:val="0070C0"/>
                <w:sz w:val="20"/>
                <w:szCs w:val="20"/>
              </w:rPr>
            </w:pPr>
            <w:r>
              <w:rPr>
                <w:rFonts w:ascii="Times New Roman" w:hAnsi="Times New Roman"/>
                <w:color w:val="0070C0"/>
                <w:sz w:val="20"/>
                <w:szCs w:val="20"/>
              </w:rPr>
              <w:t xml:space="preserve">Iată </w:t>
            </w:r>
            <w:r w:rsidR="00AB1491">
              <w:rPr>
                <w:rFonts w:ascii="Times New Roman" w:hAnsi="Times New Roman"/>
                <w:color w:val="0070C0"/>
                <w:sz w:val="20"/>
                <w:szCs w:val="20"/>
              </w:rPr>
              <w:t>ce știu! – Evaluare Unitatea IV din auxiliarul Sinapsis</w:t>
            </w:r>
          </w:p>
          <w:p w:rsidR="00EC469C" w:rsidRPr="00EC469C" w:rsidRDefault="00F34F36" w:rsidP="00F34F36">
            <w:pPr>
              <w:spacing w:after="0" w:line="240" w:lineRule="auto"/>
              <w:rPr>
                <w:rFonts w:ascii="Times New Roman" w:eastAsiaTheme="minorHAnsi" w:hAnsi="Times New Roman"/>
                <w:color w:val="0070C0"/>
                <w:sz w:val="20"/>
                <w:szCs w:val="20"/>
              </w:rPr>
            </w:pPr>
            <w:r>
              <w:rPr>
                <w:rFonts w:ascii="Times New Roman" w:hAnsi="Times New Roman"/>
                <w:color w:val="0070C0"/>
                <w:sz w:val="20"/>
                <w:szCs w:val="20"/>
              </w:rPr>
              <w:t>Vreau să știu mai mult!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EC469C" w:rsidRDefault="00EC469C"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EC469C" w:rsidRDefault="00EC469C"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EC469C" w:rsidRPr="0037257A" w:rsidRDefault="00EC469C" w:rsidP="009B273F">
            <w:pPr>
              <w:autoSpaceDE w:val="0"/>
              <w:autoSpaceDN w:val="0"/>
              <w:adjustRightInd w:val="0"/>
              <w:spacing w:after="0" w:line="240" w:lineRule="auto"/>
              <w:jc w:val="both"/>
              <w:rPr>
                <w:rFonts w:ascii="Times New Roman" w:hAnsi="Times New Roman"/>
                <w:sz w:val="20"/>
                <w:szCs w:val="20"/>
                <w:lang w:eastAsia="en-GB"/>
              </w:rPr>
            </w:pPr>
          </w:p>
        </w:tc>
      </w:tr>
      <w:tr w:rsidR="00EC469C"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EC469C" w:rsidRDefault="00EC469C" w:rsidP="009B273F">
            <w:pPr>
              <w:autoSpaceDE w:val="0"/>
              <w:autoSpaceDN w:val="0"/>
              <w:adjustRightInd w:val="0"/>
              <w:spacing w:after="0" w:line="240" w:lineRule="auto"/>
              <w:jc w:val="center"/>
              <w:rPr>
                <w:rFonts w:ascii="Times New Roman" w:hAnsi="Times New Roman"/>
                <w:b/>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469C" w:rsidRPr="0037257A" w:rsidRDefault="00EC469C" w:rsidP="009B273F">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469C" w:rsidRPr="00735259" w:rsidRDefault="00EC469C" w:rsidP="00EC469C">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b/>
                <w:color w:val="FF7619"/>
                <w:sz w:val="20"/>
                <w:szCs w:val="20"/>
              </w:rPr>
              <w:t xml:space="preserve">DP: </w:t>
            </w:r>
            <w:r w:rsidRPr="00735259">
              <w:rPr>
                <w:rFonts w:ascii="Times New Roman" w:hAnsi="Times New Roman"/>
                <w:color w:val="FF7619"/>
                <w:sz w:val="20"/>
                <w:szCs w:val="20"/>
              </w:rPr>
              <w:t>1.1, 1.2,</w:t>
            </w:r>
            <w:r w:rsidRPr="00735259">
              <w:rPr>
                <w:rFonts w:ascii="Times New Roman" w:hAnsi="Times New Roman"/>
                <w:b/>
                <w:color w:val="FF7619"/>
                <w:sz w:val="20"/>
                <w:szCs w:val="20"/>
              </w:rPr>
              <w:t xml:space="preserve"> </w:t>
            </w:r>
            <w:r w:rsidRPr="00735259">
              <w:rPr>
                <w:rFonts w:ascii="Times New Roman" w:hAnsi="Times New Roman"/>
                <w:color w:val="FF7619"/>
                <w:sz w:val="20"/>
                <w:szCs w:val="20"/>
              </w:rPr>
              <w:t>2.1, 2.2,  2.3, 3.1, 3.2</w:t>
            </w:r>
          </w:p>
          <w:p w:rsidR="00EC469C" w:rsidRPr="00735259" w:rsidRDefault="00EC469C" w:rsidP="009B273F">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EC469C" w:rsidRPr="00735259" w:rsidRDefault="00EC469C" w:rsidP="00EC469C">
            <w:pPr>
              <w:spacing w:after="0" w:line="240" w:lineRule="auto"/>
              <w:jc w:val="both"/>
              <w:rPr>
                <w:rFonts w:ascii="Times New Roman" w:hAnsi="Times New Roman"/>
                <w:color w:val="FF7619"/>
                <w:sz w:val="20"/>
                <w:szCs w:val="20"/>
              </w:rPr>
            </w:pPr>
            <w:r w:rsidRPr="00735259">
              <w:rPr>
                <w:rFonts w:ascii="Times New Roman" w:hAnsi="Times New Roman"/>
                <w:b/>
                <w:color w:val="FF7619"/>
                <w:sz w:val="20"/>
                <w:szCs w:val="20"/>
              </w:rPr>
              <w:t>DP:</w:t>
            </w:r>
            <w:r w:rsidRPr="00735259">
              <w:rPr>
                <w:rFonts w:ascii="Times New Roman" w:hAnsi="Times New Roman"/>
                <w:color w:val="FF7619"/>
                <w:sz w:val="20"/>
                <w:szCs w:val="20"/>
              </w:rPr>
              <w:t xml:space="preserve"> </w:t>
            </w:r>
          </w:p>
          <w:p w:rsidR="00EC469C" w:rsidRPr="00735259" w:rsidRDefault="00D03758" w:rsidP="00EC469C">
            <w:pPr>
              <w:spacing w:after="0" w:line="240" w:lineRule="auto"/>
              <w:jc w:val="both"/>
              <w:rPr>
                <w:rFonts w:ascii="Times New Roman" w:hAnsi="Times New Roman"/>
                <w:b/>
                <w:color w:val="FF7619"/>
                <w:sz w:val="20"/>
                <w:szCs w:val="20"/>
              </w:rPr>
            </w:pPr>
            <w:r>
              <w:rPr>
                <w:rFonts w:ascii="Times New Roman" w:hAnsi="Times New Roman"/>
                <w:b/>
                <w:color w:val="FF7619"/>
                <w:sz w:val="20"/>
                <w:szCs w:val="20"/>
              </w:rPr>
              <w:t xml:space="preserve">S15: </w:t>
            </w:r>
            <w:r w:rsidR="00EC469C" w:rsidRPr="00735259">
              <w:rPr>
                <w:rFonts w:ascii="Times New Roman" w:hAnsi="Times New Roman"/>
                <w:b/>
                <w:color w:val="FF7619"/>
                <w:sz w:val="20"/>
                <w:szCs w:val="20"/>
              </w:rPr>
              <w:t xml:space="preserve">Cum mă simt </w:t>
            </w:r>
          </w:p>
          <w:p w:rsidR="00EC469C" w:rsidRPr="00735259" w:rsidRDefault="00EC469C" w:rsidP="00EC469C">
            <w:pPr>
              <w:spacing w:after="0" w:line="240" w:lineRule="auto"/>
              <w:jc w:val="both"/>
              <w:rPr>
                <w:rFonts w:ascii="Times New Roman" w:hAnsi="Times New Roman"/>
                <w:color w:val="FF7619"/>
                <w:sz w:val="20"/>
                <w:szCs w:val="20"/>
              </w:rPr>
            </w:pPr>
            <w:r w:rsidRPr="00735259">
              <w:rPr>
                <w:rFonts w:ascii="Times New Roman" w:hAnsi="Times New Roman"/>
                <w:color w:val="FF7619"/>
                <w:sz w:val="20"/>
                <w:szCs w:val="20"/>
              </w:rPr>
              <w:t>Trăire şi manifestare emoţională, starea de bine. Cum mă simt la început/sfârșit de lecție. Redarea prin desen a unor situații în care elevul a trăit diferite emoții</w:t>
            </w:r>
          </w:p>
          <w:p w:rsidR="00EC469C" w:rsidRPr="00735259" w:rsidRDefault="00A6499A" w:rsidP="00EC469C">
            <w:pPr>
              <w:spacing w:after="0" w:line="240" w:lineRule="auto"/>
              <w:jc w:val="both"/>
              <w:rPr>
                <w:rFonts w:ascii="Times New Roman" w:hAnsi="Times New Roman"/>
                <w:color w:val="FF7619"/>
                <w:sz w:val="20"/>
                <w:szCs w:val="20"/>
              </w:rPr>
            </w:pPr>
            <w:r>
              <w:rPr>
                <w:rFonts w:ascii="Times New Roman" w:hAnsi="Times New Roman"/>
                <w:color w:val="FF7619"/>
                <w:sz w:val="20"/>
                <w:szCs w:val="20"/>
              </w:rPr>
              <w:t>Joc didactic: „</w:t>
            </w:r>
            <w:r w:rsidR="00EC469C" w:rsidRPr="00735259">
              <w:rPr>
                <w:rFonts w:ascii="Times New Roman" w:hAnsi="Times New Roman"/>
                <w:color w:val="FF7619"/>
                <w:sz w:val="20"/>
                <w:szCs w:val="20"/>
              </w:rPr>
              <w:t>Cubul emoțiilor”</w:t>
            </w:r>
          </w:p>
          <w:p w:rsidR="00EC469C" w:rsidRPr="00735259" w:rsidRDefault="00D03758" w:rsidP="00EC469C">
            <w:pPr>
              <w:spacing w:after="0" w:line="240" w:lineRule="auto"/>
              <w:jc w:val="both"/>
              <w:rPr>
                <w:rFonts w:ascii="Times New Roman" w:hAnsi="Times New Roman"/>
                <w:b/>
                <w:color w:val="FF7619"/>
                <w:sz w:val="20"/>
                <w:szCs w:val="20"/>
              </w:rPr>
            </w:pPr>
            <w:r>
              <w:rPr>
                <w:rFonts w:ascii="Times New Roman" w:hAnsi="Times New Roman"/>
                <w:b/>
                <w:color w:val="FF7619"/>
                <w:sz w:val="20"/>
                <w:szCs w:val="20"/>
              </w:rPr>
              <w:t xml:space="preserve">S16: </w:t>
            </w:r>
            <w:r w:rsidR="00EC469C" w:rsidRPr="00735259">
              <w:rPr>
                <w:rFonts w:ascii="Times New Roman" w:hAnsi="Times New Roman"/>
                <w:b/>
                <w:color w:val="FF7619"/>
                <w:sz w:val="20"/>
                <w:szCs w:val="20"/>
              </w:rPr>
              <w:t>Cum reacționez în diferite situații?</w:t>
            </w:r>
          </w:p>
          <w:p w:rsidR="00EC469C" w:rsidRPr="00735259" w:rsidRDefault="00EC469C" w:rsidP="00EC469C">
            <w:pPr>
              <w:spacing w:after="0" w:line="240" w:lineRule="auto"/>
              <w:jc w:val="both"/>
              <w:rPr>
                <w:rFonts w:ascii="Times New Roman" w:hAnsi="Times New Roman"/>
                <w:color w:val="FF7619"/>
                <w:sz w:val="20"/>
                <w:szCs w:val="20"/>
              </w:rPr>
            </w:pPr>
            <w:r w:rsidRPr="00735259">
              <w:rPr>
                <w:rFonts w:ascii="Times New Roman" w:hAnsi="Times New Roman"/>
                <w:color w:val="FF7619"/>
                <w:sz w:val="20"/>
                <w:szCs w:val="20"/>
              </w:rPr>
              <w:t>Trăire şi manifestare emoţională, starea de bine. Reacții emoționale: furie, calm. Termometrul emoțiilor (intensitatea bucuriei). Gânduri pozitive, gânduri negative</w:t>
            </w:r>
          </w:p>
          <w:p w:rsidR="00A6499A" w:rsidRDefault="00EC469C" w:rsidP="00EC469C">
            <w:pPr>
              <w:spacing w:after="0" w:line="240" w:lineRule="auto"/>
              <w:jc w:val="both"/>
              <w:rPr>
                <w:rFonts w:ascii="Times New Roman" w:hAnsi="Times New Roman"/>
                <w:color w:val="FF7619"/>
                <w:sz w:val="20"/>
                <w:szCs w:val="20"/>
              </w:rPr>
            </w:pPr>
            <w:r w:rsidRPr="00735259">
              <w:rPr>
                <w:rFonts w:ascii="Times New Roman" w:hAnsi="Times New Roman"/>
                <w:color w:val="FF7619"/>
                <w:sz w:val="20"/>
                <w:szCs w:val="20"/>
              </w:rPr>
              <w:t>Joc didactic: ”Urmele emoțiilor”</w:t>
            </w:r>
          </w:p>
          <w:p w:rsidR="00EC469C" w:rsidRPr="00A6499A" w:rsidRDefault="00D03758" w:rsidP="00EC469C">
            <w:pPr>
              <w:spacing w:after="0" w:line="240" w:lineRule="auto"/>
              <w:jc w:val="both"/>
              <w:rPr>
                <w:rFonts w:ascii="Times New Roman" w:hAnsi="Times New Roman"/>
                <w:color w:val="FF7619"/>
                <w:sz w:val="20"/>
                <w:szCs w:val="20"/>
              </w:rPr>
            </w:pPr>
            <w:r>
              <w:rPr>
                <w:rFonts w:ascii="Times New Roman" w:hAnsi="Times New Roman"/>
                <w:b/>
                <w:color w:val="FF7619"/>
                <w:sz w:val="20"/>
                <w:szCs w:val="20"/>
              </w:rPr>
              <w:t xml:space="preserve">S17: </w:t>
            </w:r>
            <w:r w:rsidR="00A6499A" w:rsidRPr="00A6499A">
              <w:rPr>
                <w:rFonts w:ascii="Times New Roman" w:hAnsi="Times New Roman"/>
                <w:b/>
                <w:color w:val="FF7619"/>
                <w:sz w:val="20"/>
                <w:szCs w:val="20"/>
              </w:rPr>
              <w:t>Jurnalul emoțiilor mele</w:t>
            </w:r>
            <w:r w:rsidR="00EC469C" w:rsidRPr="00735259">
              <w:rPr>
                <w:rFonts w:ascii="Times New Roman" w:hAnsi="Times New Roman"/>
                <w:b/>
                <w:color w:val="FF7619"/>
                <w:sz w:val="20"/>
                <w:szCs w:val="20"/>
              </w:rPr>
              <w:t xml:space="preserve"> </w:t>
            </w:r>
            <w:r w:rsidR="00770DB8">
              <w:rPr>
                <w:rFonts w:ascii="Times New Roman" w:hAnsi="Times New Roman"/>
                <w:b/>
                <w:color w:val="FF7619"/>
                <w:sz w:val="20"/>
                <w:szCs w:val="20"/>
              </w:rPr>
              <w:t>– oră la dispoziția învățătorului</w:t>
            </w:r>
          </w:p>
          <w:p w:rsidR="00EC469C" w:rsidRPr="00EC469C" w:rsidRDefault="00EC469C" w:rsidP="00EC469C">
            <w:pPr>
              <w:spacing w:after="0" w:line="240" w:lineRule="auto"/>
              <w:jc w:val="both"/>
              <w:rPr>
                <w:rFonts w:ascii="Times New Roman" w:hAnsi="Times New Roman"/>
                <w:color w:val="FF7619"/>
                <w:sz w:val="20"/>
                <w:szCs w:val="20"/>
              </w:rPr>
            </w:pPr>
            <w:r w:rsidRPr="00735259">
              <w:rPr>
                <w:rFonts w:ascii="Times New Roman" w:hAnsi="Times New Roman"/>
                <w:color w:val="FF7619"/>
                <w:sz w:val="20"/>
                <w:szCs w:val="20"/>
              </w:rPr>
              <w:t xml:space="preserve">Autocunoaştere şi atitudine pozitivă faţă de sine şi faţă de ceilalţi; Interacțiuni simple cu ființe și obiecte familiare. Sarcini de lucru </w:t>
            </w:r>
            <w:r>
              <w:rPr>
                <w:rFonts w:ascii="Times New Roman" w:hAnsi="Times New Roman"/>
                <w:color w:val="FF7619"/>
                <w:sz w:val="20"/>
                <w:szCs w:val="20"/>
              </w:rPr>
              <w:t>în activitatea școlară și acasă</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EC469C" w:rsidRDefault="00EC469C"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EC469C" w:rsidRDefault="00EC469C"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EC469C" w:rsidRPr="0037257A" w:rsidRDefault="00EC469C" w:rsidP="009B273F">
            <w:pPr>
              <w:autoSpaceDE w:val="0"/>
              <w:autoSpaceDN w:val="0"/>
              <w:adjustRightInd w:val="0"/>
              <w:spacing w:after="0" w:line="240" w:lineRule="auto"/>
              <w:jc w:val="both"/>
              <w:rPr>
                <w:rFonts w:ascii="Times New Roman" w:hAnsi="Times New Roman"/>
                <w:sz w:val="20"/>
                <w:szCs w:val="20"/>
                <w:lang w:eastAsia="en-GB"/>
              </w:rPr>
            </w:pPr>
          </w:p>
        </w:tc>
      </w:tr>
      <w:tr w:rsidR="00EC469C"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EC469C" w:rsidRDefault="00EC469C" w:rsidP="009B273F">
            <w:pPr>
              <w:autoSpaceDE w:val="0"/>
              <w:autoSpaceDN w:val="0"/>
              <w:adjustRightInd w:val="0"/>
              <w:spacing w:after="0" w:line="240" w:lineRule="auto"/>
              <w:jc w:val="center"/>
              <w:rPr>
                <w:rFonts w:ascii="Times New Roman" w:hAnsi="Times New Roman"/>
                <w:b/>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469C" w:rsidRPr="0037257A" w:rsidRDefault="00EC469C" w:rsidP="009B273F">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469C" w:rsidRPr="00EC469C" w:rsidRDefault="00EC469C" w:rsidP="00EC469C">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1.1, 1.</w:t>
            </w:r>
            <w:r>
              <w:rPr>
                <w:rFonts w:ascii="Times New Roman" w:hAnsi="Times New Roman"/>
                <w:color w:val="CC00CC"/>
                <w:sz w:val="20"/>
                <w:szCs w:val="20"/>
              </w:rPr>
              <w:t>3, 1.4, 2.1, 2.2, 2.3, 3.1, 3.4</w:t>
            </w: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EC469C" w:rsidRPr="00942EA2" w:rsidRDefault="00EC469C" w:rsidP="00EC469C">
            <w:pPr>
              <w:autoSpaceDE w:val="0"/>
              <w:autoSpaceDN w:val="0"/>
              <w:adjustRightInd w:val="0"/>
              <w:spacing w:after="0" w:line="240" w:lineRule="auto"/>
              <w:jc w:val="both"/>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Cântarea vocală în colectiv şi individual;</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Mişcare pe muzică;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Cântarea instru</w:t>
            </w:r>
            <w:r w:rsidR="00FE00C1">
              <w:rPr>
                <w:rFonts w:ascii="Times New Roman" w:hAnsi="Times New Roman"/>
                <w:color w:val="CC00CC"/>
                <w:sz w:val="20"/>
                <w:szCs w:val="20"/>
              </w:rPr>
              <w:t>mintal</w:t>
            </w:r>
            <w:r w:rsidRPr="00942EA2">
              <w:rPr>
                <w:rFonts w:ascii="Times New Roman" w:hAnsi="Times New Roman"/>
                <w:color w:val="CC00CC"/>
                <w:sz w:val="20"/>
                <w:szCs w:val="20"/>
              </w:rPr>
              <w:t>ă; Elemente de limbaj muzical – Melodia: genuri muzicale (sunete înalte-joase)); Creaţii muzicale accesibile</w:t>
            </w:r>
          </w:p>
          <w:p w:rsidR="00EC469C" w:rsidRPr="00EC469C" w:rsidRDefault="00EC469C" w:rsidP="00EC469C">
            <w:pPr>
              <w:autoSpaceDE w:val="0"/>
              <w:autoSpaceDN w:val="0"/>
              <w:adjustRightInd w:val="0"/>
              <w:spacing w:after="0" w:line="240" w:lineRule="auto"/>
              <w:jc w:val="both"/>
              <w:rPr>
                <w:rFonts w:ascii="Times New Roman" w:hAnsi="Times New Roman"/>
                <w:color w:val="CC00CC"/>
                <w:sz w:val="20"/>
                <w:szCs w:val="20"/>
              </w:rPr>
            </w:pPr>
            <w:r w:rsidRPr="00942EA2">
              <w:rPr>
                <w:rFonts w:ascii="Times New Roman" w:hAnsi="Times New Roman"/>
                <w:color w:val="CC00CC"/>
                <w:sz w:val="20"/>
                <w:szCs w:val="20"/>
              </w:rPr>
              <w:t xml:space="preserve">Cântece-suport: </w:t>
            </w:r>
            <w:r w:rsidRPr="00942EA2">
              <w:rPr>
                <w:rFonts w:ascii="Times New Roman" w:hAnsi="Times New Roman"/>
                <w:i/>
                <w:color w:val="CC00CC"/>
                <w:sz w:val="20"/>
                <w:szCs w:val="20"/>
              </w:rPr>
              <w:t>Moara (C. Mareș), Săniuța (L. Comes), Iarna a sosit în zori, Ține baba iarna sfat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EC469C" w:rsidRDefault="00EC469C"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EC469C" w:rsidRDefault="00EC469C"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EC469C" w:rsidRPr="0037257A" w:rsidRDefault="00EC469C" w:rsidP="009B273F">
            <w:pPr>
              <w:autoSpaceDE w:val="0"/>
              <w:autoSpaceDN w:val="0"/>
              <w:adjustRightInd w:val="0"/>
              <w:spacing w:after="0" w:line="240" w:lineRule="auto"/>
              <w:jc w:val="both"/>
              <w:rPr>
                <w:rFonts w:ascii="Times New Roman" w:hAnsi="Times New Roman"/>
                <w:sz w:val="20"/>
                <w:szCs w:val="20"/>
                <w:lang w:eastAsia="en-GB"/>
              </w:rPr>
            </w:pPr>
          </w:p>
        </w:tc>
      </w:tr>
      <w:tr w:rsidR="00EC469C"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EC469C" w:rsidRDefault="00EC469C" w:rsidP="009B273F">
            <w:pPr>
              <w:autoSpaceDE w:val="0"/>
              <w:autoSpaceDN w:val="0"/>
              <w:adjustRightInd w:val="0"/>
              <w:spacing w:after="0" w:line="240" w:lineRule="auto"/>
              <w:jc w:val="center"/>
              <w:rPr>
                <w:rFonts w:ascii="Times New Roman" w:hAnsi="Times New Roman"/>
                <w:b/>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469C" w:rsidRPr="0037257A" w:rsidRDefault="00EC469C" w:rsidP="009B273F">
            <w:pPr>
              <w:autoSpaceDE w:val="0"/>
              <w:autoSpaceDN w:val="0"/>
              <w:adjustRightInd w:val="0"/>
              <w:spacing w:after="0" w:line="240" w:lineRule="auto"/>
              <w:jc w:val="both"/>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469C" w:rsidRPr="00735259" w:rsidRDefault="00EC469C" w:rsidP="009B273F">
            <w:pPr>
              <w:autoSpaceDE w:val="0"/>
              <w:autoSpaceDN w:val="0"/>
              <w:adjustRightInd w:val="0"/>
              <w:spacing w:after="0" w:line="240" w:lineRule="auto"/>
              <w:rPr>
                <w:rFonts w:ascii="Times New Roman" w:hAnsi="Times New Roman"/>
                <w:b/>
                <w:color w:val="FF0000"/>
                <w:sz w:val="20"/>
                <w:szCs w:val="20"/>
              </w:rPr>
            </w:pPr>
            <w:r w:rsidRPr="00942EA2">
              <w:rPr>
                <w:rFonts w:ascii="Times New Roman" w:hAnsi="Times New Roman"/>
                <w:b/>
                <w:color w:val="009999"/>
                <w:sz w:val="20"/>
                <w:szCs w:val="20"/>
              </w:rPr>
              <w:t xml:space="preserve">AVAP: </w:t>
            </w:r>
            <w:r w:rsidRPr="00942EA2">
              <w:rPr>
                <w:rFonts w:ascii="Times New Roman" w:hAnsi="Times New Roman"/>
                <w:color w:val="009999"/>
                <w:sz w:val="20"/>
                <w:szCs w:val="20"/>
              </w:rPr>
              <w:t xml:space="preserve">1.1, 1.2, </w:t>
            </w:r>
            <w:r w:rsidRPr="00942EA2">
              <w:rPr>
                <w:rFonts w:ascii="Times New Roman" w:hAnsi="Times New Roman"/>
                <w:color w:val="009999"/>
                <w:sz w:val="20"/>
                <w:szCs w:val="20"/>
              </w:rPr>
              <w:lastRenderedPageBreak/>
              <w:t>1.3, 2.1, 2.2, 2.3, 2.4, 2.5, 2.6</w:t>
            </w: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EC469C" w:rsidRPr="00942EA2" w:rsidRDefault="00EC469C" w:rsidP="00EC469C">
            <w:pPr>
              <w:autoSpaceDE w:val="0"/>
              <w:autoSpaceDN w:val="0"/>
              <w:adjustRightInd w:val="0"/>
              <w:spacing w:after="0" w:line="240" w:lineRule="auto"/>
              <w:jc w:val="both"/>
              <w:rPr>
                <w:rFonts w:ascii="Times New Roman" w:hAnsi="Times New Roman"/>
                <w:b/>
                <w:color w:val="009999"/>
                <w:sz w:val="20"/>
                <w:szCs w:val="20"/>
              </w:rPr>
            </w:pPr>
            <w:r w:rsidRPr="00942EA2">
              <w:rPr>
                <w:rFonts w:ascii="Times New Roman" w:hAnsi="Times New Roman"/>
                <w:b/>
                <w:color w:val="009999"/>
                <w:sz w:val="20"/>
                <w:szCs w:val="20"/>
              </w:rPr>
              <w:lastRenderedPageBreak/>
              <w:t xml:space="preserve">AVAP: </w:t>
            </w:r>
          </w:p>
          <w:p w:rsidR="00EC469C" w:rsidRPr="00942EA2" w:rsidRDefault="00EC469C" w:rsidP="00EC469C">
            <w:pPr>
              <w:autoSpaceDE w:val="0"/>
              <w:autoSpaceDN w:val="0"/>
              <w:adjustRightInd w:val="0"/>
              <w:spacing w:after="0" w:line="240" w:lineRule="auto"/>
              <w:jc w:val="both"/>
              <w:rPr>
                <w:rFonts w:ascii="Times New Roman" w:hAnsi="Times New Roman"/>
                <w:color w:val="009999"/>
                <w:sz w:val="20"/>
                <w:szCs w:val="20"/>
              </w:rPr>
            </w:pPr>
            <w:r w:rsidRPr="00942EA2">
              <w:rPr>
                <w:rFonts w:ascii="Times New Roman" w:hAnsi="Times New Roman"/>
                <w:b/>
                <w:color w:val="009999"/>
                <w:sz w:val="20"/>
                <w:szCs w:val="20"/>
              </w:rPr>
              <w:lastRenderedPageBreak/>
              <w:t xml:space="preserve">Desen: </w:t>
            </w:r>
            <w:r w:rsidRPr="00942EA2">
              <w:rPr>
                <w:rFonts w:ascii="Times New Roman" w:hAnsi="Times New Roman"/>
                <w:color w:val="009999"/>
                <w:sz w:val="20"/>
                <w:szCs w:val="20"/>
              </w:rPr>
              <w:t>Caligrafie</w:t>
            </w:r>
          </w:p>
          <w:p w:rsidR="00EC469C" w:rsidRPr="00942EA2" w:rsidRDefault="00EC469C" w:rsidP="00EC469C">
            <w:pPr>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 xml:space="preserve">Colaj: </w:t>
            </w:r>
            <w:r w:rsidRPr="00942EA2">
              <w:rPr>
                <w:rFonts w:ascii="Times New Roman" w:hAnsi="Times New Roman"/>
                <w:color w:val="009999"/>
                <w:sz w:val="20"/>
                <w:szCs w:val="20"/>
              </w:rPr>
              <w:t>Tehnica Tangram; Realizarea unor lucrări de grup; tehnica Origami; Tehnici simple – rupere, tăiere, decupare după contur, lipire</w:t>
            </w:r>
          </w:p>
          <w:p w:rsidR="00EC469C" w:rsidRPr="00EC469C" w:rsidRDefault="00EC469C" w:rsidP="00EC469C">
            <w:pPr>
              <w:spacing w:after="0" w:line="240" w:lineRule="auto"/>
              <w:jc w:val="both"/>
              <w:rPr>
                <w:rFonts w:ascii="Times New Roman" w:hAnsi="Times New Roman"/>
                <w:color w:val="009999"/>
                <w:sz w:val="20"/>
                <w:szCs w:val="20"/>
              </w:rPr>
            </w:pPr>
            <w:r w:rsidRPr="00942EA2">
              <w:rPr>
                <w:rFonts w:ascii="Times New Roman" w:hAnsi="Times New Roman"/>
                <w:b/>
                <w:color w:val="009999"/>
                <w:sz w:val="20"/>
                <w:szCs w:val="20"/>
              </w:rPr>
              <w:t>Pictura:</w:t>
            </w:r>
            <w:r w:rsidRPr="00942EA2">
              <w:rPr>
                <w:rFonts w:ascii="Times New Roman" w:hAnsi="Times New Roman"/>
                <w:color w:val="009999"/>
                <w:sz w:val="20"/>
                <w:szCs w:val="20"/>
              </w:rPr>
              <w:t xml:space="preserve"> Formularea de răspunsuri la întrebări simple; Tehnici de lucru: pensulație, dactilopictură, pata picturală. Tehnica obţinerii formelor spontane; Linia cu scop de contur şi decorativ; Punctul</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EC469C" w:rsidRDefault="00EC469C"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EC469C" w:rsidRDefault="00EC469C"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EC469C" w:rsidRPr="0037257A" w:rsidRDefault="00EC469C" w:rsidP="009B273F">
            <w:pPr>
              <w:autoSpaceDE w:val="0"/>
              <w:autoSpaceDN w:val="0"/>
              <w:adjustRightInd w:val="0"/>
              <w:spacing w:after="0" w:line="240" w:lineRule="auto"/>
              <w:jc w:val="both"/>
              <w:rPr>
                <w:rFonts w:ascii="Times New Roman" w:hAnsi="Times New Roman"/>
                <w:sz w:val="20"/>
                <w:szCs w:val="20"/>
                <w:lang w:eastAsia="en-GB"/>
              </w:rPr>
            </w:pPr>
          </w:p>
        </w:tc>
      </w:tr>
      <w:tr w:rsidR="009B273F"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9B273F" w:rsidRPr="0037257A" w:rsidRDefault="00F0213D" w:rsidP="009B273F">
            <w:pPr>
              <w:autoSpaceDE w:val="0"/>
              <w:autoSpaceDN w:val="0"/>
              <w:adjustRightInd w:val="0"/>
              <w:spacing w:after="0" w:line="240" w:lineRule="auto"/>
              <w:jc w:val="center"/>
              <w:rPr>
                <w:rFonts w:ascii="Times New Roman" w:hAnsi="Times New Roman"/>
                <w:b/>
                <w:color w:val="FF0000"/>
                <w:sz w:val="20"/>
                <w:szCs w:val="20"/>
                <w:lang w:eastAsia="en-GB"/>
              </w:rPr>
            </w:pPr>
            <w:r>
              <w:rPr>
                <w:rFonts w:ascii="Times New Roman" w:hAnsi="Times New Roman"/>
                <w:b/>
                <w:color w:val="FF0000"/>
                <w:sz w:val="20"/>
                <w:szCs w:val="20"/>
              </w:rPr>
              <w:lastRenderedPageBreak/>
              <w:t>7</w:t>
            </w:r>
            <w:r w:rsidR="009B273F" w:rsidRPr="0037257A">
              <w:rPr>
                <w:rFonts w:ascii="Times New Roman" w:hAnsi="Times New Roman"/>
                <w:b/>
                <w:color w:val="FF0000"/>
                <w:sz w:val="20"/>
                <w:szCs w:val="20"/>
              </w:rPr>
              <w:t>.</w:t>
            </w: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B273F" w:rsidRPr="0037257A" w:rsidRDefault="00CF1039" w:rsidP="009B273F">
            <w:pPr>
              <w:autoSpaceDE w:val="0"/>
              <w:autoSpaceDN w:val="0"/>
              <w:adjustRightInd w:val="0"/>
              <w:spacing w:after="0" w:line="240" w:lineRule="auto"/>
              <w:rPr>
                <w:rFonts w:ascii="Times New Roman" w:hAnsi="Times New Roman"/>
                <w:b/>
                <w:color w:val="FF0000"/>
                <w:sz w:val="20"/>
                <w:szCs w:val="20"/>
                <w:lang w:eastAsia="en-GB"/>
              </w:rPr>
            </w:pPr>
            <w:r>
              <w:rPr>
                <w:rFonts w:ascii="Times New Roman" w:hAnsi="Times New Roman"/>
                <w:b/>
                <w:color w:val="FF0000"/>
                <w:sz w:val="20"/>
                <w:szCs w:val="20"/>
                <w:lang w:eastAsia="en-GB"/>
              </w:rPr>
              <w:t>Trăistuța cu povești</w:t>
            </w: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B273F" w:rsidRPr="00735259" w:rsidRDefault="009B273F" w:rsidP="009B273F">
            <w:pPr>
              <w:autoSpaceDE w:val="0"/>
              <w:autoSpaceDN w:val="0"/>
              <w:adjustRightInd w:val="0"/>
              <w:spacing w:after="0" w:line="240" w:lineRule="auto"/>
              <w:rPr>
                <w:rFonts w:ascii="Times New Roman" w:hAnsi="Times New Roman"/>
                <w:color w:val="FF0000"/>
                <w:sz w:val="20"/>
                <w:szCs w:val="20"/>
              </w:rPr>
            </w:pPr>
            <w:r w:rsidRPr="00735259">
              <w:rPr>
                <w:rFonts w:ascii="Times New Roman" w:hAnsi="Times New Roman"/>
                <w:b/>
                <w:color w:val="FF0000"/>
                <w:sz w:val="20"/>
                <w:szCs w:val="20"/>
              </w:rPr>
              <w:t>CLR:</w:t>
            </w:r>
            <w:r w:rsidRPr="00735259">
              <w:rPr>
                <w:rFonts w:ascii="Times New Roman" w:hAnsi="Times New Roman"/>
                <w:color w:val="FF0000"/>
                <w:sz w:val="20"/>
                <w:szCs w:val="20"/>
              </w:rPr>
              <w:t xml:space="preserve"> 1.1, 1.2, 1.3, 1.4, 2.1, 2.2, 2.3, 2.4, 3.1, 3.2, 3.3, 3.4, 4.1, 4.2, 4.3 </w:t>
            </w: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Default="009B273F" w:rsidP="009B273F">
            <w:pPr>
              <w:autoSpaceDE w:val="0"/>
              <w:autoSpaceDN w:val="0"/>
              <w:adjustRightInd w:val="0"/>
              <w:spacing w:after="0" w:line="240" w:lineRule="auto"/>
              <w:rPr>
                <w:rFonts w:ascii="Times New Roman" w:hAnsi="Times New Roman"/>
                <w:sz w:val="20"/>
                <w:szCs w:val="20"/>
                <w:lang w:eastAsia="en-GB"/>
              </w:rPr>
            </w:pPr>
          </w:p>
          <w:p w:rsidR="007D5AA3" w:rsidRDefault="007D5AA3" w:rsidP="009B273F">
            <w:pPr>
              <w:autoSpaceDE w:val="0"/>
              <w:autoSpaceDN w:val="0"/>
              <w:adjustRightInd w:val="0"/>
              <w:spacing w:after="0" w:line="240" w:lineRule="auto"/>
              <w:rPr>
                <w:rFonts w:ascii="Times New Roman" w:hAnsi="Times New Roman"/>
                <w:sz w:val="20"/>
                <w:szCs w:val="20"/>
                <w:lang w:eastAsia="en-GB"/>
              </w:rPr>
            </w:pPr>
          </w:p>
          <w:p w:rsidR="007D5AA3" w:rsidRDefault="007D5AA3" w:rsidP="009B273F">
            <w:pPr>
              <w:autoSpaceDE w:val="0"/>
              <w:autoSpaceDN w:val="0"/>
              <w:adjustRightInd w:val="0"/>
              <w:spacing w:after="0" w:line="240" w:lineRule="auto"/>
              <w:rPr>
                <w:rFonts w:ascii="Times New Roman" w:hAnsi="Times New Roman"/>
                <w:sz w:val="20"/>
                <w:szCs w:val="20"/>
                <w:lang w:eastAsia="en-GB"/>
              </w:rPr>
            </w:pPr>
          </w:p>
          <w:p w:rsidR="007D5AA3" w:rsidRDefault="007D5AA3" w:rsidP="009B273F">
            <w:pPr>
              <w:autoSpaceDE w:val="0"/>
              <w:autoSpaceDN w:val="0"/>
              <w:adjustRightInd w:val="0"/>
              <w:spacing w:after="0" w:line="240" w:lineRule="auto"/>
              <w:rPr>
                <w:rFonts w:ascii="Times New Roman" w:hAnsi="Times New Roman"/>
                <w:sz w:val="20"/>
                <w:szCs w:val="20"/>
                <w:lang w:eastAsia="en-GB"/>
              </w:rPr>
            </w:pPr>
          </w:p>
          <w:p w:rsidR="007D5AA3" w:rsidRDefault="007D5AA3" w:rsidP="009B273F">
            <w:pPr>
              <w:autoSpaceDE w:val="0"/>
              <w:autoSpaceDN w:val="0"/>
              <w:adjustRightInd w:val="0"/>
              <w:spacing w:after="0" w:line="240" w:lineRule="auto"/>
              <w:rPr>
                <w:rFonts w:ascii="Times New Roman" w:hAnsi="Times New Roman"/>
                <w:sz w:val="20"/>
                <w:szCs w:val="20"/>
                <w:lang w:eastAsia="en-GB"/>
              </w:rPr>
            </w:pPr>
          </w:p>
          <w:p w:rsidR="007D5AA3" w:rsidRDefault="007D5AA3" w:rsidP="009B273F">
            <w:pPr>
              <w:autoSpaceDE w:val="0"/>
              <w:autoSpaceDN w:val="0"/>
              <w:adjustRightInd w:val="0"/>
              <w:spacing w:after="0" w:line="240" w:lineRule="auto"/>
              <w:rPr>
                <w:rFonts w:ascii="Times New Roman" w:hAnsi="Times New Roman"/>
                <w:sz w:val="20"/>
                <w:szCs w:val="20"/>
                <w:lang w:eastAsia="en-GB"/>
              </w:rPr>
            </w:pPr>
          </w:p>
          <w:p w:rsidR="007D5AA3" w:rsidRDefault="007D5AA3" w:rsidP="009B273F">
            <w:pPr>
              <w:autoSpaceDE w:val="0"/>
              <w:autoSpaceDN w:val="0"/>
              <w:adjustRightInd w:val="0"/>
              <w:spacing w:after="0" w:line="240" w:lineRule="auto"/>
              <w:rPr>
                <w:rFonts w:ascii="Times New Roman" w:hAnsi="Times New Roman"/>
                <w:sz w:val="20"/>
                <w:szCs w:val="20"/>
                <w:lang w:eastAsia="en-GB"/>
              </w:rPr>
            </w:pPr>
          </w:p>
          <w:p w:rsidR="007D5AA3" w:rsidRDefault="007D5AA3" w:rsidP="009B273F">
            <w:pPr>
              <w:autoSpaceDE w:val="0"/>
              <w:autoSpaceDN w:val="0"/>
              <w:adjustRightInd w:val="0"/>
              <w:spacing w:after="0" w:line="240" w:lineRule="auto"/>
              <w:rPr>
                <w:rFonts w:ascii="Times New Roman" w:hAnsi="Times New Roman"/>
                <w:sz w:val="20"/>
                <w:szCs w:val="20"/>
                <w:lang w:eastAsia="en-GB"/>
              </w:rPr>
            </w:pPr>
          </w:p>
          <w:p w:rsidR="007D5AA3" w:rsidRDefault="007D5AA3" w:rsidP="009B273F">
            <w:pPr>
              <w:autoSpaceDE w:val="0"/>
              <w:autoSpaceDN w:val="0"/>
              <w:adjustRightInd w:val="0"/>
              <w:spacing w:after="0" w:line="240" w:lineRule="auto"/>
              <w:rPr>
                <w:rFonts w:ascii="Times New Roman" w:hAnsi="Times New Roman"/>
                <w:sz w:val="20"/>
                <w:szCs w:val="20"/>
                <w:lang w:eastAsia="en-GB"/>
              </w:rPr>
            </w:pPr>
          </w:p>
          <w:p w:rsidR="009B273F" w:rsidRDefault="009B273F" w:rsidP="009B273F">
            <w:pPr>
              <w:autoSpaceDE w:val="0"/>
              <w:autoSpaceDN w:val="0"/>
              <w:adjustRightInd w:val="0"/>
              <w:spacing w:after="0" w:line="240" w:lineRule="auto"/>
              <w:rPr>
                <w:rFonts w:ascii="Times New Roman" w:hAnsi="Times New Roman"/>
                <w:b/>
                <w:sz w:val="20"/>
                <w:szCs w:val="20"/>
                <w:lang w:eastAsia="en-GB"/>
              </w:rPr>
            </w:pPr>
          </w:p>
          <w:p w:rsidR="009B273F" w:rsidRPr="0037257A" w:rsidRDefault="009B273F" w:rsidP="007D5AA3">
            <w:pPr>
              <w:autoSpaceDE w:val="0"/>
              <w:autoSpaceDN w:val="0"/>
              <w:adjustRightInd w:val="0"/>
              <w:rPr>
                <w:rFonts w:ascii="Times New Roman" w:hAnsi="Times New Roman"/>
                <w:b/>
                <w:sz w:val="20"/>
                <w:szCs w:val="20"/>
                <w:lang w:eastAsia="en-GB"/>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9B273F" w:rsidRDefault="009B273F" w:rsidP="009B273F">
            <w:pPr>
              <w:spacing w:after="0" w:line="240" w:lineRule="auto"/>
              <w:rPr>
                <w:rFonts w:ascii="Times New Roman" w:hAnsi="Times New Roman"/>
                <w:color w:val="FF0000"/>
                <w:sz w:val="20"/>
                <w:szCs w:val="20"/>
              </w:rPr>
            </w:pPr>
            <w:r w:rsidRPr="00735259">
              <w:rPr>
                <w:rFonts w:ascii="Times New Roman" w:hAnsi="Times New Roman"/>
                <w:b/>
                <w:color w:val="FF0000"/>
                <w:sz w:val="20"/>
                <w:szCs w:val="20"/>
              </w:rPr>
              <w:t>CLR:</w:t>
            </w:r>
            <w:r w:rsidRPr="00735259">
              <w:rPr>
                <w:rFonts w:ascii="Times New Roman" w:hAnsi="Times New Roman"/>
                <w:color w:val="FF0000"/>
                <w:sz w:val="20"/>
                <w:szCs w:val="20"/>
              </w:rPr>
              <w:t xml:space="preserve"> Texte – suport din manual</w:t>
            </w:r>
          </w:p>
          <w:p w:rsidR="00F55AB2" w:rsidRDefault="00B247A8" w:rsidP="009B273F">
            <w:pPr>
              <w:spacing w:after="0" w:line="240" w:lineRule="auto"/>
              <w:rPr>
                <w:rFonts w:ascii="Times New Roman" w:hAnsi="Times New Roman"/>
                <w:color w:val="FF0000"/>
                <w:sz w:val="20"/>
                <w:szCs w:val="20"/>
              </w:rPr>
            </w:pPr>
            <w:r>
              <w:rPr>
                <w:rFonts w:ascii="Times New Roman" w:hAnsi="Times New Roman"/>
                <w:color w:val="FF0000"/>
                <w:sz w:val="20"/>
                <w:szCs w:val="20"/>
              </w:rPr>
              <w:t xml:space="preserve">S18: </w:t>
            </w:r>
            <w:r w:rsidR="00C545CE">
              <w:rPr>
                <w:rFonts w:ascii="Times New Roman" w:hAnsi="Times New Roman"/>
                <w:color w:val="FF0000"/>
                <w:sz w:val="20"/>
                <w:szCs w:val="20"/>
              </w:rPr>
              <w:t>Litera f</w:t>
            </w:r>
          </w:p>
          <w:p w:rsidR="00EC5AF1" w:rsidRDefault="00C545CE" w:rsidP="009B273F">
            <w:pPr>
              <w:spacing w:after="0" w:line="240" w:lineRule="auto"/>
              <w:rPr>
                <w:rFonts w:ascii="Times New Roman" w:hAnsi="Times New Roman"/>
                <w:color w:val="FF0000"/>
                <w:sz w:val="20"/>
                <w:szCs w:val="20"/>
              </w:rPr>
            </w:pPr>
            <w:r>
              <w:rPr>
                <w:rFonts w:ascii="Times New Roman" w:hAnsi="Times New Roman"/>
                <w:color w:val="FF0000"/>
                <w:sz w:val="20"/>
                <w:szCs w:val="20"/>
              </w:rPr>
              <w:t>Litera F</w:t>
            </w:r>
          </w:p>
          <w:p w:rsidR="00EC5AF1" w:rsidRDefault="00C545CE" w:rsidP="009B273F">
            <w:pPr>
              <w:spacing w:after="0" w:line="240" w:lineRule="auto"/>
              <w:rPr>
                <w:rFonts w:ascii="Times New Roman" w:hAnsi="Times New Roman"/>
                <w:color w:val="FF0000"/>
                <w:sz w:val="20"/>
                <w:szCs w:val="20"/>
              </w:rPr>
            </w:pPr>
            <w:r>
              <w:rPr>
                <w:rFonts w:ascii="Times New Roman" w:hAnsi="Times New Roman"/>
                <w:color w:val="FF0000"/>
                <w:sz w:val="20"/>
                <w:szCs w:val="20"/>
              </w:rPr>
              <w:t>Litera h</w:t>
            </w:r>
          </w:p>
          <w:p w:rsidR="00C545CE" w:rsidRDefault="00C545CE" w:rsidP="009B273F">
            <w:pPr>
              <w:spacing w:after="0" w:line="240" w:lineRule="auto"/>
              <w:rPr>
                <w:rFonts w:ascii="Times New Roman" w:hAnsi="Times New Roman"/>
                <w:color w:val="FF0000"/>
                <w:sz w:val="20"/>
                <w:szCs w:val="20"/>
              </w:rPr>
            </w:pPr>
            <w:r>
              <w:rPr>
                <w:rFonts w:ascii="Times New Roman" w:hAnsi="Times New Roman"/>
                <w:color w:val="FF0000"/>
                <w:sz w:val="20"/>
                <w:szCs w:val="20"/>
              </w:rPr>
              <w:t>Litera H</w:t>
            </w:r>
          </w:p>
          <w:p w:rsidR="00C545CE" w:rsidRDefault="00C545CE" w:rsidP="009B273F">
            <w:pPr>
              <w:spacing w:after="0" w:line="240" w:lineRule="auto"/>
              <w:rPr>
                <w:rFonts w:ascii="Times New Roman" w:hAnsi="Times New Roman"/>
                <w:color w:val="FF0000"/>
                <w:sz w:val="20"/>
                <w:szCs w:val="20"/>
              </w:rPr>
            </w:pPr>
          </w:p>
          <w:p w:rsidR="00EC5AF1" w:rsidRDefault="00B247A8" w:rsidP="009B273F">
            <w:pPr>
              <w:spacing w:after="0" w:line="240" w:lineRule="auto"/>
              <w:rPr>
                <w:rFonts w:ascii="Times New Roman" w:hAnsi="Times New Roman"/>
                <w:color w:val="FF0000"/>
                <w:sz w:val="20"/>
                <w:szCs w:val="20"/>
              </w:rPr>
            </w:pPr>
            <w:r>
              <w:rPr>
                <w:rFonts w:ascii="Times New Roman" w:hAnsi="Times New Roman"/>
                <w:color w:val="FF0000"/>
                <w:sz w:val="20"/>
                <w:szCs w:val="20"/>
              </w:rPr>
              <w:t xml:space="preserve">S19: </w:t>
            </w:r>
            <w:r w:rsidR="00C545CE">
              <w:rPr>
                <w:rFonts w:ascii="Times New Roman" w:hAnsi="Times New Roman"/>
                <w:color w:val="FF0000"/>
                <w:sz w:val="20"/>
                <w:szCs w:val="20"/>
              </w:rPr>
              <w:t>Litera ț</w:t>
            </w:r>
          </w:p>
          <w:p w:rsidR="00EC5AF1" w:rsidRDefault="00C545CE" w:rsidP="009B273F">
            <w:pPr>
              <w:spacing w:after="0" w:line="240" w:lineRule="auto"/>
              <w:rPr>
                <w:rFonts w:ascii="Times New Roman" w:hAnsi="Times New Roman"/>
                <w:color w:val="FF0000"/>
                <w:sz w:val="20"/>
                <w:szCs w:val="20"/>
              </w:rPr>
            </w:pPr>
            <w:r>
              <w:rPr>
                <w:rFonts w:ascii="Times New Roman" w:hAnsi="Times New Roman"/>
                <w:color w:val="FF0000"/>
                <w:sz w:val="20"/>
                <w:szCs w:val="20"/>
              </w:rPr>
              <w:t>Litera Ț</w:t>
            </w:r>
          </w:p>
          <w:p w:rsidR="00EC5AF1" w:rsidRDefault="00C545CE" w:rsidP="009B273F">
            <w:pPr>
              <w:spacing w:after="0" w:line="240" w:lineRule="auto"/>
              <w:rPr>
                <w:rFonts w:ascii="Times New Roman" w:hAnsi="Times New Roman"/>
                <w:color w:val="FF0000"/>
                <w:sz w:val="20"/>
                <w:szCs w:val="20"/>
              </w:rPr>
            </w:pPr>
            <w:r>
              <w:rPr>
                <w:rFonts w:ascii="Times New Roman" w:hAnsi="Times New Roman"/>
                <w:color w:val="FF0000"/>
                <w:sz w:val="20"/>
                <w:szCs w:val="20"/>
              </w:rPr>
              <w:t>Grupul de litere ge</w:t>
            </w:r>
          </w:p>
          <w:p w:rsidR="00EC5AF1" w:rsidRDefault="00C545CE" w:rsidP="009B273F">
            <w:pPr>
              <w:spacing w:after="0" w:line="240" w:lineRule="auto"/>
              <w:rPr>
                <w:rFonts w:ascii="Times New Roman" w:hAnsi="Times New Roman"/>
                <w:color w:val="FF0000"/>
                <w:sz w:val="20"/>
                <w:szCs w:val="20"/>
              </w:rPr>
            </w:pPr>
            <w:r>
              <w:rPr>
                <w:rFonts w:ascii="Times New Roman" w:hAnsi="Times New Roman"/>
                <w:color w:val="FF0000"/>
                <w:sz w:val="20"/>
                <w:szCs w:val="20"/>
              </w:rPr>
              <w:t>Grupul de litere Ge</w:t>
            </w:r>
          </w:p>
          <w:p w:rsidR="00C545CE" w:rsidRDefault="00C545CE" w:rsidP="009B273F">
            <w:pPr>
              <w:spacing w:after="0" w:line="240" w:lineRule="auto"/>
              <w:rPr>
                <w:rFonts w:ascii="Times New Roman" w:hAnsi="Times New Roman"/>
                <w:color w:val="FF0000"/>
                <w:sz w:val="20"/>
                <w:szCs w:val="20"/>
              </w:rPr>
            </w:pPr>
          </w:p>
          <w:p w:rsidR="00C545CE" w:rsidRDefault="00B247A8" w:rsidP="009B273F">
            <w:pPr>
              <w:spacing w:after="0" w:line="240" w:lineRule="auto"/>
              <w:rPr>
                <w:rFonts w:ascii="Times New Roman" w:hAnsi="Times New Roman"/>
                <w:color w:val="FF0000"/>
                <w:sz w:val="20"/>
                <w:szCs w:val="20"/>
              </w:rPr>
            </w:pPr>
            <w:r>
              <w:rPr>
                <w:rFonts w:ascii="Times New Roman" w:hAnsi="Times New Roman"/>
                <w:color w:val="FF0000"/>
                <w:sz w:val="20"/>
                <w:szCs w:val="20"/>
              </w:rPr>
              <w:t xml:space="preserve">S20: </w:t>
            </w:r>
            <w:r w:rsidR="00C545CE">
              <w:rPr>
                <w:rFonts w:ascii="Times New Roman" w:hAnsi="Times New Roman"/>
                <w:color w:val="FF0000"/>
                <w:sz w:val="20"/>
                <w:szCs w:val="20"/>
              </w:rPr>
              <w:t>Consolidarea grupurilor de litere ge, Ge</w:t>
            </w:r>
          </w:p>
          <w:p w:rsidR="00EC5AF1" w:rsidRDefault="00EC5AF1" w:rsidP="009B273F">
            <w:pPr>
              <w:spacing w:after="0" w:line="240" w:lineRule="auto"/>
              <w:rPr>
                <w:rFonts w:ascii="Times New Roman" w:hAnsi="Times New Roman"/>
                <w:color w:val="FF0000"/>
                <w:sz w:val="20"/>
                <w:szCs w:val="20"/>
              </w:rPr>
            </w:pPr>
            <w:r>
              <w:rPr>
                <w:rFonts w:ascii="Times New Roman" w:hAnsi="Times New Roman"/>
                <w:color w:val="FF0000"/>
                <w:sz w:val="20"/>
                <w:szCs w:val="20"/>
              </w:rPr>
              <w:t>Să exersăm!</w:t>
            </w:r>
          </w:p>
          <w:p w:rsidR="00EC5AF1" w:rsidRDefault="00EC5AF1" w:rsidP="009B273F">
            <w:pPr>
              <w:spacing w:after="0" w:line="240" w:lineRule="auto"/>
              <w:rPr>
                <w:rFonts w:ascii="Times New Roman" w:hAnsi="Times New Roman"/>
                <w:color w:val="FF0000"/>
                <w:sz w:val="20"/>
                <w:szCs w:val="20"/>
              </w:rPr>
            </w:pPr>
            <w:r>
              <w:rPr>
                <w:rFonts w:ascii="Times New Roman" w:hAnsi="Times New Roman"/>
                <w:color w:val="FF0000"/>
                <w:sz w:val="20"/>
                <w:szCs w:val="20"/>
              </w:rPr>
              <w:t>Iată ce știu! – Evaluare Unitatea VII</w:t>
            </w:r>
          </w:p>
          <w:p w:rsidR="00F55AB2" w:rsidRPr="00735259" w:rsidRDefault="00F55AB2" w:rsidP="009B273F">
            <w:pPr>
              <w:spacing w:after="0" w:line="240" w:lineRule="auto"/>
              <w:rPr>
                <w:rFonts w:ascii="Times New Roman" w:hAnsi="Times New Roman"/>
                <w:color w:val="FF0000"/>
                <w:sz w:val="20"/>
                <w:szCs w:val="20"/>
              </w:rPr>
            </w:pP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b/>
                <w:color w:val="FF0000"/>
                <w:spacing w:val="-2"/>
                <w:sz w:val="20"/>
                <w:szCs w:val="20"/>
              </w:rPr>
              <w:t>Comunicare orală</w:t>
            </w:r>
            <w:r w:rsidRPr="00735259">
              <w:rPr>
                <w:rFonts w:ascii="Times New Roman" w:hAnsi="Times New Roman"/>
                <w:color w:val="FF0000"/>
                <w:spacing w:val="-2"/>
                <w:sz w:val="20"/>
                <w:szCs w:val="20"/>
              </w:rPr>
              <w:t xml:space="preserve"> (ascultare, vorbire, interacțiune)</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b/>
                <w:color w:val="FF0000"/>
                <w:spacing w:val="-2"/>
                <w:sz w:val="20"/>
                <w:szCs w:val="20"/>
              </w:rPr>
              <w:t>Dialogul.</w:t>
            </w:r>
            <w:r w:rsidRPr="00735259">
              <w:rPr>
                <w:rFonts w:ascii="Times New Roman" w:hAnsi="Times New Roman"/>
                <w:color w:val="FF0000"/>
                <w:spacing w:val="-2"/>
                <w:sz w:val="20"/>
                <w:szCs w:val="20"/>
              </w:rPr>
              <w:t xml:space="preserve"> Oferirea unor info</w:t>
            </w:r>
            <w:r w:rsidR="00C74F88">
              <w:rPr>
                <w:rFonts w:ascii="Times New Roman" w:hAnsi="Times New Roman"/>
                <w:color w:val="FF0000"/>
                <w:spacing w:val="-2"/>
                <w:sz w:val="20"/>
                <w:szCs w:val="20"/>
              </w:rPr>
              <w:t>rmații despre mediul social, mediul natural apropiat</w:t>
            </w:r>
          </w:p>
          <w:p w:rsidR="009B273F" w:rsidRPr="00735259" w:rsidRDefault="009B273F" w:rsidP="009B273F">
            <w:pPr>
              <w:pStyle w:val="Default"/>
              <w:rPr>
                <w:color w:val="FF0000"/>
                <w:sz w:val="20"/>
                <w:szCs w:val="20"/>
              </w:rPr>
            </w:pPr>
            <w:r w:rsidRPr="00735259">
              <w:rPr>
                <w:b/>
                <w:bCs/>
                <w:color w:val="FF0000"/>
                <w:sz w:val="20"/>
                <w:szCs w:val="20"/>
              </w:rPr>
              <w:t xml:space="preserve">Forme ale discursului oral </w:t>
            </w:r>
          </w:p>
          <w:p w:rsidR="009B273F" w:rsidRPr="00735259" w:rsidRDefault="009B273F" w:rsidP="009B273F">
            <w:pPr>
              <w:pStyle w:val="Default"/>
              <w:rPr>
                <w:color w:val="FF0000"/>
                <w:sz w:val="20"/>
                <w:szCs w:val="20"/>
              </w:rPr>
            </w:pPr>
            <w:r w:rsidRPr="00735259">
              <w:rPr>
                <w:color w:val="FF0000"/>
                <w:sz w:val="20"/>
                <w:szCs w:val="20"/>
              </w:rPr>
              <w:t xml:space="preserve">Povestirea unor întâmplări trăite </w:t>
            </w:r>
          </w:p>
          <w:p w:rsidR="009B273F" w:rsidRPr="00735259" w:rsidRDefault="009B273F" w:rsidP="009B273F">
            <w:pPr>
              <w:pStyle w:val="Default"/>
              <w:rPr>
                <w:color w:val="FF0000"/>
                <w:sz w:val="20"/>
                <w:szCs w:val="20"/>
              </w:rPr>
            </w:pPr>
            <w:r w:rsidRPr="00735259">
              <w:rPr>
                <w:color w:val="FF0000"/>
                <w:sz w:val="20"/>
                <w:szCs w:val="20"/>
              </w:rPr>
              <w:t xml:space="preserve">Repovestirea unor întâmplări auzite </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Citire/Lectură</w:t>
            </w:r>
          </w:p>
          <w:p w:rsidR="009B273F" w:rsidRPr="00735259" w:rsidRDefault="009B273F" w:rsidP="00C74F88">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Literele de tipar</w:t>
            </w:r>
          </w:p>
          <w:p w:rsidR="009B273F" w:rsidRDefault="009B273F" w:rsidP="009B273F">
            <w:pPr>
              <w:suppressAutoHyphens/>
              <w:autoSpaceDE w:val="0"/>
              <w:autoSpaceDN w:val="0"/>
              <w:adjustRightInd w:val="0"/>
              <w:spacing w:after="0" w:line="240" w:lineRule="auto"/>
              <w:textAlignment w:val="center"/>
              <w:rPr>
                <w:rFonts w:ascii="Times New Roman" w:hAnsi="Times New Roman"/>
                <w:i/>
                <w:iCs/>
                <w:color w:val="FF0000"/>
                <w:spacing w:val="-2"/>
                <w:sz w:val="20"/>
                <w:szCs w:val="20"/>
              </w:rPr>
            </w:pPr>
            <w:r w:rsidRPr="00735259">
              <w:rPr>
                <w:rFonts w:ascii="Times New Roman" w:hAnsi="Times New Roman"/>
                <w:color w:val="FF0000"/>
                <w:spacing w:val="-2"/>
                <w:sz w:val="20"/>
                <w:szCs w:val="20"/>
              </w:rPr>
              <w:t>Grupurile de litere</w:t>
            </w:r>
            <w:r w:rsidR="00C74F88">
              <w:rPr>
                <w:rFonts w:ascii="Times New Roman" w:hAnsi="Times New Roman"/>
                <w:color w:val="FF0000"/>
                <w:spacing w:val="-2"/>
                <w:sz w:val="20"/>
                <w:szCs w:val="20"/>
              </w:rPr>
              <w:t xml:space="preserve"> </w:t>
            </w:r>
            <w:r w:rsidR="00C74F88" w:rsidRPr="00C74F88">
              <w:rPr>
                <w:rFonts w:ascii="Times New Roman" w:hAnsi="Times New Roman"/>
                <w:i/>
                <w:color w:val="FF0000"/>
                <w:spacing w:val="-2"/>
                <w:sz w:val="20"/>
                <w:szCs w:val="20"/>
              </w:rPr>
              <w:t xml:space="preserve"> ge, Ge</w:t>
            </w:r>
          </w:p>
          <w:p w:rsidR="00C74F88" w:rsidRPr="00735259" w:rsidRDefault="00C74F88"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C74F88">
              <w:rPr>
                <w:rFonts w:ascii="Times New Roman" w:hAnsi="Times New Roman"/>
                <w:iCs/>
                <w:color w:val="FF0000"/>
                <w:spacing w:val="-2"/>
                <w:sz w:val="20"/>
                <w:szCs w:val="20"/>
              </w:rPr>
              <w:t xml:space="preserve">Diftongul </w:t>
            </w:r>
            <w:r>
              <w:rPr>
                <w:rFonts w:ascii="Times New Roman" w:hAnsi="Times New Roman"/>
                <w:i/>
                <w:iCs/>
                <w:color w:val="FF0000"/>
                <w:spacing w:val="-2"/>
                <w:sz w:val="20"/>
                <w:szCs w:val="20"/>
              </w:rPr>
              <w:t>ua</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Scriere/Redactare</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Literele de mână</w:t>
            </w:r>
            <w:r w:rsidR="00C74F88">
              <w:rPr>
                <w:rFonts w:ascii="Times New Roman" w:hAnsi="Times New Roman"/>
                <w:color w:val="FF0000"/>
                <w:spacing w:val="-2"/>
                <w:sz w:val="20"/>
                <w:szCs w:val="20"/>
              </w:rPr>
              <w:t>:</w:t>
            </w:r>
            <w:r w:rsidRPr="00735259">
              <w:rPr>
                <w:rFonts w:ascii="Times New Roman" w:hAnsi="Times New Roman"/>
                <w:color w:val="FF0000"/>
                <w:spacing w:val="-2"/>
                <w:sz w:val="20"/>
                <w:szCs w:val="20"/>
              </w:rPr>
              <w:t xml:space="preserve"> </w:t>
            </w:r>
            <w:r w:rsidR="00C74F88">
              <w:rPr>
                <w:rFonts w:ascii="Times New Roman" w:hAnsi="Times New Roman"/>
                <w:i/>
                <w:iCs/>
                <w:color w:val="FF0000"/>
                <w:spacing w:val="-2"/>
                <w:sz w:val="20"/>
                <w:szCs w:val="20"/>
              </w:rPr>
              <w:t xml:space="preserve"> </w:t>
            </w:r>
          </w:p>
          <w:p w:rsidR="009B273F" w:rsidRDefault="009B273F" w:rsidP="009B273F">
            <w:pPr>
              <w:suppressAutoHyphens/>
              <w:autoSpaceDE w:val="0"/>
              <w:autoSpaceDN w:val="0"/>
              <w:adjustRightInd w:val="0"/>
              <w:spacing w:after="0" w:line="240" w:lineRule="auto"/>
              <w:textAlignment w:val="center"/>
              <w:rPr>
                <w:rFonts w:ascii="Times New Roman" w:hAnsi="Times New Roman"/>
                <w:i/>
                <w:iCs/>
                <w:color w:val="FF0000"/>
                <w:spacing w:val="-2"/>
                <w:sz w:val="20"/>
                <w:szCs w:val="20"/>
              </w:rPr>
            </w:pPr>
            <w:r w:rsidRPr="00735259">
              <w:rPr>
                <w:rFonts w:ascii="Times New Roman" w:hAnsi="Times New Roman"/>
                <w:color w:val="FF0000"/>
                <w:spacing w:val="-2"/>
                <w:sz w:val="20"/>
                <w:szCs w:val="20"/>
              </w:rPr>
              <w:t xml:space="preserve">Grupurile de litere </w:t>
            </w:r>
            <w:r w:rsidR="00C74F88" w:rsidRPr="00C74F88">
              <w:rPr>
                <w:rFonts w:ascii="Times New Roman" w:hAnsi="Times New Roman"/>
                <w:i/>
                <w:color w:val="FF0000"/>
                <w:spacing w:val="-2"/>
                <w:sz w:val="20"/>
                <w:szCs w:val="20"/>
              </w:rPr>
              <w:t xml:space="preserve"> ge, Ge</w:t>
            </w:r>
          </w:p>
          <w:p w:rsidR="00361CF7" w:rsidRPr="00361CF7" w:rsidRDefault="00361CF7" w:rsidP="009B273F">
            <w:pPr>
              <w:suppressAutoHyphens/>
              <w:autoSpaceDE w:val="0"/>
              <w:autoSpaceDN w:val="0"/>
              <w:adjustRightInd w:val="0"/>
              <w:spacing w:after="0" w:line="240" w:lineRule="auto"/>
              <w:textAlignment w:val="center"/>
              <w:rPr>
                <w:rFonts w:ascii="Times New Roman" w:hAnsi="Times New Roman"/>
                <w:iCs/>
                <w:color w:val="FF0000"/>
                <w:spacing w:val="-2"/>
                <w:sz w:val="20"/>
                <w:szCs w:val="20"/>
              </w:rPr>
            </w:pPr>
            <w:r w:rsidRPr="00361CF7">
              <w:rPr>
                <w:rFonts w:ascii="Times New Roman" w:hAnsi="Times New Roman"/>
                <w:iCs/>
                <w:color w:val="FF0000"/>
                <w:spacing w:val="-2"/>
                <w:sz w:val="20"/>
                <w:szCs w:val="20"/>
              </w:rPr>
              <w:t>Transcrier</w:t>
            </w:r>
            <w:r>
              <w:rPr>
                <w:rFonts w:ascii="Times New Roman" w:hAnsi="Times New Roman"/>
                <w:iCs/>
                <w:color w:val="FF0000"/>
                <w:spacing w:val="-2"/>
                <w:sz w:val="20"/>
                <w:szCs w:val="20"/>
              </w:rPr>
              <w:t>i</w:t>
            </w:r>
            <w:r w:rsidRPr="00361CF7">
              <w:rPr>
                <w:rFonts w:ascii="Times New Roman" w:hAnsi="Times New Roman"/>
                <w:iCs/>
                <w:color w:val="FF0000"/>
                <w:spacing w:val="-2"/>
                <w:sz w:val="20"/>
                <w:szCs w:val="20"/>
              </w:rPr>
              <w:t xml:space="preserve">. </w:t>
            </w:r>
            <w:r w:rsidR="007733B9" w:rsidRPr="00361CF7">
              <w:rPr>
                <w:rFonts w:ascii="Times New Roman" w:hAnsi="Times New Roman"/>
                <w:iCs/>
                <w:color w:val="FF0000"/>
                <w:spacing w:val="-2"/>
                <w:sz w:val="20"/>
                <w:szCs w:val="20"/>
              </w:rPr>
              <w:t>D</w:t>
            </w:r>
            <w:r w:rsidRPr="00361CF7">
              <w:rPr>
                <w:rFonts w:ascii="Times New Roman" w:hAnsi="Times New Roman"/>
                <w:iCs/>
                <w:color w:val="FF0000"/>
                <w:spacing w:val="-2"/>
                <w:sz w:val="20"/>
                <w:szCs w:val="20"/>
              </w:rPr>
              <w:t>ict</w:t>
            </w:r>
            <w:r>
              <w:rPr>
                <w:rFonts w:ascii="Times New Roman" w:hAnsi="Times New Roman"/>
                <w:iCs/>
                <w:color w:val="FF0000"/>
                <w:spacing w:val="-2"/>
                <w:sz w:val="20"/>
                <w:szCs w:val="20"/>
              </w:rPr>
              <w:t>ări</w:t>
            </w:r>
            <w:r w:rsidR="007733B9">
              <w:rPr>
                <w:rFonts w:ascii="Times New Roman" w:hAnsi="Times New Roman"/>
                <w:iCs/>
                <w:color w:val="FF0000"/>
                <w:spacing w:val="-2"/>
                <w:sz w:val="20"/>
                <w:szCs w:val="20"/>
              </w:rPr>
              <w:t>. Scrierea de propoziții cu cuvinte date/prin ordonarea cuvintelor/scrierea întrebărilor despre un text/scrierea răspunsurilor la întrebări</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b/>
                <w:iCs/>
                <w:color w:val="FF0000"/>
                <w:spacing w:val="-2"/>
                <w:sz w:val="20"/>
                <w:szCs w:val="20"/>
              </w:rPr>
            </w:pPr>
            <w:r w:rsidRPr="00735259">
              <w:rPr>
                <w:rFonts w:ascii="Times New Roman" w:hAnsi="Times New Roman"/>
                <w:b/>
                <w:iCs/>
                <w:color w:val="FF0000"/>
                <w:spacing w:val="-2"/>
                <w:sz w:val="20"/>
                <w:szCs w:val="20"/>
              </w:rPr>
              <w:t>Scrierea imaginativă</w:t>
            </w:r>
          </w:p>
          <w:p w:rsidR="00361CF7" w:rsidRDefault="009B273F" w:rsidP="009B273F">
            <w:pPr>
              <w:suppressAutoHyphens/>
              <w:autoSpaceDE w:val="0"/>
              <w:autoSpaceDN w:val="0"/>
              <w:adjustRightInd w:val="0"/>
              <w:spacing w:after="0" w:line="240" w:lineRule="auto"/>
              <w:textAlignment w:val="center"/>
              <w:rPr>
                <w:rFonts w:ascii="Times New Roman" w:hAnsi="Times New Roman"/>
                <w:iCs/>
                <w:color w:val="FF0000"/>
                <w:spacing w:val="-2"/>
                <w:sz w:val="20"/>
                <w:szCs w:val="20"/>
              </w:rPr>
            </w:pPr>
            <w:r w:rsidRPr="00735259">
              <w:rPr>
                <w:rFonts w:ascii="Times New Roman" w:hAnsi="Times New Roman"/>
                <w:iCs/>
                <w:color w:val="FF0000"/>
                <w:spacing w:val="-2"/>
                <w:sz w:val="20"/>
                <w:szCs w:val="20"/>
              </w:rPr>
              <w:t xml:space="preserve">Alcătuirea unui text </w:t>
            </w:r>
            <w:r w:rsidR="00361CF7">
              <w:rPr>
                <w:rFonts w:ascii="Times New Roman" w:hAnsi="Times New Roman"/>
                <w:iCs/>
                <w:color w:val="FF0000"/>
                <w:spacing w:val="-2"/>
                <w:sz w:val="20"/>
                <w:szCs w:val="20"/>
              </w:rPr>
              <w:t>din 3-4 propoziții</w:t>
            </w:r>
          </w:p>
          <w:p w:rsidR="007733B9" w:rsidRDefault="007733B9" w:rsidP="009B273F">
            <w:pPr>
              <w:suppressAutoHyphens/>
              <w:autoSpaceDE w:val="0"/>
              <w:autoSpaceDN w:val="0"/>
              <w:adjustRightInd w:val="0"/>
              <w:spacing w:after="0" w:line="240" w:lineRule="auto"/>
              <w:textAlignment w:val="center"/>
              <w:rPr>
                <w:rFonts w:ascii="Times New Roman" w:hAnsi="Times New Roman"/>
                <w:iCs/>
                <w:color w:val="FF0000"/>
                <w:spacing w:val="-2"/>
                <w:sz w:val="20"/>
                <w:szCs w:val="20"/>
              </w:rPr>
            </w:pPr>
            <w:r w:rsidRPr="007733B9">
              <w:rPr>
                <w:rFonts w:ascii="Times New Roman" w:hAnsi="Times New Roman"/>
                <w:b/>
                <w:iCs/>
                <w:color w:val="FF0000"/>
                <w:spacing w:val="-2"/>
                <w:sz w:val="20"/>
                <w:szCs w:val="20"/>
              </w:rPr>
              <w:t>Punctuația:</w:t>
            </w:r>
            <w:r>
              <w:rPr>
                <w:rFonts w:ascii="Times New Roman" w:hAnsi="Times New Roman"/>
                <w:iCs/>
                <w:color w:val="FF0000"/>
                <w:spacing w:val="-2"/>
                <w:sz w:val="20"/>
                <w:szCs w:val="20"/>
              </w:rPr>
              <w:t xml:space="preserve"> punctul, semnul întrebării, linia de dialog</w:t>
            </w:r>
          </w:p>
          <w:p w:rsidR="009B273F" w:rsidRDefault="009B273F" w:rsidP="009B273F">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Elemente de construcție a comunicării</w:t>
            </w:r>
          </w:p>
          <w:p w:rsidR="00361CF7" w:rsidRPr="00361CF7" w:rsidRDefault="00361CF7"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361CF7">
              <w:rPr>
                <w:rFonts w:ascii="Times New Roman" w:hAnsi="Times New Roman"/>
                <w:color w:val="FF0000"/>
                <w:spacing w:val="-2"/>
                <w:sz w:val="20"/>
                <w:szCs w:val="20"/>
              </w:rPr>
              <w:t>Cuvântul. Silaba. Despărțirea în silabe</w:t>
            </w:r>
          </w:p>
          <w:p w:rsidR="009B273F" w:rsidRPr="00735259" w:rsidRDefault="00361CF7"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Pr>
                <w:rFonts w:ascii="Times New Roman" w:hAnsi="Times New Roman"/>
                <w:color w:val="FF0000"/>
                <w:spacing w:val="-2"/>
                <w:sz w:val="20"/>
                <w:szCs w:val="20"/>
              </w:rPr>
              <w:t>Cuvinte cu înțeles</w:t>
            </w:r>
            <w:r w:rsidR="009B273F" w:rsidRPr="00735259">
              <w:rPr>
                <w:rFonts w:ascii="Times New Roman" w:hAnsi="Times New Roman"/>
                <w:color w:val="FF0000"/>
                <w:spacing w:val="-2"/>
                <w:sz w:val="20"/>
                <w:szCs w:val="20"/>
              </w:rPr>
              <w:t xml:space="preserve"> asemănător</w:t>
            </w:r>
            <w:r>
              <w:rPr>
                <w:rFonts w:ascii="Times New Roman" w:hAnsi="Times New Roman"/>
                <w:color w:val="FF0000"/>
                <w:spacing w:val="-2"/>
                <w:sz w:val="20"/>
                <w:szCs w:val="20"/>
              </w:rPr>
              <w:t>/ cu înțeles opus</w:t>
            </w:r>
          </w:p>
          <w:p w:rsidR="009B273F" w:rsidRPr="004B742D" w:rsidRDefault="009B273F" w:rsidP="004B742D">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lastRenderedPageBreak/>
              <w:t>Cuvinte cu aceeași formă și înțeles diferi</w:t>
            </w:r>
            <w:r w:rsidR="004B742D">
              <w:rPr>
                <w:rFonts w:ascii="Times New Roman" w:hAnsi="Times New Roman"/>
                <w:color w:val="FF0000"/>
                <w:spacing w:val="-2"/>
                <w:sz w:val="20"/>
                <w:szCs w:val="20"/>
              </w:rPr>
              <w:t>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9B273F" w:rsidRDefault="00C545CE" w:rsidP="009B27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S18-S20</w:t>
            </w:r>
          </w:p>
          <w:p w:rsidR="009B273F" w:rsidRPr="0037257A" w:rsidRDefault="009B273F" w:rsidP="009B273F">
            <w:pPr>
              <w:autoSpaceDE w:val="0"/>
              <w:autoSpaceDN w:val="0"/>
              <w:adjustRightInd w:val="0"/>
              <w:spacing w:after="0" w:line="240" w:lineRule="auto"/>
              <w:jc w:val="center"/>
              <w:rPr>
                <w:rFonts w:ascii="Times New Roman" w:hAnsi="Times New Roman"/>
                <w:sz w:val="20"/>
                <w:szCs w:val="20"/>
              </w:rPr>
            </w:pPr>
          </w:p>
          <w:p w:rsidR="009B273F" w:rsidRPr="0037257A" w:rsidRDefault="009B273F" w:rsidP="009B273F">
            <w:pPr>
              <w:autoSpaceDE w:val="0"/>
              <w:autoSpaceDN w:val="0"/>
              <w:adjustRightInd w:val="0"/>
              <w:spacing w:after="0" w:line="240" w:lineRule="auto"/>
              <w:jc w:val="center"/>
              <w:rPr>
                <w:rFonts w:ascii="Times New Roman" w:hAnsi="Times New Roman"/>
                <w:sz w:val="20"/>
                <w:szCs w:val="20"/>
                <w:lang w:eastAsia="en-GB"/>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9B273F" w:rsidRPr="0037257A" w:rsidRDefault="00C545CE" w:rsidP="009B273F">
            <w:pPr>
              <w:autoSpaceDE w:val="0"/>
              <w:autoSpaceDN w:val="0"/>
              <w:adjustRightInd w:val="0"/>
              <w:spacing w:after="0" w:line="240" w:lineRule="auto"/>
              <w:jc w:val="center"/>
              <w:rPr>
                <w:rFonts w:ascii="Times New Roman" w:hAnsi="Times New Roman"/>
                <w:sz w:val="20"/>
                <w:szCs w:val="20"/>
                <w:lang w:eastAsia="en-GB"/>
              </w:rPr>
            </w:pPr>
            <w:r>
              <w:rPr>
                <w:rFonts w:ascii="Times New Roman" w:hAnsi="Times New Roman"/>
                <w:sz w:val="20"/>
                <w:szCs w:val="20"/>
              </w:rPr>
              <w:t>60</w:t>
            </w:r>
            <w:r w:rsidR="009B273F" w:rsidRPr="0037257A">
              <w:rPr>
                <w:rFonts w:ascii="Times New Roman" w:hAnsi="Times New Roman"/>
                <w:sz w:val="20"/>
                <w:szCs w:val="20"/>
              </w:rPr>
              <w:t xml:space="preserve"> ore</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9B273F" w:rsidRPr="0037257A" w:rsidRDefault="009B273F" w:rsidP="009B273F">
            <w:pPr>
              <w:autoSpaceDE w:val="0"/>
              <w:autoSpaceDN w:val="0"/>
              <w:adjustRightInd w:val="0"/>
              <w:spacing w:after="0" w:line="240" w:lineRule="auto"/>
              <w:jc w:val="both"/>
              <w:rPr>
                <w:rFonts w:ascii="Times New Roman" w:hAnsi="Times New Roman"/>
                <w:sz w:val="20"/>
                <w:szCs w:val="20"/>
                <w:lang w:eastAsia="en-GB"/>
              </w:rPr>
            </w:pPr>
          </w:p>
        </w:tc>
      </w:tr>
      <w:tr w:rsidR="007D5AA3"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9B273F">
            <w:pPr>
              <w:autoSpaceDE w:val="0"/>
              <w:autoSpaceDN w:val="0"/>
              <w:adjustRightInd w:val="0"/>
              <w:spacing w:after="0" w:line="240" w:lineRule="auto"/>
              <w:jc w:val="center"/>
              <w:rPr>
                <w:rFonts w:ascii="Times New Roman" w:hAnsi="Times New Roman"/>
                <w:b/>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9B273F">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755D8" w:rsidRPr="0037257A" w:rsidRDefault="004755D8" w:rsidP="004755D8">
            <w:pPr>
              <w:spacing w:after="0" w:line="240" w:lineRule="auto"/>
              <w:rPr>
                <w:rFonts w:ascii="Times New Roman" w:hAnsi="Times New Roman"/>
                <w:noProof/>
                <w:sz w:val="20"/>
                <w:szCs w:val="20"/>
              </w:rPr>
            </w:pPr>
            <w:r w:rsidRPr="00735259">
              <w:rPr>
                <w:rFonts w:ascii="Times New Roman" w:hAnsi="Times New Roman"/>
                <w:b/>
                <w:color w:val="0070C0"/>
                <w:sz w:val="20"/>
                <w:szCs w:val="20"/>
              </w:rPr>
              <w:t>MEM:</w:t>
            </w:r>
            <w:r w:rsidRPr="00735259">
              <w:rPr>
                <w:rFonts w:ascii="Times New Roman" w:hAnsi="Times New Roman"/>
                <w:color w:val="0070C0"/>
                <w:sz w:val="20"/>
                <w:szCs w:val="20"/>
              </w:rPr>
              <w:t xml:space="preserve"> </w:t>
            </w:r>
            <w:r w:rsidR="002303B2">
              <w:rPr>
                <w:rFonts w:ascii="Times New Roman" w:hAnsi="Times New Roman"/>
                <w:noProof/>
                <w:color w:val="0070C0"/>
                <w:sz w:val="20"/>
                <w:szCs w:val="20"/>
              </w:rPr>
              <w:t>1.4, 1.5, 1.6, 3.1, 3.2, 4.1, 4.2, 5.1, 5</w:t>
            </w:r>
            <w:r w:rsidRPr="00735259">
              <w:rPr>
                <w:rFonts w:ascii="Times New Roman" w:hAnsi="Times New Roman"/>
                <w:noProof/>
                <w:color w:val="0070C0"/>
                <w:sz w:val="20"/>
                <w:szCs w:val="20"/>
              </w:rPr>
              <w:t>.2.</w:t>
            </w:r>
          </w:p>
          <w:p w:rsidR="007D5AA3" w:rsidRPr="00735259" w:rsidRDefault="007D5AA3" w:rsidP="007D5AA3">
            <w:pPr>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1218B0">
            <w:pPr>
              <w:autoSpaceDE w:val="0"/>
              <w:autoSpaceDN w:val="0"/>
              <w:adjustRightInd w:val="0"/>
              <w:spacing w:after="0" w:line="240" w:lineRule="auto"/>
              <w:rPr>
                <w:rFonts w:ascii="Times New Roman" w:eastAsiaTheme="minorHAnsi" w:hAnsi="Times New Roman"/>
                <w:b/>
                <w:bCs/>
                <w:color w:val="0070C0"/>
                <w:sz w:val="20"/>
                <w:szCs w:val="20"/>
              </w:rPr>
            </w:pPr>
            <w:r>
              <w:rPr>
                <w:rFonts w:ascii="Times New Roman" w:eastAsiaTheme="minorHAnsi" w:hAnsi="Times New Roman"/>
                <w:b/>
                <w:bCs/>
                <w:color w:val="0070C0"/>
                <w:sz w:val="20"/>
                <w:szCs w:val="20"/>
              </w:rPr>
              <w:t>MEM: Adunarea și scăderea numerelor naturale de la 0 la 100, cu trecere peste ordin</w:t>
            </w:r>
            <w:r w:rsidR="008372EA">
              <w:rPr>
                <w:rFonts w:ascii="Times New Roman" w:eastAsiaTheme="minorHAnsi" w:hAnsi="Times New Roman"/>
                <w:b/>
                <w:bCs/>
                <w:color w:val="0070C0"/>
                <w:sz w:val="20"/>
                <w:szCs w:val="20"/>
              </w:rPr>
              <w:t xml:space="preserve"> (Unitatea V din caietul Sinapsis)</w:t>
            </w:r>
          </w:p>
          <w:p w:rsidR="001218B0" w:rsidRPr="008372EA" w:rsidRDefault="00B247A8" w:rsidP="001218B0">
            <w:pPr>
              <w:autoSpaceDE w:val="0"/>
              <w:autoSpaceDN w:val="0"/>
              <w:adjustRightInd w:val="0"/>
              <w:spacing w:after="0" w:line="240" w:lineRule="auto"/>
              <w:rPr>
                <w:rFonts w:ascii="Times New Roman" w:eastAsiaTheme="minorHAnsi" w:hAnsi="Times New Roman"/>
                <w:b/>
                <w:bCs/>
                <w:color w:val="0070C0"/>
                <w:sz w:val="20"/>
                <w:szCs w:val="20"/>
              </w:rPr>
            </w:pPr>
            <w:r>
              <w:rPr>
                <w:rFonts w:ascii="Times New Roman" w:eastAsiaTheme="minorHAnsi" w:hAnsi="Times New Roman"/>
                <w:b/>
                <w:bCs/>
                <w:color w:val="0070C0"/>
                <w:sz w:val="20"/>
                <w:szCs w:val="20"/>
              </w:rPr>
              <w:t xml:space="preserve">S18: </w:t>
            </w:r>
            <w:r w:rsidR="001218B0">
              <w:rPr>
                <w:rFonts w:ascii="Times New Roman" w:eastAsiaTheme="minorHAnsi" w:hAnsi="Times New Roman"/>
                <w:bCs/>
                <w:color w:val="0070C0"/>
                <w:sz w:val="20"/>
                <w:szCs w:val="20"/>
              </w:rPr>
              <w:t xml:space="preserve">Adunarea numerelor naturale </w:t>
            </w:r>
            <w:r w:rsidR="008372EA">
              <w:rPr>
                <w:rFonts w:ascii="Times New Roman" w:eastAsiaTheme="minorHAnsi" w:hAnsi="Times New Roman"/>
                <w:bCs/>
                <w:color w:val="0070C0"/>
                <w:sz w:val="20"/>
                <w:szCs w:val="20"/>
              </w:rPr>
              <w:t>Z</w:t>
            </w:r>
            <w:r w:rsidR="001218B0">
              <w:rPr>
                <w:rFonts w:ascii="Times New Roman" w:eastAsiaTheme="minorHAnsi" w:hAnsi="Times New Roman"/>
                <w:bCs/>
                <w:color w:val="0070C0"/>
                <w:sz w:val="20"/>
                <w:szCs w:val="20"/>
              </w:rPr>
              <w:t>U + U</w:t>
            </w:r>
          </w:p>
          <w:p w:rsidR="001218B0" w:rsidRDefault="001218B0" w:rsidP="001218B0">
            <w:pPr>
              <w:autoSpaceDE w:val="0"/>
              <w:autoSpaceDN w:val="0"/>
              <w:adjustRightInd w:val="0"/>
              <w:spacing w:after="0" w:line="240" w:lineRule="auto"/>
              <w:rPr>
                <w:rFonts w:ascii="Times New Roman" w:eastAsiaTheme="minorHAnsi" w:hAnsi="Times New Roman"/>
                <w:bCs/>
                <w:color w:val="0070C0"/>
                <w:sz w:val="20"/>
                <w:szCs w:val="20"/>
              </w:rPr>
            </w:pPr>
            <w:r>
              <w:rPr>
                <w:rFonts w:ascii="Times New Roman" w:eastAsiaTheme="minorHAnsi" w:hAnsi="Times New Roman"/>
                <w:bCs/>
                <w:color w:val="0070C0"/>
                <w:sz w:val="20"/>
                <w:szCs w:val="20"/>
              </w:rPr>
              <w:t>Adunarea numerelor naturale ZU + U</w:t>
            </w:r>
          </w:p>
          <w:p w:rsidR="008372EA" w:rsidRDefault="008372EA" w:rsidP="001218B0">
            <w:pPr>
              <w:autoSpaceDE w:val="0"/>
              <w:autoSpaceDN w:val="0"/>
              <w:adjustRightInd w:val="0"/>
              <w:spacing w:after="0" w:line="240" w:lineRule="auto"/>
              <w:rPr>
                <w:rFonts w:ascii="Times New Roman" w:eastAsiaTheme="minorHAnsi" w:hAnsi="Times New Roman"/>
                <w:bCs/>
                <w:color w:val="0070C0"/>
                <w:sz w:val="20"/>
                <w:szCs w:val="20"/>
              </w:rPr>
            </w:pPr>
            <w:r>
              <w:rPr>
                <w:rFonts w:ascii="Times New Roman" w:eastAsiaTheme="minorHAnsi" w:hAnsi="Times New Roman"/>
                <w:bCs/>
                <w:color w:val="0070C0"/>
                <w:sz w:val="20"/>
                <w:szCs w:val="20"/>
              </w:rPr>
              <w:t>Soarele, sursă de energie și căldură</w:t>
            </w:r>
          </w:p>
          <w:p w:rsidR="008372EA" w:rsidRDefault="008372EA" w:rsidP="001218B0">
            <w:pPr>
              <w:autoSpaceDE w:val="0"/>
              <w:autoSpaceDN w:val="0"/>
              <w:adjustRightInd w:val="0"/>
              <w:spacing w:after="0" w:line="240" w:lineRule="auto"/>
              <w:rPr>
                <w:rFonts w:ascii="Times New Roman" w:eastAsiaTheme="minorHAnsi" w:hAnsi="Times New Roman"/>
                <w:bCs/>
                <w:color w:val="0070C0"/>
                <w:sz w:val="20"/>
                <w:szCs w:val="20"/>
              </w:rPr>
            </w:pPr>
          </w:p>
          <w:p w:rsidR="001218B0" w:rsidRDefault="008372EA" w:rsidP="001218B0">
            <w:pPr>
              <w:autoSpaceDE w:val="0"/>
              <w:autoSpaceDN w:val="0"/>
              <w:adjustRightInd w:val="0"/>
              <w:spacing w:after="0" w:line="240" w:lineRule="auto"/>
              <w:rPr>
                <w:rFonts w:ascii="Times New Roman" w:eastAsiaTheme="minorHAnsi" w:hAnsi="Times New Roman"/>
                <w:bCs/>
                <w:color w:val="0070C0"/>
                <w:sz w:val="20"/>
                <w:szCs w:val="20"/>
              </w:rPr>
            </w:pPr>
            <w:r>
              <w:rPr>
                <w:rFonts w:ascii="Times New Roman" w:eastAsiaTheme="minorHAnsi" w:hAnsi="Times New Roman"/>
                <w:b/>
                <w:bCs/>
                <w:color w:val="0070C0"/>
                <w:sz w:val="20"/>
                <w:szCs w:val="20"/>
              </w:rPr>
              <w:t xml:space="preserve">S19: </w:t>
            </w:r>
            <w:r>
              <w:rPr>
                <w:rFonts w:ascii="Times New Roman" w:eastAsiaTheme="minorHAnsi" w:hAnsi="Times New Roman"/>
                <w:bCs/>
                <w:color w:val="0070C0"/>
                <w:sz w:val="20"/>
                <w:szCs w:val="20"/>
              </w:rPr>
              <w:t>Adunarea numerelor naturale ZU + ZU</w:t>
            </w:r>
          </w:p>
          <w:p w:rsidR="008372EA" w:rsidRDefault="008372EA" w:rsidP="001218B0">
            <w:pPr>
              <w:autoSpaceDE w:val="0"/>
              <w:autoSpaceDN w:val="0"/>
              <w:adjustRightInd w:val="0"/>
              <w:spacing w:after="0" w:line="240" w:lineRule="auto"/>
              <w:rPr>
                <w:rFonts w:ascii="Times New Roman" w:eastAsiaTheme="minorHAnsi" w:hAnsi="Times New Roman"/>
                <w:bCs/>
                <w:color w:val="0070C0"/>
                <w:sz w:val="20"/>
                <w:szCs w:val="20"/>
              </w:rPr>
            </w:pPr>
            <w:r>
              <w:rPr>
                <w:rFonts w:ascii="Times New Roman" w:eastAsiaTheme="minorHAnsi" w:hAnsi="Times New Roman"/>
                <w:bCs/>
                <w:color w:val="0070C0"/>
                <w:sz w:val="20"/>
                <w:szCs w:val="20"/>
              </w:rPr>
              <w:t>Adunarea numerelor naturale când suma este 100</w:t>
            </w:r>
          </w:p>
          <w:p w:rsidR="008372EA" w:rsidRPr="008372EA" w:rsidRDefault="008372EA" w:rsidP="001218B0">
            <w:pPr>
              <w:autoSpaceDE w:val="0"/>
              <w:autoSpaceDN w:val="0"/>
              <w:adjustRightInd w:val="0"/>
              <w:spacing w:after="0" w:line="240" w:lineRule="auto"/>
              <w:rPr>
                <w:rFonts w:ascii="Times New Roman" w:eastAsiaTheme="minorHAnsi" w:hAnsi="Times New Roman"/>
                <w:bCs/>
                <w:color w:val="0070C0"/>
                <w:sz w:val="20"/>
                <w:szCs w:val="20"/>
              </w:rPr>
            </w:pPr>
            <w:r>
              <w:rPr>
                <w:rFonts w:ascii="Times New Roman" w:eastAsiaTheme="minorHAnsi" w:hAnsi="Times New Roman"/>
                <w:bCs/>
                <w:color w:val="0070C0"/>
                <w:sz w:val="20"/>
                <w:szCs w:val="20"/>
              </w:rPr>
              <w:t>Apa și Soarele: prieteni sau dușmani?</w:t>
            </w:r>
          </w:p>
          <w:p w:rsidR="008372EA" w:rsidRDefault="008372EA" w:rsidP="001218B0">
            <w:pPr>
              <w:autoSpaceDE w:val="0"/>
              <w:autoSpaceDN w:val="0"/>
              <w:adjustRightInd w:val="0"/>
              <w:spacing w:after="0" w:line="240" w:lineRule="auto"/>
              <w:rPr>
                <w:rFonts w:ascii="Times New Roman" w:eastAsiaTheme="minorHAnsi" w:hAnsi="Times New Roman"/>
                <w:bCs/>
                <w:color w:val="0070C0"/>
                <w:sz w:val="20"/>
                <w:szCs w:val="20"/>
              </w:rPr>
            </w:pPr>
          </w:p>
          <w:p w:rsidR="001218B0" w:rsidRDefault="008372EA" w:rsidP="001218B0">
            <w:pPr>
              <w:autoSpaceDE w:val="0"/>
              <w:autoSpaceDN w:val="0"/>
              <w:adjustRightInd w:val="0"/>
              <w:spacing w:after="0" w:line="240" w:lineRule="auto"/>
              <w:rPr>
                <w:rFonts w:ascii="Times New Roman" w:eastAsiaTheme="minorHAnsi" w:hAnsi="Times New Roman"/>
                <w:bCs/>
                <w:color w:val="0070C0"/>
                <w:sz w:val="20"/>
                <w:szCs w:val="20"/>
              </w:rPr>
            </w:pPr>
            <w:r w:rsidRPr="008372EA">
              <w:rPr>
                <w:rFonts w:ascii="Times New Roman" w:eastAsiaTheme="minorHAnsi" w:hAnsi="Times New Roman"/>
                <w:b/>
                <w:bCs/>
                <w:color w:val="0070C0"/>
                <w:sz w:val="20"/>
                <w:szCs w:val="20"/>
              </w:rPr>
              <w:t>S20:</w:t>
            </w:r>
            <w:r>
              <w:rPr>
                <w:rFonts w:ascii="Times New Roman" w:eastAsiaTheme="minorHAnsi" w:hAnsi="Times New Roman"/>
                <w:bCs/>
                <w:color w:val="0070C0"/>
                <w:sz w:val="20"/>
                <w:szCs w:val="20"/>
              </w:rPr>
              <w:t xml:space="preserve"> </w:t>
            </w:r>
            <w:r w:rsidR="007B7C93">
              <w:rPr>
                <w:rFonts w:ascii="Times New Roman" w:eastAsiaTheme="minorHAnsi" w:hAnsi="Times New Roman"/>
                <w:bCs/>
                <w:color w:val="0070C0"/>
                <w:sz w:val="20"/>
                <w:szCs w:val="20"/>
              </w:rPr>
              <w:t>Să exersăm!</w:t>
            </w:r>
          </w:p>
          <w:p w:rsidR="007B7C93" w:rsidRDefault="007B7C93" w:rsidP="001218B0">
            <w:pPr>
              <w:autoSpaceDE w:val="0"/>
              <w:autoSpaceDN w:val="0"/>
              <w:adjustRightInd w:val="0"/>
              <w:spacing w:after="0" w:line="240" w:lineRule="auto"/>
              <w:rPr>
                <w:rFonts w:ascii="Times New Roman" w:eastAsiaTheme="minorHAnsi" w:hAnsi="Times New Roman"/>
                <w:bCs/>
                <w:color w:val="0070C0"/>
                <w:sz w:val="20"/>
                <w:szCs w:val="20"/>
              </w:rPr>
            </w:pPr>
            <w:r>
              <w:rPr>
                <w:rFonts w:ascii="Times New Roman" w:eastAsiaTheme="minorHAnsi" w:hAnsi="Times New Roman"/>
                <w:bCs/>
                <w:color w:val="0070C0"/>
                <w:sz w:val="20"/>
                <w:szCs w:val="20"/>
              </w:rPr>
              <w:t>Iată c</w:t>
            </w:r>
            <w:r w:rsidR="008372EA">
              <w:rPr>
                <w:rFonts w:ascii="Times New Roman" w:eastAsiaTheme="minorHAnsi" w:hAnsi="Times New Roman"/>
                <w:bCs/>
                <w:color w:val="0070C0"/>
                <w:sz w:val="20"/>
                <w:szCs w:val="20"/>
              </w:rPr>
              <w:t>e știu! – Evaluare Unitatea V din caietul Sinapsis</w:t>
            </w:r>
          </w:p>
          <w:p w:rsidR="008372EA" w:rsidRPr="001218B0" w:rsidRDefault="007B7C93" w:rsidP="008372EA">
            <w:pPr>
              <w:autoSpaceDE w:val="0"/>
              <w:autoSpaceDN w:val="0"/>
              <w:adjustRightInd w:val="0"/>
              <w:spacing w:after="0" w:line="240" w:lineRule="auto"/>
              <w:rPr>
                <w:rFonts w:ascii="Times New Roman" w:eastAsiaTheme="minorHAnsi" w:hAnsi="Times New Roman"/>
                <w:bCs/>
                <w:color w:val="0070C0"/>
                <w:sz w:val="20"/>
                <w:szCs w:val="20"/>
              </w:rPr>
            </w:pPr>
            <w:r>
              <w:rPr>
                <w:rFonts w:ascii="Times New Roman" w:eastAsiaTheme="minorHAnsi" w:hAnsi="Times New Roman"/>
                <w:bCs/>
                <w:color w:val="0070C0"/>
                <w:sz w:val="20"/>
                <w:szCs w:val="20"/>
              </w:rPr>
              <w:t>Vreau să știu mai mult!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7D5AA3" w:rsidRDefault="007D5AA3"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D5AA3" w:rsidRPr="0037257A" w:rsidRDefault="007D5AA3" w:rsidP="009B273F">
            <w:pPr>
              <w:autoSpaceDE w:val="0"/>
              <w:autoSpaceDN w:val="0"/>
              <w:adjustRightInd w:val="0"/>
              <w:spacing w:after="0" w:line="240" w:lineRule="auto"/>
              <w:jc w:val="both"/>
              <w:rPr>
                <w:rFonts w:ascii="Times New Roman" w:hAnsi="Times New Roman"/>
                <w:sz w:val="20"/>
                <w:szCs w:val="20"/>
                <w:lang w:eastAsia="en-GB"/>
              </w:rPr>
            </w:pPr>
          </w:p>
        </w:tc>
      </w:tr>
      <w:tr w:rsidR="007D5AA3"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9B273F">
            <w:pPr>
              <w:autoSpaceDE w:val="0"/>
              <w:autoSpaceDN w:val="0"/>
              <w:adjustRightInd w:val="0"/>
              <w:spacing w:after="0" w:line="240" w:lineRule="auto"/>
              <w:jc w:val="center"/>
              <w:rPr>
                <w:rFonts w:ascii="Times New Roman" w:hAnsi="Times New Roman"/>
                <w:b/>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9B273F">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D5AA3" w:rsidRPr="00735259" w:rsidRDefault="007D5AA3" w:rsidP="007D5AA3">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b/>
                <w:color w:val="FF7619"/>
                <w:sz w:val="20"/>
                <w:szCs w:val="20"/>
              </w:rPr>
              <w:t xml:space="preserve">DP: </w:t>
            </w:r>
            <w:r w:rsidRPr="00735259">
              <w:rPr>
                <w:rFonts w:ascii="Times New Roman" w:hAnsi="Times New Roman"/>
                <w:color w:val="FF7619"/>
                <w:sz w:val="20"/>
                <w:szCs w:val="20"/>
              </w:rPr>
              <w:t>1.2,</w:t>
            </w:r>
            <w:r w:rsidRPr="00735259">
              <w:rPr>
                <w:rFonts w:ascii="Times New Roman" w:hAnsi="Times New Roman"/>
                <w:b/>
                <w:color w:val="FF7619"/>
                <w:sz w:val="20"/>
                <w:szCs w:val="20"/>
              </w:rPr>
              <w:t xml:space="preserve"> </w:t>
            </w:r>
            <w:r w:rsidRPr="00735259">
              <w:rPr>
                <w:rFonts w:ascii="Times New Roman" w:hAnsi="Times New Roman"/>
                <w:color w:val="FF7619"/>
                <w:sz w:val="20"/>
                <w:szCs w:val="20"/>
              </w:rPr>
              <w:t xml:space="preserve">2.2, 3.1 </w:t>
            </w:r>
          </w:p>
          <w:p w:rsidR="007D5AA3" w:rsidRPr="00735259" w:rsidRDefault="007D5AA3" w:rsidP="009B273F">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7D5AA3" w:rsidRPr="00735259" w:rsidRDefault="007D5AA3" w:rsidP="007D5AA3">
            <w:pPr>
              <w:spacing w:after="0" w:line="240" w:lineRule="auto"/>
              <w:rPr>
                <w:rFonts w:ascii="Times New Roman" w:hAnsi="Times New Roman"/>
                <w:color w:val="FF7619"/>
                <w:sz w:val="20"/>
                <w:szCs w:val="20"/>
              </w:rPr>
            </w:pPr>
            <w:r w:rsidRPr="00735259">
              <w:rPr>
                <w:rFonts w:ascii="Times New Roman" w:hAnsi="Times New Roman"/>
                <w:b/>
                <w:color w:val="FF7619"/>
                <w:sz w:val="20"/>
                <w:szCs w:val="20"/>
              </w:rPr>
              <w:t>DP:</w:t>
            </w:r>
            <w:r w:rsidRPr="00735259">
              <w:rPr>
                <w:rFonts w:ascii="Times New Roman" w:hAnsi="Times New Roman"/>
                <w:color w:val="FF7619"/>
                <w:sz w:val="20"/>
                <w:szCs w:val="20"/>
              </w:rPr>
              <w:t xml:space="preserve"> Texte-suport: ”Școala furnicuțelor” (poveste), ”Nu uitați” (poezie de S. Mihnea)</w:t>
            </w:r>
            <w:r w:rsidR="00377184">
              <w:rPr>
                <w:rFonts w:ascii="Times New Roman" w:hAnsi="Times New Roman"/>
                <w:color w:val="FF7619"/>
                <w:sz w:val="20"/>
                <w:szCs w:val="20"/>
              </w:rPr>
              <w:t>, „Prințesa Periuță” (poveste)</w:t>
            </w:r>
          </w:p>
          <w:p w:rsidR="007D5AA3" w:rsidRPr="00735259" w:rsidRDefault="0012199D" w:rsidP="007D5AA3">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S18: </w:t>
            </w:r>
            <w:r w:rsidR="007D5AA3" w:rsidRPr="00735259">
              <w:rPr>
                <w:rFonts w:ascii="Times New Roman" w:hAnsi="Times New Roman"/>
                <w:b/>
                <w:color w:val="FF7619"/>
                <w:sz w:val="20"/>
                <w:szCs w:val="20"/>
              </w:rPr>
              <w:t>Școala mea e curată</w:t>
            </w:r>
          </w:p>
          <w:p w:rsidR="007D5AA3" w:rsidRPr="00735259" w:rsidRDefault="007D5AA3" w:rsidP="007D5AA3">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Norme de igienă la școală. Atitudine față de rechizite. Obiecte de igienă a clasei. Activități practice de igienizare. Marșul Curățeniei (activitate artcreativă)</w:t>
            </w:r>
          </w:p>
          <w:p w:rsidR="007D5AA3" w:rsidRPr="00735259" w:rsidRDefault="007D5AA3" w:rsidP="007D5AA3">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”Dansul cu mătura”</w:t>
            </w:r>
          </w:p>
          <w:p w:rsidR="007D5AA3" w:rsidRPr="00735259" w:rsidRDefault="0012199D" w:rsidP="007D5AA3">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S19: </w:t>
            </w:r>
            <w:r w:rsidR="007D5AA3" w:rsidRPr="00735259">
              <w:rPr>
                <w:rFonts w:ascii="Times New Roman" w:hAnsi="Times New Roman"/>
                <w:b/>
                <w:color w:val="FF7619"/>
                <w:sz w:val="20"/>
                <w:szCs w:val="20"/>
              </w:rPr>
              <w:t>Am grijă de mine</w:t>
            </w:r>
          </w:p>
          <w:p w:rsidR="007D5AA3" w:rsidRPr="00735259" w:rsidRDefault="007D5AA3" w:rsidP="007D5AA3">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Norme de igienă personală. Ghicitori despre obiectele de igienă.</w:t>
            </w:r>
          </w:p>
          <w:p w:rsidR="007D5AA3" w:rsidRPr="00735259" w:rsidRDefault="007D5AA3" w:rsidP="007D5AA3">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”Cine-i șeful?”</w:t>
            </w:r>
          </w:p>
          <w:p w:rsidR="007D5AA3" w:rsidRPr="00735259" w:rsidRDefault="0012199D" w:rsidP="007D5AA3">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S20: </w:t>
            </w:r>
            <w:r w:rsidR="007D5AA3" w:rsidRPr="00735259">
              <w:rPr>
                <w:rFonts w:ascii="Times New Roman" w:hAnsi="Times New Roman"/>
                <w:b/>
                <w:color w:val="FF7619"/>
                <w:sz w:val="20"/>
                <w:szCs w:val="20"/>
              </w:rPr>
              <w:t>Trăiesc sănătos, mănânc sănătos</w:t>
            </w:r>
          </w:p>
          <w:p w:rsidR="007D5AA3" w:rsidRPr="00735259" w:rsidRDefault="007D5AA3" w:rsidP="007D5AA3">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Stil de viață sănătos. Acțiuni de igienă personală. Crearea unei povestiri după imagini: ”De ce s-a îmbolnăvit Georgică”. Igiena locuinței. Mișcare și sport. Consumul de fructe</w:t>
            </w:r>
          </w:p>
          <w:p w:rsidR="00377184" w:rsidRPr="007D5AA3" w:rsidRDefault="007D5AA3" w:rsidP="00B015A1">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”Praful de cretă”</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7D5AA3" w:rsidRDefault="007D5AA3"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D5AA3" w:rsidRPr="0037257A" w:rsidRDefault="007D5AA3" w:rsidP="009B273F">
            <w:pPr>
              <w:autoSpaceDE w:val="0"/>
              <w:autoSpaceDN w:val="0"/>
              <w:adjustRightInd w:val="0"/>
              <w:spacing w:after="0" w:line="240" w:lineRule="auto"/>
              <w:jc w:val="both"/>
              <w:rPr>
                <w:rFonts w:ascii="Times New Roman" w:hAnsi="Times New Roman"/>
                <w:sz w:val="20"/>
                <w:szCs w:val="20"/>
                <w:lang w:eastAsia="en-GB"/>
              </w:rPr>
            </w:pPr>
          </w:p>
        </w:tc>
      </w:tr>
      <w:tr w:rsidR="007D5AA3"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9B273F">
            <w:pPr>
              <w:autoSpaceDE w:val="0"/>
              <w:autoSpaceDN w:val="0"/>
              <w:adjustRightInd w:val="0"/>
              <w:spacing w:after="0" w:line="240" w:lineRule="auto"/>
              <w:jc w:val="center"/>
              <w:rPr>
                <w:rFonts w:ascii="Times New Roman" w:hAnsi="Times New Roman"/>
                <w:b/>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9B273F">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D5AA3" w:rsidRPr="00942EA2" w:rsidRDefault="007D5AA3" w:rsidP="007D5AA3">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MM:</w:t>
            </w:r>
            <w:r w:rsidRPr="00942EA2">
              <w:rPr>
                <w:rFonts w:ascii="Times New Roman" w:hAnsi="Times New Roman"/>
                <w:color w:val="CC00CC"/>
                <w:sz w:val="20"/>
                <w:szCs w:val="20"/>
              </w:rPr>
              <w:t xml:space="preserve"> 1.2, 1.3, 1.4, 2.1, 2.2, 2.3, 3.1, 3.2, 3.3, 3.4</w:t>
            </w:r>
          </w:p>
          <w:p w:rsidR="007D5AA3" w:rsidRPr="00735259" w:rsidRDefault="007D5AA3" w:rsidP="009B273F">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7D5AA3" w:rsidRPr="00942EA2" w:rsidRDefault="007D5AA3" w:rsidP="007D5AA3">
            <w:pPr>
              <w:tabs>
                <w:tab w:val="left" w:pos="4230"/>
              </w:tabs>
              <w:spacing w:after="0" w:line="240" w:lineRule="auto"/>
              <w:jc w:val="both"/>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Cântarea vocală;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mişcare pe muzică;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cântarea instru</w:t>
            </w:r>
            <w:r w:rsidR="00FE00C1">
              <w:rPr>
                <w:rFonts w:ascii="Times New Roman" w:hAnsi="Times New Roman"/>
                <w:color w:val="CC00CC"/>
                <w:sz w:val="20"/>
                <w:szCs w:val="20"/>
              </w:rPr>
              <w:t>mintal</w:t>
            </w:r>
            <w:r w:rsidRPr="00942EA2">
              <w:rPr>
                <w:rFonts w:ascii="Times New Roman" w:hAnsi="Times New Roman"/>
                <w:color w:val="CC00CC"/>
                <w:sz w:val="20"/>
                <w:szCs w:val="20"/>
              </w:rPr>
              <w:t>ă; Executarea unui dans cu mișcare repetată, pe un cântec simplu din folclorul copiilor; Improvizația spontanî colectivă - Improvizarea unei linii melodice simple sau a unor combinații ritmice și asocierea acesteia cu mișcări adecvate; Creaţii muzicale accesibile</w:t>
            </w:r>
          </w:p>
          <w:p w:rsidR="007D5AA3" w:rsidRPr="007D5AA3" w:rsidRDefault="007D5AA3" w:rsidP="007D5AA3">
            <w:pPr>
              <w:tabs>
                <w:tab w:val="left" w:pos="4230"/>
              </w:tabs>
              <w:spacing w:after="0" w:line="240" w:lineRule="auto"/>
              <w:jc w:val="both"/>
              <w:rPr>
                <w:rFonts w:ascii="Times New Roman" w:hAnsi="Times New Roman"/>
                <w:i/>
                <w:color w:val="CC00CC"/>
                <w:sz w:val="20"/>
                <w:szCs w:val="20"/>
              </w:rPr>
            </w:pPr>
            <w:r w:rsidRPr="00942EA2">
              <w:rPr>
                <w:rFonts w:ascii="Times New Roman" w:hAnsi="Times New Roman"/>
                <w:color w:val="CC00CC"/>
                <w:sz w:val="20"/>
                <w:szCs w:val="20"/>
              </w:rPr>
              <w:t xml:space="preserve">Cântece-suport: </w:t>
            </w:r>
            <w:r w:rsidRPr="00942EA2">
              <w:rPr>
                <w:rFonts w:ascii="Times New Roman" w:hAnsi="Times New Roman"/>
                <w:i/>
                <w:color w:val="CC00CC"/>
                <w:sz w:val="20"/>
                <w:szCs w:val="20"/>
              </w:rPr>
              <w:t>Ploaia, Stai ploaie!, Iarnă, să te duci cu bine! (autor anonim), Martie, mărțișor, Cântec de primăvară (I. Croitoru)</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7D5AA3" w:rsidRDefault="007D5AA3"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D5AA3" w:rsidRPr="0037257A" w:rsidRDefault="007D5AA3" w:rsidP="009B273F">
            <w:pPr>
              <w:autoSpaceDE w:val="0"/>
              <w:autoSpaceDN w:val="0"/>
              <w:adjustRightInd w:val="0"/>
              <w:spacing w:after="0" w:line="240" w:lineRule="auto"/>
              <w:jc w:val="both"/>
              <w:rPr>
                <w:rFonts w:ascii="Times New Roman" w:hAnsi="Times New Roman"/>
                <w:sz w:val="20"/>
                <w:szCs w:val="20"/>
                <w:lang w:eastAsia="en-GB"/>
              </w:rPr>
            </w:pPr>
          </w:p>
        </w:tc>
      </w:tr>
      <w:tr w:rsidR="007D5AA3"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9B273F">
            <w:pPr>
              <w:autoSpaceDE w:val="0"/>
              <w:autoSpaceDN w:val="0"/>
              <w:adjustRightInd w:val="0"/>
              <w:spacing w:after="0" w:line="240" w:lineRule="auto"/>
              <w:jc w:val="center"/>
              <w:rPr>
                <w:rFonts w:ascii="Times New Roman" w:hAnsi="Times New Roman"/>
                <w:b/>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9B273F">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D5AA3" w:rsidRPr="00942EA2" w:rsidRDefault="007D5AA3" w:rsidP="007D5AA3">
            <w:pPr>
              <w:autoSpaceDE w:val="0"/>
              <w:autoSpaceDN w:val="0"/>
              <w:adjustRightInd w:val="0"/>
              <w:rPr>
                <w:rFonts w:ascii="Times New Roman" w:hAnsi="Times New Roman"/>
                <w:color w:val="009999"/>
                <w:sz w:val="20"/>
                <w:szCs w:val="20"/>
              </w:rPr>
            </w:pPr>
            <w:r w:rsidRPr="00942EA2">
              <w:rPr>
                <w:rFonts w:ascii="Times New Roman" w:hAnsi="Times New Roman"/>
                <w:b/>
                <w:color w:val="009999"/>
                <w:sz w:val="20"/>
                <w:szCs w:val="20"/>
              </w:rPr>
              <w:t>AVAP</w:t>
            </w:r>
            <w:r w:rsidRPr="00942EA2">
              <w:rPr>
                <w:rFonts w:ascii="Times New Roman" w:hAnsi="Times New Roman"/>
                <w:color w:val="009999"/>
                <w:sz w:val="20"/>
                <w:szCs w:val="20"/>
              </w:rPr>
              <w:t>:</w:t>
            </w:r>
            <w:r w:rsidRPr="00942EA2">
              <w:rPr>
                <w:rFonts w:ascii="Times New Roman" w:hAnsi="Times New Roman"/>
                <w:b/>
                <w:color w:val="009999"/>
                <w:sz w:val="20"/>
                <w:szCs w:val="20"/>
                <w:lang w:eastAsia="en-GB"/>
              </w:rPr>
              <w:t xml:space="preserve"> </w:t>
            </w:r>
            <w:r w:rsidRPr="00942EA2">
              <w:rPr>
                <w:rFonts w:ascii="Times New Roman" w:hAnsi="Times New Roman"/>
                <w:color w:val="009999"/>
                <w:sz w:val="20"/>
                <w:szCs w:val="20"/>
              </w:rPr>
              <w:t>1.1, 1.2, 1.3, 2.1, 2.2, 2.3, 2.4, 2.5, 2.6</w:t>
            </w:r>
          </w:p>
          <w:p w:rsidR="007D5AA3" w:rsidRPr="00735259" w:rsidRDefault="007D5AA3" w:rsidP="009B273F">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7D5AA3" w:rsidRPr="00942EA2" w:rsidRDefault="007D5AA3" w:rsidP="007D5AA3">
            <w:pPr>
              <w:autoSpaceDE w:val="0"/>
              <w:autoSpaceDN w:val="0"/>
              <w:adjustRightInd w:val="0"/>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 xml:space="preserve">AVAP: </w:t>
            </w:r>
          </w:p>
          <w:p w:rsidR="007D5AA3" w:rsidRPr="00942EA2" w:rsidRDefault="007D5AA3" w:rsidP="007D5AA3">
            <w:pPr>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 xml:space="preserve">Colaj: </w:t>
            </w:r>
            <w:r w:rsidRPr="00942EA2">
              <w:rPr>
                <w:rFonts w:ascii="Times New Roman" w:hAnsi="Times New Roman"/>
                <w:color w:val="009999"/>
                <w:sz w:val="20"/>
                <w:szCs w:val="20"/>
              </w:rPr>
              <w:t>Realizarea unor lucrări individuale sau de grup; Tehnici simple – rupere, tăiere, decupare după contur, lipire, modelaj, înşirare, răsucire, înnodare</w:t>
            </w:r>
          </w:p>
          <w:p w:rsidR="007D5AA3" w:rsidRPr="00942EA2" w:rsidRDefault="007D5AA3" w:rsidP="007D5AA3">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Modelaj:</w:t>
            </w:r>
            <w:r w:rsidRPr="00942EA2">
              <w:rPr>
                <w:rFonts w:ascii="Times New Roman" w:hAnsi="Times New Roman"/>
                <w:color w:val="009999"/>
                <w:sz w:val="20"/>
                <w:szCs w:val="20"/>
              </w:rPr>
              <w:t xml:space="preserve"> Tehnici simple: presare, modelare liberă; Livada cu pomi înfloriți, </w:t>
            </w:r>
          </w:p>
          <w:p w:rsidR="007D5AA3" w:rsidRPr="00942EA2" w:rsidRDefault="007D5AA3" w:rsidP="007D5AA3">
            <w:pPr>
              <w:autoSpaceDE w:val="0"/>
              <w:autoSpaceDN w:val="0"/>
              <w:adjustRightInd w:val="0"/>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 xml:space="preserve">Confecții și jucării: </w:t>
            </w:r>
            <w:r w:rsidRPr="00942EA2">
              <w:rPr>
                <w:rFonts w:ascii="Times New Roman" w:hAnsi="Times New Roman"/>
                <w:color w:val="009999"/>
                <w:sz w:val="20"/>
                <w:szCs w:val="20"/>
              </w:rPr>
              <w:t xml:space="preserve">croit, cusut; confecționarea de diverse jucării prin diverse materiae ți tehnici accesibile: ”Omida”, ”Albina”; confecționarea de păpuși pe băț sau pe mână/decoruri simple pentru o </w:t>
            </w:r>
            <w:r w:rsidRPr="00942EA2">
              <w:rPr>
                <w:rFonts w:ascii="Times New Roman" w:hAnsi="Times New Roman"/>
                <w:color w:val="009999"/>
                <w:sz w:val="20"/>
                <w:szCs w:val="20"/>
              </w:rPr>
              <w:lastRenderedPageBreak/>
              <w:t>minipiesă de teatru</w:t>
            </w:r>
          </w:p>
          <w:p w:rsidR="007D5AA3" w:rsidRPr="007D5AA3" w:rsidRDefault="007D5AA3" w:rsidP="007D5AA3">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Pictura:</w:t>
            </w:r>
            <w:r w:rsidRPr="00942EA2">
              <w:rPr>
                <w:rFonts w:ascii="Times New Roman" w:hAnsi="Times New Roman"/>
                <w:color w:val="009999"/>
                <w:sz w:val="20"/>
                <w:szCs w:val="20"/>
              </w:rPr>
              <w:t xml:space="preserve"> Formularea de răspunsuri la întrebări simple; Tehnici de lucru: pensulație, dactilopictură, pata picturală, stropire, dactilopictură, pe diferite suporturi de lucru (pânză, sticlă, carton); Tehnica obținerii formelor spontane</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7D5AA3" w:rsidRDefault="007D5AA3"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7D5AA3" w:rsidRDefault="007D5AA3"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7D5AA3" w:rsidRPr="0037257A" w:rsidRDefault="007D5AA3" w:rsidP="009B273F">
            <w:pPr>
              <w:autoSpaceDE w:val="0"/>
              <w:autoSpaceDN w:val="0"/>
              <w:adjustRightInd w:val="0"/>
              <w:spacing w:after="0" w:line="240" w:lineRule="auto"/>
              <w:jc w:val="both"/>
              <w:rPr>
                <w:rFonts w:ascii="Times New Roman" w:hAnsi="Times New Roman"/>
                <w:sz w:val="20"/>
                <w:szCs w:val="20"/>
                <w:lang w:eastAsia="en-GB"/>
              </w:rPr>
            </w:pPr>
          </w:p>
        </w:tc>
      </w:tr>
      <w:tr w:rsidR="009B273F"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9B273F" w:rsidRPr="0037257A" w:rsidRDefault="00CD3B15" w:rsidP="009B273F">
            <w:pPr>
              <w:autoSpaceDE w:val="0"/>
              <w:autoSpaceDN w:val="0"/>
              <w:adjustRightInd w:val="0"/>
              <w:spacing w:after="0" w:line="240" w:lineRule="auto"/>
              <w:jc w:val="center"/>
              <w:rPr>
                <w:rFonts w:ascii="Times New Roman" w:hAnsi="Times New Roman"/>
                <w:b/>
                <w:color w:val="FF0000"/>
                <w:sz w:val="20"/>
                <w:szCs w:val="20"/>
                <w:lang w:eastAsia="en-GB"/>
              </w:rPr>
            </w:pPr>
            <w:r>
              <w:rPr>
                <w:rFonts w:ascii="Times New Roman" w:hAnsi="Times New Roman"/>
                <w:b/>
                <w:color w:val="FF0000"/>
                <w:sz w:val="20"/>
                <w:szCs w:val="20"/>
                <w:lang w:eastAsia="en-GB"/>
              </w:rPr>
              <w:lastRenderedPageBreak/>
              <w:t>8</w:t>
            </w:r>
            <w:r w:rsidR="009B273F" w:rsidRPr="0037257A">
              <w:rPr>
                <w:rFonts w:ascii="Times New Roman" w:hAnsi="Times New Roman"/>
                <w:b/>
                <w:color w:val="FF0000"/>
                <w:sz w:val="20"/>
                <w:szCs w:val="20"/>
                <w:lang w:eastAsia="en-GB"/>
              </w:rPr>
              <w:t>.</w:t>
            </w: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B273F" w:rsidRPr="0037257A" w:rsidRDefault="00CF1039" w:rsidP="009B273F">
            <w:pPr>
              <w:autoSpaceDE w:val="0"/>
              <w:autoSpaceDN w:val="0"/>
              <w:adjustRightInd w:val="0"/>
              <w:spacing w:after="0" w:line="240" w:lineRule="auto"/>
              <w:rPr>
                <w:rFonts w:ascii="Times New Roman" w:hAnsi="Times New Roman"/>
                <w:b/>
                <w:color w:val="FF0000"/>
                <w:sz w:val="20"/>
                <w:szCs w:val="20"/>
                <w:lang w:eastAsia="en-GB"/>
              </w:rPr>
            </w:pPr>
            <w:r>
              <w:rPr>
                <w:rFonts w:ascii="Times New Roman" w:hAnsi="Times New Roman"/>
                <w:b/>
                <w:color w:val="FF0000"/>
                <w:sz w:val="20"/>
                <w:szCs w:val="20"/>
              </w:rPr>
              <w:t>Primăvara în țara mea</w:t>
            </w: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B273F" w:rsidRPr="00735259" w:rsidRDefault="009B273F" w:rsidP="009B273F">
            <w:pPr>
              <w:autoSpaceDE w:val="0"/>
              <w:autoSpaceDN w:val="0"/>
              <w:adjustRightInd w:val="0"/>
              <w:spacing w:after="0" w:line="240" w:lineRule="auto"/>
              <w:rPr>
                <w:rFonts w:ascii="Times New Roman" w:hAnsi="Times New Roman"/>
                <w:color w:val="FF0000"/>
                <w:sz w:val="20"/>
                <w:szCs w:val="20"/>
                <w:lang w:eastAsia="en-GB"/>
              </w:rPr>
            </w:pPr>
            <w:r w:rsidRPr="00735259">
              <w:rPr>
                <w:rFonts w:ascii="Times New Roman" w:hAnsi="Times New Roman"/>
                <w:b/>
                <w:color w:val="FF0000"/>
                <w:sz w:val="20"/>
                <w:szCs w:val="20"/>
              </w:rPr>
              <w:t xml:space="preserve">CLR: </w:t>
            </w:r>
            <w:r w:rsidRPr="00735259">
              <w:rPr>
                <w:rFonts w:ascii="Times New Roman" w:hAnsi="Times New Roman"/>
                <w:color w:val="FF0000"/>
                <w:sz w:val="20"/>
                <w:szCs w:val="20"/>
              </w:rPr>
              <w:t xml:space="preserve">1.1, 1.2, 1.3, 1.4, 2.1, 2.2, 2.3, 2.4, 3.1, 3.2, 3.3, 3..4, 4.1, 4.2, 4.3 </w:t>
            </w:r>
          </w:p>
          <w:p w:rsidR="009B273F" w:rsidRPr="00735259" w:rsidRDefault="009B273F" w:rsidP="009B273F">
            <w:pPr>
              <w:autoSpaceDE w:val="0"/>
              <w:autoSpaceDN w:val="0"/>
              <w:adjustRightInd w:val="0"/>
              <w:spacing w:after="0" w:line="240" w:lineRule="auto"/>
              <w:rPr>
                <w:rFonts w:ascii="Times New Roman" w:hAnsi="Times New Roman"/>
                <w:b/>
                <w:color w:val="FF0000"/>
                <w:sz w:val="20"/>
                <w:szCs w:val="20"/>
              </w:rPr>
            </w:pPr>
          </w:p>
          <w:p w:rsidR="009B273F" w:rsidRPr="0037257A" w:rsidRDefault="009B273F" w:rsidP="009B273F">
            <w:pPr>
              <w:autoSpaceDE w:val="0"/>
              <w:autoSpaceDN w:val="0"/>
              <w:adjustRightInd w:val="0"/>
              <w:spacing w:after="0" w:line="240" w:lineRule="auto"/>
              <w:rPr>
                <w:rFonts w:ascii="Times New Roman" w:hAnsi="Times New Roman"/>
                <w:b/>
                <w:sz w:val="20"/>
                <w:szCs w:val="20"/>
              </w:rPr>
            </w:pPr>
          </w:p>
          <w:p w:rsidR="009B273F" w:rsidRPr="0037257A" w:rsidRDefault="009B273F" w:rsidP="009B273F">
            <w:pPr>
              <w:autoSpaceDE w:val="0"/>
              <w:autoSpaceDN w:val="0"/>
              <w:adjustRightInd w:val="0"/>
              <w:spacing w:after="0" w:line="240" w:lineRule="auto"/>
              <w:rPr>
                <w:rFonts w:ascii="Times New Roman" w:hAnsi="Times New Roman"/>
                <w:b/>
                <w:sz w:val="20"/>
                <w:szCs w:val="20"/>
              </w:rPr>
            </w:pPr>
          </w:p>
          <w:p w:rsidR="009B273F" w:rsidRPr="0037257A" w:rsidRDefault="009B273F" w:rsidP="009B273F">
            <w:pPr>
              <w:autoSpaceDE w:val="0"/>
              <w:autoSpaceDN w:val="0"/>
              <w:adjustRightInd w:val="0"/>
              <w:spacing w:after="0" w:line="240" w:lineRule="auto"/>
              <w:rPr>
                <w:rFonts w:ascii="Times New Roman" w:hAnsi="Times New Roman"/>
                <w:b/>
                <w:sz w:val="20"/>
                <w:szCs w:val="20"/>
              </w:rPr>
            </w:pPr>
          </w:p>
          <w:p w:rsidR="009B273F" w:rsidRPr="0037257A" w:rsidRDefault="009B273F" w:rsidP="009B273F">
            <w:pPr>
              <w:autoSpaceDE w:val="0"/>
              <w:autoSpaceDN w:val="0"/>
              <w:adjustRightInd w:val="0"/>
              <w:spacing w:after="0" w:line="240" w:lineRule="auto"/>
              <w:rPr>
                <w:rFonts w:ascii="Times New Roman" w:hAnsi="Times New Roman"/>
                <w:b/>
                <w:sz w:val="20"/>
                <w:szCs w:val="20"/>
              </w:rPr>
            </w:pPr>
          </w:p>
          <w:p w:rsidR="009B273F" w:rsidRPr="0037257A" w:rsidRDefault="009B273F" w:rsidP="009B273F">
            <w:pPr>
              <w:autoSpaceDE w:val="0"/>
              <w:autoSpaceDN w:val="0"/>
              <w:adjustRightInd w:val="0"/>
              <w:spacing w:after="0" w:line="240" w:lineRule="auto"/>
              <w:rPr>
                <w:rFonts w:ascii="Times New Roman" w:hAnsi="Times New Roman"/>
                <w:b/>
                <w:sz w:val="20"/>
                <w:szCs w:val="20"/>
              </w:rPr>
            </w:pPr>
          </w:p>
          <w:p w:rsidR="009B273F" w:rsidRPr="0037257A" w:rsidRDefault="009B273F" w:rsidP="009B273F">
            <w:pPr>
              <w:autoSpaceDE w:val="0"/>
              <w:autoSpaceDN w:val="0"/>
              <w:adjustRightInd w:val="0"/>
              <w:spacing w:after="0" w:line="240" w:lineRule="auto"/>
              <w:rPr>
                <w:rFonts w:ascii="Times New Roman" w:hAnsi="Times New Roman"/>
                <w:b/>
                <w:sz w:val="20"/>
                <w:szCs w:val="20"/>
              </w:rPr>
            </w:pPr>
          </w:p>
          <w:p w:rsidR="009B273F" w:rsidRPr="0037257A" w:rsidRDefault="009B273F" w:rsidP="009B273F">
            <w:pPr>
              <w:autoSpaceDE w:val="0"/>
              <w:autoSpaceDN w:val="0"/>
              <w:adjustRightInd w:val="0"/>
              <w:spacing w:after="0" w:line="240" w:lineRule="auto"/>
              <w:rPr>
                <w:rFonts w:ascii="Times New Roman" w:hAnsi="Times New Roman"/>
                <w:b/>
                <w:sz w:val="20"/>
                <w:szCs w:val="20"/>
              </w:rPr>
            </w:pPr>
          </w:p>
          <w:p w:rsidR="009B273F" w:rsidRPr="0037257A" w:rsidRDefault="009B273F" w:rsidP="009B273F">
            <w:pPr>
              <w:autoSpaceDE w:val="0"/>
              <w:autoSpaceDN w:val="0"/>
              <w:adjustRightInd w:val="0"/>
              <w:spacing w:after="0" w:line="240" w:lineRule="auto"/>
              <w:rPr>
                <w:rFonts w:ascii="Times New Roman" w:hAnsi="Times New Roman"/>
                <w:b/>
                <w:sz w:val="20"/>
                <w:szCs w:val="20"/>
              </w:rPr>
            </w:pPr>
          </w:p>
          <w:p w:rsidR="009B273F" w:rsidRPr="0037257A" w:rsidRDefault="009B273F" w:rsidP="009B273F">
            <w:pPr>
              <w:autoSpaceDE w:val="0"/>
              <w:autoSpaceDN w:val="0"/>
              <w:adjustRightInd w:val="0"/>
              <w:spacing w:after="0" w:line="240" w:lineRule="auto"/>
              <w:rPr>
                <w:rFonts w:ascii="Times New Roman" w:hAnsi="Times New Roman"/>
                <w:b/>
                <w:sz w:val="20"/>
                <w:szCs w:val="20"/>
              </w:rPr>
            </w:pPr>
          </w:p>
          <w:p w:rsidR="009B273F" w:rsidRPr="0037257A" w:rsidRDefault="009B273F" w:rsidP="009B273F">
            <w:pPr>
              <w:autoSpaceDE w:val="0"/>
              <w:autoSpaceDN w:val="0"/>
              <w:adjustRightInd w:val="0"/>
              <w:spacing w:after="0" w:line="240" w:lineRule="auto"/>
              <w:rPr>
                <w:rFonts w:ascii="Times New Roman" w:hAnsi="Times New Roman"/>
                <w:b/>
                <w:sz w:val="20"/>
                <w:szCs w:val="20"/>
              </w:rPr>
            </w:pPr>
          </w:p>
          <w:p w:rsidR="009B273F" w:rsidRPr="0037257A" w:rsidRDefault="009B273F" w:rsidP="009B273F">
            <w:pPr>
              <w:autoSpaceDE w:val="0"/>
              <w:autoSpaceDN w:val="0"/>
              <w:adjustRightInd w:val="0"/>
              <w:spacing w:after="0" w:line="240" w:lineRule="auto"/>
              <w:rPr>
                <w:rFonts w:ascii="Times New Roman" w:hAnsi="Times New Roman"/>
                <w:b/>
                <w:sz w:val="20"/>
                <w:szCs w:val="20"/>
                <w:lang w:eastAsia="en-GB"/>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9B273F" w:rsidRDefault="009B273F" w:rsidP="009B273F">
            <w:pPr>
              <w:spacing w:after="0" w:line="240" w:lineRule="auto"/>
              <w:rPr>
                <w:rFonts w:ascii="Times New Roman" w:hAnsi="Times New Roman"/>
                <w:color w:val="FF0000"/>
                <w:sz w:val="20"/>
                <w:szCs w:val="20"/>
              </w:rPr>
            </w:pPr>
            <w:r w:rsidRPr="00735259">
              <w:rPr>
                <w:rFonts w:ascii="Times New Roman" w:hAnsi="Times New Roman"/>
                <w:b/>
                <w:color w:val="FF0000"/>
                <w:sz w:val="20"/>
                <w:szCs w:val="20"/>
              </w:rPr>
              <w:t>CLR:</w:t>
            </w:r>
            <w:r w:rsidRPr="00735259">
              <w:rPr>
                <w:rFonts w:ascii="Times New Roman" w:hAnsi="Times New Roman"/>
                <w:color w:val="FF0000"/>
                <w:sz w:val="20"/>
                <w:szCs w:val="20"/>
              </w:rPr>
              <w:t xml:space="preserve"> Texte - suport din manual</w:t>
            </w:r>
          </w:p>
          <w:p w:rsidR="008340F9" w:rsidRDefault="00B015A1" w:rsidP="009B273F">
            <w:pPr>
              <w:spacing w:after="0" w:line="240" w:lineRule="auto"/>
              <w:rPr>
                <w:rFonts w:ascii="Times New Roman" w:hAnsi="Times New Roman"/>
                <w:color w:val="FF0000"/>
                <w:sz w:val="20"/>
                <w:szCs w:val="20"/>
              </w:rPr>
            </w:pPr>
            <w:r w:rsidRPr="00F56BBE">
              <w:rPr>
                <w:rFonts w:ascii="Times New Roman" w:hAnsi="Times New Roman"/>
                <w:b/>
                <w:color w:val="FF0000"/>
                <w:sz w:val="20"/>
                <w:szCs w:val="20"/>
              </w:rPr>
              <w:t>S21</w:t>
            </w:r>
            <w:r w:rsidR="007409FC">
              <w:rPr>
                <w:rFonts w:ascii="Times New Roman" w:hAnsi="Times New Roman"/>
                <w:color w:val="FF0000"/>
                <w:sz w:val="20"/>
                <w:szCs w:val="20"/>
              </w:rPr>
              <w:t xml:space="preserve">: </w:t>
            </w:r>
            <w:r>
              <w:rPr>
                <w:rFonts w:ascii="Times New Roman" w:hAnsi="Times New Roman"/>
                <w:color w:val="FF0000"/>
                <w:sz w:val="20"/>
                <w:szCs w:val="20"/>
              </w:rPr>
              <w:t>Grupul de litere gi</w:t>
            </w:r>
          </w:p>
          <w:p w:rsidR="007D5AA0" w:rsidRDefault="00B015A1" w:rsidP="009B273F">
            <w:pPr>
              <w:spacing w:after="0" w:line="240" w:lineRule="auto"/>
              <w:rPr>
                <w:rFonts w:ascii="Times New Roman" w:hAnsi="Times New Roman"/>
                <w:color w:val="FF0000"/>
                <w:sz w:val="20"/>
                <w:szCs w:val="20"/>
              </w:rPr>
            </w:pPr>
            <w:r>
              <w:rPr>
                <w:rFonts w:ascii="Times New Roman" w:hAnsi="Times New Roman"/>
                <w:color w:val="FF0000"/>
                <w:sz w:val="20"/>
                <w:szCs w:val="20"/>
              </w:rPr>
              <w:t>Consolidarea grupului de litere gi</w:t>
            </w:r>
          </w:p>
          <w:p w:rsidR="00B015A1" w:rsidRDefault="00F56BBE" w:rsidP="009B273F">
            <w:pPr>
              <w:spacing w:after="0" w:line="240" w:lineRule="auto"/>
              <w:rPr>
                <w:rFonts w:ascii="Times New Roman" w:hAnsi="Times New Roman"/>
                <w:color w:val="FF0000"/>
                <w:sz w:val="20"/>
                <w:szCs w:val="20"/>
              </w:rPr>
            </w:pPr>
            <w:r>
              <w:rPr>
                <w:rFonts w:ascii="Times New Roman" w:hAnsi="Times New Roman"/>
                <w:color w:val="FF0000"/>
                <w:sz w:val="20"/>
                <w:szCs w:val="20"/>
              </w:rPr>
              <w:t>Grupul de litere Gi</w:t>
            </w:r>
          </w:p>
          <w:p w:rsidR="00B015A1" w:rsidRDefault="00B015A1" w:rsidP="009B273F">
            <w:pPr>
              <w:spacing w:after="0" w:line="240" w:lineRule="auto"/>
              <w:rPr>
                <w:rFonts w:ascii="Times New Roman" w:hAnsi="Times New Roman"/>
                <w:color w:val="FF0000"/>
                <w:sz w:val="20"/>
                <w:szCs w:val="20"/>
              </w:rPr>
            </w:pPr>
            <w:r>
              <w:rPr>
                <w:rFonts w:ascii="Times New Roman" w:hAnsi="Times New Roman"/>
                <w:color w:val="FF0000"/>
                <w:sz w:val="20"/>
                <w:szCs w:val="20"/>
              </w:rPr>
              <w:t>Co</w:t>
            </w:r>
            <w:r w:rsidR="00F56BBE">
              <w:rPr>
                <w:rFonts w:ascii="Times New Roman" w:hAnsi="Times New Roman"/>
                <w:color w:val="FF0000"/>
                <w:sz w:val="20"/>
                <w:szCs w:val="20"/>
              </w:rPr>
              <w:t>nsolidarea grupului de litere Gi</w:t>
            </w:r>
          </w:p>
          <w:p w:rsidR="007D5AA0" w:rsidRDefault="00B015A1" w:rsidP="009B273F">
            <w:pPr>
              <w:spacing w:after="0" w:line="240" w:lineRule="auto"/>
              <w:rPr>
                <w:rFonts w:ascii="Times New Roman" w:hAnsi="Times New Roman"/>
                <w:color w:val="FF0000"/>
                <w:sz w:val="20"/>
                <w:szCs w:val="20"/>
              </w:rPr>
            </w:pPr>
            <w:r w:rsidRPr="00F56BBE">
              <w:rPr>
                <w:rFonts w:ascii="Times New Roman" w:hAnsi="Times New Roman"/>
                <w:b/>
                <w:color w:val="FF0000"/>
                <w:sz w:val="20"/>
                <w:szCs w:val="20"/>
              </w:rPr>
              <w:t>S22</w:t>
            </w:r>
            <w:r w:rsidR="007F0914" w:rsidRPr="00F56BBE">
              <w:rPr>
                <w:rFonts w:ascii="Times New Roman" w:hAnsi="Times New Roman"/>
                <w:b/>
                <w:color w:val="FF0000"/>
                <w:sz w:val="20"/>
                <w:szCs w:val="20"/>
              </w:rPr>
              <w:t>:</w:t>
            </w:r>
            <w:r w:rsidR="007F0914">
              <w:rPr>
                <w:rFonts w:ascii="Times New Roman" w:hAnsi="Times New Roman"/>
                <w:color w:val="FF0000"/>
                <w:sz w:val="20"/>
                <w:szCs w:val="20"/>
              </w:rPr>
              <w:t xml:space="preserve"> </w:t>
            </w:r>
            <w:r>
              <w:rPr>
                <w:rFonts w:ascii="Times New Roman" w:hAnsi="Times New Roman"/>
                <w:color w:val="FF0000"/>
                <w:sz w:val="20"/>
                <w:szCs w:val="20"/>
              </w:rPr>
              <w:t>Litera z</w:t>
            </w:r>
          </w:p>
          <w:p w:rsidR="00B015A1" w:rsidRDefault="00B015A1" w:rsidP="009B273F">
            <w:pPr>
              <w:spacing w:after="0" w:line="240" w:lineRule="auto"/>
              <w:rPr>
                <w:rFonts w:ascii="Times New Roman" w:hAnsi="Times New Roman"/>
                <w:color w:val="FF0000"/>
                <w:sz w:val="20"/>
                <w:szCs w:val="20"/>
              </w:rPr>
            </w:pPr>
            <w:r>
              <w:rPr>
                <w:rFonts w:ascii="Times New Roman" w:hAnsi="Times New Roman"/>
                <w:color w:val="FF0000"/>
                <w:sz w:val="20"/>
                <w:szCs w:val="20"/>
              </w:rPr>
              <w:t>Consolidarea literelor învățate</w:t>
            </w:r>
          </w:p>
          <w:p w:rsidR="007D5AA0" w:rsidRDefault="00B015A1" w:rsidP="009B273F">
            <w:pPr>
              <w:spacing w:after="0" w:line="240" w:lineRule="auto"/>
              <w:rPr>
                <w:rFonts w:ascii="Times New Roman" w:hAnsi="Times New Roman"/>
                <w:color w:val="FF0000"/>
                <w:sz w:val="20"/>
                <w:szCs w:val="20"/>
              </w:rPr>
            </w:pPr>
            <w:r>
              <w:rPr>
                <w:rFonts w:ascii="Times New Roman" w:hAnsi="Times New Roman"/>
                <w:color w:val="FF0000"/>
                <w:sz w:val="20"/>
                <w:szCs w:val="20"/>
              </w:rPr>
              <w:t>Litera Z</w:t>
            </w:r>
          </w:p>
          <w:p w:rsidR="007D5AA0" w:rsidRDefault="00B015A1" w:rsidP="009B273F">
            <w:pPr>
              <w:spacing w:after="0" w:line="240" w:lineRule="auto"/>
              <w:rPr>
                <w:rFonts w:ascii="Times New Roman" w:hAnsi="Times New Roman"/>
                <w:color w:val="FF0000"/>
                <w:sz w:val="20"/>
                <w:szCs w:val="20"/>
              </w:rPr>
            </w:pPr>
            <w:r>
              <w:rPr>
                <w:rFonts w:ascii="Times New Roman" w:hAnsi="Times New Roman"/>
                <w:color w:val="FF0000"/>
                <w:sz w:val="20"/>
                <w:szCs w:val="20"/>
              </w:rPr>
              <w:t>Consolidarea literelor invățate</w:t>
            </w:r>
          </w:p>
          <w:p w:rsidR="007D5AA0" w:rsidRDefault="00B015A1" w:rsidP="007D5AA0">
            <w:pPr>
              <w:spacing w:after="0" w:line="240" w:lineRule="auto"/>
              <w:rPr>
                <w:rFonts w:ascii="Times New Roman" w:hAnsi="Times New Roman"/>
                <w:color w:val="FF0000"/>
                <w:sz w:val="20"/>
                <w:szCs w:val="20"/>
              </w:rPr>
            </w:pPr>
            <w:r w:rsidRPr="00F56BBE">
              <w:rPr>
                <w:rFonts w:ascii="Times New Roman" w:hAnsi="Times New Roman"/>
                <w:b/>
                <w:color w:val="FF0000"/>
                <w:sz w:val="20"/>
                <w:szCs w:val="20"/>
              </w:rPr>
              <w:t>S23</w:t>
            </w:r>
            <w:r w:rsidR="007F0914" w:rsidRPr="00F56BBE">
              <w:rPr>
                <w:rFonts w:ascii="Times New Roman" w:hAnsi="Times New Roman"/>
                <w:b/>
                <w:color w:val="FF0000"/>
                <w:sz w:val="20"/>
                <w:szCs w:val="20"/>
              </w:rPr>
              <w:t>:</w:t>
            </w:r>
            <w:r w:rsidR="007F0914">
              <w:rPr>
                <w:rFonts w:ascii="Times New Roman" w:hAnsi="Times New Roman"/>
                <w:color w:val="FF0000"/>
                <w:sz w:val="20"/>
                <w:szCs w:val="20"/>
              </w:rPr>
              <w:t xml:space="preserve"> </w:t>
            </w:r>
            <w:r w:rsidR="009708AC">
              <w:rPr>
                <w:rFonts w:ascii="Times New Roman" w:hAnsi="Times New Roman"/>
                <w:color w:val="FF0000"/>
                <w:sz w:val="20"/>
                <w:szCs w:val="20"/>
              </w:rPr>
              <w:t>Grupul de litere che</w:t>
            </w:r>
          </w:p>
          <w:p w:rsidR="009708AC" w:rsidRDefault="009708AC" w:rsidP="007D5AA0">
            <w:pPr>
              <w:spacing w:after="0" w:line="240" w:lineRule="auto"/>
              <w:rPr>
                <w:rFonts w:ascii="Times New Roman" w:hAnsi="Times New Roman"/>
                <w:color w:val="FF0000"/>
                <w:sz w:val="20"/>
                <w:szCs w:val="20"/>
              </w:rPr>
            </w:pPr>
            <w:r>
              <w:rPr>
                <w:rFonts w:ascii="Times New Roman" w:hAnsi="Times New Roman"/>
                <w:color w:val="FF0000"/>
                <w:sz w:val="20"/>
                <w:szCs w:val="20"/>
              </w:rPr>
              <w:t>Consolidarea grupului de litere che</w:t>
            </w:r>
          </w:p>
          <w:p w:rsidR="007D5AA0" w:rsidRDefault="009708AC" w:rsidP="007D5AA0">
            <w:pPr>
              <w:spacing w:after="0" w:line="240" w:lineRule="auto"/>
              <w:rPr>
                <w:rFonts w:ascii="Times New Roman" w:hAnsi="Times New Roman"/>
                <w:color w:val="FF0000"/>
                <w:sz w:val="20"/>
                <w:szCs w:val="20"/>
              </w:rPr>
            </w:pPr>
            <w:r>
              <w:rPr>
                <w:rFonts w:ascii="Times New Roman" w:hAnsi="Times New Roman"/>
                <w:color w:val="FF0000"/>
                <w:sz w:val="20"/>
                <w:szCs w:val="20"/>
              </w:rPr>
              <w:t>Grupul de litere Che</w:t>
            </w:r>
          </w:p>
          <w:p w:rsidR="009708AC" w:rsidRDefault="009708AC" w:rsidP="007D5AA0">
            <w:pPr>
              <w:spacing w:after="0" w:line="240" w:lineRule="auto"/>
              <w:rPr>
                <w:rFonts w:ascii="Times New Roman" w:hAnsi="Times New Roman"/>
                <w:color w:val="FF0000"/>
                <w:sz w:val="20"/>
                <w:szCs w:val="20"/>
              </w:rPr>
            </w:pPr>
            <w:r>
              <w:rPr>
                <w:rFonts w:ascii="Times New Roman" w:hAnsi="Times New Roman"/>
                <w:color w:val="FF0000"/>
                <w:sz w:val="20"/>
                <w:szCs w:val="20"/>
              </w:rPr>
              <w:t>Consolidarea grupului de litere Che</w:t>
            </w:r>
          </w:p>
          <w:p w:rsidR="007D5AA0" w:rsidRDefault="00B015A1" w:rsidP="007D5AA0">
            <w:pPr>
              <w:spacing w:after="0" w:line="240" w:lineRule="auto"/>
              <w:rPr>
                <w:rFonts w:ascii="Times New Roman" w:hAnsi="Times New Roman"/>
                <w:color w:val="FF0000"/>
                <w:sz w:val="20"/>
                <w:szCs w:val="20"/>
              </w:rPr>
            </w:pPr>
            <w:r w:rsidRPr="00F56BBE">
              <w:rPr>
                <w:rFonts w:ascii="Times New Roman" w:hAnsi="Times New Roman"/>
                <w:b/>
                <w:color w:val="FF0000"/>
                <w:sz w:val="20"/>
                <w:szCs w:val="20"/>
              </w:rPr>
              <w:t>S24</w:t>
            </w:r>
            <w:r w:rsidR="007F0914" w:rsidRPr="00F56BBE">
              <w:rPr>
                <w:rFonts w:ascii="Times New Roman" w:hAnsi="Times New Roman"/>
                <w:b/>
                <w:color w:val="FF0000"/>
                <w:sz w:val="20"/>
                <w:szCs w:val="20"/>
              </w:rPr>
              <w:t>:</w:t>
            </w:r>
            <w:r w:rsidR="007F0914">
              <w:rPr>
                <w:rFonts w:ascii="Times New Roman" w:hAnsi="Times New Roman"/>
                <w:color w:val="FF0000"/>
                <w:sz w:val="20"/>
                <w:szCs w:val="20"/>
              </w:rPr>
              <w:t xml:space="preserve"> </w:t>
            </w:r>
            <w:r w:rsidR="009708AC">
              <w:rPr>
                <w:rFonts w:ascii="Times New Roman" w:hAnsi="Times New Roman"/>
                <w:color w:val="FF0000"/>
                <w:sz w:val="20"/>
                <w:szCs w:val="20"/>
              </w:rPr>
              <w:t>Litera j</w:t>
            </w:r>
          </w:p>
          <w:p w:rsidR="009708AC" w:rsidRDefault="009708AC" w:rsidP="007D5AA0">
            <w:pPr>
              <w:spacing w:after="0" w:line="240" w:lineRule="auto"/>
              <w:rPr>
                <w:rFonts w:ascii="Times New Roman" w:hAnsi="Times New Roman"/>
                <w:color w:val="FF0000"/>
                <w:sz w:val="20"/>
                <w:szCs w:val="20"/>
              </w:rPr>
            </w:pPr>
            <w:r>
              <w:rPr>
                <w:rFonts w:ascii="Times New Roman" w:hAnsi="Times New Roman"/>
                <w:color w:val="FF0000"/>
                <w:sz w:val="20"/>
                <w:szCs w:val="20"/>
              </w:rPr>
              <w:t>Litera J</w:t>
            </w:r>
          </w:p>
          <w:p w:rsidR="009708AC" w:rsidRDefault="009708AC" w:rsidP="007D5AA0">
            <w:pPr>
              <w:spacing w:after="0" w:line="240" w:lineRule="auto"/>
              <w:rPr>
                <w:rFonts w:ascii="Times New Roman" w:hAnsi="Times New Roman"/>
                <w:color w:val="FF0000"/>
                <w:sz w:val="20"/>
                <w:szCs w:val="20"/>
              </w:rPr>
            </w:pPr>
            <w:r>
              <w:rPr>
                <w:rFonts w:ascii="Times New Roman" w:hAnsi="Times New Roman"/>
                <w:color w:val="FF0000"/>
                <w:sz w:val="20"/>
                <w:szCs w:val="20"/>
              </w:rPr>
              <w:t>Să exersăm!</w:t>
            </w:r>
          </w:p>
          <w:p w:rsidR="009708AC" w:rsidRDefault="009708AC" w:rsidP="007D5AA0">
            <w:pPr>
              <w:spacing w:after="0" w:line="240" w:lineRule="auto"/>
              <w:rPr>
                <w:rFonts w:ascii="Times New Roman" w:hAnsi="Times New Roman"/>
                <w:color w:val="FF0000"/>
                <w:sz w:val="20"/>
                <w:szCs w:val="20"/>
              </w:rPr>
            </w:pPr>
            <w:r>
              <w:rPr>
                <w:rFonts w:ascii="Times New Roman" w:hAnsi="Times New Roman"/>
                <w:color w:val="FF0000"/>
                <w:sz w:val="20"/>
                <w:szCs w:val="20"/>
              </w:rPr>
              <w:t>Iată ce știu! – Evaluare Unitatea VIII</w:t>
            </w:r>
          </w:p>
          <w:p w:rsidR="007D5AA0" w:rsidRPr="00735259" w:rsidRDefault="007D5AA0" w:rsidP="009B273F">
            <w:pPr>
              <w:spacing w:after="0" w:line="240" w:lineRule="auto"/>
              <w:rPr>
                <w:rFonts w:ascii="Times New Roman" w:hAnsi="Times New Roman"/>
                <w:color w:val="FF0000"/>
                <w:sz w:val="20"/>
                <w:szCs w:val="20"/>
              </w:rPr>
            </w:pP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b/>
                <w:color w:val="FF0000"/>
                <w:spacing w:val="-2"/>
                <w:sz w:val="20"/>
                <w:szCs w:val="20"/>
              </w:rPr>
              <w:t>Comunicare orală</w:t>
            </w:r>
            <w:r w:rsidRPr="00735259">
              <w:rPr>
                <w:rFonts w:ascii="Times New Roman" w:hAnsi="Times New Roman"/>
                <w:color w:val="FF0000"/>
                <w:spacing w:val="-2"/>
                <w:sz w:val="20"/>
                <w:szCs w:val="20"/>
              </w:rPr>
              <w:t xml:space="preserve"> (ascultare, vorbire, interacțiune)</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b/>
                <w:color w:val="FF0000"/>
                <w:spacing w:val="-2"/>
                <w:sz w:val="20"/>
                <w:szCs w:val="20"/>
              </w:rPr>
              <w:t>Dialogul.</w:t>
            </w:r>
            <w:r w:rsidRPr="00735259">
              <w:rPr>
                <w:rFonts w:ascii="Times New Roman" w:hAnsi="Times New Roman"/>
                <w:color w:val="FF0000"/>
                <w:spacing w:val="-2"/>
                <w:sz w:val="20"/>
                <w:szCs w:val="20"/>
              </w:rPr>
              <w:t xml:space="preserve"> Oferirea de informații pe teme de discuție </w:t>
            </w:r>
            <w:r w:rsidR="00505ABD">
              <w:rPr>
                <w:rFonts w:ascii="Times New Roman" w:hAnsi="Times New Roman"/>
                <w:color w:val="FF0000"/>
                <w:spacing w:val="-2"/>
                <w:sz w:val="20"/>
                <w:szCs w:val="20"/>
              </w:rPr>
              <w:t>. Formularea unei păreri</w:t>
            </w:r>
          </w:p>
          <w:p w:rsidR="009B273F" w:rsidRPr="00735259" w:rsidRDefault="009B273F" w:rsidP="009B273F">
            <w:pPr>
              <w:pStyle w:val="Default"/>
              <w:rPr>
                <w:color w:val="FF0000"/>
                <w:sz w:val="20"/>
                <w:szCs w:val="20"/>
              </w:rPr>
            </w:pPr>
            <w:r w:rsidRPr="00735259">
              <w:rPr>
                <w:b/>
                <w:bCs/>
                <w:color w:val="FF0000"/>
                <w:sz w:val="20"/>
                <w:szCs w:val="20"/>
              </w:rPr>
              <w:t xml:space="preserve">Forme ale discursului oral </w:t>
            </w:r>
          </w:p>
          <w:p w:rsidR="009B273F" w:rsidRPr="00735259" w:rsidRDefault="00505ABD" w:rsidP="009B273F">
            <w:pPr>
              <w:pStyle w:val="Default"/>
              <w:rPr>
                <w:color w:val="FF0000"/>
                <w:sz w:val="20"/>
                <w:szCs w:val="20"/>
              </w:rPr>
            </w:pPr>
            <w:r>
              <w:rPr>
                <w:color w:val="FF0000"/>
                <w:sz w:val="20"/>
                <w:szCs w:val="20"/>
              </w:rPr>
              <w:t>Repovestirea unor întâmplări auzite</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Citire/Lectură</w:t>
            </w:r>
          </w:p>
          <w:p w:rsidR="00A37C55"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Literele de tipar</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Grupurile de litere</w:t>
            </w:r>
            <w:r w:rsidR="00A37C55">
              <w:rPr>
                <w:rFonts w:ascii="Times New Roman" w:hAnsi="Times New Roman"/>
                <w:color w:val="FF0000"/>
                <w:spacing w:val="-2"/>
                <w:sz w:val="20"/>
                <w:szCs w:val="20"/>
              </w:rPr>
              <w:t>:</w:t>
            </w:r>
            <w:r w:rsidRPr="00735259">
              <w:rPr>
                <w:rFonts w:ascii="Times New Roman" w:hAnsi="Times New Roman"/>
                <w:color w:val="FF0000"/>
                <w:spacing w:val="-2"/>
                <w:sz w:val="20"/>
                <w:szCs w:val="20"/>
              </w:rPr>
              <w:t xml:space="preserve"> </w:t>
            </w:r>
            <w:r w:rsidR="009708AC" w:rsidRPr="009708AC">
              <w:rPr>
                <w:rFonts w:ascii="Times New Roman" w:hAnsi="Times New Roman"/>
                <w:i/>
                <w:color w:val="FF0000"/>
                <w:spacing w:val="-2"/>
                <w:sz w:val="20"/>
                <w:szCs w:val="20"/>
              </w:rPr>
              <w:t xml:space="preserve">gi, Gi, </w:t>
            </w:r>
            <w:r w:rsidRPr="009708AC">
              <w:rPr>
                <w:rFonts w:ascii="Times New Roman" w:hAnsi="Times New Roman"/>
                <w:i/>
                <w:iCs/>
                <w:color w:val="FF0000"/>
                <w:spacing w:val="-2"/>
                <w:sz w:val="20"/>
                <w:szCs w:val="20"/>
              </w:rPr>
              <w:t>che</w:t>
            </w:r>
            <w:r w:rsidRPr="009708AC">
              <w:rPr>
                <w:rFonts w:ascii="Times New Roman" w:hAnsi="Times New Roman"/>
                <w:i/>
                <w:color w:val="FF0000"/>
                <w:spacing w:val="-2"/>
                <w:sz w:val="20"/>
                <w:szCs w:val="20"/>
              </w:rPr>
              <w:t>,</w:t>
            </w:r>
            <w:r w:rsidRPr="00735259">
              <w:rPr>
                <w:rFonts w:ascii="Times New Roman" w:hAnsi="Times New Roman"/>
                <w:color w:val="FF0000"/>
                <w:spacing w:val="-2"/>
                <w:sz w:val="20"/>
                <w:szCs w:val="20"/>
              </w:rPr>
              <w:t xml:space="preserve"> </w:t>
            </w:r>
            <w:r w:rsidRPr="00735259">
              <w:rPr>
                <w:rFonts w:ascii="Times New Roman" w:hAnsi="Times New Roman"/>
                <w:i/>
                <w:iCs/>
                <w:color w:val="FF0000"/>
                <w:spacing w:val="-2"/>
                <w:sz w:val="20"/>
                <w:szCs w:val="20"/>
              </w:rPr>
              <w:t>Che</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Textul. Identificarea titlului, autorului unui text, observarea alineatelor. Poezia, titlul, strofele</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Scriere/Redactare</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 xml:space="preserve">Literele de mână </w:t>
            </w:r>
          </w:p>
          <w:p w:rsidR="00A37C55" w:rsidRDefault="009B273F" w:rsidP="009B273F">
            <w:pPr>
              <w:suppressAutoHyphens/>
              <w:autoSpaceDE w:val="0"/>
              <w:autoSpaceDN w:val="0"/>
              <w:adjustRightInd w:val="0"/>
              <w:spacing w:after="0" w:line="240" w:lineRule="auto"/>
              <w:textAlignment w:val="center"/>
              <w:rPr>
                <w:rFonts w:ascii="Times New Roman" w:hAnsi="Times New Roman"/>
                <w:i/>
                <w:iCs/>
                <w:color w:val="FF0000"/>
                <w:spacing w:val="-2"/>
                <w:sz w:val="20"/>
                <w:szCs w:val="20"/>
              </w:rPr>
            </w:pPr>
            <w:r w:rsidRPr="00735259">
              <w:rPr>
                <w:rFonts w:ascii="Times New Roman" w:hAnsi="Times New Roman"/>
                <w:color w:val="FF0000"/>
                <w:spacing w:val="-2"/>
                <w:sz w:val="20"/>
                <w:szCs w:val="20"/>
              </w:rPr>
              <w:t>Grupurile de litere</w:t>
            </w:r>
            <w:r w:rsidR="00A37C55">
              <w:rPr>
                <w:rFonts w:ascii="Times New Roman" w:hAnsi="Times New Roman"/>
                <w:color w:val="FF0000"/>
                <w:spacing w:val="-2"/>
                <w:sz w:val="20"/>
                <w:szCs w:val="20"/>
              </w:rPr>
              <w:t>:</w:t>
            </w:r>
            <w:r w:rsidR="00A37C55" w:rsidRPr="00735259">
              <w:rPr>
                <w:rFonts w:ascii="Times New Roman" w:hAnsi="Times New Roman"/>
                <w:i/>
                <w:iCs/>
                <w:color w:val="FF0000"/>
                <w:spacing w:val="-2"/>
                <w:sz w:val="20"/>
                <w:szCs w:val="20"/>
              </w:rPr>
              <w:t xml:space="preserve"> </w:t>
            </w:r>
            <w:r w:rsidR="009708AC">
              <w:rPr>
                <w:rFonts w:ascii="Times New Roman" w:hAnsi="Times New Roman"/>
                <w:i/>
                <w:iCs/>
                <w:color w:val="FF0000"/>
                <w:spacing w:val="-2"/>
                <w:sz w:val="20"/>
                <w:szCs w:val="20"/>
              </w:rPr>
              <w:t xml:space="preserve">gi, Gi, </w:t>
            </w:r>
            <w:r w:rsidR="00A37C55" w:rsidRPr="00735259">
              <w:rPr>
                <w:rFonts w:ascii="Times New Roman" w:hAnsi="Times New Roman"/>
                <w:i/>
                <w:iCs/>
                <w:color w:val="FF0000"/>
                <w:spacing w:val="-2"/>
                <w:sz w:val="20"/>
                <w:szCs w:val="20"/>
              </w:rPr>
              <w:t>che</w:t>
            </w:r>
            <w:r w:rsidR="00A37C55" w:rsidRPr="00735259">
              <w:rPr>
                <w:rFonts w:ascii="Times New Roman" w:hAnsi="Times New Roman"/>
                <w:color w:val="FF0000"/>
                <w:spacing w:val="-2"/>
                <w:sz w:val="20"/>
                <w:szCs w:val="20"/>
              </w:rPr>
              <w:t xml:space="preserve">, </w:t>
            </w:r>
            <w:r w:rsidR="00A37C55" w:rsidRPr="00735259">
              <w:rPr>
                <w:rFonts w:ascii="Times New Roman" w:hAnsi="Times New Roman"/>
                <w:i/>
                <w:iCs/>
                <w:color w:val="FF0000"/>
                <w:spacing w:val="-2"/>
                <w:sz w:val="20"/>
                <w:szCs w:val="20"/>
              </w:rPr>
              <w:t>Che</w:t>
            </w:r>
          </w:p>
          <w:p w:rsidR="007348A9" w:rsidRPr="007348A9" w:rsidRDefault="007348A9"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48A9">
              <w:rPr>
                <w:rFonts w:ascii="Times New Roman" w:hAnsi="Times New Roman"/>
                <w:iCs/>
                <w:color w:val="FF0000"/>
                <w:spacing w:val="-2"/>
                <w:sz w:val="20"/>
                <w:szCs w:val="20"/>
              </w:rPr>
              <w:t>Scrierea unui text prin ordonarea logică a propozițiilor</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Scrierea funcțională</w:t>
            </w:r>
          </w:p>
          <w:p w:rsidR="009B273F" w:rsidRPr="0037257A" w:rsidRDefault="00A37C55" w:rsidP="007348A9">
            <w:pPr>
              <w:suppressAutoHyphens/>
              <w:autoSpaceDE w:val="0"/>
              <w:autoSpaceDN w:val="0"/>
              <w:adjustRightInd w:val="0"/>
              <w:spacing w:after="0" w:line="240" w:lineRule="auto"/>
              <w:textAlignment w:val="center"/>
              <w:rPr>
                <w:rFonts w:ascii="Times New Roman" w:hAnsi="Times New Roman"/>
                <w:sz w:val="20"/>
                <w:szCs w:val="20"/>
                <w:lang w:eastAsia="en-GB"/>
              </w:rPr>
            </w:pPr>
            <w:r>
              <w:rPr>
                <w:rFonts w:ascii="Times New Roman" w:hAnsi="Times New Roman"/>
                <w:color w:val="FF0000"/>
                <w:spacing w:val="-2"/>
                <w:sz w:val="20"/>
                <w:szCs w:val="20"/>
              </w:rPr>
              <w:t>Felicitarea</w:t>
            </w:r>
            <w:r w:rsidR="00296685">
              <w:rPr>
                <w:rFonts w:ascii="Times New Roman" w:hAnsi="Times New Roman"/>
                <w:color w:val="FF0000"/>
                <w:spacing w:val="-2"/>
                <w:sz w:val="20"/>
                <w:szCs w:val="20"/>
              </w:rPr>
              <w:t>. Invitația</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9B273F" w:rsidRDefault="004A4E16" w:rsidP="009B27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S21-S24</w:t>
            </w:r>
          </w:p>
          <w:p w:rsidR="009B273F" w:rsidRPr="0037257A" w:rsidRDefault="009B273F" w:rsidP="009B273F">
            <w:pPr>
              <w:autoSpaceDE w:val="0"/>
              <w:autoSpaceDN w:val="0"/>
              <w:adjustRightInd w:val="0"/>
              <w:spacing w:after="0" w:line="240" w:lineRule="auto"/>
              <w:jc w:val="center"/>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9B273F" w:rsidRPr="0037257A" w:rsidRDefault="004A4E16" w:rsidP="009B273F">
            <w:pPr>
              <w:autoSpaceDE w:val="0"/>
              <w:autoSpaceDN w:val="0"/>
              <w:adjustRightInd w:val="0"/>
              <w:spacing w:after="0" w:line="240" w:lineRule="auto"/>
              <w:jc w:val="center"/>
              <w:rPr>
                <w:rFonts w:ascii="Times New Roman" w:hAnsi="Times New Roman"/>
                <w:sz w:val="20"/>
                <w:szCs w:val="20"/>
                <w:lang w:eastAsia="en-GB"/>
              </w:rPr>
            </w:pPr>
            <w:r>
              <w:rPr>
                <w:rFonts w:ascii="Times New Roman" w:hAnsi="Times New Roman"/>
                <w:sz w:val="20"/>
                <w:szCs w:val="20"/>
              </w:rPr>
              <w:t>8</w:t>
            </w:r>
            <w:r w:rsidR="009B273F" w:rsidRPr="0037257A">
              <w:rPr>
                <w:rFonts w:ascii="Times New Roman" w:hAnsi="Times New Roman"/>
                <w:sz w:val="20"/>
                <w:szCs w:val="20"/>
              </w:rPr>
              <w:t>0 ore</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50482B" w:rsidRPr="0037257A" w:rsidRDefault="0050482B" w:rsidP="009B273F">
            <w:pPr>
              <w:autoSpaceDE w:val="0"/>
              <w:autoSpaceDN w:val="0"/>
              <w:adjustRightInd w:val="0"/>
              <w:spacing w:after="0" w:line="240" w:lineRule="auto"/>
              <w:jc w:val="both"/>
              <w:rPr>
                <w:rFonts w:ascii="Times New Roman" w:hAnsi="Times New Roman"/>
                <w:sz w:val="20"/>
                <w:szCs w:val="20"/>
                <w:lang w:eastAsia="en-GB"/>
              </w:rPr>
            </w:pPr>
          </w:p>
        </w:tc>
      </w:tr>
      <w:tr w:rsidR="0054175B"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4175B" w:rsidRDefault="0054175B" w:rsidP="009B273F">
            <w:pPr>
              <w:autoSpaceDE w:val="0"/>
              <w:autoSpaceDN w:val="0"/>
              <w:adjustRightInd w:val="0"/>
              <w:spacing w:after="0" w:line="240" w:lineRule="auto"/>
              <w:jc w:val="center"/>
              <w:rPr>
                <w:rFonts w:ascii="Times New Roman" w:hAnsi="Times New Roman"/>
                <w:b/>
                <w:color w:val="FF0000"/>
                <w:sz w:val="20"/>
                <w:szCs w:val="20"/>
                <w:lang w:eastAsia="en-GB"/>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175B" w:rsidRDefault="0054175B" w:rsidP="009B273F">
            <w:pPr>
              <w:autoSpaceDE w:val="0"/>
              <w:autoSpaceDN w:val="0"/>
              <w:adjustRightInd w:val="0"/>
              <w:spacing w:after="0" w:line="240" w:lineRule="auto"/>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45CE6" w:rsidRPr="00735259" w:rsidRDefault="00F45CE6" w:rsidP="00F45CE6">
            <w:pPr>
              <w:spacing w:after="0" w:line="240" w:lineRule="auto"/>
              <w:rPr>
                <w:rFonts w:ascii="Times New Roman" w:hAnsi="Times New Roman"/>
                <w:noProof/>
                <w:color w:val="0070C0"/>
                <w:sz w:val="20"/>
                <w:szCs w:val="20"/>
              </w:rPr>
            </w:pPr>
            <w:r w:rsidRPr="00735259">
              <w:rPr>
                <w:rFonts w:ascii="Times New Roman" w:hAnsi="Times New Roman"/>
                <w:b/>
                <w:color w:val="0070C0"/>
                <w:sz w:val="20"/>
                <w:szCs w:val="20"/>
              </w:rPr>
              <w:t>MEM:</w:t>
            </w:r>
            <w:r w:rsidRPr="00735259">
              <w:rPr>
                <w:rFonts w:ascii="Times New Roman" w:hAnsi="Times New Roman"/>
                <w:color w:val="0070C0"/>
                <w:sz w:val="20"/>
                <w:szCs w:val="20"/>
              </w:rPr>
              <w:t xml:space="preserve"> </w:t>
            </w:r>
            <w:r w:rsidRPr="00735259">
              <w:rPr>
                <w:rFonts w:ascii="Times New Roman" w:hAnsi="Times New Roman"/>
                <w:noProof/>
                <w:color w:val="0070C0"/>
                <w:sz w:val="20"/>
                <w:szCs w:val="20"/>
              </w:rPr>
              <w:t>1.4, 1.5, 1.6, 2.2,</w:t>
            </w:r>
          </w:p>
          <w:p w:rsidR="00F45CE6" w:rsidRPr="0037257A" w:rsidRDefault="00F45CE6" w:rsidP="00F45CE6">
            <w:pPr>
              <w:spacing w:after="0" w:line="240" w:lineRule="auto"/>
              <w:rPr>
                <w:rFonts w:ascii="Times New Roman" w:hAnsi="Times New Roman"/>
                <w:noProof/>
                <w:sz w:val="20"/>
                <w:szCs w:val="20"/>
              </w:rPr>
            </w:pPr>
            <w:r w:rsidRPr="00735259">
              <w:rPr>
                <w:rFonts w:ascii="Times New Roman" w:hAnsi="Times New Roman"/>
                <w:noProof/>
                <w:color w:val="0070C0"/>
                <w:sz w:val="20"/>
                <w:szCs w:val="20"/>
              </w:rPr>
              <w:t xml:space="preserve">3.1, 3.2, 4.1, 4.2, </w:t>
            </w:r>
            <w:r w:rsidRPr="00735259">
              <w:rPr>
                <w:rFonts w:ascii="Times New Roman" w:hAnsi="Times New Roman"/>
                <w:noProof/>
                <w:color w:val="0070C0"/>
                <w:sz w:val="20"/>
                <w:szCs w:val="20"/>
              </w:rPr>
              <w:lastRenderedPageBreak/>
              <w:t>5.1</w:t>
            </w:r>
          </w:p>
          <w:p w:rsidR="0054175B" w:rsidRPr="00735259" w:rsidRDefault="0054175B" w:rsidP="009B273F">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F45CE6" w:rsidRDefault="00F45CE6" w:rsidP="00F45CE6">
            <w:pPr>
              <w:spacing w:after="0" w:line="240" w:lineRule="auto"/>
              <w:rPr>
                <w:rFonts w:ascii="Times New Roman" w:hAnsi="Times New Roman"/>
                <w:b/>
                <w:color w:val="0070C0"/>
                <w:sz w:val="20"/>
                <w:szCs w:val="20"/>
              </w:rPr>
            </w:pPr>
            <w:r w:rsidRPr="00735259">
              <w:rPr>
                <w:rFonts w:ascii="Times New Roman" w:hAnsi="Times New Roman"/>
                <w:b/>
                <w:color w:val="0070C0"/>
                <w:sz w:val="20"/>
                <w:szCs w:val="20"/>
              </w:rPr>
              <w:lastRenderedPageBreak/>
              <w:t xml:space="preserve">MEM: </w:t>
            </w:r>
            <w:r w:rsidR="006D45F3">
              <w:rPr>
                <w:rFonts w:ascii="Times New Roman" w:hAnsi="Times New Roman"/>
                <w:b/>
                <w:color w:val="0070C0"/>
                <w:sz w:val="20"/>
                <w:szCs w:val="20"/>
              </w:rPr>
              <w:t>Scăderea numerelor naturale în concentrul 0-100, cu trecere peste ordin</w:t>
            </w:r>
          </w:p>
          <w:p w:rsidR="00842E45" w:rsidRDefault="006D45F3" w:rsidP="00F45CE6">
            <w:pPr>
              <w:spacing w:after="0" w:line="240" w:lineRule="auto"/>
              <w:rPr>
                <w:rFonts w:ascii="Times New Roman" w:hAnsi="Times New Roman"/>
                <w:color w:val="0070C0"/>
                <w:sz w:val="20"/>
                <w:szCs w:val="20"/>
              </w:rPr>
            </w:pPr>
            <w:r w:rsidRPr="006D45F3">
              <w:rPr>
                <w:rFonts w:ascii="Times New Roman" w:hAnsi="Times New Roman"/>
                <w:b/>
                <w:color w:val="0070C0"/>
                <w:sz w:val="20"/>
                <w:szCs w:val="20"/>
              </w:rPr>
              <w:t>S21</w:t>
            </w:r>
            <w:r w:rsidR="007F0914" w:rsidRPr="006D45F3">
              <w:rPr>
                <w:rFonts w:ascii="Times New Roman" w:hAnsi="Times New Roman"/>
                <w:b/>
                <w:color w:val="0070C0"/>
                <w:sz w:val="20"/>
                <w:szCs w:val="20"/>
              </w:rPr>
              <w:t>:</w:t>
            </w:r>
            <w:r w:rsidR="007F0914">
              <w:rPr>
                <w:rFonts w:ascii="Times New Roman" w:hAnsi="Times New Roman"/>
                <w:color w:val="0070C0"/>
                <w:sz w:val="20"/>
                <w:szCs w:val="20"/>
              </w:rPr>
              <w:t xml:space="preserve"> </w:t>
            </w:r>
            <w:r w:rsidR="00BF644C">
              <w:rPr>
                <w:rFonts w:ascii="Times New Roman" w:hAnsi="Times New Roman"/>
                <w:color w:val="0070C0"/>
                <w:sz w:val="20"/>
                <w:szCs w:val="20"/>
              </w:rPr>
              <w:t>Scăderea numerelor naturale ZU – U</w:t>
            </w:r>
          </w:p>
          <w:p w:rsidR="00BF644C" w:rsidRPr="00842E45" w:rsidRDefault="00BF644C" w:rsidP="00F45CE6">
            <w:pPr>
              <w:spacing w:after="0" w:line="240" w:lineRule="auto"/>
              <w:rPr>
                <w:rFonts w:ascii="Times New Roman" w:hAnsi="Times New Roman"/>
                <w:color w:val="0070C0"/>
                <w:sz w:val="20"/>
                <w:szCs w:val="20"/>
              </w:rPr>
            </w:pPr>
            <w:r>
              <w:rPr>
                <w:rFonts w:ascii="Times New Roman" w:hAnsi="Times New Roman"/>
                <w:color w:val="0070C0"/>
                <w:sz w:val="20"/>
                <w:szCs w:val="20"/>
              </w:rPr>
              <w:t>Scăderea numerelor naturale ZU - ZU</w:t>
            </w:r>
          </w:p>
          <w:p w:rsidR="00BF644C" w:rsidRDefault="00BF644C" w:rsidP="00F45CE6">
            <w:pPr>
              <w:spacing w:after="0" w:line="240" w:lineRule="auto"/>
              <w:rPr>
                <w:rFonts w:ascii="Times New Roman" w:hAnsi="Times New Roman"/>
                <w:color w:val="0070C0"/>
                <w:sz w:val="20"/>
                <w:szCs w:val="20"/>
              </w:rPr>
            </w:pPr>
            <w:r>
              <w:rPr>
                <w:rFonts w:ascii="Times New Roman" w:hAnsi="Times New Roman"/>
                <w:color w:val="0070C0"/>
                <w:sz w:val="20"/>
                <w:szCs w:val="20"/>
              </w:rPr>
              <w:lastRenderedPageBreak/>
              <w:t>Surse de energie</w:t>
            </w:r>
          </w:p>
          <w:p w:rsidR="00BF644C" w:rsidRDefault="00BF644C" w:rsidP="00F45CE6">
            <w:pPr>
              <w:spacing w:after="0" w:line="240" w:lineRule="auto"/>
              <w:rPr>
                <w:rFonts w:ascii="Times New Roman" w:hAnsi="Times New Roman"/>
                <w:color w:val="0070C0"/>
                <w:sz w:val="20"/>
                <w:szCs w:val="20"/>
              </w:rPr>
            </w:pPr>
          </w:p>
          <w:p w:rsidR="00441B92" w:rsidRDefault="006D45F3" w:rsidP="00BF644C">
            <w:pPr>
              <w:spacing w:after="0" w:line="240" w:lineRule="auto"/>
              <w:rPr>
                <w:rFonts w:ascii="Times New Roman" w:hAnsi="Times New Roman"/>
                <w:color w:val="0070C0"/>
                <w:sz w:val="20"/>
                <w:szCs w:val="20"/>
              </w:rPr>
            </w:pPr>
            <w:r w:rsidRPr="006D45F3">
              <w:rPr>
                <w:rFonts w:ascii="Times New Roman" w:hAnsi="Times New Roman"/>
                <w:b/>
                <w:color w:val="0070C0"/>
                <w:sz w:val="20"/>
                <w:szCs w:val="20"/>
              </w:rPr>
              <w:t>S22</w:t>
            </w:r>
            <w:r w:rsidR="007F0914" w:rsidRPr="006D45F3">
              <w:rPr>
                <w:rFonts w:ascii="Times New Roman" w:hAnsi="Times New Roman"/>
                <w:b/>
                <w:color w:val="0070C0"/>
                <w:sz w:val="20"/>
                <w:szCs w:val="20"/>
              </w:rPr>
              <w:t>:</w:t>
            </w:r>
            <w:r w:rsidR="007F0914">
              <w:rPr>
                <w:rFonts w:ascii="Times New Roman" w:hAnsi="Times New Roman"/>
                <w:color w:val="0070C0"/>
                <w:sz w:val="20"/>
                <w:szCs w:val="20"/>
              </w:rPr>
              <w:t xml:space="preserve"> </w:t>
            </w:r>
            <w:r w:rsidR="00BF644C">
              <w:rPr>
                <w:rFonts w:ascii="Times New Roman" w:hAnsi="Times New Roman"/>
                <w:color w:val="0070C0"/>
                <w:sz w:val="20"/>
                <w:szCs w:val="20"/>
              </w:rPr>
              <w:t>Scăderea din numărul 100</w:t>
            </w:r>
          </w:p>
          <w:p w:rsidR="00BF644C" w:rsidRDefault="00BF644C" w:rsidP="00BF644C">
            <w:pPr>
              <w:spacing w:after="0" w:line="240" w:lineRule="auto"/>
              <w:rPr>
                <w:rFonts w:ascii="Times New Roman" w:hAnsi="Times New Roman"/>
                <w:color w:val="0070C0"/>
                <w:sz w:val="20"/>
                <w:szCs w:val="20"/>
              </w:rPr>
            </w:pPr>
            <w:r>
              <w:rPr>
                <w:rFonts w:ascii="Times New Roman" w:hAnsi="Times New Roman"/>
                <w:color w:val="0070C0"/>
                <w:sz w:val="20"/>
                <w:szCs w:val="20"/>
              </w:rPr>
              <w:t>Proba adunării, proba scăderii</w:t>
            </w:r>
          </w:p>
          <w:p w:rsidR="00BF644C" w:rsidRDefault="00BF644C" w:rsidP="00F45CE6">
            <w:pPr>
              <w:spacing w:after="0" w:line="240" w:lineRule="auto"/>
              <w:rPr>
                <w:rFonts w:ascii="Times New Roman" w:hAnsi="Times New Roman"/>
                <w:color w:val="0070C0"/>
                <w:sz w:val="20"/>
                <w:szCs w:val="20"/>
              </w:rPr>
            </w:pPr>
            <w:r>
              <w:rPr>
                <w:rFonts w:ascii="Times New Roman" w:hAnsi="Times New Roman"/>
                <w:color w:val="0070C0"/>
                <w:sz w:val="20"/>
                <w:szCs w:val="20"/>
              </w:rPr>
              <w:t>Aflarea numărului necunoscut la adunare și scădere</w:t>
            </w:r>
          </w:p>
          <w:p w:rsidR="00942460" w:rsidRDefault="00942460" w:rsidP="00F45CE6">
            <w:pPr>
              <w:spacing w:after="0" w:line="240" w:lineRule="auto"/>
              <w:rPr>
                <w:rFonts w:ascii="Times New Roman" w:hAnsi="Times New Roman"/>
                <w:color w:val="0070C0"/>
                <w:sz w:val="20"/>
                <w:szCs w:val="20"/>
              </w:rPr>
            </w:pPr>
            <w:r>
              <w:rPr>
                <w:rFonts w:ascii="Times New Roman" w:hAnsi="Times New Roman"/>
                <w:color w:val="0070C0"/>
                <w:sz w:val="20"/>
                <w:szCs w:val="20"/>
              </w:rPr>
              <w:t>Forme de energie</w:t>
            </w:r>
          </w:p>
          <w:p w:rsidR="00BF644C" w:rsidRDefault="00BF644C" w:rsidP="00F45CE6">
            <w:pPr>
              <w:spacing w:after="0" w:line="240" w:lineRule="auto"/>
              <w:rPr>
                <w:rFonts w:ascii="Times New Roman" w:hAnsi="Times New Roman"/>
                <w:color w:val="0070C0"/>
                <w:sz w:val="20"/>
                <w:szCs w:val="20"/>
              </w:rPr>
            </w:pPr>
          </w:p>
          <w:p w:rsidR="006D45F3" w:rsidRDefault="006D45F3" w:rsidP="00F45CE6">
            <w:pPr>
              <w:spacing w:after="0" w:line="240" w:lineRule="auto"/>
              <w:rPr>
                <w:rFonts w:ascii="Times New Roman" w:hAnsi="Times New Roman"/>
                <w:color w:val="0070C0"/>
                <w:sz w:val="20"/>
                <w:szCs w:val="20"/>
              </w:rPr>
            </w:pPr>
            <w:r w:rsidRPr="006D45F3">
              <w:rPr>
                <w:rFonts w:ascii="Times New Roman" w:hAnsi="Times New Roman"/>
                <w:b/>
                <w:color w:val="0070C0"/>
                <w:sz w:val="20"/>
                <w:szCs w:val="20"/>
              </w:rPr>
              <w:t xml:space="preserve">S23: </w:t>
            </w:r>
            <w:r w:rsidR="00942460" w:rsidRPr="00942460">
              <w:rPr>
                <w:rFonts w:ascii="Times New Roman" w:hAnsi="Times New Roman"/>
                <w:color w:val="0070C0"/>
                <w:sz w:val="20"/>
                <w:szCs w:val="20"/>
              </w:rPr>
              <w:t>Adunarea</w:t>
            </w:r>
            <w:r w:rsidR="00942460">
              <w:rPr>
                <w:rFonts w:ascii="Times New Roman" w:hAnsi="Times New Roman"/>
                <w:b/>
                <w:color w:val="0070C0"/>
                <w:sz w:val="20"/>
                <w:szCs w:val="20"/>
              </w:rPr>
              <w:t xml:space="preserve"> </w:t>
            </w:r>
            <w:r w:rsidR="00942460" w:rsidRPr="00942460">
              <w:rPr>
                <w:rFonts w:ascii="Times New Roman" w:hAnsi="Times New Roman"/>
                <w:color w:val="0070C0"/>
                <w:sz w:val="20"/>
                <w:szCs w:val="20"/>
              </w:rPr>
              <w:t xml:space="preserve">și scăderea </w:t>
            </w:r>
            <w:r w:rsidR="00800AB3">
              <w:rPr>
                <w:rFonts w:ascii="Times New Roman" w:hAnsi="Times New Roman"/>
                <w:color w:val="0070C0"/>
                <w:sz w:val="20"/>
                <w:szCs w:val="20"/>
              </w:rPr>
              <w:t xml:space="preserve">cu </w:t>
            </w:r>
            <w:r w:rsidR="00942460" w:rsidRPr="00942460">
              <w:rPr>
                <w:rFonts w:ascii="Times New Roman" w:hAnsi="Times New Roman"/>
                <w:color w:val="0070C0"/>
                <w:sz w:val="20"/>
                <w:szCs w:val="20"/>
              </w:rPr>
              <w:t xml:space="preserve"> trecere peste ordin</w:t>
            </w:r>
          </w:p>
          <w:p w:rsidR="00942460" w:rsidRDefault="00942460" w:rsidP="00F45CE6">
            <w:pPr>
              <w:spacing w:after="0" w:line="240" w:lineRule="auto"/>
              <w:rPr>
                <w:rFonts w:ascii="Times New Roman" w:hAnsi="Times New Roman"/>
                <w:color w:val="0070C0"/>
                <w:sz w:val="20"/>
                <w:szCs w:val="20"/>
              </w:rPr>
            </w:pPr>
            <w:r>
              <w:rPr>
                <w:rFonts w:ascii="Times New Roman" w:hAnsi="Times New Roman"/>
                <w:color w:val="0070C0"/>
                <w:sz w:val="20"/>
                <w:szCs w:val="20"/>
              </w:rPr>
              <w:t>Probleme care se rezolvă prin 2 operații</w:t>
            </w:r>
          </w:p>
          <w:p w:rsidR="00942460" w:rsidRDefault="00942460" w:rsidP="00F45CE6">
            <w:pPr>
              <w:spacing w:after="0" w:line="240" w:lineRule="auto"/>
              <w:rPr>
                <w:rFonts w:ascii="Times New Roman" w:hAnsi="Times New Roman"/>
                <w:color w:val="0070C0"/>
                <w:sz w:val="20"/>
                <w:szCs w:val="20"/>
              </w:rPr>
            </w:pPr>
            <w:r>
              <w:rPr>
                <w:rFonts w:ascii="Times New Roman" w:hAnsi="Times New Roman"/>
                <w:color w:val="0070C0"/>
                <w:sz w:val="20"/>
                <w:szCs w:val="20"/>
              </w:rPr>
              <w:t>Șiruri de adunări și scăderi. Ordinea efectuării operațiilor</w:t>
            </w:r>
          </w:p>
          <w:p w:rsidR="00942460" w:rsidRPr="006D45F3" w:rsidRDefault="00942460" w:rsidP="00F45CE6">
            <w:pPr>
              <w:spacing w:after="0" w:line="240" w:lineRule="auto"/>
              <w:rPr>
                <w:rFonts w:ascii="Times New Roman" w:hAnsi="Times New Roman"/>
                <w:b/>
                <w:color w:val="0070C0"/>
                <w:sz w:val="20"/>
                <w:szCs w:val="20"/>
              </w:rPr>
            </w:pPr>
          </w:p>
          <w:p w:rsidR="00441B92" w:rsidRDefault="006D45F3" w:rsidP="00F45CE6">
            <w:pPr>
              <w:spacing w:after="0" w:line="240" w:lineRule="auto"/>
              <w:rPr>
                <w:rFonts w:ascii="Times New Roman" w:hAnsi="Times New Roman"/>
                <w:color w:val="0070C0"/>
                <w:sz w:val="20"/>
                <w:szCs w:val="20"/>
              </w:rPr>
            </w:pPr>
            <w:r w:rsidRPr="006D45F3">
              <w:rPr>
                <w:rFonts w:ascii="Times New Roman" w:hAnsi="Times New Roman"/>
                <w:b/>
                <w:color w:val="0070C0"/>
                <w:sz w:val="20"/>
                <w:szCs w:val="20"/>
              </w:rPr>
              <w:t>S24:</w:t>
            </w:r>
            <w:r>
              <w:rPr>
                <w:rFonts w:ascii="Times New Roman" w:hAnsi="Times New Roman"/>
                <w:color w:val="0070C0"/>
                <w:sz w:val="20"/>
                <w:szCs w:val="20"/>
              </w:rPr>
              <w:t xml:space="preserve"> </w:t>
            </w:r>
            <w:r w:rsidR="00441B92">
              <w:rPr>
                <w:rFonts w:ascii="Times New Roman" w:hAnsi="Times New Roman"/>
                <w:color w:val="0070C0"/>
                <w:sz w:val="20"/>
                <w:szCs w:val="20"/>
              </w:rPr>
              <w:t>Să exersăm!</w:t>
            </w:r>
          </w:p>
          <w:p w:rsidR="00441B92" w:rsidRDefault="00441B92" w:rsidP="00CC1590">
            <w:pPr>
              <w:spacing w:after="0" w:line="240" w:lineRule="auto"/>
              <w:rPr>
                <w:rFonts w:ascii="Times New Roman" w:hAnsi="Times New Roman"/>
                <w:color w:val="0070C0"/>
                <w:sz w:val="20"/>
                <w:szCs w:val="20"/>
              </w:rPr>
            </w:pPr>
            <w:r>
              <w:rPr>
                <w:rFonts w:ascii="Times New Roman" w:hAnsi="Times New Roman"/>
                <w:color w:val="0070C0"/>
                <w:sz w:val="20"/>
                <w:szCs w:val="20"/>
              </w:rPr>
              <w:t>Iat</w:t>
            </w:r>
            <w:r w:rsidR="00942460">
              <w:rPr>
                <w:rFonts w:ascii="Times New Roman" w:hAnsi="Times New Roman"/>
                <w:color w:val="0070C0"/>
                <w:sz w:val="20"/>
                <w:szCs w:val="20"/>
              </w:rPr>
              <w:t>ă ce știu! – Evaluare Unitatea VI din auxiliarul Sinapsis</w:t>
            </w:r>
          </w:p>
          <w:p w:rsidR="00BA59CE" w:rsidRPr="00CC1590" w:rsidRDefault="00BA59CE" w:rsidP="00CC1590">
            <w:pPr>
              <w:spacing w:after="0" w:line="240" w:lineRule="auto"/>
              <w:rPr>
                <w:rFonts w:ascii="Times New Roman" w:hAnsi="Times New Roman"/>
                <w:color w:val="0070C0"/>
                <w:sz w:val="20"/>
                <w:szCs w:val="20"/>
              </w:rPr>
            </w:pPr>
            <w:r>
              <w:rPr>
                <w:rFonts w:ascii="Times New Roman" w:hAnsi="Times New Roman"/>
                <w:color w:val="0070C0"/>
                <w:sz w:val="20"/>
                <w:szCs w:val="20"/>
              </w:rPr>
              <w:t>Vreau să știu mai mult!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54175B" w:rsidRDefault="0054175B"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54175B" w:rsidRPr="0037257A" w:rsidRDefault="0054175B"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54175B" w:rsidRPr="0037257A" w:rsidRDefault="0054175B" w:rsidP="009B273F">
            <w:pPr>
              <w:autoSpaceDE w:val="0"/>
              <w:autoSpaceDN w:val="0"/>
              <w:adjustRightInd w:val="0"/>
              <w:spacing w:after="0" w:line="240" w:lineRule="auto"/>
              <w:jc w:val="both"/>
              <w:rPr>
                <w:rFonts w:ascii="Times New Roman" w:hAnsi="Times New Roman"/>
                <w:sz w:val="20"/>
                <w:szCs w:val="20"/>
                <w:lang w:eastAsia="en-GB"/>
              </w:rPr>
            </w:pPr>
          </w:p>
        </w:tc>
      </w:tr>
      <w:tr w:rsidR="0054175B"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4175B" w:rsidRDefault="0054175B" w:rsidP="009B273F">
            <w:pPr>
              <w:autoSpaceDE w:val="0"/>
              <w:autoSpaceDN w:val="0"/>
              <w:adjustRightInd w:val="0"/>
              <w:spacing w:after="0" w:line="240" w:lineRule="auto"/>
              <w:jc w:val="center"/>
              <w:rPr>
                <w:rFonts w:ascii="Times New Roman" w:hAnsi="Times New Roman"/>
                <w:b/>
                <w:color w:val="FF0000"/>
                <w:sz w:val="20"/>
                <w:szCs w:val="20"/>
                <w:lang w:eastAsia="en-GB"/>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175B" w:rsidRDefault="0054175B" w:rsidP="009B273F">
            <w:pPr>
              <w:autoSpaceDE w:val="0"/>
              <w:autoSpaceDN w:val="0"/>
              <w:adjustRightInd w:val="0"/>
              <w:spacing w:after="0" w:line="240" w:lineRule="auto"/>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45CE6" w:rsidRPr="00735259" w:rsidRDefault="00F45CE6" w:rsidP="00F45CE6">
            <w:pPr>
              <w:spacing w:after="0" w:line="240" w:lineRule="auto"/>
              <w:rPr>
                <w:rFonts w:ascii="Times New Roman" w:hAnsi="Times New Roman"/>
                <w:color w:val="FF7619"/>
                <w:sz w:val="20"/>
                <w:szCs w:val="20"/>
              </w:rPr>
            </w:pPr>
            <w:r w:rsidRPr="00735259">
              <w:rPr>
                <w:rFonts w:ascii="Times New Roman" w:hAnsi="Times New Roman"/>
                <w:b/>
                <w:color w:val="FF7619"/>
                <w:sz w:val="20"/>
                <w:szCs w:val="20"/>
              </w:rPr>
              <w:t xml:space="preserve">DP: </w:t>
            </w:r>
            <w:r w:rsidRPr="00735259">
              <w:rPr>
                <w:rFonts w:ascii="Times New Roman" w:hAnsi="Times New Roman"/>
                <w:color w:val="FF7619"/>
                <w:sz w:val="20"/>
                <w:szCs w:val="20"/>
              </w:rPr>
              <w:t>1.1, 2.2, 2.3, 3.1, 3.2, 3.3</w:t>
            </w:r>
          </w:p>
          <w:p w:rsidR="0054175B" w:rsidRPr="00735259" w:rsidRDefault="0054175B" w:rsidP="009B273F">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F45CE6" w:rsidRDefault="00F45CE6" w:rsidP="00F45CE6">
            <w:pPr>
              <w:spacing w:after="0" w:line="240" w:lineRule="auto"/>
              <w:rPr>
                <w:rFonts w:ascii="Times New Roman" w:hAnsi="Times New Roman"/>
                <w:color w:val="FF7619"/>
                <w:sz w:val="20"/>
                <w:szCs w:val="20"/>
              </w:rPr>
            </w:pPr>
            <w:r w:rsidRPr="00735259">
              <w:rPr>
                <w:rFonts w:ascii="Times New Roman" w:hAnsi="Times New Roman"/>
                <w:b/>
                <w:color w:val="FF7619"/>
                <w:sz w:val="20"/>
                <w:szCs w:val="20"/>
              </w:rPr>
              <w:t>DP:</w:t>
            </w:r>
            <w:r w:rsidRPr="00735259">
              <w:rPr>
                <w:rFonts w:ascii="Times New Roman" w:hAnsi="Times New Roman"/>
                <w:color w:val="FF7619"/>
                <w:sz w:val="20"/>
                <w:szCs w:val="20"/>
              </w:rPr>
              <w:t xml:space="preserve"> Texte-suport</w:t>
            </w:r>
            <w:r w:rsidR="00B015A1">
              <w:rPr>
                <w:rFonts w:ascii="Times New Roman" w:hAnsi="Times New Roman"/>
                <w:color w:val="FF7619"/>
                <w:sz w:val="20"/>
                <w:szCs w:val="20"/>
              </w:rPr>
              <w:t>:</w:t>
            </w:r>
            <w:r>
              <w:rPr>
                <w:rFonts w:ascii="Times New Roman" w:hAnsi="Times New Roman"/>
                <w:color w:val="FF7619"/>
                <w:sz w:val="20"/>
                <w:szCs w:val="20"/>
              </w:rPr>
              <w:t xml:space="preserve"> „</w:t>
            </w:r>
            <w:r w:rsidRPr="00735259">
              <w:rPr>
                <w:rFonts w:ascii="Times New Roman" w:hAnsi="Times New Roman"/>
                <w:color w:val="FF7619"/>
                <w:sz w:val="20"/>
                <w:szCs w:val="20"/>
              </w:rPr>
              <w:t>La Polul Sud” (poveste)</w:t>
            </w:r>
            <w:r w:rsidR="00193BEE" w:rsidRPr="00193BEE">
              <w:rPr>
                <w:rFonts w:ascii="Times New Roman" w:hAnsi="Times New Roman"/>
                <w:color w:val="FF7619"/>
                <w:sz w:val="20"/>
                <w:szCs w:val="20"/>
              </w:rPr>
              <w:t>, Bobuleț (poveste)</w:t>
            </w:r>
            <w:r w:rsidRPr="00735259">
              <w:rPr>
                <w:rFonts w:ascii="Times New Roman" w:hAnsi="Times New Roman"/>
                <w:color w:val="FF7619"/>
                <w:sz w:val="20"/>
                <w:szCs w:val="20"/>
              </w:rPr>
              <w:t xml:space="preserve"> </w:t>
            </w:r>
          </w:p>
          <w:p w:rsidR="00B015A1" w:rsidRPr="00735259" w:rsidRDefault="00B015A1" w:rsidP="00B015A1">
            <w:pPr>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S21: </w:t>
            </w:r>
            <w:r w:rsidRPr="00735259">
              <w:rPr>
                <w:rFonts w:ascii="Times New Roman" w:hAnsi="Times New Roman"/>
                <w:b/>
                <w:color w:val="FF7619"/>
                <w:sz w:val="20"/>
                <w:szCs w:val="20"/>
              </w:rPr>
              <w:t>În Țara lui Dințișor</w:t>
            </w:r>
          </w:p>
          <w:p w:rsidR="00B015A1" w:rsidRPr="00735259" w:rsidRDefault="00B015A1" w:rsidP="00B015A1">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Norme de igienă personală.  Jocuri de rol pentru conștientizarea importanței igienei dentare. Reclama unui produs de igienă</w:t>
            </w:r>
          </w:p>
          <w:p w:rsidR="00B015A1" w:rsidRPr="00735259" w:rsidRDefault="00B015A1" w:rsidP="00B015A1">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”Fructe și legume”</w:t>
            </w:r>
          </w:p>
          <w:p w:rsidR="00B015A1" w:rsidRPr="00735259" w:rsidRDefault="00B015A1" w:rsidP="00B015A1">
            <w:pPr>
              <w:spacing w:after="0" w:line="240" w:lineRule="auto"/>
              <w:rPr>
                <w:rFonts w:ascii="Times New Roman" w:hAnsi="Times New Roman"/>
                <w:color w:val="FF7619"/>
                <w:sz w:val="20"/>
                <w:szCs w:val="20"/>
              </w:rPr>
            </w:pPr>
            <w:r>
              <w:rPr>
                <w:rFonts w:ascii="Times New Roman" w:hAnsi="Times New Roman"/>
                <w:b/>
                <w:color w:val="FF7619"/>
                <w:sz w:val="20"/>
                <w:szCs w:val="20"/>
              </w:rPr>
              <w:t xml:space="preserve">S22: </w:t>
            </w:r>
            <w:r w:rsidRPr="00735259">
              <w:rPr>
                <w:rFonts w:ascii="Times New Roman" w:hAnsi="Times New Roman"/>
                <w:b/>
                <w:color w:val="FF7619"/>
                <w:sz w:val="20"/>
                <w:szCs w:val="20"/>
              </w:rPr>
              <w:t>Stil de viață sănătos – oră la dispoziția învățătorului</w:t>
            </w:r>
          </w:p>
          <w:p w:rsidR="00B015A1" w:rsidRPr="00735259" w:rsidRDefault="00B015A1" w:rsidP="00B015A1">
            <w:pPr>
              <w:spacing w:after="0" w:line="240" w:lineRule="auto"/>
              <w:rPr>
                <w:rFonts w:ascii="Times New Roman" w:hAnsi="Times New Roman"/>
                <w:color w:val="FF7619"/>
                <w:sz w:val="20"/>
                <w:szCs w:val="20"/>
              </w:rPr>
            </w:pPr>
            <w:r w:rsidRPr="00735259">
              <w:rPr>
                <w:rFonts w:ascii="Times New Roman" w:hAnsi="Times New Roman"/>
                <w:color w:val="FF7619"/>
                <w:sz w:val="20"/>
                <w:szCs w:val="20"/>
              </w:rPr>
              <w:t>Autocunoaştere şi atitudine pozitivă faţă de sine şi faţă de ceilalţi; Trăire şi manifestare emoţională, starea de bine; Igiena personală</w:t>
            </w:r>
          </w:p>
          <w:p w:rsidR="00F45CE6" w:rsidRPr="00735259" w:rsidRDefault="00381A26" w:rsidP="00F45CE6">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S23: </w:t>
            </w:r>
            <w:r w:rsidR="00F45CE6" w:rsidRPr="00735259">
              <w:rPr>
                <w:rFonts w:ascii="Times New Roman" w:hAnsi="Times New Roman"/>
                <w:b/>
                <w:color w:val="FF7619"/>
                <w:sz w:val="20"/>
                <w:szCs w:val="20"/>
              </w:rPr>
              <w:t>Învăț oriunde și oricând cu plăcere</w:t>
            </w:r>
          </w:p>
          <w:p w:rsidR="00F45CE6" w:rsidRPr="00735259" w:rsidRDefault="00F45CE6" w:rsidP="00F45CE6">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 xml:space="preserve">Importanța învățării pentru propria persoană. Sarcini de învățare la școală. Motivația învățării (Floarea Învățăturii). Alocarea/apreicerea timpului necesar în învățare. </w:t>
            </w:r>
          </w:p>
          <w:p w:rsidR="00F45CE6" w:rsidRPr="00735259" w:rsidRDefault="00F45CE6" w:rsidP="00F45CE6">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”Învață din greșeli!”</w:t>
            </w:r>
          </w:p>
          <w:p w:rsidR="00F45CE6" w:rsidRPr="00735259" w:rsidRDefault="00381A26" w:rsidP="00F45CE6">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S24: </w:t>
            </w:r>
            <w:r w:rsidR="00F45CE6" w:rsidRPr="00735259">
              <w:rPr>
                <w:rFonts w:ascii="Times New Roman" w:hAnsi="Times New Roman"/>
                <w:b/>
                <w:color w:val="FF7619"/>
                <w:sz w:val="20"/>
                <w:szCs w:val="20"/>
              </w:rPr>
              <w:t>Prietenii mei la învățătură</w:t>
            </w:r>
          </w:p>
          <w:p w:rsidR="00F45CE6" w:rsidRPr="00735259" w:rsidRDefault="00F45CE6" w:rsidP="00F45CE6">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Abilități și atitutudini în învățare. Sarcini de lucru în contexte variate. Activități de învățare plăcute/mai puțin plăcute. Învățarea în echipă</w:t>
            </w:r>
          </w:p>
          <w:p w:rsidR="00193BEE" w:rsidRPr="00CC1590" w:rsidRDefault="00F45CE6" w:rsidP="00CC1590">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”Învață să asculți!”</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54175B" w:rsidRDefault="0054175B"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54175B" w:rsidRPr="0037257A" w:rsidRDefault="0054175B"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54175B" w:rsidRPr="0037257A" w:rsidRDefault="0054175B" w:rsidP="009B273F">
            <w:pPr>
              <w:autoSpaceDE w:val="0"/>
              <w:autoSpaceDN w:val="0"/>
              <w:adjustRightInd w:val="0"/>
              <w:spacing w:after="0" w:line="240" w:lineRule="auto"/>
              <w:jc w:val="both"/>
              <w:rPr>
                <w:rFonts w:ascii="Times New Roman" w:hAnsi="Times New Roman"/>
                <w:sz w:val="20"/>
                <w:szCs w:val="20"/>
                <w:lang w:eastAsia="en-GB"/>
              </w:rPr>
            </w:pPr>
          </w:p>
        </w:tc>
      </w:tr>
      <w:tr w:rsidR="0054175B"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4175B" w:rsidRDefault="0054175B" w:rsidP="009B273F">
            <w:pPr>
              <w:autoSpaceDE w:val="0"/>
              <w:autoSpaceDN w:val="0"/>
              <w:adjustRightInd w:val="0"/>
              <w:spacing w:after="0" w:line="240" w:lineRule="auto"/>
              <w:jc w:val="center"/>
              <w:rPr>
                <w:rFonts w:ascii="Times New Roman" w:hAnsi="Times New Roman"/>
                <w:b/>
                <w:color w:val="FF0000"/>
                <w:sz w:val="20"/>
                <w:szCs w:val="20"/>
                <w:lang w:eastAsia="en-GB"/>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175B" w:rsidRDefault="0054175B" w:rsidP="009B273F">
            <w:pPr>
              <w:autoSpaceDE w:val="0"/>
              <w:autoSpaceDN w:val="0"/>
              <w:adjustRightInd w:val="0"/>
              <w:spacing w:after="0" w:line="240" w:lineRule="auto"/>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175B" w:rsidRPr="00942EA2" w:rsidRDefault="0054175B" w:rsidP="0054175B">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MM:</w:t>
            </w:r>
            <w:r w:rsidRPr="00942EA2">
              <w:rPr>
                <w:rFonts w:ascii="Times New Roman" w:hAnsi="Times New Roman"/>
                <w:color w:val="CC00CC"/>
                <w:sz w:val="20"/>
                <w:szCs w:val="20"/>
              </w:rPr>
              <w:t xml:space="preserve"> 1.2, 1.3, 1.4, 2.1, 2.2, 2.3, 3.1, 3.2, 3.3, 3.4</w:t>
            </w:r>
          </w:p>
          <w:p w:rsidR="0054175B" w:rsidRPr="00735259" w:rsidRDefault="0054175B" w:rsidP="009B273F">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54175B" w:rsidRPr="00942EA2" w:rsidRDefault="0054175B" w:rsidP="0054175B">
            <w:pPr>
              <w:tabs>
                <w:tab w:val="left" w:pos="4230"/>
              </w:tabs>
              <w:spacing w:after="0" w:line="240" w:lineRule="auto"/>
              <w:jc w:val="both"/>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Cântarea vocală;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Mişcare pe muzică;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Cântarea instru</w:t>
            </w:r>
            <w:r w:rsidR="00FE00C1">
              <w:rPr>
                <w:rFonts w:ascii="Times New Roman" w:hAnsi="Times New Roman"/>
                <w:color w:val="CC00CC"/>
                <w:sz w:val="20"/>
                <w:szCs w:val="20"/>
              </w:rPr>
              <w:t>mintal</w:t>
            </w:r>
            <w:r w:rsidRPr="00942EA2">
              <w:rPr>
                <w:rFonts w:ascii="Times New Roman" w:hAnsi="Times New Roman"/>
                <w:color w:val="CC00CC"/>
                <w:sz w:val="20"/>
                <w:szCs w:val="20"/>
              </w:rPr>
              <w:t>ă;  Executarea unui dans cu mișcare repetată, pe un cântec simplu din folclorul copiilor; Improvizarea unei combinații ritmice asemănătoare celor din folclorul copiilor și asocierea acesteia cu mișcări adecvate; Creaţii muzicale accesibile</w:t>
            </w:r>
          </w:p>
          <w:p w:rsidR="0054175B" w:rsidRPr="0054175B" w:rsidRDefault="0054175B" w:rsidP="0054175B">
            <w:pPr>
              <w:tabs>
                <w:tab w:val="left" w:pos="4230"/>
              </w:tabs>
              <w:spacing w:after="0" w:line="240" w:lineRule="auto"/>
              <w:jc w:val="both"/>
              <w:rPr>
                <w:rFonts w:ascii="Times New Roman" w:hAnsi="Times New Roman"/>
                <w:i/>
                <w:sz w:val="20"/>
                <w:szCs w:val="20"/>
              </w:rPr>
            </w:pPr>
            <w:r w:rsidRPr="00942EA2">
              <w:rPr>
                <w:rFonts w:ascii="Times New Roman" w:hAnsi="Times New Roman"/>
                <w:color w:val="CC00CC"/>
                <w:sz w:val="20"/>
                <w:szCs w:val="20"/>
              </w:rPr>
              <w:t xml:space="preserve">Cântece-suport: </w:t>
            </w:r>
            <w:r w:rsidRPr="00942EA2">
              <w:rPr>
                <w:rFonts w:ascii="Times New Roman" w:hAnsi="Times New Roman"/>
                <w:i/>
                <w:color w:val="CC00CC"/>
                <w:sz w:val="20"/>
                <w:szCs w:val="20"/>
              </w:rPr>
              <w:t>Copcelul din grădină (C. Mereș), Ghiocel mititel (Petre Țipordei), Numărători, Șade rața pe butoi, Furnicile (folclorul copiilor), Albinuța mea, Fluturaș (C. Romașcanu), Cântec de primăvară (L. Comes)</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54175B" w:rsidRDefault="0054175B"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54175B" w:rsidRPr="0037257A" w:rsidRDefault="0054175B"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54175B" w:rsidRPr="0037257A" w:rsidRDefault="0054175B" w:rsidP="009B273F">
            <w:pPr>
              <w:autoSpaceDE w:val="0"/>
              <w:autoSpaceDN w:val="0"/>
              <w:adjustRightInd w:val="0"/>
              <w:spacing w:after="0" w:line="240" w:lineRule="auto"/>
              <w:jc w:val="both"/>
              <w:rPr>
                <w:rFonts w:ascii="Times New Roman" w:hAnsi="Times New Roman"/>
                <w:sz w:val="20"/>
                <w:szCs w:val="20"/>
                <w:lang w:eastAsia="en-GB"/>
              </w:rPr>
            </w:pPr>
          </w:p>
        </w:tc>
      </w:tr>
      <w:tr w:rsidR="0054175B"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4175B" w:rsidRDefault="0054175B" w:rsidP="009B273F">
            <w:pPr>
              <w:autoSpaceDE w:val="0"/>
              <w:autoSpaceDN w:val="0"/>
              <w:adjustRightInd w:val="0"/>
              <w:spacing w:after="0" w:line="240" w:lineRule="auto"/>
              <w:jc w:val="center"/>
              <w:rPr>
                <w:rFonts w:ascii="Times New Roman" w:hAnsi="Times New Roman"/>
                <w:b/>
                <w:color w:val="FF0000"/>
                <w:sz w:val="20"/>
                <w:szCs w:val="20"/>
                <w:lang w:eastAsia="en-GB"/>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175B" w:rsidRDefault="0054175B" w:rsidP="009B273F">
            <w:pPr>
              <w:autoSpaceDE w:val="0"/>
              <w:autoSpaceDN w:val="0"/>
              <w:adjustRightInd w:val="0"/>
              <w:spacing w:after="0" w:line="240" w:lineRule="auto"/>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175B" w:rsidRPr="00942EA2" w:rsidRDefault="0054175B" w:rsidP="0054175B">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AVAP</w:t>
            </w:r>
            <w:r w:rsidRPr="00942EA2">
              <w:rPr>
                <w:rFonts w:ascii="Times New Roman" w:hAnsi="Times New Roman"/>
                <w:color w:val="009999"/>
                <w:sz w:val="20"/>
                <w:szCs w:val="20"/>
              </w:rPr>
              <w:t>:1.1, 1.2,1.3, 2.1, 2.2, 2.3, 2.4, 2.5, 2.6</w:t>
            </w:r>
          </w:p>
          <w:p w:rsidR="0054175B" w:rsidRPr="00735259" w:rsidRDefault="0054175B" w:rsidP="009B273F">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54175B" w:rsidRPr="00942EA2" w:rsidRDefault="0054175B" w:rsidP="0054175B">
            <w:pPr>
              <w:tabs>
                <w:tab w:val="left" w:pos="4230"/>
              </w:tabs>
              <w:spacing w:after="0" w:line="240" w:lineRule="auto"/>
              <w:jc w:val="both"/>
              <w:rPr>
                <w:rFonts w:ascii="Times New Roman" w:hAnsi="Times New Roman"/>
                <w:color w:val="009999"/>
                <w:sz w:val="20"/>
                <w:szCs w:val="20"/>
              </w:rPr>
            </w:pPr>
            <w:r w:rsidRPr="00942EA2">
              <w:rPr>
                <w:rFonts w:ascii="Times New Roman" w:hAnsi="Times New Roman"/>
                <w:b/>
                <w:color w:val="009999"/>
                <w:sz w:val="20"/>
                <w:szCs w:val="20"/>
              </w:rPr>
              <w:lastRenderedPageBreak/>
              <w:t xml:space="preserve">AVAP: </w:t>
            </w:r>
            <w:r w:rsidRPr="00942EA2">
              <w:rPr>
                <w:rFonts w:ascii="Times New Roman" w:hAnsi="Times New Roman"/>
                <w:color w:val="009999"/>
                <w:sz w:val="20"/>
                <w:szCs w:val="20"/>
              </w:rPr>
              <w:t xml:space="preserve"> </w:t>
            </w:r>
          </w:p>
          <w:p w:rsidR="0054175B" w:rsidRPr="00942EA2" w:rsidRDefault="0054175B" w:rsidP="0054175B">
            <w:pPr>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 xml:space="preserve">Colaj: </w:t>
            </w:r>
            <w:r w:rsidRPr="00942EA2">
              <w:rPr>
                <w:rFonts w:ascii="Times New Roman" w:hAnsi="Times New Roman"/>
                <w:color w:val="009999"/>
                <w:sz w:val="20"/>
                <w:szCs w:val="20"/>
              </w:rPr>
              <w:t>Tehnici simple – rupere, tăiere, decupare după contur, lipire, modelaj, înşirare, răsucire, înnodare</w:t>
            </w:r>
          </w:p>
          <w:p w:rsidR="0054175B" w:rsidRPr="00942EA2" w:rsidRDefault="0054175B" w:rsidP="0054175B">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lastRenderedPageBreak/>
              <w:t>Pictura:</w:t>
            </w:r>
            <w:r w:rsidRPr="00942EA2">
              <w:rPr>
                <w:rFonts w:ascii="Times New Roman" w:hAnsi="Times New Roman"/>
                <w:color w:val="009999"/>
                <w:sz w:val="20"/>
                <w:szCs w:val="20"/>
              </w:rPr>
              <w:t xml:space="preserve"> Formularea de răspunsuri la întrebări simple; Tehnici de lucru: pensulație, dactilopictură, pata picturală, tragere și zgâriere, pe diferite suporturi de lucru (pânză, sticlă, carton)</w:t>
            </w:r>
          </w:p>
          <w:p w:rsidR="0054175B" w:rsidRPr="00735259" w:rsidRDefault="0054175B" w:rsidP="0054175B">
            <w:pPr>
              <w:spacing w:after="0" w:line="240" w:lineRule="auto"/>
              <w:rPr>
                <w:rFonts w:ascii="Times New Roman" w:hAnsi="Times New Roman"/>
                <w:b/>
                <w:color w:val="FF0000"/>
                <w:sz w:val="20"/>
                <w:szCs w:val="20"/>
              </w:rPr>
            </w:pPr>
            <w:r w:rsidRPr="00942EA2">
              <w:rPr>
                <w:rFonts w:ascii="Times New Roman" w:hAnsi="Times New Roman"/>
                <w:b/>
                <w:color w:val="009999"/>
                <w:sz w:val="20"/>
                <w:szCs w:val="20"/>
              </w:rPr>
              <w:t>Foto-film:</w:t>
            </w:r>
            <w:r w:rsidRPr="00942EA2">
              <w:rPr>
                <w:rFonts w:ascii="Times New Roman" w:hAnsi="Times New Roman"/>
                <w:color w:val="009999"/>
                <w:sz w:val="20"/>
                <w:szCs w:val="20"/>
              </w:rPr>
              <w:t xml:space="preserve"> vizionarea unor filme și fotografii; realizarea unor fotografii și filme neprelucrate tehnic.</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54175B" w:rsidRDefault="0054175B"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54175B" w:rsidRPr="0037257A" w:rsidRDefault="0054175B"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54175B" w:rsidRPr="0037257A" w:rsidRDefault="0054175B" w:rsidP="009B273F">
            <w:pPr>
              <w:autoSpaceDE w:val="0"/>
              <w:autoSpaceDN w:val="0"/>
              <w:adjustRightInd w:val="0"/>
              <w:spacing w:after="0" w:line="240" w:lineRule="auto"/>
              <w:jc w:val="both"/>
              <w:rPr>
                <w:rFonts w:ascii="Times New Roman" w:hAnsi="Times New Roman"/>
                <w:sz w:val="20"/>
                <w:szCs w:val="20"/>
                <w:lang w:eastAsia="en-GB"/>
              </w:rPr>
            </w:pPr>
          </w:p>
        </w:tc>
      </w:tr>
      <w:tr w:rsidR="009B273F"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9B273F" w:rsidRPr="0037257A" w:rsidRDefault="000B4968" w:rsidP="009B273F">
            <w:pPr>
              <w:autoSpaceDE w:val="0"/>
              <w:autoSpaceDN w:val="0"/>
              <w:adjustRightInd w:val="0"/>
              <w:spacing w:after="0" w:line="240" w:lineRule="auto"/>
              <w:jc w:val="center"/>
              <w:rPr>
                <w:rFonts w:ascii="Times New Roman" w:hAnsi="Times New Roman"/>
                <w:b/>
                <w:color w:val="FF0000"/>
                <w:sz w:val="20"/>
                <w:szCs w:val="20"/>
                <w:lang w:eastAsia="en-GB"/>
              </w:rPr>
            </w:pPr>
            <w:r>
              <w:rPr>
                <w:rFonts w:ascii="Times New Roman" w:hAnsi="Times New Roman"/>
                <w:b/>
                <w:color w:val="FF0000"/>
                <w:sz w:val="20"/>
                <w:szCs w:val="20"/>
              </w:rPr>
              <w:lastRenderedPageBreak/>
              <w:t>9</w:t>
            </w:r>
            <w:r w:rsidR="009B273F" w:rsidRPr="0037257A">
              <w:rPr>
                <w:rFonts w:ascii="Times New Roman" w:hAnsi="Times New Roman"/>
                <w:b/>
                <w:color w:val="FF0000"/>
                <w:sz w:val="20"/>
                <w:szCs w:val="20"/>
              </w:rPr>
              <w:t>.</w:t>
            </w: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B273F" w:rsidRPr="0037257A" w:rsidRDefault="0077175F" w:rsidP="009B273F">
            <w:pPr>
              <w:autoSpaceDE w:val="0"/>
              <w:autoSpaceDN w:val="0"/>
              <w:adjustRightInd w:val="0"/>
              <w:spacing w:after="0" w:line="240" w:lineRule="auto"/>
              <w:rPr>
                <w:rFonts w:ascii="Times New Roman" w:hAnsi="Times New Roman"/>
                <w:b/>
                <w:color w:val="FF0000"/>
                <w:sz w:val="20"/>
                <w:szCs w:val="20"/>
                <w:lang w:eastAsia="en-GB"/>
              </w:rPr>
            </w:pPr>
            <w:r>
              <w:rPr>
                <w:rFonts w:ascii="Times New Roman" w:hAnsi="Times New Roman"/>
                <w:b/>
                <w:color w:val="FF0000"/>
                <w:sz w:val="20"/>
                <w:szCs w:val="20"/>
                <w:lang w:eastAsia="en-GB"/>
              </w:rPr>
              <w:t>Roadele învățăturii sunt dulci</w:t>
            </w: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B273F" w:rsidRPr="00735259" w:rsidRDefault="009B273F" w:rsidP="009B273F">
            <w:pPr>
              <w:autoSpaceDE w:val="0"/>
              <w:autoSpaceDN w:val="0"/>
              <w:adjustRightInd w:val="0"/>
              <w:spacing w:after="0" w:line="240" w:lineRule="auto"/>
              <w:rPr>
                <w:rFonts w:ascii="Times New Roman" w:hAnsi="Times New Roman"/>
                <w:color w:val="FF0000"/>
                <w:sz w:val="20"/>
                <w:szCs w:val="20"/>
              </w:rPr>
            </w:pPr>
            <w:r w:rsidRPr="00735259">
              <w:rPr>
                <w:rFonts w:ascii="Times New Roman" w:hAnsi="Times New Roman"/>
                <w:b/>
                <w:color w:val="FF0000"/>
                <w:sz w:val="20"/>
                <w:szCs w:val="20"/>
              </w:rPr>
              <w:t xml:space="preserve">CLR: </w:t>
            </w:r>
            <w:r w:rsidRPr="00735259">
              <w:rPr>
                <w:rFonts w:ascii="Times New Roman" w:hAnsi="Times New Roman"/>
                <w:color w:val="FF0000"/>
                <w:sz w:val="20"/>
                <w:szCs w:val="20"/>
              </w:rPr>
              <w:t xml:space="preserve">1.1, 1.2, 1.3, 1.4, 2.1, 2.2, 2.3, 2.4, 3.1, 3.2, 3.3, 3.4, 4.1, 4.2, 4.3 </w:t>
            </w: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autoSpaceDE w:val="0"/>
              <w:autoSpaceDN w:val="0"/>
              <w:adjustRightInd w:val="0"/>
              <w:spacing w:after="0" w:line="240" w:lineRule="auto"/>
              <w:rPr>
                <w:rFonts w:ascii="Times New Roman" w:hAnsi="Times New Roman"/>
                <w:sz w:val="20"/>
                <w:szCs w:val="20"/>
                <w:lang w:eastAsia="en-GB"/>
              </w:rPr>
            </w:pPr>
          </w:p>
          <w:p w:rsidR="009B273F" w:rsidRDefault="009B273F" w:rsidP="009B273F">
            <w:pPr>
              <w:autoSpaceDE w:val="0"/>
              <w:autoSpaceDN w:val="0"/>
              <w:adjustRightInd w:val="0"/>
              <w:spacing w:after="0" w:line="240" w:lineRule="auto"/>
              <w:rPr>
                <w:rFonts w:ascii="Times New Roman" w:hAnsi="Times New Roman"/>
                <w:sz w:val="20"/>
                <w:szCs w:val="20"/>
                <w:lang w:eastAsia="en-GB"/>
              </w:rPr>
            </w:pPr>
          </w:p>
          <w:p w:rsidR="000E745E" w:rsidRDefault="000E745E" w:rsidP="009B273F">
            <w:pPr>
              <w:autoSpaceDE w:val="0"/>
              <w:autoSpaceDN w:val="0"/>
              <w:adjustRightInd w:val="0"/>
              <w:spacing w:after="0" w:line="240" w:lineRule="auto"/>
              <w:rPr>
                <w:rFonts w:ascii="Times New Roman" w:hAnsi="Times New Roman"/>
                <w:sz w:val="20"/>
                <w:szCs w:val="20"/>
                <w:lang w:eastAsia="en-GB"/>
              </w:rPr>
            </w:pPr>
          </w:p>
          <w:p w:rsidR="000E745E" w:rsidRDefault="000E745E" w:rsidP="009B273F">
            <w:pPr>
              <w:autoSpaceDE w:val="0"/>
              <w:autoSpaceDN w:val="0"/>
              <w:adjustRightInd w:val="0"/>
              <w:spacing w:after="0" w:line="240" w:lineRule="auto"/>
              <w:rPr>
                <w:rFonts w:ascii="Times New Roman" w:hAnsi="Times New Roman"/>
                <w:sz w:val="20"/>
                <w:szCs w:val="20"/>
                <w:lang w:eastAsia="en-GB"/>
              </w:rPr>
            </w:pPr>
          </w:p>
          <w:p w:rsidR="000E745E" w:rsidRDefault="000E745E" w:rsidP="009B273F">
            <w:pPr>
              <w:autoSpaceDE w:val="0"/>
              <w:autoSpaceDN w:val="0"/>
              <w:adjustRightInd w:val="0"/>
              <w:spacing w:after="0" w:line="240" w:lineRule="auto"/>
              <w:rPr>
                <w:rFonts w:ascii="Times New Roman" w:hAnsi="Times New Roman"/>
                <w:sz w:val="20"/>
                <w:szCs w:val="20"/>
                <w:lang w:eastAsia="en-GB"/>
              </w:rPr>
            </w:pPr>
          </w:p>
          <w:p w:rsidR="009B273F" w:rsidRPr="0037257A" w:rsidRDefault="009B273F" w:rsidP="009B273F">
            <w:pPr>
              <w:spacing w:after="0" w:line="240" w:lineRule="auto"/>
              <w:rPr>
                <w:rFonts w:ascii="Times New Roman" w:hAnsi="Times New Roman"/>
                <w:noProof/>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5F1E9D" w:rsidRDefault="009B273F" w:rsidP="009B273F">
            <w:pPr>
              <w:spacing w:after="0" w:line="240" w:lineRule="auto"/>
              <w:rPr>
                <w:rFonts w:ascii="Times New Roman" w:hAnsi="Times New Roman"/>
                <w:color w:val="FF0000"/>
                <w:sz w:val="20"/>
                <w:szCs w:val="20"/>
              </w:rPr>
            </w:pPr>
            <w:r w:rsidRPr="00735259">
              <w:rPr>
                <w:rFonts w:ascii="Times New Roman" w:hAnsi="Times New Roman"/>
                <w:b/>
                <w:color w:val="FF0000"/>
                <w:sz w:val="20"/>
                <w:szCs w:val="20"/>
              </w:rPr>
              <w:t>CLR:</w:t>
            </w:r>
            <w:r w:rsidRPr="00735259">
              <w:rPr>
                <w:rFonts w:ascii="Times New Roman" w:hAnsi="Times New Roman"/>
                <w:color w:val="FF0000"/>
                <w:sz w:val="20"/>
                <w:szCs w:val="20"/>
              </w:rPr>
              <w:t xml:space="preserve"> Texte – suport din manual</w:t>
            </w:r>
          </w:p>
          <w:p w:rsidR="005F1E9D" w:rsidRDefault="00CC1590" w:rsidP="009B273F">
            <w:pPr>
              <w:spacing w:after="0" w:line="240" w:lineRule="auto"/>
              <w:rPr>
                <w:rFonts w:ascii="Times New Roman" w:hAnsi="Times New Roman"/>
                <w:color w:val="FF0000"/>
                <w:sz w:val="20"/>
                <w:szCs w:val="20"/>
              </w:rPr>
            </w:pPr>
            <w:r w:rsidRPr="00F56BBE">
              <w:rPr>
                <w:rFonts w:ascii="Times New Roman" w:hAnsi="Times New Roman"/>
                <w:b/>
                <w:color w:val="FF0000"/>
                <w:sz w:val="20"/>
                <w:szCs w:val="20"/>
              </w:rPr>
              <w:t>S25:</w:t>
            </w:r>
            <w:r>
              <w:rPr>
                <w:rFonts w:ascii="Times New Roman" w:hAnsi="Times New Roman"/>
                <w:color w:val="FF0000"/>
                <w:sz w:val="20"/>
                <w:szCs w:val="20"/>
              </w:rPr>
              <w:t xml:space="preserve"> Grupul de litere chi</w:t>
            </w:r>
          </w:p>
          <w:p w:rsidR="00CC1590" w:rsidRDefault="00CC1590" w:rsidP="009B273F">
            <w:pPr>
              <w:spacing w:after="0" w:line="240" w:lineRule="auto"/>
              <w:rPr>
                <w:rFonts w:ascii="Times New Roman" w:hAnsi="Times New Roman"/>
                <w:color w:val="FF0000"/>
                <w:sz w:val="20"/>
                <w:szCs w:val="20"/>
              </w:rPr>
            </w:pPr>
            <w:r>
              <w:rPr>
                <w:rFonts w:ascii="Times New Roman" w:hAnsi="Times New Roman"/>
                <w:color w:val="FF0000"/>
                <w:sz w:val="20"/>
                <w:szCs w:val="20"/>
              </w:rPr>
              <w:t>Grupul de litere Chi</w:t>
            </w:r>
          </w:p>
          <w:p w:rsidR="005F1E9D" w:rsidRDefault="00C83C24" w:rsidP="009B273F">
            <w:pPr>
              <w:spacing w:after="0" w:line="240" w:lineRule="auto"/>
              <w:rPr>
                <w:rFonts w:ascii="Times New Roman" w:hAnsi="Times New Roman"/>
                <w:color w:val="FF0000"/>
                <w:sz w:val="20"/>
                <w:szCs w:val="20"/>
              </w:rPr>
            </w:pPr>
            <w:r>
              <w:rPr>
                <w:rFonts w:ascii="Times New Roman" w:hAnsi="Times New Roman"/>
                <w:color w:val="FF0000"/>
                <w:sz w:val="20"/>
                <w:szCs w:val="20"/>
              </w:rPr>
              <w:t>Literele x, X</w:t>
            </w:r>
          </w:p>
          <w:p w:rsidR="006150FB" w:rsidRDefault="006150FB" w:rsidP="006150FB">
            <w:pPr>
              <w:spacing w:after="0" w:line="240" w:lineRule="auto"/>
              <w:rPr>
                <w:rFonts w:ascii="Times New Roman" w:hAnsi="Times New Roman"/>
                <w:color w:val="FF0000"/>
                <w:sz w:val="20"/>
                <w:szCs w:val="20"/>
              </w:rPr>
            </w:pPr>
            <w:r>
              <w:rPr>
                <w:rFonts w:ascii="Times New Roman" w:hAnsi="Times New Roman"/>
                <w:color w:val="FF0000"/>
                <w:sz w:val="20"/>
                <w:szCs w:val="20"/>
              </w:rPr>
              <w:t>Să exersăm!</w:t>
            </w:r>
          </w:p>
          <w:p w:rsidR="00C83C24" w:rsidRDefault="00C83C24" w:rsidP="009B273F">
            <w:pPr>
              <w:spacing w:after="0" w:line="240" w:lineRule="auto"/>
              <w:rPr>
                <w:rFonts w:ascii="Times New Roman" w:hAnsi="Times New Roman"/>
                <w:color w:val="FF0000"/>
                <w:sz w:val="20"/>
                <w:szCs w:val="20"/>
              </w:rPr>
            </w:pPr>
          </w:p>
          <w:p w:rsidR="00352963" w:rsidRDefault="00CC1590" w:rsidP="00352963">
            <w:pPr>
              <w:spacing w:after="0" w:line="240" w:lineRule="auto"/>
              <w:rPr>
                <w:rFonts w:ascii="Times New Roman" w:hAnsi="Times New Roman"/>
                <w:color w:val="FF0000"/>
                <w:sz w:val="20"/>
                <w:szCs w:val="20"/>
              </w:rPr>
            </w:pPr>
            <w:r w:rsidRPr="00F56BBE">
              <w:rPr>
                <w:rFonts w:ascii="Times New Roman" w:hAnsi="Times New Roman"/>
                <w:b/>
                <w:color w:val="FF0000"/>
                <w:sz w:val="20"/>
                <w:szCs w:val="20"/>
              </w:rPr>
              <w:t>S27</w:t>
            </w:r>
            <w:r w:rsidR="000049F3" w:rsidRPr="00F56BBE">
              <w:rPr>
                <w:rFonts w:ascii="Times New Roman" w:hAnsi="Times New Roman"/>
                <w:b/>
                <w:color w:val="FF0000"/>
                <w:sz w:val="20"/>
                <w:szCs w:val="20"/>
              </w:rPr>
              <w:t>:</w:t>
            </w:r>
            <w:r w:rsidR="000049F3">
              <w:rPr>
                <w:rFonts w:ascii="Times New Roman" w:hAnsi="Times New Roman"/>
                <w:color w:val="FF0000"/>
                <w:sz w:val="20"/>
                <w:szCs w:val="20"/>
              </w:rPr>
              <w:t xml:space="preserve"> </w:t>
            </w:r>
            <w:r w:rsidR="00352963">
              <w:rPr>
                <w:rFonts w:ascii="Times New Roman" w:hAnsi="Times New Roman"/>
                <w:color w:val="FF0000"/>
                <w:sz w:val="20"/>
                <w:szCs w:val="20"/>
              </w:rPr>
              <w:t xml:space="preserve"> Literele k, K</w:t>
            </w:r>
          </w:p>
          <w:p w:rsidR="005F1E9D" w:rsidRDefault="00C83C24" w:rsidP="00C83C24">
            <w:pPr>
              <w:spacing w:after="0" w:line="240" w:lineRule="auto"/>
              <w:rPr>
                <w:rFonts w:ascii="Times New Roman" w:hAnsi="Times New Roman"/>
                <w:color w:val="FF0000"/>
                <w:sz w:val="20"/>
                <w:szCs w:val="20"/>
              </w:rPr>
            </w:pPr>
            <w:r>
              <w:rPr>
                <w:rFonts w:ascii="Times New Roman" w:hAnsi="Times New Roman"/>
                <w:color w:val="FF0000"/>
                <w:sz w:val="20"/>
                <w:szCs w:val="20"/>
              </w:rPr>
              <w:t>Grupul de litere ghe</w:t>
            </w:r>
          </w:p>
          <w:p w:rsidR="00C83C24" w:rsidRDefault="00C83C24" w:rsidP="00C83C24">
            <w:pPr>
              <w:spacing w:after="0" w:line="240" w:lineRule="auto"/>
              <w:rPr>
                <w:rFonts w:ascii="Times New Roman" w:hAnsi="Times New Roman"/>
                <w:color w:val="FF0000"/>
                <w:sz w:val="20"/>
                <w:szCs w:val="20"/>
              </w:rPr>
            </w:pPr>
            <w:r>
              <w:rPr>
                <w:rFonts w:ascii="Times New Roman" w:hAnsi="Times New Roman"/>
                <w:color w:val="FF0000"/>
                <w:sz w:val="20"/>
                <w:szCs w:val="20"/>
              </w:rPr>
              <w:t>Grupul de litere Ghe</w:t>
            </w:r>
          </w:p>
          <w:p w:rsidR="000049F3" w:rsidRDefault="000049F3" w:rsidP="009B273F">
            <w:pPr>
              <w:spacing w:after="0" w:line="240" w:lineRule="auto"/>
              <w:rPr>
                <w:rFonts w:ascii="Times New Roman" w:hAnsi="Times New Roman"/>
                <w:color w:val="FF0000"/>
                <w:sz w:val="20"/>
                <w:szCs w:val="20"/>
              </w:rPr>
            </w:pPr>
          </w:p>
          <w:p w:rsidR="00C83C24" w:rsidRDefault="00C83C24" w:rsidP="009B273F">
            <w:pPr>
              <w:spacing w:after="0" w:line="240" w:lineRule="auto"/>
              <w:rPr>
                <w:rFonts w:ascii="Times New Roman" w:hAnsi="Times New Roman"/>
                <w:color w:val="FF0000"/>
                <w:sz w:val="20"/>
                <w:szCs w:val="20"/>
              </w:rPr>
            </w:pPr>
            <w:r w:rsidRPr="00F56BBE">
              <w:rPr>
                <w:rFonts w:ascii="Times New Roman" w:hAnsi="Times New Roman"/>
                <w:b/>
                <w:color w:val="FF0000"/>
                <w:sz w:val="20"/>
                <w:szCs w:val="20"/>
              </w:rPr>
              <w:t>S28:</w:t>
            </w:r>
            <w:r>
              <w:rPr>
                <w:rFonts w:ascii="Times New Roman" w:hAnsi="Times New Roman"/>
                <w:color w:val="FF0000"/>
                <w:sz w:val="20"/>
                <w:szCs w:val="20"/>
              </w:rPr>
              <w:t xml:space="preserve"> Să exersăm!</w:t>
            </w:r>
          </w:p>
          <w:p w:rsidR="00C83C24" w:rsidRDefault="00C83C24" w:rsidP="009B273F">
            <w:pPr>
              <w:spacing w:after="0" w:line="240" w:lineRule="auto"/>
              <w:rPr>
                <w:rFonts w:ascii="Times New Roman" w:hAnsi="Times New Roman"/>
                <w:color w:val="FF0000"/>
                <w:sz w:val="20"/>
                <w:szCs w:val="20"/>
              </w:rPr>
            </w:pPr>
            <w:r>
              <w:rPr>
                <w:rFonts w:ascii="Times New Roman" w:hAnsi="Times New Roman"/>
                <w:color w:val="FF0000"/>
                <w:sz w:val="20"/>
                <w:szCs w:val="20"/>
              </w:rPr>
              <w:t>Iată ce știu! – Evaluare Unitatea IX</w:t>
            </w:r>
          </w:p>
          <w:p w:rsidR="00C83C24" w:rsidRPr="00735259" w:rsidRDefault="00C83C24" w:rsidP="009B273F">
            <w:pPr>
              <w:spacing w:after="0" w:line="240" w:lineRule="auto"/>
              <w:rPr>
                <w:rFonts w:ascii="Times New Roman" w:hAnsi="Times New Roman"/>
                <w:color w:val="FF0000"/>
                <w:sz w:val="20"/>
                <w:szCs w:val="20"/>
              </w:rPr>
            </w:pP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b/>
                <w:color w:val="FF0000"/>
                <w:spacing w:val="-2"/>
                <w:sz w:val="20"/>
                <w:szCs w:val="20"/>
              </w:rPr>
              <w:t>Comunicare orală</w:t>
            </w:r>
            <w:r w:rsidRPr="00735259">
              <w:rPr>
                <w:rFonts w:ascii="Times New Roman" w:hAnsi="Times New Roman"/>
                <w:color w:val="FF0000"/>
                <w:spacing w:val="-2"/>
                <w:sz w:val="20"/>
                <w:szCs w:val="20"/>
              </w:rPr>
              <w:t xml:space="preserve"> (ascultare, vorbire, interacțiune)</w:t>
            </w:r>
            <w:r w:rsidR="00F37935">
              <w:rPr>
                <w:rFonts w:ascii="Times New Roman" w:hAnsi="Times New Roman"/>
                <w:color w:val="FF0000"/>
                <w:spacing w:val="-2"/>
                <w:sz w:val="20"/>
                <w:szCs w:val="20"/>
              </w:rPr>
              <w:t>. Dialoguri în situații concrete</w:t>
            </w:r>
          </w:p>
          <w:p w:rsidR="009B273F" w:rsidRDefault="009B273F" w:rsidP="009B273F">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Citire/Lectură</w:t>
            </w:r>
          </w:p>
          <w:p w:rsidR="009B273F" w:rsidRDefault="009B273F" w:rsidP="009B273F">
            <w:pPr>
              <w:suppressAutoHyphens/>
              <w:autoSpaceDE w:val="0"/>
              <w:autoSpaceDN w:val="0"/>
              <w:adjustRightInd w:val="0"/>
              <w:spacing w:after="0" w:line="240" w:lineRule="auto"/>
              <w:textAlignment w:val="center"/>
              <w:rPr>
                <w:rFonts w:ascii="Times New Roman" w:hAnsi="Times New Roman"/>
                <w:i/>
                <w:iCs/>
                <w:color w:val="FF0000"/>
                <w:spacing w:val="-2"/>
                <w:sz w:val="20"/>
                <w:szCs w:val="20"/>
              </w:rPr>
            </w:pPr>
            <w:r w:rsidRPr="00735259">
              <w:rPr>
                <w:rFonts w:ascii="Times New Roman" w:hAnsi="Times New Roman"/>
                <w:color w:val="FF0000"/>
                <w:spacing w:val="-2"/>
                <w:sz w:val="20"/>
                <w:szCs w:val="20"/>
              </w:rPr>
              <w:t xml:space="preserve">Literele de tipar și de mână </w:t>
            </w:r>
          </w:p>
          <w:p w:rsidR="009B273F" w:rsidRPr="00735259" w:rsidRDefault="009B273F" w:rsidP="009B273F">
            <w:pPr>
              <w:pStyle w:val="Default"/>
              <w:rPr>
                <w:color w:val="FF0000"/>
                <w:sz w:val="20"/>
                <w:szCs w:val="20"/>
              </w:rPr>
            </w:pPr>
            <w:r w:rsidRPr="00735259">
              <w:rPr>
                <w:color w:val="FF0000"/>
                <w:sz w:val="20"/>
                <w:szCs w:val="20"/>
              </w:rPr>
              <w:t xml:space="preserve">Citirea propoziţiilor/ enunţurilor </w:t>
            </w:r>
          </w:p>
          <w:p w:rsidR="009B273F" w:rsidRPr="00735259" w:rsidRDefault="009B273F" w:rsidP="009B273F">
            <w:pPr>
              <w:pStyle w:val="Default"/>
              <w:rPr>
                <w:color w:val="FF0000"/>
                <w:sz w:val="20"/>
                <w:szCs w:val="20"/>
              </w:rPr>
            </w:pPr>
            <w:r w:rsidRPr="00735259">
              <w:rPr>
                <w:color w:val="FF0000"/>
                <w:sz w:val="20"/>
                <w:szCs w:val="20"/>
              </w:rPr>
              <w:t>Citirea textelor scurte (de maxim 75 de cuvinte, introduse progresiv)</w:t>
            </w:r>
            <w:r w:rsidR="00F37935">
              <w:rPr>
                <w:color w:val="FF0000"/>
                <w:sz w:val="20"/>
                <w:szCs w:val="20"/>
              </w:rPr>
              <w:t>. Înțelegerea textului</w:t>
            </w:r>
            <w:r w:rsidRPr="00735259">
              <w:rPr>
                <w:color w:val="FF0000"/>
                <w:sz w:val="20"/>
                <w:szCs w:val="20"/>
              </w:rPr>
              <w:t xml:space="preserve"> </w:t>
            </w:r>
          </w:p>
          <w:p w:rsidR="009B273F" w:rsidRPr="00F37935" w:rsidRDefault="00F37935" w:rsidP="00F37935">
            <w:pPr>
              <w:pStyle w:val="Default"/>
              <w:rPr>
                <w:color w:val="FF0000"/>
                <w:sz w:val="20"/>
                <w:szCs w:val="20"/>
              </w:rPr>
            </w:pPr>
            <w:r>
              <w:rPr>
                <w:color w:val="FF0000"/>
                <w:sz w:val="20"/>
                <w:szCs w:val="20"/>
              </w:rPr>
              <w:t xml:space="preserve">Aşezarea textului în pagină . </w:t>
            </w:r>
            <w:r w:rsidR="009B273F" w:rsidRPr="00735259">
              <w:rPr>
                <w:color w:val="FF0000"/>
                <w:sz w:val="20"/>
                <w:szCs w:val="20"/>
              </w:rPr>
              <w:t xml:space="preserve">Titlu. Autor. Alineate </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Alfabetul limbii române</w:t>
            </w:r>
          </w:p>
          <w:p w:rsidR="009B273F" w:rsidRPr="00735259" w:rsidRDefault="009B273F" w:rsidP="009B273F">
            <w:pPr>
              <w:suppressAutoHyphens/>
              <w:autoSpaceDE w:val="0"/>
              <w:autoSpaceDN w:val="0"/>
              <w:adjustRightInd w:val="0"/>
              <w:spacing w:after="0" w:line="240" w:lineRule="auto"/>
              <w:textAlignment w:val="center"/>
              <w:rPr>
                <w:rFonts w:ascii="Times New Roman" w:hAnsi="Times New Roman"/>
                <w:b/>
                <w:color w:val="FF0000"/>
                <w:spacing w:val="-2"/>
                <w:sz w:val="20"/>
                <w:szCs w:val="20"/>
              </w:rPr>
            </w:pPr>
            <w:r w:rsidRPr="00735259">
              <w:rPr>
                <w:rFonts w:ascii="Times New Roman" w:hAnsi="Times New Roman"/>
                <w:b/>
                <w:color w:val="FF0000"/>
                <w:spacing w:val="-2"/>
                <w:sz w:val="20"/>
                <w:szCs w:val="20"/>
              </w:rPr>
              <w:t>Scriere/Redactare</w:t>
            </w:r>
          </w:p>
          <w:p w:rsidR="009B273F" w:rsidRPr="00F37935" w:rsidRDefault="009B273F" w:rsidP="00F37935">
            <w:pPr>
              <w:suppressAutoHyphens/>
              <w:autoSpaceDE w:val="0"/>
              <w:autoSpaceDN w:val="0"/>
              <w:adjustRightInd w:val="0"/>
              <w:spacing w:after="0" w:line="240" w:lineRule="auto"/>
              <w:textAlignment w:val="center"/>
              <w:rPr>
                <w:rFonts w:ascii="Times New Roman" w:hAnsi="Times New Roman"/>
                <w:color w:val="FF0000"/>
                <w:spacing w:val="-2"/>
                <w:sz w:val="20"/>
                <w:szCs w:val="20"/>
              </w:rPr>
            </w:pPr>
            <w:r w:rsidRPr="00735259">
              <w:rPr>
                <w:rFonts w:ascii="Times New Roman" w:hAnsi="Times New Roman"/>
                <w:color w:val="FF0000"/>
                <w:spacing w:val="-2"/>
                <w:sz w:val="20"/>
                <w:szCs w:val="20"/>
              </w:rPr>
              <w:t xml:space="preserve">Literele de mână </w:t>
            </w:r>
            <w:r w:rsidR="000049F3">
              <w:rPr>
                <w:rFonts w:ascii="Times New Roman" w:hAnsi="Times New Roman"/>
                <w:i/>
                <w:iCs/>
                <w:color w:val="FF0000"/>
                <w:spacing w:val="-2"/>
                <w:sz w:val="20"/>
                <w:szCs w:val="20"/>
              </w:rPr>
              <w:t xml:space="preserve"> </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9B273F" w:rsidRDefault="00CC1590" w:rsidP="009B27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S25-S28</w:t>
            </w:r>
          </w:p>
          <w:p w:rsidR="00352963" w:rsidRPr="0037257A" w:rsidRDefault="00352963" w:rsidP="00CC1590">
            <w:pPr>
              <w:autoSpaceDE w:val="0"/>
              <w:autoSpaceDN w:val="0"/>
              <w:adjustRightInd w:val="0"/>
              <w:spacing w:after="0" w:line="240" w:lineRule="auto"/>
              <w:jc w:val="center"/>
              <w:rPr>
                <w:rFonts w:ascii="Times New Roman" w:hAnsi="Times New Roman"/>
                <w:sz w:val="20"/>
                <w:szCs w:val="20"/>
                <w:lang w:eastAsia="en-GB"/>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9B273F" w:rsidRPr="0037257A" w:rsidRDefault="00352963" w:rsidP="00CC1590">
            <w:pPr>
              <w:autoSpaceDE w:val="0"/>
              <w:autoSpaceDN w:val="0"/>
              <w:adjustRightInd w:val="0"/>
              <w:spacing w:after="0" w:line="240" w:lineRule="auto"/>
              <w:jc w:val="center"/>
              <w:rPr>
                <w:rFonts w:ascii="Times New Roman" w:hAnsi="Times New Roman"/>
                <w:sz w:val="20"/>
                <w:szCs w:val="20"/>
                <w:lang w:eastAsia="en-GB"/>
              </w:rPr>
            </w:pPr>
            <w:r>
              <w:rPr>
                <w:rFonts w:ascii="Times New Roman" w:hAnsi="Times New Roman"/>
                <w:sz w:val="20"/>
                <w:szCs w:val="20"/>
              </w:rPr>
              <w:t>6</w:t>
            </w:r>
            <w:r w:rsidR="00CC1590">
              <w:rPr>
                <w:rFonts w:ascii="Times New Roman" w:hAnsi="Times New Roman"/>
                <w:sz w:val="20"/>
                <w:szCs w:val="20"/>
              </w:rPr>
              <w:t>0</w:t>
            </w:r>
            <w:r w:rsidR="00910919">
              <w:rPr>
                <w:rFonts w:ascii="Times New Roman" w:hAnsi="Times New Roman"/>
                <w:sz w:val="20"/>
                <w:szCs w:val="20"/>
              </w:rPr>
              <w:t xml:space="preserve"> </w:t>
            </w:r>
            <w:r w:rsidR="009B273F" w:rsidRPr="0037257A">
              <w:rPr>
                <w:rFonts w:ascii="Times New Roman" w:hAnsi="Times New Roman"/>
                <w:sz w:val="20"/>
                <w:szCs w:val="20"/>
              </w:rPr>
              <w:t>ore</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9B273F" w:rsidRPr="0037257A" w:rsidRDefault="009B273F" w:rsidP="009B273F">
            <w:pPr>
              <w:autoSpaceDE w:val="0"/>
              <w:autoSpaceDN w:val="0"/>
              <w:adjustRightInd w:val="0"/>
              <w:spacing w:after="0" w:line="240" w:lineRule="auto"/>
              <w:jc w:val="both"/>
              <w:rPr>
                <w:rFonts w:ascii="Times New Roman" w:hAnsi="Times New Roman"/>
                <w:sz w:val="20"/>
                <w:szCs w:val="20"/>
                <w:lang w:eastAsia="en-GB"/>
              </w:rPr>
            </w:pPr>
          </w:p>
        </w:tc>
      </w:tr>
      <w:tr w:rsidR="000E745E"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0E745E" w:rsidRDefault="000E745E" w:rsidP="009B273F">
            <w:pPr>
              <w:autoSpaceDE w:val="0"/>
              <w:autoSpaceDN w:val="0"/>
              <w:adjustRightInd w:val="0"/>
              <w:spacing w:after="0" w:line="240" w:lineRule="auto"/>
              <w:jc w:val="center"/>
              <w:rPr>
                <w:rFonts w:ascii="Times New Roman" w:hAnsi="Times New Roman"/>
                <w:b/>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E745E" w:rsidRDefault="000E745E" w:rsidP="009B273F">
            <w:pPr>
              <w:autoSpaceDE w:val="0"/>
              <w:autoSpaceDN w:val="0"/>
              <w:adjustRightInd w:val="0"/>
              <w:spacing w:after="0" w:line="240" w:lineRule="auto"/>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E745E" w:rsidRPr="00735259" w:rsidRDefault="000E745E" w:rsidP="000E745E">
            <w:pPr>
              <w:spacing w:after="0" w:line="240" w:lineRule="auto"/>
              <w:rPr>
                <w:rFonts w:ascii="Times New Roman" w:hAnsi="Times New Roman"/>
                <w:noProof/>
                <w:color w:val="0070C0"/>
                <w:sz w:val="20"/>
                <w:szCs w:val="20"/>
              </w:rPr>
            </w:pPr>
            <w:r w:rsidRPr="00735259">
              <w:rPr>
                <w:rFonts w:ascii="Times New Roman" w:hAnsi="Times New Roman"/>
                <w:b/>
                <w:color w:val="0070C0"/>
                <w:sz w:val="20"/>
                <w:szCs w:val="20"/>
              </w:rPr>
              <w:t>MEM:</w:t>
            </w:r>
            <w:r w:rsidRPr="00735259">
              <w:rPr>
                <w:rFonts w:ascii="Times New Roman" w:hAnsi="Times New Roman"/>
                <w:color w:val="0070C0"/>
                <w:sz w:val="20"/>
                <w:szCs w:val="20"/>
              </w:rPr>
              <w:t xml:space="preserve"> </w:t>
            </w:r>
            <w:r w:rsidRPr="00735259">
              <w:rPr>
                <w:rFonts w:ascii="Times New Roman" w:hAnsi="Times New Roman"/>
                <w:noProof/>
                <w:color w:val="0070C0"/>
                <w:sz w:val="20"/>
                <w:szCs w:val="20"/>
              </w:rPr>
              <w:t>1.4, 1.5, 1.6, 3.1, 3.2, 4.2, 5.1, 5.2</w:t>
            </w:r>
          </w:p>
          <w:p w:rsidR="000E745E" w:rsidRPr="00735259" w:rsidRDefault="000E745E" w:rsidP="009B273F">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F37935" w:rsidRDefault="00F37935" w:rsidP="000E745E">
            <w:pPr>
              <w:spacing w:after="0" w:line="240" w:lineRule="auto"/>
              <w:rPr>
                <w:rFonts w:ascii="Times New Roman" w:hAnsi="Times New Roman"/>
                <w:b/>
                <w:color w:val="0070C0"/>
                <w:sz w:val="20"/>
                <w:szCs w:val="20"/>
              </w:rPr>
            </w:pPr>
            <w:r>
              <w:rPr>
                <w:rFonts w:ascii="Times New Roman" w:hAnsi="Times New Roman"/>
                <w:b/>
                <w:color w:val="0070C0"/>
                <w:sz w:val="20"/>
                <w:szCs w:val="20"/>
              </w:rPr>
              <w:t xml:space="preserve">MEM: </w:t>
            </w:r>
            <w:r w:rsidR="00C968AF">
              <w:rPr>
                <w:rFonts w:ascii="Times New Roman" w:hAnsi="Times New Roman"/>
                <w:b/>
                <w:color w:val="0070C0"/>
                <w:sz w:val="20"/>
                <w:szCs w:val="20"/>
              </w:rPr>
              <w:t>Noțiuni de geometrie (Unitatea VII din auxiliarul Sinapsis)</w:t>
            </w:r>
          </w:p>
          <w:p w:rsidR="000E745E" w:rsidRDefault="00C83C24" w:rsidP="00C83C24">
            <w:pPr>
              <w:spacing w:after="0" w:line="240" w:lineRule="auto"/>
              <w:rPr>
                <w:rFonts w:ascii="Times New Roman" w:hAnsi="Times New Roman"/>
                <w:color w:val="0070C0"/>
                <w:sz w:val="20"/>
                <w:szCs w:val="20"/>
              </w:rPr>
            </w:pPr>
            <w:r>
              <w:rPr>
                <w:rFonts w:ascii="Times New Roman" w:hAnsi="Times New Roman"/>
                <w:b/>
                <w:color w:val="0070C0"/>
                <w:sz w:val="20"/>
                <w:szCs w:val="20"/>
              </w:rPr>
              <w:t>S</w:t>
            </w:r>
            <w:r w:rsidR="00E753A2">
              <w:rPr>
                <w:rFonts w:ascii="Times New Roman" w:hAnsi="Times New Roman"/>
                <w:b/>
                <w:color w:val="0070C0"/>
                <w:sz w:val="20"/>
                <w:szCs w:val="20"/>
              </w:rPr>
              <w:t>25:</w:t>
            </w:r>
            <w:r w:rsidR="00C968AF">
              <w:rPr>
                <w:rFonts w:ascii="Times New Roman" w:hAnsi="Times New Roman"/>
                <w:b/>
                <w:color w:val="0070C0"/>
                <w:sz w:val="20"/>
                <w:szCs w:val="20"/>
              </w:rPr>
              <w:t xml:space="preserve"> </w:t>
            </w:r>
            <w:r w:rsidR="00767F32">
              <w:rPr>
                <w:rFonts w:ascii="Times New Roman" w:hAnsi="Times New Roman"/>
                <w:color w:val="0070C0"/>
                <w:sz w:val="20"/>
                <w:szCs w:val="20"/>
              </w:rPr>
              <w:t>Orientare spațială și localizări în spațiu</w:t>
            </w:r>
          </w:p>
          <w:p w:rsidR="00767F32" w:rsidRDefault="00767F32" w:rsidP="00C83C24">
            <w:pPr>
              <w:spacing w:after="0" w:line="240" w:lineRule="auto"/>
              <w:rPr>
                <w:rFonts w:ascii="Times New Roman" w:hAnsi="Times New Roman"/>
                <w:color w:val="0070C0"/>
                <w:sz w:val="20"/>
                <w:szCs w:val="20"/>
              </w:rPr>
            </w:pPr>
            <w:r>
              <w:rPr>
                <w:rFonts w:ascii="Times New Roman" w:hAnsi="Times New Roman"/>
                <w:color w:val="0070C0"/>
                <w:sz w:val="20"/>
                <w:szCs w:val="20"/>
              </w:rPr>
              <w:t>Figuri geom</w:t>
            </w:r>
            <w:r w:rsidR="00493989">
              <w:rPr>
                <w:rFonts w:ascii="Times New Roman" w:hAnsi="Times New Roman"/>
                <w:color w:val="0070C0"/>
                <w:sz w:val="20"/>
                <w:szCs w:val="20"/>
              </w:rPr>
              <w:t>e</w:t>
            </w:r>
            <w:r>
              <w:rPr>
                <w:rFonts w:ascii="Times New Roman" w:hAnsi="Times New Roman"/>
                <w:color w:val="0070C0"/>
                <w:sz w:val="20"/>
                <w:szCs w:val="20"/>
              </w:rPr>
              <w:t>trice: pătratul, dreptunghiul, triunghiul, cercul</w:t>
            </w:r>
          </w:p>
          <w:p w:rsidR="00767F32" w:rsidRDefault="0054040D" w:rsidP="00C83C24">
            <w:pPr>
              <w:spacing w:after="0" w:line="240" w:lineRule="auto"/>
              <w:rPr>
                <w:rFonts w:ascii="Times New Roman" w:hAnsi="Times New Roman"/>
                <w:color w:val="0070C0"/>
                <w:sz w:val="20"/>
                <w:szCs w:val="20"/>
              </w:rPr>
            </w:pPr>
            <w:r>
              <w:rPr>
                <w:rFonts w:ascii="Times New Roman" w:hAnsi="Times New Roman"/>
                <w:color w:val="0070C0"/>
                <w:sz w:val="20"/>
                <w:szCs w:val="20"/>
              </w:rPr>
              <w:t>Corpuri geomtrice: cubul, cuboidul, cilindrul, sfera</w:t>
            </w:r>
          </w:p>
          <w:p w:rsidR="0054040D" w:rsidRPr="00C968AF" w:rsidRDefault="0054040D" w:rsidP="00C83C24">
            <w:pPr>
              <w:spacing w:after="0" w:line="240" w:lineRule="auto"/>
              <w:rPr>
                <w:rFonts w:ascii="Times New Roman" w:hAnsi="Times New Roman"/>
                <w:color w:val="0070C0"/>
                <w:sz w:val="20"/>
                <w:szCs w:val="20"/>
              </w:rPr>
            </w:pPr>
          </w:p>
          <w:p w:rsidR="00767F32" w:rsidRDefault="00E753A2" w:rsidP="0054040D">
            <w:pPr>
              <w:spacing w:after="0" w:line="240" w:lineRule="auto"/>
              <w:rPr>
                <w:rFonts w:ascii="Times New Roman" w:hAnsi="Times New Roman"/>
                <w:color w:val="0070C0"/>
                <w:sz w:val="20"/>
                <w:szCs w:val="20"/>
              </w:rPr>
            </w:pPr>
            <w:r>
              <w:rPr>
                <w:rFonts w:ascii="Times New Roman" w:hAnsi="Times New Roman"/>
                <w:b/>
                <w:color w:val="0070C0"/>
                <w:sz w:val="20"/>
                <w:szCs w:val="20"/>
              </w:rPr>
              <w:t>S27:</w:t>
            </w:r>
            <w:r w:rsidR="00767F32">
              <w:rPr>
                <w:rFonts w:ascii="Times New Roman" w:hAnsi="Times New Roman"/>
                <w:b/>
                <w:color w:val="0070C0"/>
                <w:sz w:val="20"/>
                <w:szCs w:val="20"/>
              </w:rPr>
              <w:t xml:space="preserve"> </w:t>
            </w:r>
            <w:r w:rsidR="00767F32">
              <w:rPr>
                <w:rFonts w:ascii="Times New Roman" w:hAnsi="Times New Roman"/>
                <w:color w:val="0070C0"/>
                <w:sz w:val="20"/>
                <w:szCs w:val="20"/>
              </w:rPr>
              <w:t>Să exersăm!</w:t>
            </w:r>
          </w:p>
          <w:p w:rsidR="0054040D" w:rsidRDefault="0054040D" w:rsidP="00767F32">
            <w:pPr>
              <w:spacing w:after="0" w:line="240" w:lineRule="auto"/>
              <w:rPr>
                <w:rFonts w:ascii="Times New Roman" w:hAnsi="Times New Roman"/>
                <w:color w:val="0070C0"/>
                <w:sz w:val="20"/>
                <w:szCs w:val="20"/>
              </w:rPr>
            </w:pPr>
            <w:r>
              <w:rPr>
                <w:rFonts w:ascii="Times New Roman" w:hAnsi="Times New Roman"/>
                <w:color w:val="0070C0"/>
                <w:sz w:val="20"/>
                <w:szCs w:val="20"/>
              </w:rPr>
              <w:t>Căderea liberă a corpurilor</w:t>
            </w:r>
          </w:p>
          <w:p w:rsidR="00767F32" w:rsidRDefault="00767F32" w:rsidP="00767F32">
            <w:pPr>
              <w:spacing w:after="0" w:line="240" w:lineRule="auto"/>
              <w:rPr>
                <w:rFonts w:ascii="Times New Roman" w:hAnsi="Times New Roman"/>
                <w:color w:val="0070C0"/>
                <w:sz w:val="20"/>
                <w:szCs w:val="20"/>
              </w:rPr>
            </w:pPr>
            <w:r>
              <w:rPr>
                <w:rFonts w:ascii="Times New Roman" w:hAnsi="Times New Roman"/>
                <w:color w:val="0070C0"/>
                <w:sz w:val="20"/>
                <w:szCs w:val="20"/>
              </w:rPr>
              <w:t>Iată ce știu! – Evaluare Unitatea VII din auxiliarul Sinapsis)</w:t>
            </w:r>
          </w:p>
          <w:p w:rsidR="00767F32" w:rsidRPr="00767F32" w:rsidRDefault="00767F32" w:rsidP="00C83C24">
            <w:pPr>
              <w:spacing w:after="0" w:line="240" w:lineRule="auto"/>
              <w:rPr>
                <w:rFonts w:ascii="Times New Roman" w:hAnsi="Times New Roman"/>
                <w:color w:val="0070C0"/>
                <w:sz w:val="20"/>
                <w:szCs w:val="20"/>
              </w:rPr>
            </w:pPr>
            <w:r>
              <w:rPr>
                <w:rFonts w:ascii="Times New Roman" w:hAnsi="Times New Roman"/>
                <w:color w:val="0070C0"/>
                <w:sz w:val="20"/>
                <w:szCs w:val="20"/>
              </w:rPr>
              <w:t>Vreau să știu mai mult!</w:t>
            </w:r>
          </w:p>
          <w:p w:rsidR="00E753A2" w:rsidRDefault="00E753A2" w:rsidP="00C83C24">
            <w:pPr>
              <w:spacing w:after="0" w:line="240" w:lineRule="auto"/>
              <w:rPr>
                <w:rFonts w:ascii="Times New Roman" w:hAnsi="Times New Roman"/>
                <w:b/>
                <w:color w:val="0070C0"/>
                <w:sz w:val="20"/>
                <w:szCs w:val="20"/>
              </w:rPr>
            </w:pPr>
            <w:r>
              <w:rPr>
                <w:rFonts w:ascii="Times New Roman" w:hAnsi="Times New Roman"/>
                <w:b/>
                <w:color w:val="0070C0"/>
                <w:sz w:val="20"/>
                <w:szCs w:val="20"/>
              </w:rPr>
              <w:t>S28:</w:t>
            </w:r>
            <w:r w:rsidR="00767F32">
              <w:rPr>
                <w:rFonts w:ascii="Times New Roman" w:hAnsi="Times New Roman"/>
                <w:b/>
                <w:color w:val="0070C0"/>
                <w:sz w:val="20"/>
                <w:szCs w:val="20"/>
              </w:rPr>
              <w:t xml:space="preserve"> </w:t>
            </w:r>
            <w:r w:rsidR="0054040D">
              <w:rPr>
                <w:rFonts w:ascii="Times New Roman" w:hAnsi="Times New Roman"/>
                <w:b/>
                <w:color w:val="0070C0"/>
                <w:sz w:val="20"/>
                <w:szCs w:val="20"/>
              </w:rPr>
              <w:t>Unități de măsură (Unitatea VIII din auxiliarul Sinapsis)</w:t>
            </w:r>
          </w:p>
          <w:p w:rsidR="0054040D" w:rsidRDefault="0054040D" w:rsidP="00C83C24">
            <w:pPr>
              <w:spacing w:after="0" w:line="240" w:lineRule="auto"/>
              <w:rPr>
                <w:rFonts w:ascii="Times New Roman" w:hAnsi="Times New Roman"/>
                <w:color w:val="0070C0"/>
                <w:sz w:val="20"/>
                <w:szCs w:val="20"/>
              </w:rPr>
            </w:pPr>
            <w:r>
              <w:rPr>
                <w:rFonts w:ascii="Times New Roman" w:hAnsi="Times New Roman"/>
                <w:color w:val="0070C0"/>
                <w:sz w:val="20"/>
                <w:szCs w:val="20"/>
              </w:rPr>
              <w:t>Măsurarea lungimii. Centimetrul</w:t>
            </w:r>
          </w:p>
          <w:p w:rsidR="001D539F" w:rsidRDefault="000D1085" w:rsidP="00C83C24">
            <w:pPr>
              <w:spacing w:after="0" w:line="240" w:lineRule="auto"/>
              <w:rPr>
                <w:rFonts w:ascii="Times New Roman" w:hAnsi="Times New Roman"/>
                <w:color w:val="0070C0"/>
                <w:sz w:val="20"/>
                <w:szCs w:val="20"/>
              </w:rPr>
            </w:pPr>
            <w:r>
              <w:rPr>
                <w:rFonts w:ascii="Times New Roman" w:hAnsi="Times New Roman"/>
                <w:color w:val="0070C0"/>
                <w:sz w:val="20"/>
                <w:szCs w:val="20"/>
              </w:rPr>
              <w:t>Măsurarea capacității. Litrul</w:t>
            </w:r>
          </w:p>
          <w:p w:rsidR="0054040D" w:rsidRDefault="000D1085" w:rsidP="00C83C24">
            <w:pPr>
              <w:spacing w:after="0" w:line="240" w:lineRule="auto"/>
              <w:rPr>
                <w:rFonts w:ascii="Times New Roman" w:hAnsi="Times New Roman"/>
                <w:color w:val="0070C0"/>
                <w:sz w:val="20"/>
                <w:szCs w:val="20"/>
              </w:rPr>
            </w:pPr>
            <w:r>
              <w:rPr>
                <w:rFonts w:ascii="Times New Roman" w:hAnsi="Times New Roman"/>
                <w:color w:val="0070C0"/>
                <w:sz w:val="20"/>
                <w:szCs w:val="20"/>
              </w:rPr>
              <w:t>Unde și vibrații: producerea și propagarea sunetelor</w:t>
            </w:r>
          </w:p>
          <w:p w:rsidR="000D1085" w:rsidRPr="0054040D" w:rsidRDefault="000D1085" w:rsidP="00C83C24">
            <w:pPr>
              <w:spacing w:after="0" w:line="240" w:lineRule="auto"/>
              <w:rPr>
                <w:rFonts w:ascii="Times New Roman" w:hAnsi="Times New Roman"/>
                <w:color w:val="0070C0"/>
                <w:sz w:val="20"/>
                <w:szCs w:val="20"/>
              </w:rPr>
            </w:pPr>
            <w:r>
              <w:rPr>
                <w:rFonts w:ascii="Times New Roman" w:hAnsi="Times New Roman"/>
                <w:color w:val="0070C0"/>
                <w:sz w:val="20"/>
                <w:szCs w:val="20"/>
              </w:rPr>
              <w:t>Recapitulare. Evaluare</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0E745E" w:rsidRDefault="000E745E" w:rsidP="009B273F">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0E745E" w:rsidRDefault="000E745E" w:rsidP="009B273F">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E745E" w:rsidRPr="0037257A" w:rsidRDefault="000E745E" w:rsidP="009B273F">
            <w:pPr>
              <w:autoSpaceDE w:val="0"/>
              <w:autoSpaceDN w:val="0"/>
              <w:adjustRightInd w:val="0"/>
              <w:spacing w:after="0" w:line="240" w:lineRule="auto"/>
              <w:jc w:val="both"/>
              <w:rPr>
                <w:rFonts w:ascii="Times New Roman" w:hAnsi="Times New Roman"/>
                <w:sz w:val="20"/>
                <w:szCs w:val="20"/>
                <w:lang w:eastAsia="en-GB"/>
              </w:rPr>
            </w:pPr>
          </w:p>
        </w:tc>
      </w:tr>
      <w:tr w:rsidR="005D5417"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5D5417" w:rsidRDefault="005D5417" w:rsidP="005D5417">
            <w:pPr>
              <w:autoSpaceDE w:val="0"/>
              <w:autoSpaceDN w:val="0"/>
              <w:adjustRightInd w:val="0"/>
              <w:spacing w:after="0" w:line="240" w:lineRule="auto"/>
              <w:jc w:val="center"/>
              <w:rPr>
                <w:rFonts w:ascii="Times New Roman" w:hAnsi="Times New Roman"/>
                <w:b/>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D5417" w:rsidRDefault="005D5417" w:rsidP="005D5417">
            <w:pPr>
              <w:autoSpaceDE w:val="0"/>
              <w:autoSpaceDN w:val="0"/>
              <w:adjustRightInd w:val="0"/>
              <w:spacing w:after="0" w:line="240" w:lineRule="auto"/>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D5417" w:rsidRPr="000E745E" w:rsidRDefault="005D5417" w:rsidP="005D5417">
            <w:pPr>
              <w:spacing w:after="0" w:line="240" w:lineRule="auto"/>
              <w:rPr>
                <w:rFonts w:ascii="Times New Roman" w:hAnsi="Times New Roman"/>
                <w:color w:val="FF7619"/>
                <w:sz w:val="20"/>
                <w:szCs w:val="20"/>
              </w:rPr>
            </w:pPr>
            <w:r w:rsidRPr="00735259">
              <w:rPr>
                <w:rFonts w:ascii="Times New Roman" w:hAnsi="Times New Roman"/>
                <w:b/>
                <w:color w:val="FF7619"/>
                <w:sz w:val="20"/>
                <w:szCs w:val="20"/>
              </w:rPr>
              <w:t xml:space="preserve">DP: </w:t>
            </w:r>
            <w:r w:rsidRPr="00735259">
              <w:rPr>
                <w:rFonts w:ascii="Times New Roman" w:hAnsi="Times New Roman"/>
                <w:color w:val="FF7619"/>
                <w:sz w:val="20"/>
                <w:szCs w:val="20"/>
              </w:rPr>
              <w:t>1.1,  2.2, 2.3, 3.1, 3.2, 3.3</w:t>
            </w: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5D5417" w:rsidRPr="00735259" w:rsidRDefault="005D5417" w:rsidP="005D5417">
            <w:pPr>
              <w:pStyle w:val="Default"/>
              <w:rPr>
                <w:bCs/>
                <w:color w:val="FF7619"/>
                <w:sz w:val="20"/>
                <w:szCs w:val="20"/>
              </w:rPr>
            </w:pPr>
            <w:r w:rsidRPr="00735259">
              <w:rPr>
                <w:b/>
                <w:bCs/>
                <w:color w:val="FF7619"/>
                <w:sz w:val="20"/>
                <w:szCs w:val="20"/>
              </w:rPr>
              <w:t xml:space="preserve">DP: </w:t>
            </w:r>
            <w:r>
              <w:rPr>
                <w:b/>
                <w:bCs/>
                <w:color w:val="FF7619"/>
                <w:sz w:val="20"/>
                <w:szCs w:val="20"/>
              </w:rPr>
              <w:t xml:space="preserve">Texte-suport: </w:t>
            </w:r>
            <w:r w:rsidRPr="00A26134">
              <w:rPr>
                <w:bCs/>
                <w:color w:val="FF7619"/>
                <w:sz w:val="20"/>
                <w:szCs w:val="20"/>
              </w:rPr>
              <w:t>„Bobuleț” (poveste)</w:t>
            </w:r>
          </w:p>
          <w:p w:rsidR="00CC1590" w:rsidRPr="00735259" w:rsidRDefault="00CC1590" w:rsidP="00CC1590">
            <w:pPr>
              <w:autoSpaceDE w:val="0"/>
              <w:autoSpaceDN w:val="0"/>
              <w:adjustRightInd w:val="0"/>
              <w:spacing w:after="0" w:line="240" w:lineRule="auto"/>
              <w:rPr>
                <w:rFonts w:ascii="Times New Roman" w:hAnsi="Times New Roman"/>
                <w:color w:val="FF7619"/>
                <w:sz w:val="20"/>
                <w:szCs w:val="20"/>
              </w:rPr>
            </w:pPr>
            <w:r>
              <w:rPr>
                <w:rFonts w:ascii="Times New Roman" w:hAnsi="Times New Roman"/>
                <w:b/>
                <w:color w:val="FF7619"/>
                <w:sz w:val="20"/>
                <w:szCs w:val="20"/>
              </w:rPr>
              <w:t xml:space="preserve">S25: </w:t>
            </w:r>
            <w:r w:rsidRPr="00735259">
              <w:rPr>
                <w:rFonts w:ascii="Times New Roman" w:hAnsi="Times New Roman"/>
                <w:b/>
                <w:color w:val="FF7619"/>
                <w:sz w:val="20"/>
                <w:szCs w:val="20"/>
              </w:rPr>
              <w:t>Cum să învăț mai bine</w:t>
            </w:r>
          </w:p>
          <w:p w:rsidR="00CC1590" w:rsidRPr="00735259" w:rsidRDefault="00CC1590" w:rsidP="00CC1590">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Monitorizarea simplă a achizițiilor și atitudinilor specifice învățării: Cadranul învățării. Aprecierea timpului de lucru afectat învățării. Joc de exprimarea a opiniilor personale ”Nu numai copiii învață”</w:t>
            </w:r>
          </w:p>
          <w:p w:rsidR="00CC1590" w:rsidRDefault="00CC1590" w:rsidP="00CC1590">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”Caracatița”</w:t>
            </w:r>
          </w:p>
          <w:p w:rsidR="00CC1590" w:rsidRPr="00735259" w:rsidRDefault="00CC1590" w:rsidP="00CC1590">
            <w:pPr>
              <w:pStyle w:val="Default"/>
              <w:rPr>
                <w:b/>
                <w:bCs/>
                <w:color w:val="FF7619"/>
                <w:sz w:val="20"/>
                <w:szCs w:val="20"/>
              </w:rPr>
            </w:pPr>
            <w:r>
              <w:rPr>
                <w:b/>
                <w:bCs/>
                <w:color w:val="FF7619"/>
                <w:sz w:val="20"/>
                <w:szCs w:val="20"/>
              </w:rPr>
              <w:t xml:space="preserve">S27: </w:t>
            </w:r>
            <w:r w:rsidRPr="00735259">
              <w:rPr>
                <w:b/>
                <w:bCs/>
                <w:color w:val="FF7619"/>
                <w:sz w:val="20"/>
                <w:szCs w:val="20"/>
              </w:rPr>
              <w:t>Am încredere în mine</w:t>
            </w:r>
          </w:p>
          <w:p w:rsidR="00CC1590" w:rsidRPr="00735259" w:rsidRDefault="00CC1590" w:rsidP="00CC1590">
            <w:pPr>
              <w:pStyle w:val="Default"/>
              <w:rPr>
                <w:bCs/>
                <w:color w:val="FF7619"/>
                <w:sz w:val="20"/>
                <w:szCs w:val="20"/>
              </w:rPr>
            </w:pPr>
            <w:r w:rsidRPr="00735259">
              <w:rPr>
                <w:bCs/>
                <w:color w:val="FF7619"/>
                <w:sz w:val="20"/>
                <w:szCs w:val="20"/>
              </w:rPr>
              <w:t>Abilități și atitudini în învățare. Organizarea învățării. Încrederea în sine, persoane care ajută copilul să aibă încredere în el</w:t>
            </w:r>
          </w:p>
          <w:p w:rsidR="00CC1590" w:rsidRPr="00735259" w:rsidRDefault="00CC1590" w:rsidP="00CC1590">
            <w:pPr>
              <w:pStyle w:val="Default"/>
              <w:rPr>
                <w:bCs/>
                <w:color w:val="FF7619"/>
                <w:sz w:val="20"/>
                <w:szCs w:val="20"/>
              </w:rPr>
            </w:pPr>
            <w:r w:rsidRPr="00735259">
              <w:rPr>
                <w:bCs/>
                <w:color w:val="FF7619"/>
                <w:sz w:val="20"/>
                <w:szCs w:val="20"/>
              </w:rPr>
              <w:t>Joc didactic: ”Mașini și șoferi”</w:t>
            </w:r>
          </w:p>
          <w:p w:rsidR="00CC1590" w:rsidRPr="00735259" w:rsidRDefault="00CC1590" w:rsidP="00CC1590">
            <w:pPr>
              <w:pStyle w:val="Default"/>
              <w:rPr>
                <w:b/>
                <w:bCs/>
                <w:color w:val="FF7619"/>
                <w:sz w:val="20"/>
                <w:szCs w:val="20"/>
              </w:rPr>
            </w:pPr>
            <w:r>
              <w:rPr>
                <w:b/>
                <w:bCs/>
                <w:color w:val="FF7619"/>
                <w:sz w:val="20"/>
                <w:szCs w:val="20"/>
              </w:rPr>
              <w:t xml:space="preserve">S28: </w:t>
            </w:r>
            <w:r w:rsidRPr="00735259">
              <w:rPr>
                <w:b/>
                <w:bCs/>
                <w:color w:val="FF7619"/>
                <w:sz w:val="20"/>
                <w:szCs w:val="20"/>
              </w:rPr>
              <w:t>Meseriile</w:t>
            </w:r>
          </w:p>
          <w:p w:rsidR="00CC1590" w:rsidRPr="00735259" w:rsidRDefault="00CC1590" w:rsidP="00CC1590">
            <w:pPr>
              <w:pStyle w:val="Default"/>
              <w:rPr>
                <w:bCs/>
                <w:color w:val="FF7619"/>
                <w:sz w:val="20"/>
                <w:szCs w:val="20"/>
              </w:rPr>
            </w:pPr>
            <w:r w:rsidRPr="00735259">
              <w:rPr>
                <w:bCs/>
                <w:color w:val="FF7619"/>
                <w:sz w:val="20"/>
                <w:szCs w:val="20"/>
              </w:rPr>
              <w:t>Meserii cunoscute, denumiri. Ghicitori despre meserii. Jocuri aplicative: joc de acuitate vizuală, Careul meseriilor</w:t>
            </w:r>
          </w:p>
          <w:p w:rsidR="00A26134" w:rsidRPr="00F56BBE" w:rsidRDefault="00CC1590" w:rsidP="00F56BBE">
            <w:pPr>
              <w:pStyle w:val="Default"/>
              <w:rPr>
                <w:b/>
                <w:bCs/>
                <w:color w:val="FF7619"/>
                <w:sz w:val="20"/>
                <w:szCs w:val="20"/>
              </w:rPr>
            </w:pPr>
            <w:r w:rsidRPr="00735259">
              <w:rPr>
                <w:bCs/>
                <w:color w:val="FF7619"/>
                <w:sz w:val="20"/>
                <w:szCs w:val="20"/>
              </w:rPr>
              <w:t>Joc didactic: ”Pantofarii”</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5D5417" w:rsidRDefault="005D5417" w:rsidP="005D5417">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5D5417" w:rsidRDefault="005D5417" w:rsidP="005D5417">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5D5417" w:rsidRPr="0037257A" w:rsidRDefault="005D5417" w:rsidP="005D5417">
            <w:pPr>
              <w:autoSpaceDE w:val="0"/>
              <w:autoSpaceDN w:val="0"/>
              <w:adjustRightInd w:val="0"/>
              <w:spacing w:after="0" w:line="240" w:lineRule="auto"/>
              <w:jc w:val="both"/>
              <w:rPr>
                <w:rFonts w:ascii="Times New Roman" w:hAnsi="Times New Roman"/>
                <w:sz w:val="20"/>
                <w:szCs w:val="20"/>
                <w:lang w:eastAsia="en-GB"/>
              </w:rPr>
            </w:pPr>
          </w:p>
        </w:tc>
      </w:tr>
      <w:tr w:rsidR="005D5417"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5D5417" w:rsidRDefault="005D5417" w:rsidP="005D5417">
            <w:pPr>
              <w:autoSpaceDE w:val="0"/>
              <w:autoSpaceDN w:val="0"/>
              <w:adjustRightInd w:val="0"/>
              <w:spacing w:after="0" w:line="240" w:lineRule="auto"/>
              <w:jc w:val="center"/>
              <w:rPr>
                <w:rFonts w:ascii="Times New Roman" w:hAnsi="Times New Roman"/>
                <w:b/>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D5417" w:rsidRDefault="005D5417" w:rsidP="005D5417">
            <w:pPr>
              <w:autoSpaceDE w:val="0"/>
              <w:autoSpaceDN w:val="0"/>
              <w:adjustRightInd w:val="0"/>
              <w:spacing w:after="0" w:line="240" w:lineRule="auto"/>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D5417" w:rsidRPr="00942EA2" w:rsidRDefault="005D5417" w:rsidP="005D5417">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MM:</w:t>
            </w:r>
            <w:r w:rsidRPr="00942EA2">
              <w:rPr>
                <w:rFonts w:ascii="Times New Roman" w:hAnsi="Times New Roman"/>
                <w:color w:val="CC00CC"/>
                <w:sz w:val="20"/>
                <w:szCs w:val="20"/>
              </w:rPr>
              <w:t xml:space="preserve"> 1.2, 2.1, 2.2, 2.3, 3.1, 3.2, 3.3, 3.4</w:t>
            </w:r>
          </w:p>
          <w:p w:rsidR="005D5417" w:rsidRPr="00735259" w:rsidRDefault="005D5417" w:rsidP="005D5417">
            <w:pPr>
              <w:autoSpaceDE w:val="0"/>
              <w:autoSpaceDN w:val="0"/>
              <w:adjustRightInd w:val="0"/>
              <w:spacing w:after="0" w:line="240" w:lineRule="auto"/>
              <w:jc w:val="center"/>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5D5417" w:rsidRPr="00942EA2" w:rsidRDefault="005D5417" w:rsidP="005D5417">
            <w:pPr>
              <w:tabs>
                <w:tab w:val="left" w:pos="4230"/>
              </w:tabs>
              <w:spacing w:after="0" w:line="240" w:lineRule="auto"/>
              <w:jc w:val="both"/>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Cântarea vocală;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Mişcare pe muzică;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Cântarea instru</w:t>
            </w:r>
            <w:r w:rsidR="00FE00C1">
              <w:rPr>
                <w:rFonts w:ascii="Times New Roman" w:hAnsi="Times New Roman"/>
                <w:color w:val="CC00CC"/>
                <w:sz w:val="20"/>
                <w:szCs w:val="20"/>
              </w:rPr>
              <w:t>mintal</w:t>
            </w:r>
            <w:r w:rsidRPr="00942EA2">
              <w:rPr>
                <w:rFonts w:ascii="Times New Roman" w:hAnsi="Times New Roman"/>
                <w:color w:val="CC00CC"/>
                <w:sz w:val="20"/>
                <w:szCs w:val="20"/>
              </w:rPr>
              <w:t>ă; Interpretarea. Nuanțe (tare, încet, mediu). Cântec vesel/trist. Procedee armonico-polifonice (solist-cor, grupe alternative); Creaţii muzicale accesibile</w:t>
            </w:r>
          </w:p>
          <w:p w:rsidR="005D5417" w:rsidRPr="000E745E" w:rsidRDefault="005D5417" w:rsidP="005D5417">
            <w:pPr>
              <w:tabs>
                <w:tab w:val="left" w:pos="4230"/>
              </w:tabs>
              <w:spacing w:after="0" w:line="240" w:lineRule="auto"/>
              <w:jc w:val="both"/>
              <w:rPr>
                <w:rFonts w:ascii="Times New Roman" w:hAnsi="Times New Roman"/>
                <w:i/>
                <w:color w:val="CC00CC"/>
                <w:sz w:val="20"/>
                <w:szCs w:val="20"/>
              </w:rPr>
            </w:pPr>
            <w:r w:rsidRPr="00942EA2">
              <w:rPr>
                <w:rFonts w:ascii="Times New Roman" w:hAnsi="Times New Roman"/>
                <w:color w:val="CC00CC"/>
                <w:sz w:val="20"/>
                <w:szCs w:val="20"/>
              </w:rPr>
              <w:t xml:space="preserve">Cântece-suport: </w:t>
            </w:r>
            <w:r w:rsidRPr="00942EA2">
              <w:rPr>
                <w:rFonts w:ascii="Times New Roman" w:hAnsi="Times New Roman"/>
                <w:i/>
                <w:color w:val="CC00CC"/>
                <w:sz w:val="20"/>
                <w:szCs w:val="20"/>
              </w:rPr>
              <w:t>Trenul (C. Mereș), Melodia (Mozart), Cinci voinici (L. Comes), Vulpea și gâștele (A. Motora-Ionescu); Audiții muzicale</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5D5417" w:rsidRDefault="005D5417" w:rsidP="005D5417">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5D5417" w:rsidRDefault="005D5417" w:rsidP="005D5417">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5D5417" w:rsidRPr="0037257A" w:rsidRDefault="005D5417" w:rsidP="005D5417">
            <w:pPr>
              <w:autoSpaceDE w:val="0"/>
              <w:autoSpaceDN w:val="0"/>
              <w:adjustRightInd w:val="0"/>
              <w:spacing w:after="0" w:line="240" w:lineRule="auto"/>
              <w:jc w:val="both"/>
              <w:rPr>
                <w:rFonts w:ascii="Times New Roman" w:hAnsi="Times New Roman"/>
                <w:sz w:val="20"/>
                <w:szCs w:val="20"/>
                <w:lang w:eastAsia="en-GB"/>
              </w:rPr>
            </w:pPr>
          </w:p>
        </w:tc>
      </w:tr>
      <w:tr w:rsidR="005D5417"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5D5417" w:rsidRDefault="005D5417" w:rsidP="005D5417">
            <w:pPr>
              <w:autoSpaceDE w:val="0"/>
              <w:autoSpaceDN w:val="0"/>
              <w:adjustRightInd w:val="0"/>
              <w:spacing w:after="0" w:line="240" w:lineRule="auto"/>
              <w:jc w:val="center"/>
              <w:rPr>
                <w:rFonts w:ascii="Times New Roman" w:hAnsi="Times New Roman"/>
                <w:b/>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D5417" w:rsidRDefault="005D5417" w:rsidP="005D5417">
            <w:pPr>
              <w:autoSpaceDE w:val="0"/>
              <w:autoSpaceDN w:val="0"/>
              <w:adjustRightInd w:val="0"/>
              <w:spacing w:after="0" w:line="240" w:lineRule="auto"/>
              <w:rPr>
                <w:rFonts w:ascii="Times New Roman" w:hAnsi="Times New Roman"/>
                <w:b/>
                <w:color w:val="FF0000"/>
                <w:sz w:val="20"/>
                <w:szCs w:val="2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D5417" w:rsidRPr="00735259" w:rsidRDefault="005D5417" w:rsidP="005D5417">
            <w:pPr>
              <w:autoSpaceDE w:val="0"/>
              <w:autoSpaceDN w:val="0"/>
              <w:adjustRightInd w:val="0"/>
              <w:spacing w:after="0" w:line="240" w:lineRule="auto"/>
              <w:rPr>
                <w:rFonts w:ascii="Times New Roman" w:hAnsi="Times New Roman"/>
                <w:b/>
                <w:color w:val="FF0000"/>
                <w:sz w:val="20"/>
                <w:szCs w:val="20"/>
              </w:rPr>
            </w:pPr>
            <w:r w:rsidRPr="00942EA2">
              <w:rPr>
                <w:rFonts w:ascii="Times New Roman" w:hAnsi="Times New Roman"/>
                <w:b/>
                <w:color w:val="009999"/>
                <w:sz w:val="20"/>
                <w:szCs w:val="20"/>
              </w:rPr>
              <w:t>AVAP</w:t>
            </w:r>
            <w:r w:rsidRPr="00942EA2">
              <w:rPr>
                <w:rFonts w:ascii="Times New Roman" w:hAnsi="Times New Roman"/>
                <w:color w:val="009999"/>
                <w:sz w:val="20"/>
                <w:szCs w:val="20"/>
              </w:rPr>
              <w:t>:1.1, 1.2,1.3, 2.1, 2.2, 2.3, 2.5</w:t>
            </w: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5D5417" w:rsidRPr="00942EA2" w:rsidRDefault="005D5417" w:rsidP="005D5417">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AVAP: </w:t>
            </w:r>
            <w:r w:rsidRPr="00942EA2">
              <w:rPr>
                <w:rFonts w:ascii="Times New Roman" w:hAnsi="Times New Roman"/>
                <w:color w:val="009999"/>
                <w:sz w:val="20"/>
                <w:szCs w:val="20"/>
              </w:rPr>
              <w:t xml:space="preserve"> </w:t>
            </w:r>
          </w:p>
          <w:p w:rsidR="005D5417" w:rsidRPr="00942EA2" w:rsidRDefault="005D5417" w:rsidP="005D5417">
            <w:pPr>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Modelaj: </w:t>
            </w:r>
            <w:r w:rsidRPr="00942EA2">
              <w:rPr>
                <w:rFonts w:ascii="Times New Roman" w:hAnsi="Times New Roman"/>
                <w:color w:val="009999"/>
                <w:sz w:val="20"/>
                <w:szCs w:val="20"/>
              </w:rPr>
              <w:t>Tehnici simple de lucru: modelare, presare</w:t>
            </w:r>
          </w:p>
          <w:p w:rsidR="005D5417" w:rsidRPr="00942EA2" w:rsidRDefault="005D5417" w:rsidP="005D5417">
            <w:pPr>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Colaj: </w:t>
            </w:r>
            <w:r w:rsidRPr="00942EA2">
              <w:rPr>
                <w:rFonts w:ascii="Times New Roman" w:hAnsi="Times New Roman"/>
                <w:color w:val="009999"/>
                <w:sz w:val="20"/>
                <w:szCs w:val="20"/>
              </w:rPr>
              <w:t>Tehnici simple – rupere, tăiere, decupare după contur, lipire, modelaj, înşirare, răsucire, înnodare</w:t>
            </w:r>
          </w:p>
          <w:p w:rsidR="005D5417" w:rsidRPr="00942EA2" w:rsidRDefault="005D5417" w:rsidP="005D5417">
            <w:pPr>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Confecții și jucării: </w:t>
            </w:r>
            <w:r w:rsidRPr="00942EA2">
              <w:rPr>
                <w:rFonts w:ascii="Times New Roman" w:hAnsi="Times New Roman"/>
                <w:color w:val="009999"/>
                <w:sz w:val="20"/>
                <w:szCs w:val="20"/>
              </w:rPr>
              <w:t xml:space="preserve">Tehnici variate (origami, tangram, cusut, țesere cu benzi de hârtie). </w:t>
            </w:r>
          </w:p>
          <w:p w:rsidR="005D5417" w:rsidRPr="000E745E" w:rsidRDefault="005D5417" w:rsidP="005D5417">
            <w:pPr>
              <w:autoSpaceDE w:val="0"/>
              <w:autoSpaceDN w:val="0"/>
              <w:adjustRightInd w:val="0"/>
              <w:spacing w:after="0" w:line="240" w:lineRule="auto"/>
              <w:jc w:val="both"/>
              <w:rPr>
                <w:rFonts w:ascii="Times New Roman" w:hAnsi="Times New Roman"/>
                <w:color w:val="009999"/>
                <w:sz w:val="20"/>
                <w:szCs w:val="20"/>
                <w:lang w:eastAsia="en-GB"/>
              </w:rPr>
            </w:pPr>
            <w:r w:rsidRPr="00942EA2">
              <w:rPr>
                <w:rFonts w:ascii="Times New Roman" w:hAnsi="Times New Roman"/>
                <w:b/>
                <w:color w:val="009999"/>
                <w:sz w:val="20"/>
                <w:szCs w:val="20"/>
              </w:rPr>
              <w:t>Pictura:</w:t>
            </w:r>
            <w:r w:rsidRPr="00942EA2">
              <w:rPr>
                <w:rFonts w:ascii="Times New Roman" w:hAnsi="Times New Roman"/>
                <w:color w:val="009999"/>
                <w:sz w:val="20"/>
                <w:szCs w:val="20"/>
              </w:rPr>
              <w:t xml:space="preserve"> Formularea de răspunsuri la întrebări simple; Tehnici de lucru: pensulație, dactilopictură, pata picturală, amprentare, ștampilare, pulverizare</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5D5417" w:rsidRDefault="005D5417" w:rsidP="005D5417">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5D5417" w:rsidRDefault="005D5417" w:rsidP="005D5417">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5D5417" w:rsidRPr="0037257A" w:rsidRDefault="005D5417" w:rsidP="005D5417">
            <w:pPr>
              <w:autoSpaceDE w:val="0"/>
              <w:autoSpaceDN w:val="0"/>
              <w:adjustRightInd w:val="0"/>
              <w:spacing w:after="0" w:line="240" w:lineRule="auto"/>
              <w:jc w:val="both"/>
              <w:rPr>
                <w:rFonts w:ascii="Times New Roman" w:hAnsi="Times New Roman"/>
                <w:sz w:val="20"/>
                <w:szCs w:val="20"/>
                <w:lang w:eastAsia="en-GB"/>
              </w:rPr>
            </w:pPr>
          </w:p>
        </w:tc>
      </w:tr>
      <w:tr w:rsidR="005D5417"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5D5417" w:rsidRPr="0037257A" w:rsidRDefault="00FB1E94" w:rsidP="005D5417">
            <w:pPr>
              <w:autoSpaceDE w:val="0"/>
              <w:autoSpaceDN w:val="0"/>
              <w:adjustRightInd w:val="0"/>
              <w:spacing w:after="0" w:line="240" w:lineRule="auto"/>
              <w:jc w:val="center"/>
              <w:rPr>
                <w:rFonts w:ascii="Times New Roman" w:hAnsi="Times New Roman"/>
                <w:iCs/>
                <w:noProof/>
                <w:color w:val="FF0000"/>
                <w:sz w:val="20"/>
                <w:szCs w:val="20"/>
              </w:rPr>
            </w:pPr>
            <w:r>
              <w:rPr>
                <w:rFonts w:ascii="Times New Roman" w:hAnsi="Times New Roman"/>
                <w:b/>
                <w:iCs/>
                <w:noProof/>
                <w:color w:val="FF0000"/>
                <w:sz w:val="20"/>
                <w:szCs w:val="20"/>
              </w:rPr>
              <w:t>10</w:t>
            </w:r>
            <w:r w:rsidR="005D5417" w:rsidRPr="0037257A">
              <w:rPr>
                <w:rFonts w:ascii="Times New Roman" w:hAnsi="Times New Roman"/>
                <w:b/>
                <w:iCs/>
                <w:noProof/>
                <w:color w:val="FF0000"/>
                <w:sz w:val="20"/>
                <w:szCs w:val="20"/>
              </w:rPr>
              <w:t>.</w:t>
            </w: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D5417" w:rsidRPr="0037257A" w:rsidRDefault="009B0B54" w:rsidP="005D5417">
            <w:pPr>
              <w:autoSpaceDE w:val="0"/>
              <w:autoSpaceDN w:val="0"/>
              <w:adjustRightInd w:val="0"/>
              <w:spacing w:after="0" w:line="240" w:lineRule="auto"/>
              <w:rPr>
                <w:rFonts w:ascii="Times New Roman" w:hAnsi="Times New Roman"/>
                <w:b/>
                <w:color w:val="FF0000"/>
                <w:sz w:val="20"/>
                <w:szCs w:val="20"/>
                <w:lang w:eastAsia="en-GB"/>
              </w:rPr>
            </w:pPr>
            <w:r>
              <w:rPr>
                <w:rFonts w:ascii="Times New Roman" w:hAnsi="Times New Roman"/>
                <w:b/>
                <w:color w:val="FF0000"/>
                <w:sz w:val="20"/>
                <w:szCs w:val="20"/>
                <w:lang w:eastAsia="en-GB"/>
              </w:rPr>
              <w:t>Alfabetul magic</w:t>
            </w:r>
          </w:p>
          <w:p w:rsidR="005D5417" w:rsidRPr="0037257A" w:rsidRDefault="005D5417" w:rsidP="005D5417">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D5417" w:rsidRPr="005058B4" w:rsidRDefault="005D5417" w:rsidP="005D5417">
            <w:pPr>
              <w:autoSpaceDE w:val="0"/>
              <w:autoSpaceDN w:val="0"/>
              <w:adjustRightInd w:val="0"/>
              <w:spacing w:after="0" w:line="240" w:lineRule="auto"/>
              <w:rPr>
                <w:rFonts w:ascii="Times New Roman" w:hAnsi="Times New Roman"/>
                <w:color w:val="FF0000"/>
                <w:sz w:val="20"/>
                <w:szCs w:val="20"/>
                <w:lang w:eastAsia="en-GB"/>
              </w:rPr>
            </w:pPr>
            <w:r w:rsidRPr="00735259">
              <w:rPr>
                <w:rFonts w:ascii="Times New Roman" w:hAnsi="Times New Roman"/>
                <w:b/>
                <w:color w:val="FF0000"/>
                <w:sz w:val="20"/>
                <w:szCs w:val="20"/>
              </w:rPr>
              <w:t>CLR</w:t>
            </w:r>
            <w:r w:rsidRPr="00735259">
              <w:rPr>
                <w:rFonts w:ascii="Times New Roman" w:hAnsi="Times New Roman"/>
                <w:color w:val="FF0000"/>
                <w:sz w:val="20"/>
                <w:szCs w:val="20"/>
              </w:rPr>
              <w:t xml:space="preserve">: 1.1, 1.2, 1.3, 1.4, 2.1, 2.2, 2.3, 2.4, 3.1, 3.2, 3.3, 3.4, 4.1, 4.2, 4.3 </w:t>
            </w:r>
          </w:p>
          <w:p w:rsidR="005D5417" w:rsidRPr="0037257A" w:rsidRDefault="005D5417" w:rsidP="00352963">
            <w:pPr>
              <w:autoSpaceDE w:val="0"/>
              <w:autoSpaceDN w:val="0"/>
              <w:adjustRightInd w:val="0"/>
              <w:spacing w:after="0" w:line="240" w:lineRule="auto"/>
              <w:rPr>
                <w:rFonts w:ascii="Times New Roman" w:hAnsi="Times New Roman"/>
                <w:sz w:val="20"/>
                <w:szCs w:val="20"/>
                <w:lang w:eastAsia="en-GB"/>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0D1085" w:rsidRDefault="000D1085" w:rsidP="000D1085">
            <w:pPr>
              <w:spacing w:after="0" w:line="240" w:lineRule="auto"/>
              <w:rPr>
                <w:rFonts w:ascii="Times New Roman" w:hAnsi="Times New Roman"/>
                <w:color w:val="FF0000"/>
                <w:sz w:val="20"/>
                <w:szCs w:val="20"/>
              </w:rPr>
            </w:pPr>
            <w:r w:rsidRPr="00735259">
              <w:rPr>
                <w:rFonts w:ascii="Times New Roman" w:hAnsi="Times New Roman"/>
                <w:b/>
                <w:color w:val="FF0000"/>
                <w:sz w:val="20"/>
                <w:szCs w:val="20"/>
              </w:rPr>
              <w:t>CLR:</w:t>
            </w:r>
            <w:r w:rsidRPr="00735259">
              <w:rPr>
                <w:rFonts w:ascii="Times New Roman" w:hAnsi="Times New Roman"/>
                <w:color w:val="FF0000"/>
                <w:sz w:val="20"/>
                <w:szCs w:val="20"/>
              </w:rPr>
              <w:t xml:space="preserve"> Texte – suport din manual</w:t>
            </w:r>
          </w:p>
          <w:p w:rsidR="000D1085" w:rsidRDefault="000D1085" w:rsidP="00B35E81">
            <w:pPr>
              <w:spacing w:after="0" w:line="240" w:lineRule="auto"/>
              <w:rPr>
                <w:rFonts w:ascii="Times New Roman" w:hAnsi="Times New Roman"/>
                <w:color w:val="FF0000"/>
                <w:sz w:val="20"/>
                <w:szCs w:val="20"/>
              </w:rPr>
            </w:pPr>
            <w:r w:rsidRPr="00F63F78">
              <w:rPr>
                <w:rFonts w:ascii="Times New Roman" w:hAnsi="Times New Roman"/>
                <w:b/>
                <w:color w:val="FF0000"/>
                <w:sz w:val="20"/>
                <w:szCs w:val="20"/>
              </w:rPr>
              <w:t>S29:</w:t>
            </w:r>
            <w:r>
              <w:rPr>
                <w:rFonts w:ascii="Times New Roman" w:hAnsi="Times New Roman"/>
                <w:color w:val="FF0000"/>
                <w:sz w:val="20"/>
                <w:szCs w:val="20"/>
              </w:rPr>
              <w:t xml:space="preserve"> </w:t>
            </w:r>
            <w:r w:rsidR="00045014">
              <w:rPr>
                <w:rFonts w:ascii="Times New Roman" w:hAnsi="Times New Roman"/>
                <w:color w:val="FF0000"/>
                <w:sz w:val="20"/>
                <w:szCs w:val="20"/>
              </w:rPr>
              <w:t>Literele q, w, y</w:t>
            </w:r>
          </w:p>
          <w:p w:rsidR="00045014" w:rsidRDefault="00045014" w:rsidP="00B35E81">
            <w:pPr>
              <w:spacing w:after="0" w:line="240" w:lineRule="auto"/>
              <w:rPr>
                <w:rFonts w:ascii="Times New Roman" w:hAnsi="Times New Roman"/>
                <w:color w:val="FF0000"/>
                <w:sz w:val="20"/>
                <w:szCs w:val="20"/>
              </w:rPr>
            </w:pPr>
            <w:r>
              <w:rPr>
                <w:rFonts w:ascii="Times New Roman" w:hAnsi="Times New Roman"/>
                <w:color w:val="FF0000"/>
                <w:sz w:val="20"/>
                <w:szCs w:val="20"/>
              </w:rPr>
              <w:t>Literele Q, W, Y</w:t>
            </w:r>
          </w:p>
          <w:p w:rsidR="00045014" w:rsidRDefault="00045014" w:rsidP="00B35E81">
            <w:pPr>
              <w:spacing w:after="0" w:line="240" w:lineRule="auto"/>
              <w:rPr>
                <w:rFonts w:ascii="Times New Roman" w:hAnsi="Times New Roman"/>
                <w:color w:val="FF0000"/>
                <w:sz w:val="20"/>
                <w:szCs w:val="20"/>
              </w:rPr>
            </w:pPr>
            <w:r>
              <w:rPr>
                <w:rFonts w:ascii="Times New Roman" w:hAnsi="Times New Roman"/>
                <w:color w:val="FF0000"/>
                <w:sz w:val="20"/>
                <w:szCs w:val="20"/>
              </w:rPr>
              <w:t>Grupul de litere ghi</w:t>
            </w:r>
          </w:p>
          <w:p w:rsidR="00045014" w:rsidRDefault="00045014" w:rsidP="00B35E81">
            <w:pPr>
              <w:spacing w:after="0" w:line="240" w:lineRule="auto"/>
              <w:rPr>
                <w:rFonts w:ascii="Times New Roman" w:hAnsi="Times New Roman"/>
                <w:color w:val="FF0000"/>
                <w:sz w:val="20"/>
                <w:szCs w:val="20"/>
              </w:rPr>
            </w:pPr>
            <w:r>
              <w:rPr>
                <w:rFonts w:ascii="Times New Roman" w:hAnsi="Times New Roman"/>
                <w:color w:val="FF0000"/>
                <w:sz w:val="20"/>
                <w:szCs w:val="20"/>
              </w:rPr>
              <w:t>Grupul de litere Ghi</w:t>
            </w:r>
          </w:p>
          <w:p w:rsidR="00045014" w:rsidRDefault="00045014" w:rsidP="00B35E81">
            <w:pPr>
              <w:spacing w:after="0" w:line="240" w:lineRule="auto"/>
              <w:rPr>
                <w:rFonts w:ascii="Times New Roman" w:hAnsi="Times New Roman"/>
                <w:color w:val="FF0000"/>
                <w:sz w:val="20"/>
                <w:szCs w:val="20"/>
              </w:rPr>
            </w:pPr>
          </w:p>
          <w:p w:rsidR="000D1085" w:rsidRDefault="000D1085" w:rsidP="000D1085">
            <w:pPr>
              <w:spacing w:after="0" w:line="240" w:lineRule="auto"/>
              <w:rPr>
                <w:rFonts w:ascii="Times New Roman" w:hAnsi="Times New Roman"/>
                <w:color w:val="FF0000"/>
                <w:sz w:val="20"/>
                <w:szCs w:val="20"/>
              </w:rPr>
            </w:pPr>
            <w:r w:rsidRPr="00F63F78">
              <w:rPr>
                <w:rFonts w:ascii="Times New Roman" w:hAnsi="Times New Roman"/>
                <w:b/>
                <w:color w:val="FF0000"/>
                <w:sz w:val="20"/>
                <w:szCs w:val="20"/>
              </w:rPr>
              <w:t>S30:</w:t>
            </w:r>
            <w:r w:rsidR="00045014">
              <w:rPr>
                <w:rFonts w:ascii="Times New Roman" w:hAnsi="Times New Roman"/>
                <w:color w:val="FF0000"/>
                <w:sz w:val="20"/>
                <w:szCs w:val="20"/>
              </w:rPr>
              <w:t xml:space="preserve"> Să exersăm!</w:t>
            </w:r>
          </w:p>
          <w:p w:rsidR="00045014" w:rsidRDefault="00045014" w:rsidP="000D1085">
            <w:pPr>
              <w:spacing w:after="0" w:line="240" w:lineRule="auto"/>
              <w:rPr>
                <w:rFonts w:ascii="Times New Roman" w:hAnsi="Times New Roman"/>
                <w:color w:val="FF0000"/>
                <w:sz w:val="20"/>
                <w:szCs w:val="20"/>
              </w:rPr>
            </w:pPr>
            <w:r>
              <w:rPr>
                <w:rFonts w:ascii="Times New Roman" w:hAnsi="Times New Roman"/>
                <w:color w:val="FF0000"/>
                <w:sz w:val="20"/>
                <w:szCs w:val="20"/>
              </w:rPr>
              <w:t>Mă verific singur!</w:t>
            </w:r>
          </w:p>
          <w:p w:rsidR="00045014" w:rsidRDefault="00045014" w:rsidP="000D1085">
            <w:pPr>
              <w:spacing w:after="0" w:line="240" w:lineRule="auto"/>
              <w:rPr>
                <w:rFonts w:ascii="Times New Roman" w:hAnsi="Times New Roman"/>
                <w:color w:val="FF0000"/>
                <w:sz w:val="20"/>
                <w:szCs w:val="20"/>
              </w:rPr>
            </w:pPr>
            <w:r>
              <w:rPr>
                <w:rFonts w:ascii="Times New Roman" w:hAnsi="Times New Roman"/>
                <w:color w:val="FF0000"/>
                <w:sz w:val="20"/>
                <w:szCs w:val="20"/>
              </w:rPr>
              <w:t>Alfabetul</w:t>
            </w:r>
          </w:p>
          <w:p w:rsidR="00045014" w:rsidRDefault="00045014" w:rsidP="000D1085">
            <w:pPr>
              <w:spacing w:after="0" w:line="240" w:lineRule="auto"/>
              <w:rPr>
                <w:rFonts w:ascii="Times New Roman" w:hAnsi="Times New Roman"/>
                <w:color w:val="FF0000"/>
                <w:sz w:val="20"/>
                <w:szCs w:val="20"/>
              </w:rPr>
            </w:pPr>
          </w:p>
          <w:p w:rsidR="000D1085" w:rsidRDefault="000D1085" w:rsidP="000D1085">
            <w:pPr>
              <w:spacing w:after="0" w:line="240" w:lineRule="auto"/>
              <w:rPr>
                <w:rFonts w:ascii="Times New Roman" w:hAnsi="Times New Roman"/>
                <w:color w:val="FF0000"/>
                <w:sz w:val="20"/>
                <w:szCs w:val="20"/>
              </w:rPr>
            </w:pPr>
            <w:r w:rsidRPr="00F63F78">
              <w:rPr>
                <w:rFonts w:ascii="Times New Roman" w:hAnsi="Times New Roman"/>
                <w:b/>
                <w:color w:val="FF0000"/>
                <w:sz w:val="20"/>
                <w:szCs w:val="20"/>
              </w:rPr>
              <w:t>S31:</w:t>
            </w:r>
            <w:r w:rsidR="00045014">
              <w:rPr>
                <w:rFonts w:ascii="Times New Roman" w:hAnsi="Times New Roman"/>
                <w:color w:val="FF0000"/>
                <w:sz w:val="20"/>
                <w:szCs w:val="20"/>
              </w:rPr>
              <w:t xml:space="preserve"> Să exersăm! (1)</w:t>
            </w:r>
          </w:p>
          <w:p w:rsidR="00045014" w:rsidRDefault="00045014" w:rsidP="000D1085">
            <w:pPr>
              <w:spacing w:after="0" w:line="240" w:lineRule="auto"/>
              <w:rPr>
                <w:rFonts w:ascii="Times New Roman" w:hAnsi="Times New Roman"/>
                <w:color w:val="FF0000"/>
                <w:sz w:val="20"/>
                <w:szCs w:val="20"/>
              </w:rPr>
            </w:pPr>
            <w:r>
              <w:rPr>
                <w:rFonts w:ascii="Times New Roman" w:hAnsi="Times New Roman"/>
                <w:color w:val="FF0000"/>
                <w:sz w:val="20"/>
                <w:szCs w:val="20"/>
              </w:rPr>
              <w:t>Să exersăm! (2)</w:t>
            </w:r>
          </w:p>
          <w:p w:rsidR="00045014" w:rsidRDefault="00045014" w:rsidP="000D1085">
            <w:pPr>
              <w:spacing w:after="0" w:line="240" w:lineRule="auto"/>
              <w:rPr>
                <w:rFonts w:ascii="Times New Roman" w:hAnsi="Times New Roman"/>
                <w:color w:val="FF0000"/>
                <w:sz w:val="20"/>
                <w:szCs w:val="20"/>
              </w:rPr>
            </w:pPr>
            <w:r>
              <w:rPr>
                <w:rFonts w:ascii="Times New Roman" w:hAnsi="Times New Roman"/>
                <w:color w:val="FF0000"/>
                <w:sz w:val="20"/>
                <w:szCs w:val="20"/>
              </w:rPr>
              <w:t>Să exersăm! (3)</w:t>
            </w:r>
          </w:p>
          <w:p w:rsidR="000D1085" w:rsidRDefault="000D1085" w:rsidP="000D1085">
            <w:pPr>
              <w:spacing w:after="0" w:line="240" w:lineRule="auto"/>
              <w:rPr>
                <w:rFonts w:ascii="Times New Roman" w:hAnsi="Times New Roman"/>
                <w:color w:val="FF0000"/>
                <w:sz w:val="20"/>
                <w:szCs w:val="20"/>
              </w:rPr>
            </w:pPr>
            <w:r w:rsidRPr="00F63F78">
              <w:rPr>
                <w:rFonts w:ascii="Times New Roman" w:hAnsi="Times New Roman"/>
                <w:b/>
                <w:color w:val="FF0000"/>
                <w:sz w:val="20"/>
                <w:szCs w:val="20"/>
              </w:rPr>
              <w:t>S32:</w:t>
            </w:r>
            <w:r w:rsidR="00045014">
              <w:rPr>
                <w:rFonts w:ascii="Times New Roman" w:hAnsi="Times New Roman"/>
                <w:color w:val="FF0000"/>
                <w:sz w:val="20"/>
                <w:szCs w:val="20"/>
              </w:rPr>
              <w:t xml:space="preserve"> Scrisoarea</w:t>
            </w:r>
          </w:p>
          <w:p w:rsidR="00045014" w:rsidRDefault="00045014" w:rsidP="000D1085">
            <w:pPr>
              <w:spacing w:after="0" w:line="240" w:lineRule="auto"/>
              <w:rPr>
                <w:rFonts w:ascii="Times New Roman" w:hAnsi="Times New Roman"/>
                <w:color w:val="FF0000"/>
                <w:sz w:val="20"/>
                <w:szCs w:val="20"/>
              </w:rPr>
            </w:pPr>
            <w:r>
              <w:rPr>
                <w:rFonts w:ascii="Times New Roman" w:hAnsi="Times New Roman"/>
                <w:color w:val="FF0000"/>
                <w:sz w:val="20"/>
                <w:szCs w:val="20"/>
              </w:rPr>
              <w:lastRenderedPageBreak/>
              <w:t>Invitația</w:t>
            </w:r>
          </w:p>
          <w:p w:rsidR="00045014" w:rsidRDefault="00045014" w:rsidP="000D1085">
            <w:pPr>
              <w:spacing w:after="0" w:line="240" w:lineRule="auto"/>
              <w:rPr>
                <w:rFonts w:ascii="Times New Roman" w:hAnsi="Times New Roman"/>
                <w:color w:val="FF0000"/>
                <w:sz w:val="20"/>
                <w:szCs w:val="20"/>
              </w:rPr>
            </w:pPr>
            <w:r>
              <w:rPr>
                <w:rFonts w:ascii="Times New Roman" w:hAnsi="Times New Roman"/>
                <w:color w:val="FF0000"/>
                <w:sz w:val="20"/>
                <w:szCs w:val="20"/>
              </w:rPr>
              <w:t>O filă din jurnalul clasei</w:t>
            </w:r>
          </w:p>
          <w:p w:rsidR="005D5417" w:rsidRPr="00805B92" w:rsidRDefault="00045014" w:rsidP="00805B92">
            <w:pPr>
              <w:spacing w:after="0" w:line="240" w:lineRule="auto"/>
              <w:rPr>
                <w:rFonts w:ascii="Times New Roman" w:hAnsi="Times New Roman"/>
                <w:color w:val="FF0000"/>
                <w:sz w:val="20"/>
                <w:szCs w:val="20"/>
              </w:rPr>
            </w:pPr>
            <w:r>
              <w:rPr>
                <w:rFonts w:ascii="Times New Roman" w:hAnsi="Times New Roman"/>
                <w:color w:val="FF0000"/>
                <w:sz w:val="20"/>
                <w:szCs w:val="20"/>
              </w:rPr>
              <w:t>Iată ce știu! – Evaluare finală</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5D5417" w:rsidRDefault="00E753A2" w:rsidP="005D541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S29</w:t>
            </w:r>
            <w:r w:rsidR="005D5417" w:rsidRPr="0037257A">
              <w:rPr>
                <w:rFonts w:ascii="Times New Roman" w:hAnsi="Times New Roman"/>
                <w:sz w:val="20"/>
                <w:szCs w:val="20"/>
              </w:rPr>
              <w:t>-S34</w:t>
            </w:r>
          </w:p>
          <w:p w:rsidR="005D5417" w:rsidRPr="0037257A" w:rsidRDefault="005D5417" w:rsidP="005D5417">
            <w:pPr>
              <w:autoSpaceDE w:val="0"/>
              <w:autoSpaceDN w:val="0"/>
              <w:adjustRightInd w:val="0"/>
              <w:spacing w:after="0" w:line="240" w:lineRule="auto"/>
              <w:jc w:val="center"/>
              <w:rPr>
                <w:rFonts w:ascii="Times New Roman" w:hAnsi="Times New Roman"/>
                <w:sz w:val="20"/>
                <w:szCs w:val="20"/>
              </w:rPr>
            </w:pPr>
          </w:p>
          <w:p w:rsidR="005D5417" w:rsidRPr="0037257A" w:rsidRDefault="005D5417" w:rsidP="005D5417">
            <w:pPr>
              <w:autoSpaceDE w:val="0"/>
              <w:autoSpaceDN w:val="0"/>
              <w:adjustRightInd w:val="0"/>
              <w:spacing w:after="0" w:line="240" w:lineRule="auto"/>
              <w:jc w:val="center"/>
              <w:rPr>
                <w:rFonts w:ascii="Times New Roman" w:hAnsi="Times New Roman"/>
                <w:sz w:val="20"/>
                <w:szCs w:val="20"/>
                <w:lang w:eastAsia="en-GB"/>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5D5417" w:rsidRPr="0037257A" w:rsidRDefault="00137412" w:rsidP="005D5417">
            <w:pPr>
              <w:autoSpaceDE w:val="0"/>
              <w:autoSpaceDN w:val="0"/>
              <w:adjustRightInd w:val="0"/>
              <w:spacing w:after="0" w:line="240" w:lineRule="auto"/>
              <w:jc w:val="center"/>
              <w:rPr>
                <w:rFonts w:ascii="Times New Roman" w:hAnsi="Times New Roman"/>
                <w:sz w:val="20"/>
                <w:szCs w:val="20"/>
                <w:lang w:eastAsia="en-GB"/>
              </w:rPr>
            </w:pPr>
            <w:r>
              <w:rPr>
                <w:rFonts w:ascii="Times New Roman" w:hAnsi="Times New Roman"/>
                <w:sz w:val="20"/>
                <w:szCs w:val="20"/>
              </w:rPr>
              <w:t xml:space="preserve">120 </w:t>
            </w:r>
            <w:r w:rsidR="005D5417" w:rsidRPr="0037257A">
              <w:rPr>
                <w:rFonts w:ascii="Times New Roman" w:hAnsi="Times New Roman"/>
                <w:sz w:val="20"/>
                <w:szCs w:val="20"/>
              </w:rPr>
              <w:t>ore</w:t>
            </w: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5D5417" w:rsidRPr="0037257A" w:rsidRDefault="005D5417" w:rsidP="005D5417">
            <w:pPr>
              <w:autoSpaceDE w:val="0"/>
              <w:autoSpaceDN w:val="0"/>
              <w:adjustRightInd w:val="0"/>
              <w:spacing w:after="0" w:line="240" w:lineRule="auto"/>
              <w:jc w:val="both"/>
              <w:rPr>
                <w:rFonts w:ascii="Times New Roman" w:hAnsi="Times New Roman"/>
                <w:sz w:val="20"/>
                <w:szCs w:val="20"/>
                <w:lang w:eastAsia="en-GB"/>
              </w:rPr>
            </w:pPr>
          </w:p>
        </w:tc>
      </w:tr>
      <w:tr w:rsidR="00E753A2"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E753A2" w:rsidRDefault="00E753A2" w:rsidP="005D5417">
            <w:pPr>
              <w:autoSpaceDE w:val="0"/>
              <w:autoSpaceDN w:val="0"/>
              <w:adjustRightInd w:val="0"/>
              <w:spacing w:after="0" w:line="240" w:lineRule="auto"/>
              <w:jc w:val="center"/>
              <w:rPr>
                <w:rFonts w:ascii="Times New Roman" w:hAnsi="Times New Roman"/>
                <w:b/>
                <w:iCs/>
                <w:noProof/>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753A2" w:rsidRPr="0037257A" w:rsidRDefault="00E753A2" w:rsidP="005D5417">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753A2" w:rsidRPr="00735259" w:rsidRDefault="00E753A2" w:rsidP="00E753A2">
            <w:pPr>
              <w:spacing w:after="0" w:line="240" w:lineRule="auto"/>
              <w:rPr>
                <w:rFonts w:ascii="Times New Roman" w:hAnsi="Times New Roman"/>
                <w:noProof/>
                <w:color w:val="0070C0"/>
                <w:sz w:val="20"/>
                <w:szCs w:val="20"/>
              </w:rPr>
            </w:pPr>
            <w:r w:rsidRPr="00735259">
              <w:rPr>
                <w:rFonts w:ascii="Times New Roman" w:hAnsi="Times New Roman"/>
                <w:b/>
                <w:color w:val="0070C0"/>
                <w:sz w:val="20"/>
                <w:szCs w:val="20"/>
              </w:rPr>
              <w:t>MEM:</w:t>
            </w:r>
            <w:r w:rsidRPr="00735259">
              <w:rPr>
                <w:rFonts w:ascii="Times New Roman" w:hAnsi="Times New Roman"/>
                <w:color w:val="0070C0"/>
                <w:sz w:val="20"/>
                <w:szCs w:val="20"/>
              </w:rPr>
              <w:t xml:space="preserve"> </w:t>
            </w:r>
            <w:r w:rsidRPr="00735259">
              <w:rPr>
                <w:rFonts w:ascii="Times New Roman" w:hAnsi="Times New Roman"/>
                <w:noProof/>
                <w:color w:val="0070C0"/>
                <w:sz w:val="20"/>
                <w:szCs w:val="20"/>
              </w:rPr>
              <w:t>1.1, 1.2, 1.3, 1.4,</w:t>
            </w:r>
          </w:p>
          <w:p w:rsidR="00E753A2" w:rsidRPr="005058B4" w:rsidRDefault="00E753A2" w:rsidP="00E753A2">
            <w:pPr>
              <w:spacing w:after="0" w:line="240" w:lineRule="auto"/>
              <w:rPr>
                <w:rFonts w:ascii="Times New Roman" w:hAnsi="Times New Roman"/>
                <w:noProof/>
                <w:color w:val="0070C0"/>
                <w:sz w:val="20"/>
                <w:szCs w:val="20"/>
              </w:rPr>
            </w:pPr>
            <w:r w:rsidRPr="00735259">
              <w:rPr>
                <w:rFonts w:ascii="Times New Roman" w:hAnsi="Times New Roman"/>
                <w:noProof/>
                <w:color w:val="0070C0"/>
                <w:sz w:val="20"/>
                <w:szCs w:val="20"/>
              </w:rPr>
              <w:t>1.5, 1.6, 2.2, 3.1, 3.2, 5.1, 5.2, 6.3, 6.4</w:t>
            </w:r>
          </w:p>
          <w:p w:rsidR="00E753A2" w:rsidRPr="00735259" w:rsidRDefault="00E753A2" w:rsidP="005D5417">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0D1085" w:rsidRDefault="000D1085" w:rsidP="000D1085">
            <w:pPr>
              <w:spacing w:after="0" w:line="240" w:lineRule="auto"/>
              <w:rPr>
                <w:rFonts w:ascii="Times New Roman" w:hAnsi="Times New Roman"/>
                <w:b/>
                <w:color w:val="0070C0"/>
                <w:sz w:val="20"/>
                <w:szCs w:val="20"/>
              </w:rPr>
            </w:pPr>
            <w:r>
              <w:rPr>
                <w:rFonts w:ascii="Times New Roman" w:hAnsi="Times New Roman"/>
                <w:b/>
                <w:color w:val="0070C0"/>
                <w:sz w:val="20"/>
                <w:szCs w:val="20"/>
              </w:rPr>
              <w:t xml:space="preserve">MEM: </w:t>
            </w:r>
            <w:r w:rsidR="00F63F78">
              <w:rPr>
                <w:rFonts w:ascii="Times New Roman" w:hAnsi="Times New Roman"/>
                <w:b/>
                <w:color w:val="0070C0"/>
                <w:sz w:val="20"/>
                <w:szCs w:val="20"/>
              </w:rPr>
              <w:t>Unități de măsură (Unitatea VIII din auxiliarul Sinapsis)</w:t>
            </w:r>
          </w:p>
          <w:p w:rsidR="000D1085" w:rsidRDefault="00F32D26" w:rsidP="00F63F78">
            <w:pPr>
              <w:spacing w:after="0" w:line="240" w:lineRule="auto"/>
              <w:rPr>
                <w:rFonts w:ascii="Times New Roman" w:hAnsi="Times New Roman"/>
                <w:color w:val="0070C0"/>
                <w:sz w:val="20"/>
                <w:szCs w:val="20"/>
              </w:rPr>
            </w:pPr>
            <w:r>
              <w:rPr>
                <w:rFonts w:ascii="Times New Roman" w:hAnsi="Times New Roman"/>
                <w:b/>
                <w:color w:val="0070C0"/>
                <w:sz w:val="20"/>
                <w:szCs w:val="20"/>
              </w:rPr>
              <w:t>S29</w:t>
            </w:r>
            <w:r w:rsidR="000D1085">
              <w:rPr>
                <w:rFonts w:ascii="Times New Roman" w:hAnsi="Times New Roman"/>
                <w:b/>
                <w:color w:val="0070C0"/>
                <w:sz w:val="20"/>
                <w:szCs w:val="20"/>
              </w:rPr>
              <w:t xml:space="preserve">: </w:t>
            </w:r>
            <w:r w:rsidR="00F63F78">
              <w:rPr>
                <w:rFonts w:ascii="Times New Roman" w:hAnsi="Times New Roman"/>
                <w:color w:val="0070C0"/>
                <w:sz w:val="20"/>
                <w:szCs w:val="20"/>
              </w:rPr>
              <w:t xml:space="preserve">Măsurarea timpului. Ora, ziua, </w:t>
            </w:r>
          </w:p>
          <w:p w:rsidR="00F63F78" w:rsidRDefault="00F63F78" w:rsidP="00F63F78">
            <w:pPr>
              <w:spacing w:after="0" w:line="240" w:lineRule="auto"/>
              <w:rPr>
                <w:rFonts w:ascii="Times New Roman" w:hAnsi="Times New Roman"/>
                <w:color w:val="0070C0"/>
                <w:sz w:val="20"/>
                <w:szCs w:val="20"/>
              </w:rPr>
            </w:pPr>
            <w:r>
              <w:rPr>
                <w:rFonts w:ascii="Times New Roman" w:hAnsi="Times New Roman"/>
                <w:color w:val="0070C0"/>
                <w:sz w:val="20"/>
                <w:szCs w:val="20"/>
              </w:rPr>
              <w:t>Măsurarea timpului: ora, ziua, săptămâna</w:t>
            </w:r>
          </w:p>
          <w:p w:rsidR="00DF7FF7" w:rsidRDefault="00DF7FF7" w:rsidP="00F63F78">
            <w:pPr>
              <w:spacing w:after="0" w:line="240" w:lineRule="auto"/>
              <w:rPr>
                <w:rFonts w:ascii="Times New Roman" w:hAnsi="Times New Roman"/>
                <w:color w:val="0070C0"/>
                <w:sz w:val="20"/>
                <w:szCs w:val="20"/>
              </w:rPr>
            </w:pPr>
          </w:p>
          <w:p w:rsidR="00DF7FF7" w:rsidRDefault="00F32D26" w:rsidP="00DF7FF7">
            <w:pPr>
              <w:spacing w:after="0" w:line="240" w:lineRule="auto"/>
              <w:rPr>
                <w:rFonts w:ascii="Times New Roman" w:hAnsi="Times New Roman"/>
                <w:color w:val="0070C0"/>
                <w:sz w:val="20"/>
                <w:szCs w:val="20"/>
              </w:rPr>
            </w:pPr>
            <w:r>
              <w:rPr>
                <w:rFonts w:ascii="Times New Roman" w:hAnsi="Times New Roman"/>
                <w:b/>
                <w:color w:val="0070C0"/>
                <w:sz w:val="20"/>
                <w:szCs w:val="20"/>
              </w:rPr>
              <w:t xml:space="preserve">S30: </w:t>
            </w:r>
            <w:r w:rsidR="00DF7FF7">
              <w:rPr>
                <w:rFonts w:ascii="Times New Roman" w:hAnsi="Times New Roman"/>
                <w:color w:val="0070C0"/>
                <w:sz w:val="20"/>
                <w:szCs w:val="20"/>
              </w:rPr>
              <w:t>Măsurarea timpului: luna, anul, anotimpurile</w:t>
            </w:r>
          </w:p>
          <w:p w:rsidR="00F32D26" w:rsidRDefault="00DF7FF7" w:rsidP="00F32D26">
            <w:pPr>
              <w:spacing w:after="0" w:line="240" w:lineRule="auto"/>
              <w:rPr>
                <w:rFonts w:ascii="Times New Roman" w:hAnsi="Times New Roman"/>
                <w:color w:val="0070C0"/>
                <w:sz w:val="20"/>
                <w:szCs w:val="20"/>
              </w:rPr>
            </w:pPr>
            <w:r>
              <w:rPr>
                <w:rFonts w:ascii="Times New Roman" w:hAnsi="Times New Roman"/>
                <w:color w:val="0070C0"/>
                <w:sz w:val="20"/>
                <w:szCs w:val="20"/>
              </w:rPr>
              <w:t>Colectarea, citirea și înregistrarea datelor</w:t>
            </w:r>
          </w:p>
          <w:p w:rsidR="009B75EF" w:rsidRDefault="009B75EF" w:rsidP="00F32D26">
            <w:pPr>
              <w:spacing w:after="0" w:line="240" w:lineRule="auto"/>
              <w:rPr>
                <w:rFonts w:ascii="Times New Roman" w:hAnsi="Times New Roman"/>
                <w:color w:val="0070C0"/>
                <w:sz w:val="20"/>
                <w:szCs w:val="20"/>
              </w:rPr>
            </w:pPr>
          </w:p>
          <w:p w:rsidR="009B75EF" w:rsidRPr="009B75EF" w:rsidRDefault="00F32D26" w:rsidP="009B75EF">
            <w:pPr>
              <w:spacing w:after="0" w:line="240" w:lineRule="auto"/>
              <w:rPr>
                <w:rFonts w:ascii="Times New Roman" w:hAnsi="Times New Roman"/>
                <w:color w:val="0070C0"/>
                <w:sz w:val="20"/>
                <w:szCs w:val="20"/>
              </w:rPr>
            </w:pPr>
            <w:r>
              <w:rPr>
                <w:rFonts w:ascii="Times New Roman" w:hAnsi="Times New Roman"/>
                <w:b/>
                <w:color w:val="0070C0"/>
                <w:sz w:val="20"/>
                <w:szCs w:val="20"/>
              </w:rPr>
              <w:t xml:space="preserve">S31: </w:t>
            </w:r>
            <w:r w:rsidR="009B75EF" w:rsidRPr="009B75EF">
              <w:rPr>
                <w:rFonts w:ascii="Times New Roman" w:hAnsi="Times New Roman"/>
                <w:color w:val="0070C0"/>
                <w:sz w:val="20"/>
                <w:szCs w:val="20"/>
              </w:rPr>
              <w:t>Măsurarea valorii: banul, leul, monede și bancnote</w:t>
            </w:r>
          </w:p>
          <w:p w:rsidR="00F32D26" w:rsidRDefault="009B75EF" w:rsidP="00F32D26">
            <w:pPr>
              <w:spacing w:after="0" w:line="240" w:lineRule="auto"/>
              <w:rPr>
                <w:rFonts w:ascii="Times New Roman" w:hAnsi="Times New Roman"/>
                <w:color w:val="0070C0"/>
                <w:sz w:val="20"/>
                <w:szCs w:val="20"/>
              </w:rPr>
            </w:pPr>
            <w:r w:rsidRPr="009B75EF">
              <w:rPr>
                <w:rFonts w:ascii="Times New Roman" w:hAnsi="Times New Roman"/>
                <w:color w:val="0070C0"/>
                <w:sz w:val="20"/>
                <w:szCs w:val="20"/>
              </w:rPr>
              <w:t>Schimburi echivalente valoric în concentrul 0-100</w:t>
            </w:r>
          </w:p>
          <w:p w:rsidR="009B75EF" w:rsidRPr="009B75EF" w:rsidRDefault="009B75EF" w:rsidP="00F32D26">
            <w:pPr>
              <w:spacing w:after="0" w:line="240" w:lineRule="auto"/>
              <w:rPr>
                <w:rFonts w:ascii="Times New Roman" w:hAnsi="Times New Roman"/>
                <w:color w:val="0070C0"/>
                <w:sz w:val="20"/>
                <w:szCs w:val="20"/>
              </w:rPr>
            </w:pPr>
          </w:p>
          <w:p w:rsidR="009B75EF" w:rsidRPr="009B75EF" w:rsidRDefault="00F32D26" w:rsidP="00F32D26">
            <w:pPr>
              <w:spacing w:after="0" w:line="240" w:lineRule="auto"/>
              <w:rPr>
                <w:rFonts w:ascii="Times New Roman" w:hAnsi="Times New Roman"/>
                <w:color w:val="0070C0"/>
                <w:sz w:val="20"/>
                <w:szCs w:val="20"/>
              </w:rPr>
            </w:pPr>
            <w:r>
              <w:rPr>
                <w:rFonts w:ascii="Times New Roman" w:hAnsi="Times New Roman"/>
                <w:b/>
                <w:color w:val="0070C0"/>
                <w:sz w:val="20"/>
                <w:szCs w:val="20"/>
              </w:rPr>
              <w:t>S32:</w:t>
            </w:r>
            <w:r w:rsidR="009B75EF">
              <w:rPr>
                <w:rFonts w:ascii="Times New Roman" w:hAnsi="Times New Roman"/>
                <w:b/>
                <w:color w:val="0070C0"/>
                <w:sz w:val="20"/>
                <w:szCs w:val="20"/>
              </w:rPr>
              <w:t xml:space="preserve"> </w:t>
            </w:r>
            <w:r w:rsidR="009B75EF" w:rsidRPr="009B75EF">
              <w:rPr>
                <w:rFonts w:ascii="Times New Roman" w:hAnsi="Times New Roman"/>
                <w:color w:val="0070C0"/>
                <w:sz w:val="20"/>
                <w:szCs w:val="20"/>
              </w:rPr>
              <w:t>Să exersăm!</w:t>
            </w:r>
          </w:p>
          <w:p w:rsidR="009B75EF" w:rsidRPr="009B75EF" w:rsidRDefault="009B75EF" w:rsidP="00F32D26">
            <w:pPr>
              <w:spacing w:after="0" w:line="240" w:lineRule="auto"/>
              <w:rPr>
                <w:rFonts w:ascii="Times New Roman" w:hAnsi="Times New Roman"/>
                <w:color w:val="0070C0"/>
                <w:sz w:val="20"/>
                <w:szCs w:val="20"/>
              </w:rPr>
            </w:pPr>
            <w:r w:rsidRPr="009B75EF">
              <w:rPr>
                <w:rFonts w:ascii="Times New Roman" w:hAnsi="Times New Roman"/>
                <w:color w:val="0070C0"/>
                <w:sz w:val="20"/>
                <w:szCs w:val="20"/>
              </w:rPr>
              <w:t>Iată ce știu! – Evaluare Unitatea VIII din auxiliarul Sinapsis</w:t>
            </w:r>
          </w:p>
          <w:p w:rsidR="00F63F78" w:rsidRPr="00137412" w:rsidRDefault="009B75EF" w:rsidP="00F63F78">
            <w:pPr>
              <w:spacing w:after="0" w:line="240" w:lineRule="auto"/>
              <w:rPr>
                <w:rFonts w:ascii="Times New Roman" w:hAnsi="Times New Roman"/>
                <w:color w:val="0070C0"/>
                <w:sz w:val="20"/>
                <w:szCs w:val="20"/>
              </w:rPr>
            </w:pPr>
            <w:r w:rsidRPr="009B75EF">
              <w:rPr>
                <w:rFonts w:ascii="Times New Roman" w:hAnsi="Times New Roman"/>
                <w:color w:val="0070C0"/>
                <w:sz w:val="20"/>
                <w:szCs w:val="20"/>
              </w:rPr>
              <w:t>Vreau să știu mai mult!</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E753A2" w:rsidRDefault="00E753A2" w:rsidP="005D5417">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E753A2" w:rsidRDefault="00E753A2" w:rsidP="005D5417">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E753A2" w:rsidRPr="0037257A" w:rsidRDefault="00E753A2" w:rsidP="005D5417">
            <w:pPr>
              <w:autoSpaceDE w:val="0"/>
              <w:autoSpaceDN w:val="0"/>
              <w:adjustRightInd w:val="0"/>
              <w:spacing w:after="0" w:line="240" w:lineRule="auto"/>
              <w:jc w:val="both"/>
              <w:rPr>
                <w:rFonts w:ascii="Times New Roman" w:hAnsi="Times New Roman"/>
                <w:sz w:val="20"/>
                <w:szCs w:val="20"/>
                <w:lang w:eastAsia="en-GB"/>
              </w:rPr>
            </w:pPr>
          </w:p>
        </w:tc>
      </w:tr>
      <w:tr w:rsidR="00E753A2"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E753A2" w:rsidRDefault="00E753A2" w:rsidP="005D5417">
            <w:pPr>
              <w:autoSpaceDE w:val="0"/>
              <w:autoSpaceDN w:val="0"/>
              <w:adjustRightInd w:val="0"/>
              <w:spacing w:after="0" w:line="240" w:lineRule="auto"/>
              <w:jc w:val="center"/>
              <w:rPr>
                <w:rFonts w:ascii="Times New Roman" w:hAnsi="Times New Roman"/>
                <w:b/>
                <w:iCs/>
                <w:noProof/>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753A2" w:rsidRPr="0037257A" w:rsidRDefault="00E753A2" w:rsidP="005D5417">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753A2" w:rsidRPr="00735259" w:rsidRDefault="00E753A2" w:rsidP="00E753A2">
            <w:pPr>
              <w:spacing w:after="0" w:line="240" w:lineRule="auto"/>
              <w:rPr>
                <w:rFonts w:ascii="Times New Roman" w:hAnsi="Times New Roman"/>
                <w:color w:val="FF7619"/>
                <w:sz w:val="20"/>
                <w:szCs w:val="20"/>
              </w:rPr>
            </w:pPr>
            <w:r w:rsidRPr="00735259">
              <w:rPr>
                <w:rFonts w:ascii="Times New Roman" w:hAnsi="Times New Roman"/>
                <w:b/>
                <w:color w:val="FF7619"/>
                <w:sz w:val="20"/>
                <w:szCs w:val="20"/>
              </w:rPr>
              <w:t>DP:</w:t>
            </w:r>
            <w:r w:rsidRPr="00735259">
              <w:rPr>
                <w:rFonts w:ascii="Times New Roman" w:hAnsi="Times New Roman"/>
                <w:color w:val="FF7619"/>
                <w:sz w:val="20"/>
                <w:szCs w:val="20"/>
              </w:rPr>
              <w:t xml:space="preserve"> 1.1, 1.2, 2.1, 2.2, 2.3, 3.1, 3.2, 3.3</w:t>
            </w:r>
          </w:p>
          <w:p w:rsidR="00E753A2" w:rsidRPr="00735259" w:rsidRDefault="00E753A2" w:rsidP="005D5417">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E753A2" w:rsidRPr="00735259" w:rsidRDefault="00E753A2" w:rsidP="00E753A2">
            <w:pPr>
              <w:pStyle w:val="Default"/>
              <w:rPr>
                <w:b/>
                <w:bCs/>
                <w:color w:val="FF7619"/>
                <w:sz w:val="20"/>
                <w:szCs w:val="20"/>
              </w:rPr>
            </w:pPr>
            <w:r>
              <w:rPr>
                <w:b/>
                <w:bCs/>
                <w:color w:val="FF7619"/>
                <w:sz w:val="20"/>
                <w:szCs w:val="20"/>
              </w:rPr>
              <w:t xml:space="preserve">S29: </w:t>
            </w:r>
            <w:r w:rsidRPr="00735259">
              <w:rPr>
                <w:b/>
                <w:bCs/>
                <w:color w:val="FF7619"/>
                <w:sz w:val="20"/>
                <w:szCs w:val="20"/>
              </w:rPr>
              <w:t>Ce știu despre meserii?</w:t>
            </w:r>
          </w:p>
          <w:p w:rsidR="00E753A2" w:rsidRPr="00735259" w:rsidRDefault="00E753A2" w:rsidP="00E753A2">
            <w:pPr>
              <w:pStyle w:val="Default"/>
              <w:rPr>
                <w:bCs/>
                <w:color w:val="FF7619"/>
                <w:sz w:val="20"/>
                <w:szCs w:val="20"/>
              </w:rPr>
            </w:pPr>
            <w:r w:rsidRPr="00735259">
              <w:rPr>
                <w:bCs/>
                <w:color w:val="FF7619"/>
                <w:sz w:val="20"/>
                <w:szCs w:val="20"/>
              </w:rPr>
              <w:t>Activități principale, unelte/ instrumente, loc de desfășurare. Realizarea unui colaj despre cea mai intersantă meserie</w:t>
            </w:r>
          </w:p>
          <w:p w:rsidR="00E753A2" w:rsidRPr="00735259" w:rsidRDefault="00E753A2" w:rsidP="00E753A2">
            <w:pPr>
              <w:pStyle w:val="Default"/>
              <w:rPr>
                <w:bCs/>
                <w:color w:val="FF7619"/>
                <w:sz w:val="20"/>
                <w:szCs w:val="20"/>
              </w:rPr>
            </w:pPr>
            <w:r w:rsidRPr="00735259">
              <w:rPr>
                <w:bCs/>
                <w:color w:val="FF7619"/>
                <w:sz w:val="20"/>
                <w:szCs w:val="20"/>
              </w:rPr>
              <w:t>Joc didactic: „Ghicește meseria!”</w:t>
            </w:r>
          </w:p>
          <w:p w:rsidR="00E753A2" w:rsidRPr="00735259" w:rsidRDefault="00E753A2" w:rsidP="00E753A2">
            <w:pPr>
              <w:pStyle w:val="Default"/>
              <w:rPr>
                <w:b/>
                <w:bCs/>
                <w:color w:val="FF7619"/>
                <w:sz w:val="20"/>
                <w:szCs w:val="20"/>
              </w:rPr>
            </w:pPr>
            <w:r>
              <w:rPr>
                <w:b/>
                <w:bCs/>
                <w:color w:val="FF7619"/>
                <w:sz w:val="20"/>
                <w:szCs w:val="20"/>
              </w:rPr>
              <w:t xml:space="preserve">S30: </w:t>
            </w:r>
            <w:r w:rsidRPr="00735259">
              <w:rPr>
                <w:b/>
                <w:bCs/>
                <w:color w:val="FF7619"/>
                <w:sz w:val="20"/>
                <w:szCs w:val="20"/>
              </w:rPr>
              <w:t>Meseria este brățară de aur</w:t>
            </w:r>
          </w:p>
          <w:p w:rsidR="00E753A2" w:rsidRPr="00735259" w:rsidRDefault="00E753A2" w:rsidP="00E753A2">
            <w:pPr>
              <w:pStyle w:val="Default"/>
              <w:rPr>
                <w:bCs/>
                <w:color w:val="FF7619"/>
                <w:sz w:val="20"/>
                <w:szCs w:val="20"/>
              </w:rPr>
            </w:pPr>
            <w:r w:rsidRPr="00735259">
              <w:rPr>
                <w:bCs/>
                <w:color w:val="FF7619"/>
                <w:sz w:val="20"/>
                <w:szCs w:val="20"/>
              </w:rPr>
              <w:t>Explorarea meseriilor. Jocuri aplicative: Drumul pâinii, Povestea căsuței.</w:t>
            </w:r>
          </w:p>
          <w:p w:rsidR="00E753A2" w:rsidRPr="00735259" w:rsidRDefault="00E753A2" w:rsidP="00E753A2">
            <w:pPr>
              <w:autoSpaceDE w:val="0"/>
              <w:autoSpaceDN w:val="0"/>
              <w:adjustRightInd w:val="0"/>
              <w:spacing w:after="0" w:line="240" w:lineRule="auto"/>
              <w:jc w:val="both"/>
              <w:rPr>
                <w:rFonts w:ascii="Times New Roman" w:hAnsi="Times New Roman"/>
                <w:bCs/>
                <w:color w:val="FF7619"/>
                <w:sz w:val="20"/>
                <w:szCs w:val="20"/>
              </w:rPr>
            </w:pPr>
            <w:r w:rsidRPr="00735259">
              <w:rPr>
                <w:rFonts w:ascii="Times New Roman" w:hAnsi="Times New Roman"/>
                <w:bCs/>
                <w:color w:val="FF7619"/>
                <w:sz w:val="20"/>
                <w:szCs w:val="20"/>
              </w:rPr>
              <w:t>Joc didactic: ”Păstorul, lupul și oițele năzdrăvane</w:t>
            </w:r>
          </w:p>
          <w:p w:rsidR="00E753A2" w:rsidRPr="00735259" w:rsidRDefault="00E753A2" w:rsidP="00E753A2">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S31: </w:t>
            </w:r>
            <w:r w:rsidRPr="00735259">
              <w:rPr>
                <w:rFonts w:ascii="Times New Roman" w:hAnsi="Times New Roman"/>
                <w:b/>
                <w:color w:val="FF7619"/>
                <w:sz w:val="20"/>
                <w:szCs w:val="20"/>
              </w:rPr>
              <w:t>Avem nevoie unii de alții</w:t>
            </w:r>
          </w:p>
          <w:p w:rsidR="00E753A2" w:rsidRPr="00735259" w:rsidRDefault="00E753A2" w:rsidP="00E753A2">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Dezvoltarea emoțională și socială.</w:t>
            </w:r>
            <w:r w:rsidRPr="00735259">
              <w:rPr>
                <w:rFonts w:ascii="Times New Roman" w:hAnsi="Times New Roman"/>
                <w:b/>
                <w:color w:val="FF7619"/>
                <w:sz w:val="20"/>
                <w:szCs w:val="20"/>
              </w:rPr>
              <w:t xml:space="preserve"> </w:t>
            </w:r>
            <w:r w:rsidRPr="00735259">
              <w:rPr>
                <w:rFonts w:ascii="Times New Roman" w:hAnsi="Times New Roman"/>
                <w:color w:val="FF7619"/>
                <w:sz w:val="20"/>
                <w:szCs w:val="20"/>
              </w:rPr>
              <w:t>Meseria referată. Persoane care pot oferi sprijin în situații diverse. Eroul meu.</w:t>
            </w:r>
          </w:p>
          <w:p w:rsidR="00E753A2" w:rsidRPr="00735259" w:rsidRDefault="00E753A2" w:rsidP="00E753A2">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 xml:space="preserve">Joc didactic: ”Călătorim” </w:t>
            </w:r>
          </w:p>
          <w:p w:rsidR="00E753A2" w:rsidRPr="00735259" w:rsidRDefault="00E753A2" w:rsidP="00E753A2">
            <w:pPr>
              <w:autoSpaceDE w:val="0"/>
              <w:autoSpaceDN w:val="0"/>
              <w:adjustRightInd w:val="0"/>
              <w:spacing w:after="0" w:line="240" w:lineRule="auto"/>
              <w:rPr>
                <w:rFonts w:ascii="Times New Roman" w:hAnsi="Times New Roman"/>
                <w:b/>
                <w:color w:val="FF7619"/>
                <w:sz w:val="20"/>
                <w:szCs w:val="20"/>
              </w:rPr>
            </w:pPr>
            <w:r>
              <w:rPr>
                <w:rFonts w:ascii="Times New Roman" w:hAnsi="Times New Roman"/>
                <w:b/>
                <w:color w:val="FF7619"/>
                <w:sz w:val="20"/>
                <w:szCs w:val="20"/>
              </w:rPr>
              <w:t xml:space="preserve">S32: </w:t>
            </w:r>
            <w:r w:rsidRPr="00735259">
              <w:rPr>
                <w:rFonts w:ascii="Times New Roman" w:hAnsi="Times New Roman"/>
                <w:b/>
                <w:color w:val="FF7619"/>
                <w:sz w:val="20"/>
                <w:szCs w:val="20"/>
              </w:rPr>
              <w:t>Planurile mele de vacanță</w:t>
            </w:r>
          </w:p>
          <w:p w:rsidR="00E753A2" w:rsidRPr="00735259" w:rsidRDefault="00E753A2" w:rsidP="00E753A2">
            <w:pPr>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Dezvoltarea emoțională și socială. Jocuri de planificare și organizare a timpului/activităților/lucrurilor</w:t>
            </w:r>
          </w:p>
          <w:p w:rsidR="00E753A2" w:rsidRDefault="00E753A2" w:rsidP="00352963">
            <w:pPr>
              <w:tabs>
                <w:tab w:val="left" w:pos="3080"/>
              </w:tabs>
              <w:autoSpaceDE w:val="0"/>
              <w:autoSpaceDN w:val="0"/>
              <w:adjustRightInd w:val="0"/>
              <w:spacing w:after="0" w:line="240" w:lineRule="auto"/>
              <w:rPr>
                <w:rFonts w:ascii="Times New Roman" w:hAnsi="Times New Roman"/>
                <w:color w:val="FF7619"/>
                <w:sz w:val="20"/>
                <w:szCs w:val="20"/>
              </w:rPr>
            </w:pPr>
            <w:r w:rsidRPr="00735259">
              <w:rPr>
                <w:rFonts w:ascii="Times New Roman" w:hAnsi="Times New Roman"/>
                <w:color w:val="FF7619"/>
                <w:sz w:val="20"/>
                <w:szCs w:val="20"/>
              </w:rPr>
              <w:t>Joc didactic: ”Cărarea buclucașă”</w:t>
            </w:r>
            <w:r w:rsidR="00352963">
              <w:rPr>
                <w:rFonts w:ascii="Times New Roman" w:hAnsi="Times New Roman"/>
                <w:color w:val="FF7619"/>
                <w:sz w:val="20"/>
                <w:szCs w:val="20"/>
              </w:rPr>
              <w:tab/>
            </w:r>
          </w:p>
          <w:p w:rsidR="00352963" w:rsidRPr="00352963" w:rsidRDefault="00352963" w:rsidP="00352963">
            <w:pPr>
              <w:tabs>
                <w:tab w:val="left" w:pos="3080"/>
              </w:tabs>
              <w:autoSpaceDE w:val="0"/>
              <w:autoSpaceDN w:val="0"/>
              <w:adjustRightInd w:val="0"/>
              <w:spacing w:after="0" w:line="240" w:lineRule="auto"/>
              <w:rPr>
                <w:rFonts w:ascii="Times New Roman" w:hAnsi="Times New Roman"/>
                <w:b/>
                <w:color w:val="000000" w:themeColor="text1"/>
                <w:sz w:val="20"/>
                <w:szCs w:val="20"/>
              </w:rPr>
            </w:pPr>
            <w:r w:rsidRPr="00352963">
              <w:rPr>
                <w:rFonts w:ascii="Times New Roman" w:hAnsi="Times New Roman"/>
                <w:b/>
                <w:color w:val="FF7619"/>
                <w:sz w:val="20"/>
                <w:szCs w:val="20"/>
              </w:rPr>
              <w:t>S33, S34: Ore la dispoziția învățătorului</w:t>
            </w:r>
          </w:p>
          <w:p w:rsidR="00E753A2" w:rsidRDefault="00E753A2" w:rsidP="00E753A2">
            <w:pPr>
              <w:pStyle w:val="Default"/>
              <w:rPr>
                <w:b/>
                <w:bCs/>
                <w:color w:val="FF7619"/>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E753A2" w:rsidRDefault="00E753A2" w:rsidP="005D5417">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E753A2" w:rsidRDefault="00E753A2" w:rsidP="005D5417">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E753A2" w:rsidRPr="0037257A" w:rsidRDefault="00E753A2" w:rsidP="005D5417">
            <w:pPr>
              <w:autoSpaceDE w:val="0"/>
              <w:autoSpaceDN w:val="0"/>
              <w:adjustRightInd w:val="0"/>
              <w:spacing w:after="0" w:line="240" w:lineRule="auto"/>
              <w:jc w:val="both"/>
              <w:rPr>
                <w:rFonts w:ascii="Times New Roman" w:hAnsi="Times New Roman"/>
                <w:sz w:val="20"/>
                <w:szCs w:val="20"/>
                <w:lang w:eastAsia="en-GB"/>
              </w:rPr>
            </w:pPr>
          </w:p>
        </w:tc>
      </w:tr>
      <w:tr w:rsidR="000D1085"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0D1085" w:rsidRDefault="000D1085" w:rsidP="000D1085">
            <w:pPr>
              <w:autoSpaceDE w:val="0"/>
              <w:autoSpaceDN w:val="0"/>
              <w:adjustRightInd w:val="0"/>
              <w:spacing w:after="0" w:line="240" w:lineRule="auto"/>
              <w:jc w:val="center"/>
              <w:rPr>
                <w:rFonts w:ascii="Times New Roman" w:hAnsi="Times New Roman"/>
                <w:b/>
                <w:iCs/>
                <w:noProof/>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D1085" w:rsidRPr="0037257A" w:rsidRDefault="000D1085" w:rsidP="000D1085">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D1085" w:rsidRPr="0096202F" w:rsidRDefault="000D1085" w:rsidP="000D1085">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MM:</w:t>
            </w:r>
            <w:r w:rsidRPr="00942EA2">
              <w:rPr>
                <w:rFonts w:ascii="Times New Roman" w:hAnsi="Times New Roman"/>
                <w:color w:val="CC00CC"/>
                <w:sz w:val="20"/>
                <w:szCs w:val="20"/>
              </w:rPr>
              <w:t xml:space="preserve"> </w:t>
            </w:r>
            <w:r>
              <w:rPr>
                <w:rFonts w:ascii="Times New Roman" w:hAnsi="Times New Roman"/>
                <w:color w:val="CC00CC"/>
                <w:sz w:val="20"/>
                <w:szCs w:val="20"/>
              </w:rPr>
              <w:t xml:space="preserve">1,1 </w:t>
            </w:r>
            <w:r w:rsidRPr="00942EA2">
              <w:rPr>
                <w:rFonts w:ascii="Times New Roman" w:hAnsi="Times New Roman"/>
                <w:color w:val="CC00CC"/>
                <w:sz w:val="20"/>
                <w:szCs w:val="20"/>
              </w:rPr>
              <w:t xml:space="preserve">1.2, </w:t>
            </w:r>
            <w:r>
              <w:rPr>
                <w:rFonts w:ascii="Times New Roman" w:hAnsi="Times New Roman"/>
                <w:color w:val="CC00CC"/>
                <w:sz w:val="20"/>
                <w:szCs w:val="20"/>
              </w:rPr>
              <w:t xml:space="preserve">1.3, 1.4, </w:t>
            </w:r>
            <w:r w:rsidRPr="00942EA2">
              <w:rPr>
                <w:rFonts w:ascii="Times New Roman" w:hAnsi="Times New Roman"/>
                <w:color w:val="CC00CC"/>
                <w:sz w:val="20"/>
                <w:szCs w:val="20"/>
              </w:rPr>
              <w:t>2.1, 2.2, 2.3, 3.1, 3.2, 3.3, 3.4</w:t>
            </w:r>
          </w:p>
          <w:p w:rsidR="000D1085" w:rsidRPr="00735259" w:rsidRDefault="000D1085" w:rsidP="000D1085">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0D1085" w:rsidRPr="00942EA2" w:rsidRDefault="000D1085" w:rsidP="000D1085">
            <w:pPr>
              <w:tabs>
                <w:tab w:val="left" w:pos="4230"/>
              </w:tabs>
              <w:spacing w:after="0" w:line="240" w:lineRule="auto"/>
              <w:jc w:val="both"/>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Cântarea vocală;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Mişcare pe muzică;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Cântarea instru</w:t>
            </w:r>
            <w:r>
              <w:rPr>
                <w:rFonts w:ascii="Times New Roman" w:hAnsi="Times New Roman"/>
                <w:color w:val="CC00CC"/>
                <w:sz w:val="20"/>
                <w:szCs w:val="20"/>
              </w:rPr>
              <w:t>mintal</w:t>
            </w:r>
            <w:r w:rsidRPr="00942EA2">
              <w:rPr>
                <w:rFonts w:ascii="Times New Roman" w:hAnsi="Times New Roman"/>
                <w:color w:val="CC00CC"/>
                <w:sz w:val="20"/>
                <w:szCs w:val="20"/>
              </w:rPr>
              <w:t>ă; Interpretarea. Nuanțe (tare, încet, mediu). Cântec vesel/trist. Procedee armonico-polifonice (solist-cor, grupe alternative); Creaţii muzicale accesibile</w:t>
            </w:r>
          </w:p>
          <w:p w:rsidR="000D1085" w:rsidRPr="000E745E" w:rsidRDefault="000D1085" w:rsidP="000D1085">
            <w:pPr>
              <w:tabs>
                <w:tab w:val="left" w:pos="4230"/>
              </w:tabs>
              <w:spacing w:after="0" w:line="240" w:lineRule="auto"/>
              <w:jc w:val="both"/>
              <w:rPr>
                <w:rFonts w:ascii="Times New Roman" w:hAnsi="Times New Roman"/>
                <w:i/>
                <w:color w:val="CC00CC"/>
                <w:sz w:val="20"/>
                <w:szCs w:val="20"/>
              </w:rPr>
            </w:pPr>
            <w:r w:rsidRPr="00942EA2">
              <w:rPr>
                <w:rFonts w:ascii="Times New Roman" w:hAnsi="Times New Roman"/>
                <w:color w:val="CC00CC"/>
                <w:sz w:val="20"/>
                <w:szCs w:val="20"/>
              </w:rPr>
              <w:t xml:space="preserve">Cântece-suport: </w:t>
            </w:r>
            <w:r w:rsidRPr="00942EA2">
              <w:rPr>
                <w:rFonts w:ascii="Times New Roman" w:hAnsi="Times New Roman"/>
                <w:i/>
                <w:color w:val="CC00CC"/>
                <w:sz w:val="20"/>
                <w:szCs w:val="20"/>
              </w:rPr>
              <w:t>Trenul (C. Mereș), Melodia (Mozart), Cinci voinici (L. Comes), Vulpea și gâștele (A. Motora-Ionescu); Audiții muzicale</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0D1085" w:rsidRDefault="000D1085" w:rsidP="000D1085">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0D1085" w:rsidRDefault="000D1085" w:rsidP="000D1085">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D1085" w:rsidRPr="0037257A" w:rsidRDefault="000D1085" w:rsidP="000D1085">
            <w:pPr>
              <w:autoSpaceDE w:val="0"/>
              <w:autoSpaceDN w:val="0"/>
              <w:adjustRightInd w:val="0"/>
              <w:spacing w:after="0" w:line="240" w:lineRule="auto"/>
              <w:jc w:val="both"/>
              <w:rPr>
                <w:rFonts w:ascii="Times New Roman" w:hAnsi="Times New Roman"/>
                <w:sz w:val="20"/>
                <w:szCs w:val="20"/>
                <w:lang w:eastAsia="en-GB"/>
              </w:rPr>
            </w:pPr>
          </w:p>
        </w:tc>
      </w:tr>
      <w:tr w:rsidR="000D1085"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0D1085" w:rsidRDefault="000D1085" w:rsidP="000D1085">
            <w:pPr>
              <w:autoSpaceDE w:val="0"/>
              <w:autoSpaceDN w:val="0"/>
              <w:adjustRightInd w:val="0"/>
              <w:spacing w:after="0" w:line="240" w:lineRule="auto"/>
              <w:jc w:val="center"/>
              <w:rPr>
                <w:rFonts w:ascii="Times New Roman" w:hAnsi="Times New Roman"/>
                <w:b/>
                <w:iCs/>
                <w:noProof/>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D1085" w:rsidRPr="0037257A" w:rsidRDefault="000D1085" w:rsidP="000D1085">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D1085" w:rsidRPr="0096202F" w:rsidRDefault="000D1085" w:rsidP="000D1085">
            <w:pPr>
              <w:autoSpaceDE w:val="0"/>
              <w:autoSpaceDN w:val="0"/>
              <w:adjustRightInd w:val="0"/>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 xml:space="preserve">AVAP:  </w:t>
            </w:r>
            <w:r w:rsidRPr="00942EA2">
              <w:rPr>
                <w:rFonts w:ascii="Times New Roman" w:hAnsi="Times New Roman"/>
                <w:color w:val="009999"/>
                <w:sz w:val="20"/>
                <w:szCs w:val="20"/>
              </w:rPr>
              <w:t xml:space="preserve">1.2, 1.3, 2.1, 2.2, 2.3, 2.4, </w:t>
            </w:r>
            <w:r w:rsidRPr="00942EA2">
              <w:rPr>
                <w:rFonts w:ascii="Times New Roman" w:hAnsi="Times New Roman"/>
                <w:color w:val="009999"/>
                <w:sz w:val="20"/>
                <w:szCs w:val="20"/>
              </w:rPr>
              <w:lastRenderedPageBreak/>
              <w:t>2.5, 2.6</w:t>
            </w:r>
          </w:p>
          <w:p w:rsidR="000D1085" w:rsidRPr="00735259" w:rsidRDefault="000D1085" w:rsidP="000D1085">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0D1085" w:rsidRPr="00942EA2" w:rsidRDefault="000D1085" w:rsidP="000D1085">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lastRenderedPageBreak/>
              <w:t xml:space="preserve">AVAP: </w:t>
            </w:r>
            <w:r w:rsidRPr="00942EA2">
              <w:rPr>
                <w:rFonts w:ascii="Times New Roman" w:hAnsi="Times New Roman"/>
                <w:color w:val="009999"/>
                <w:sz w:val="20"/>
                <w:szCs w:val="20"/>
              </w:rPr>
              <w:t xml:space="preserve"> </w:t>
            </w:r>
          </w:p>
          <w:p w:rsidR="000D1085" w:rsidRPr="00942EA2" w:rsidRDefault="000D1085" w:rsidP="000D1085">
            <w:pPr>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Modelaj: </w:t>
            </w:r>
            <w:r w:rsidRPr="00942EA2">
              <w:rPr>
                <w:rFonts w:ascii="Times New Roman" w:hAnsi="Times New Roman"/>
                <w:color w:val="009999"/>
                <w:sz w:val="20"/>
                <w:szCs w:val="20"/>
              </w:rPr>
              <w:t>Tehnici simple de lucru: modelare, presare</w:t>
            </w:r>
          </w:p>
          <w:p w:rsidR="000D1085" w:rsidRPr="00942EA2" w:rsidRDefault="000D1085" w:rsidP="000D1085">
            <w:pPr>
              <w:spacing w:after="0" w:line="240" w:lineRule="auto"/>
              <w:rPr>
                <w:rFonts w:ascii="Times New Roman" w:hAnsi="Times New Roman"/>
                <w:color w:val="009999"/>
                <w:sz w:val="20"/>
                <w:szCs w:val="20"/>
              </w:rPr>
            </w:pPr>
            <w:r w:rsidRPr="00942EA2">
              <w:rPr>
                <w:rFonts w:ascii="Times New Roman" w:hAnsi="Times New Roman"/>
                <w:b/>
                <w:color w:val="009999"/>
                <w:sz w:val="20"/>
                <w:szCs w:val="20"/>
              </w:rPr>
              <w:lastRenderedPageBreak/>
              <w:t xml:space="preserve">Colaj: </w:t>
            </w:r>
            <w:r w:rsidRPr="00942EA2">
              <w:rPr>
                <w:rFonts w:ascii="Times New Roman" w:hAnsi="Times New Roman"/>
                <w:color w:val="009999"/>
                <w:sz w:val="20"/>
                <w:szCs w:val="20"/>
              </w:rPr>
              <w:t>Tehnici simple – rupere, tăiere, decupare după contur, lipire, modelaj, înşirare, răsucire, înnodare</w:t>
            </w:r>
          </w:p>
          <w:p w:rsidR="000D1085" w:rsidRPr="00942EA2" w:rsidRDefault="000D1085" w:rsidP="000D1085">
            <w:pPr>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Confecții și jucării: </w:t>
            </w:r>
            <w:r w:rsidRPr="00942EA2">
              <w:rPr>
                <w:rFonts w:ascii="Times New Roman" w:hAnsi="Times New Roman"/>
                <w:color w:val="009999"/>
                <w:sz w:val="20"/>
                <w:szCs w:val="20"/>
              </w:rPr>
              <w:t xml:space="preserve">Tehnici variate (origami, tangram, cusut, țesere cu benzi de hârtie). </w:t>
            </w:r>
          </w:p>
          <w:p w:rsidR="000D1085" w:rsidRPr="000E745E" w:rsidRDefault="000D1085" w:rsidP="000D1085">
            <w:pPr>
              <w:autoSpaceDE w:val="0"/>
              <w:autoSpaceDN w:val="0"/>
              <w:adjustRightInd w:val="0"/>
              <w:spacing w:after="0" w:line="240" w:lineRule="auto"/>
              <w:jc w:val="both"/>
              <w:rPr>
                <w:rFonts w:ascii="Times New Roman" w:hAnsi="Times New Roman"/>
                <w:color w:val="009999"/>
                <w:sz w:val="20"/>
                <w:szCs w:val="20"/>
                <w:lang w:eastAsia="en-GB"/>
              </w:rPr>
            </w:pPr>
            <w:r w:rsidRPr="00942EA2">
              <w:rPr>
                <w:rFonts w:ascii="Times New Roman" w:hAnsi="Times New Roman"/>
                <w:b/>
                <w:color w:val="009999"/>
                <w:sz w:val="20"/>
                <w:szCs w:val="20"/>
              </w:rPr>
              <w:t>Pictura:</w:t>
            </w:r>
            <w:r w:rsidRPr="00942EA2">
              <w:rPr>
                <w:rFonts w:ascii="Times New Roman" w:hAnsi="Times New Roman"/>
                <w:color w:val="009999"/>
                <w:sz w:val="20"/>
                <w:szCs w:val="20"/>
              </w:rPr>
              <w:t xml:space="preserve"> Formularea de răspunsuri la întrebări simple; Tehnici de lucru: pensulație, dactilopictură, pata picturală, amprentare, ștampilare, pulverizare</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0D1085" w:rsidRDefault="000D1085" w:rsidP="000D1085">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0D1085" w:rsidRDefault="000D1085" w:rsidP="000D1085">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0D1085" w:rsidRPr="0037257A" w:rsidRDefault="000D1085" w:rsidP="000D1085">
            <w:pPr>
              <w:autoSpaceDE w:val="0"/>
              <w:autoSpaceDN w:val="0"/>
              <w:adjustRightInd w:val="0"/>
              <w:spacing w:after="0" w:line="240" w:lineRule="auto"/>
              <w:jc w:val="both"/>
              <w:rPr>
                <w:rFonts w:ascii="Times New Roman" w:hAnsi="Times New Roman"/>
                <w:sz w:val="20"/>
                <w:szCs w:val="20"/>
                <w:lang w:eastAsia="en-GB"/>
              </w:rPr>
            </w:pPr>
          </w:p>
        </w:tc>
      </w:tr>
      <w:tr w:rsidR="00803C42"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803C42" w:rsidRDefault="00803C42" w:rsidP="000D1085">
            <w:pPr>
              <w:autoSpaceDE w:val="0"/>
              <w:autoSpaceDN w:val="0"/>
              <w:adjustRightInd w:val="0"/>
              <w:spacing w:after="0" w:line="240" w:lineRule="auto"/>
              <w:jc w:val="center"/>
              <w:rPr>
                <w:rFonts w:ascii="Times New Roman" w:hAnsi="Times New Roman"/>
                <w:b/>
                <w:iCs/>
                <w:noProof/>
                <w:color w:val="FF0000"/>
                <w:sz w:val="20"/>
                <w:szCs w:val="20"/>
              </w:rPr>
            </w:pPr>
            <w:r>
              <w:rPr>
                <w:rFonts w:ascii="Times New Roman" w:hAnsi="Times New Roman"/>
                <w:b/>
                <w:iCs/>
                <w:noProof/>
                <w:color w:val="FF0000"/>
                <w:sz w:val="20"/>
                <w:szCs w:val="20"/>
              </w:rPr>
              <w:lastRenderedPageBreak/>
              <w:t>11.</w:t>
            </w: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03C42" w:rsidRPr="0037257A" w:rsidRDefault="00803C42" w:rsidP="000D1085">
            <w:pPr>
              <w:autoSpaceDE w:val="0"/>
              <w:autoSpaceDN w:val="0"/>
              <w:adjustRightInd w:val="0"/>
              <w:spacing w:after="0" w:line="240" w:lineRule="auto"/>
              <w:rPr>
                <w:rFonts w:ascii="Times New Roman" w:hAnsi="Times New Roman"/>
                <w:b/>
                <w:color w:val="FF0000"/>
                <w:sz w:val="20"/>
                <w:szCs w:val="20"/>
                <w:lang w:eastAsia="en-GB"/>
              </w:rPr>
            </w:pPr>
            <w:r>
              <w:rPr>
                <w:rFonts w:ascii="Times New Roman" w:hAnsi="Times New Roman"/>
                <w:b/>
                <w:color w:val="FF0000"/>
                <w:sz w:val="20"/>
                <w:szCs w:val="20"/>
                <w:lang w:eastAsia="en-GB"/>
              </w:rPr>
              <w:t>Așteptând vacanța mare</w:t>
            </w: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05B92" w:rsidRPr="005058B4" w:rsidRDefault="00805B92" w:rsidP="00805B92">
            <w:pPr>
              <w:autoSpaceDE w:val="0"/>
              <w:autoSpaceDN w:val="0"/>
              <w:adjustRightInd w:val="0"/>
              <w:spacing w:after="0" w:line="240" w:lineRule="auto"/>
              <w:rPr>
                <w:rFonts w:ascii="Times New Roman" w:hAnsi="Times New Roman"/>
                <w:color w:val="FF0000"/>
                <w:sz w:val="20"/>
                <w:szCs w:val="20"/>
                <w:lang w:eastAsia="en-GB"/>
              </w:rPr>
            </w:pPr>
            <w:r w:rsidRPr="00735259">
              <w:rPr>
                <w:rFonts w:ascii="Times New Roman" w:hAnsi="Times New Roman"/>
                <w:b/>
                <w:color w:val="FF0000"/>
                <w:sz w:val="20"/>
                <w:szCs w:val="20"/>
              </w:rPr>
              <w:t>CLR</w:t>
            </w:r>
            <w:r w:rsidRPr="00735259">
              <w:rPr>
                <w:rFonts w:ascii="Times New Roman" w:hAnsi="Times New Roman"/>
                <w:color w:val="FF0000"/>
                <w:sz w:val="20"/>
                <w:szCs w:val="20"/>
              </w:rPr>
              <w:t xml:space="preserve">: 1.1, 1.2, 1.3, 1.4, 2.1, 2.2, 2.3, 2.4, 3.1, 3.2, 3.3, 3.4, 4.1, 4.2, 4.3 </w:t>
            </w:r>
          </w:p>
          <w:p w:rsidR="00803C42" w:rsidRPr="00942EA2" w:rsidRDefault="00803C42" w:rsidP="000D1085">
            <w:pPr>
              <w:autoSpaceDE w:val="0"/>
              <w:autoSpaceDN w:val="0"/>
              <w:adjustRightInd w:val="0"/>
              <w:spacing w:after="0" w:line="240" w:lineRule="auto"/>
              <w:rPr>
                <w:rFonts w:ascii="Times New Roman" w:hAnsi="Times New Roman"/>
                <w:b/>
                <w:color w:val="009999"/>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805B92" w:rsidRPr="00F63F78" w:rsidRDefault="00805B92" w:rsidP="00805B92">
            <w:pPr>
              <w:spacing w:after="0" w:line="240" w:lineRule="auto"/>
              <w:rPr>
                <w:rFonts w:ascii="Times New Roman" w:hAnsi="Times New Roman"/>
                <w:b/>
                <w:color w:val="FF0000"/>
                <w:sz w:val="20"/>
                <w:szCs w:val="20"/>
              </w:rPr>
            </w:pPr>
            <w:r w:rsidRPr="00045014">
              <w:rPr>
                <w:rFonts w:ascii="Times New Roman" w:hAnsi="Times New Roman"/>
                <w:b/>
                <w:color w:val="FF0000"/>
                <w:sz w:val="20"/>
                <w:szCs w:val="20"/>
              </w:rPr>
              <w:t xml:space="preserve">S33, S34: </w:t>
            </w:r>
          </w:p>
          <w:p w:rsidR="00805B92" w:rsidRPr="00803C42" w:rsidRDefault="00805B92" w:rsidP="00805B92">
            <w:pPr>
              <w:autoSpaceDE w:val="0"/>
              <w:autoSpaceDN w:val="0"/>
              <w:adjustRightInd w:val="0"/>
              <w:spacing w:after="0" w:line="240" w:lineRule="auto"/>
              <w:rPr>
                <w:rFonts w:ascii="Times New Roman" w:hAnsi="Times New Roman"/>
                <w:color w:val="FF0000"/>
                <w:sz w:val="20"/>
                <w:szCs w:val="20"/>
              </w:rPr>
            </w:pPr>
            <w:r w:rsidRPr="00803C42">
              <w:rPr>
                <w:rFonts w:ascii="Times New Roman" w:hAnsi="Times New Roman"/>
                <w:color w:val="FF0000"/>
                <w:sz w:val="20"/>
                <w:szCs w:val="20"/>
              </w:rPr>
              <w:t>Perioadă alocată activităților de recapitulare, sistematizare, ameliorare, recupere</w:t>
            </w:r>
          </w:p>
          <w:p w:rsidR="00805B92" w:rsidRPr="00803C42" w:rsidRDefault="00805B92" w:rsidP="00805B92">
            <w:pPr>
              <w:autoSpaceDE w:val="0"/>
              <w:autoSpaceDN w:val="0"/>
              <w:adjustRightInd w:val="0"/>
              <w:spacing w:after="0" w:line="240" w:lineRule="auto"/>
              <w:rPr>
                <w:rFonts w:ascii="Times New Roman" w:hAnsi="Times New Roman"/>
                <w:color w:val="FF0000"/>
                <w:sz w:val="20"/>
                <w:szCs w:val="20"/>
              </w:rPr>
            </w:pPr>
            <w:r w:rsidRPr="00803C42">
              <w:rPr>
                <w:rFonts w:ascii="Times New Roman" w:hAnsi="Times New Roman"/>
                <w:color w:val="FF0000"/>
                <w:sz w:val="20"/>
                <w:szCs w:val="20"/>
              </w:rPr>
              <w:t>Serbări școlare</w:t>
            </w:r>
          </w:p>
          <w:p w:rsidR="00805B92" w:rsidRPr="00803C42" w:rsidRDefault="00805B92" w:rsidP="00805B92">
            <w:pPr>
              <w:autoSpaceDE w:val="0"/>
              <w:autoSpaceDN w:val="0"/>
              <w:adjustRightInd w:val="0"/>
              <w:spacing w:after="0" w:line="240" w:lineRule="auto"/>
              <w:rPr>
                <w:rFonts w:ascii="Times New Roman" w:hAnsi="Times New Roman"/>
                <w:color w:val="FF0000"/>
                <w:sz w:val="20"/>
                <w:szCs w:val="20"/>
              </w:rPr>
            </w:pPr>
            <w:r w:rsidRPr="00803C42">
              <w:rPr>
                <w:rFonts w:ascii="Times New Roman" w:hAnsi="Times New Roman"/>
                <w:color w:val="FF0000"/>
                <w:sz w:val="20"/>
                <w:szCs w:val="20"/>
              </w:rPr>
              <w:t>Excursii școlare</w:t>
            </w:r>
          </w:p>
          <w:p w:rsidR="00805B92" w:rsidRPr="00803C42" w:rsidRDefault="00805B92" w:rsidP="00805B92">
            <w:pPr>
              <w:autoSpaceDE w:val="0"/>
              <w:autoSpaceDN w:val="0"/>
              <w:adjustRightInd w:val="0"/>
              <w:spacing w:after="0" w:line="240" w:lineRule="auto"/>
              <w:rPr>
                <w:rFonts w:ascii="Times New Roman" w:hAnsi="Times New Roman"/>
                <w:color w:val="FF0000"/>
                <w:sz w:val="20"/>
                <w:szCs w:val="20"/>
              </w:rPr>
            </w:pPr>
            <w:r w:rsidRPr="00803C42">
              <w:rPr>
                <w:rFonts w:ascii="Times New Roman" w:hAnsi="Times New Roman"/>
                <w:color w:val="FF0000"/>
                <w:sz w:val="20"/>
                <w:szCs w:val="20"/>
              </w:rPr>
              <w:t>Activități nonformale (Carnavalul literelor, Parada numerelor, vizite)</w:t>
            </w:r>
          </w:p>
          <w:p w:rsidR="00803C42" w:rsidRPr="00942EA2" w:rsidRDefault="00805B92" w:rsidP="00805B92">
            <w:pPr>
              <w:autoSpaceDE w:val="0"/>
              <w:autoSpaceDN w:val="0"/>
              <w:adjustRightInd w:val="0"/>
              <w:spacing w:after="0" w:line="240" w:lineRule="auto"/>
              <w:rPr>
                <w:rFonts w:ascii="Times New Roman" w:hAnsi="Times New Roman"/>
                <w:b/>
                <w:color w:val="009999"/>
                <w:sz w:val="20"/>
                <w:szCs w:val="20"/>
              </w:rPr>
            </w:pPr>
            <w:r w:rsidRPr="00803C42">
              <w:rPr>
                <w:rFonts w:ascii="Times New Roman" w:hAnsi="Times New Roman"/>
                <w:color w:val="FF0000"/>
                <w:sz w:val="20"/>
                <w:szCs w:val="20"/>
              </w:rPr>
              <w:t>Ore la dispoziția invățătorului</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803C42" w:rsidRDefault="00803C42" w:rsidP="000D1085">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803C42" w:rsidRDefault="00803C42" w:rsidP="000D1085">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803C42" w:rsidRPr="0037257A" w:rsidRDefault="00803C42" w:rsidP="000D1085">
            <w:pPr>
              <w:autoSpaceDE w:val="0"/>
              <w:autoSpaceDN w:val="0"/>
              <w:adjustRightInd w:val="0"/>
              <w:spacing w:after="0" w:line="240" w:lineRule="auto"/>
              <w:jc w:val="both"/>
              <w:rPr>
                <w:rFonts w:ascii="Times New Roman" w:hAnsi="Times New Roman"/>
                <w:sz w:val="20"/>
                <w:szCs w:val="20"/>
                <w:lang w:eastAsia="en-GB"/>
              </w:rPr>
            </w:pPr>
          </w:p>
        </w:tc>
      </w:tr>
      <w:tr w:rsidR="00805B92"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0D1085">
            <w:pPr>
              <w:autoSpaceDE w:val="0"/>
              <w:autoSpaceDN w:val="0"/>
              <w:adjustRightInd w:val="0"/>
              <w:spacing w:after="0" w:line="240" w:lineRule="auto"/>
              <w:jc w:val="center"/>
              <w:rPr>
                <w:rFonts w:ascii="Times New Roman" w:hAnsi="Times New Roman"/>
                <w:b/>
                <w:iCs/>
                <w:noProof/>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0D1085">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05B92" w:rsidRPr="00735259" w:rsidRDefault="00805B92" w:rsidP="00805B92">
            <w:pPr>
              <w:spacing w:after="0" w:line="240" w:lineRule="auto"/>
              <w:rPr>
                <w:rFonts w:ascii="Times New Roman" w:hAnsi="Times New Roman"/>
                <w:noProof/>
                <w:color w:val="0070C0"/>
                <w:sz w:val="20"/>
                <w:szCs w:val="20"/>
              </w:rPr>
            </w:pPr>
            <w:r w:rsidRPr="00735259">
              <w:rPr>
                <w:rFonts w:ascii="Times New Roman" w:hAnsi="Times New Roman"/>
                <w:b/>
                <w:color w:val="0070C0"/>
                <w:sz w:val="20"/>
                <w:szCs w:val="20"/>
              </w:rPr>
              <w:t>MEM:</w:t>
            </w:r>
            <w:r w:rsidRPr="00735259">
              <w:rPr>
                <w:rFonts w:ascii="Times New Roman" w:hAnsi="Times New Roman"/>
                <w:color w:val="0070C0"/>
                <w:sz w:val="20"/>
                <w:szCs w:val="20"/>
              </w:rPr>
              <w:t xml:space="preserve"> </w:t>
            </w:r>
            <w:r w:rsidRPr="00735259">
              <w:rPr>
                <w:rFonts w:ascii="Times New Roman" w:hAnsi="Times New Roman"/>
                <w:noProof/>
                <w:color w:val="0070C0"/>
                <w:sz w:val="20"/>
                <w:szCs w:val="20"/>
              </w:rPr>
              <w:t>1.1, 1.2, 1.3, 1.4,</w:t>
            </w:r>
          </w:p>
          <w:p w:rsidR="00805B92" w:rsidRPr="00805B92" w:rsidRDefault="00805B92" w:rsidP="00805B92">
            <w:pPr>
              <w:spacing w:after="0" w:line="240" w:lineRule="auto"/>
              <w:rPr>
                <w:rFonts w:ascii="Times New Roman" w:hAnsi="Times New Roman"/>
                <w:noProof/>
                <w:color w:val="0070C0"/>
                <w:sz w:val="20"/>
                <w:szCs w:val="20"/>
              </w:rPr>
            </w:pPr>
            <w:r w:rsidRPr="00735259">
              <w:rPr>
                <w:rFonts w:ascii="Times New Roman" w:hAnsi="Times New Roman"/>
                <w:noProof/>
                <w:color w:val="0070C0"/>
                <w:sz w:val="20"/>
                <w:szCs w:val="20"/>
              </w:rPr>
              <w:t>1.5, 1.6, 2.2, 3.1, 3.2, 5.1, 5.2, 6.3, 6.4</w:t>
            </w: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805B92">
            <w:pPr>
              <w:spacing w:after="0" w:line="240" w:lineRule="auto"/>
              <w:rPr>
                <w:rFonts w:ascii="Times New Roman" w:hAnsi="Times New Roman"/>
                <w:color w:val="0070C0"/>
                <w:sz w:val="20"/>
                <w:szCs w:val="20"/>
              </w:rPr>
            </w:pPr>
            <w:r>
              <w:rPr>
                <w:rFonts w:ascii="Times New Roman" w:hAnsi="Times New Roman"/>
                <w:b/>
                <w:color w:val="0070C0"/>
                <w:sz w:val="20"/>
                <w:szCs w:val="20"/>
              </w:rPr>
              <w:t>S33</w:t>
            </w:r>
            <w:r>
              <w:rPr>
                <w:rFonts w:ascii="Times New Roman" w:hAnsi="Times New Roman"/>
                <w:color w:val="0070C0"/>
                <w:sz w:val="20"/>
                <w:szCs w:val="20"/>
              </w:rPr>
              <w:t>:</w:t>
            </w:r>
          </w:p>
          <w:p w:rsidR="00805B92" w:rsidRDefault="00805B92" w:rsidP="00805B92">
            <w:pPr>
              <w:spacing w:after="0" w:line="240" w:lineRule="auto"/>
              <w:rPr>
                <w:rFonts w:ascii="Times New Roman" w:hAnsi="Times New Roman"/>
                <w:color w:val="0070C0"/>
                <w:sz w:val="20"/>
                <w:szCs w:val="20"/>
              </w:rPr>
            </w:pPr>
            <w:r>
              <w:rPr>
                <w:rFonts w:ascii="Times New Roman" w:hAnsi="Times New Roman"/>
                <w:color w:val="0070C0"/>
                <w:sz w:val="20"/>
                <w:szCs w:val="20"/>
              </w:rPr>
              <w:t>Numerele naturale de la 0 la 100</w:t>
            </w:r>
          </w:p>
          <w:p w:rsidR="00805B92" w:rsidRDefault="00805B92" w:rsidP="00805B92">
            <w:pPr>
              <w:spacing w:after="0" w:line="240" w:lineRule="auto"/>
              <w:rPr>
                <w:rFonts w:ascii="Times New Roman" w:hAnsi="Times New Roman"/>
                <w:color w:val="0070C0"/>
                <w:sz w:val="20"/>
                <w:szCs w:val="20"/>
              </w:rPr>
            </w:pPr>
            <w:r>
              <w:rPr>
                <w:rFonts w:ascii="Times New Roman" w:hAnsi="Times New Roman"/>
                <w:color w:val="0070C0"/>
                <w:sz w:val="20"/>
                <w:szCs w:val="20"/>
              </w:rPr>
              <w:t>Date în grafice și tabele</w:t>
            </w:r>
          </w:p>
          <w:p w:rsidR="00805B92" w:rsidRDefault="00805B92" w:rsidP="00805B92">
            <w:pPr>
              <w:spacing w:after="0" w:line="240" w:lineRule="auto"/>
              <w:rPr>
                <w:rFonts w:ascii="Times New Roman" w:hAnsi="Times New Roman"/>
                <w:color w:val="0070C0"/>
                <w:sz w:val="20"/>
                <w:szCs w:val="20"/>
              </w:rPr>
            </w:pPr>
            <w:r>
              <w:rPr>
                <w:rFonts w:ascii="Times New Roman" w:hAnsi="Times New Roman"/>
                <w:color w:val="0070C0"/>
                <w:sz w:val="20"/>
                <w:szCs w:val="20"/>
              </w:rPr>
              <w:t>Măsurări</w:t>
            </w:r>
          </w:p>
          <w:p w:rsidR="00805B92" w:rsidRDefault="00805B92" w:rsidP="00805B92">
            <w:pPr>
              <w:spacing w:after="0" w:line="240" w:lineRule="auto"/>
              <w:rPr>
                <w:rFonts w:ascii="Times New Roman" w:hAnsi="Times New Roman"/>
                <w:color w:val="0070C0"/>
                <w:sz w:val="20"/>
                <w:szCs w:val="20"/>
              </w:rPr>
            </w:pPr>
            <w:r>
              <w:rPr>
                <w:rFonts w:ascii="Times New Roman" w:hAnsi="Times New Roman"/>
                <w:b/>
                <w:color w:val="0070C0"/>
                <w:sz w:val="20"/>
                <w:szCs w:val="20"/>
              </w:rPr>
              <w:t xml:space="preserve">S34: </w:t>
            </w:r>
            <w:r>
              <w:rPr>
                <w:rFonts w:ascii="Times New Roman" w:hAnsi="Times New Roman"/>
                <w:color w:val="0070C0"/>
                <w:sz w:val="20"/>
                <w:szCs w:val="20"/>
              </w:rPr>
              <w:t>Adunarea și scăderea numerelor naturale în concentrul 0-100</w:t>
            </w:r>
          </w:p>
          <w:p w:rsidR="00805B92" w:rsidRDefault="00805B92" w:rsidP="00805B92">
            <w:pPr>
              <w:spacing w:after="0" w:line="240" w:lineRule="auto"/>
              <w:rPr>
                <w:rFonts w:ascii="Times New Roman" w:hAnsi="Times New Roman"/>
                <w:color w:val="0070C0"/>
                <w:sz w:val="20"/>
                <w:szCs w:val="20"/>
              </w:rPr>
            </w:pPr>
            <w:r>
              <w:rPr>
                <w:rFonts w:ascii="Times New Roman" w:hAnsi="Times New Roman"/>
                <w:color w:val="0070C0"/>
                <w:sz w:val="20"/>
                <w:szCs w:val="20"/>
              </w:rPr>
              <w:t>Vine vacanța mare!</w:t>
            </w:r>
          </w:p>
          <w:p w:rsidR="00805B92" w:rsidRPr="00942EA2" w:rsidRDefault="00805B92" w:rsidP="00805B92">
            <w:pPr>
              <w:autoSpaceDE w:val="0"/>
              <w:autoSpaceDN w:val="0"/>
              <w:adjustRightInd w:val="0"/>
              <w:spacing w:after="0" w:line="240" w:lineRule="auto"/>
              <w:rPr>
                <w:rFonts w:ascii="Times New Roman" w:hAnsi="Times New Roman"/>
                <w:b/>
                <w:color w:val="009999"/>
                <w:sz w:val="20"/>
                <w:szCs w:val="20"/>
              </w:rPr>
            </w:pPr>
            <w:r>
              <w:rPr>
                <w:rFonts w:ascii="Times New Roman" w:hAnsi="Times New Roman"/>
                <w:color w:val="0070C0"/>
                <w:sz w:val="20"/>
                <w:szCs w:val="20"/>
              </w:rPr>
              <w:t>Evaluare finală</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805B92" w:rsidRDefault="00805B92" w:rsidP="000D1085">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0D1085">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805B92" w:rsidRPr="0037257A" w:rsidRDefault="00805B92" w:rsidP="000D1085">
            <w:pPr>
              <w:autoSpaceDE w:val="0"/>
              <w:autoSpaceDN w:val="0"/>
              <w:adjustRightInd w:val="0"/>
              <w:spacing w:after="0" w:line="240" w:lineRule="auto"/>
              <w:jc w:val="both"/>
              <w:rPr>
                <w:rFonts w:ascii="Times New Roman" w:hAnsi="Times New Roman"/>
                <w:sz w:val="20"/>
                <w:szCs w:val="20"/>
                <w:lang w:eastAsia="en-GB"/>
              </w:rPr>
            </w:pPr>
          </w:p>
        </w:tc>
      </w:tr>
      <w:tr w:rsidR="00805B92"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805B92">
            <w:pPr>
              <w:autoSpaceDE w:val="0"/>
              <w:autoSpaceDN w:val="0"/>
              <w:adjustRightInd w:val="0"/>
              <w:spacing w:after="0" w:line="240" w:lineRule="auto"/>
              <w:jc w:val="center"/>
              <w:rPr>
                <w:rFonts w:ascii="Times New Roman" w:hAnsi="Times New Roman"/>
                <w:b/>
                <w:iCs/>
                <w:noProof/>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805B92">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05B92" w:rsidRPr="00805B92" w:rsidRDefault="00805B92" w:rsidP="00805B92">
            <w:pPr>
              <w:spacing w:after="0" w:line="240" w:lineRule="auto"/>
              <w:rPr>
                <w:rFonts w:ascii="Times New Roman" w:hAnsi="Times New Roman"/>
                <w:color w:val="FF7619"/>
                <w:sz w:val="20"/>
                <w:szCs w:val="20"/>
              </w:rPr>
            </w:pPr>
            <w:r w:rsidRPr="00735259">
              <w:rPr>
                <w:rFonts w:ascii="Times New Roman" w:hAnsi="Times New Roman"/>
                <w:b/>
                <w:color w:val="FF7619"/>
                <w:sz w:val="20"/>
                <w:szCs w:val="20"/>
              </w:rPr>
              <w:t>DP:</w:t>
            </w:r>
            <w:r w:rsidRPr="00735259">
              <w:rPr>
                <w:rFonts w:ascii="Times New Roman" w:hAnsi="Times New Roman"/>
                <w:color w:val="FF7619"/>
                <w:sz w:val="20"/>
                <w:szCs w:val="20"/>
              </w:rPr>
              <w:t xml:space="preserve"> 1.1, 1.2, 2.1, 2.2, 2.3, 3.1, 3.2, 3.3</w:t>
            </w: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805B92" w:rsidRPr="00352963" w:rsidRDefault="00805B92" w:rsidP="00805B92">
            <w:pPr>
              <w:tabs>
                <w:tab w:val="left" w:pos="3080"/>
              </w:tabs>
              <w:autoSpaceDE w:val="0"/>
              <w:autoSpaceDN w:val="0"/>
              <w:adjustRightInd w:val="0"/>
              <w:spacing w:after="0" w:line="240" w:lineRule="auto"/>
              <w:rPr>
                <w:rFonts w:ascii="Times New Roman" w:hAnsi="Times New Roman"/>
                <w:b/>
                <w:color w:val="000000" w:themeColor="text1"/>
                <w:sz w:val="20"/>
                <w:szCs w:val="20"/>
              </w:rPr>
            </w:pPr>
            <w:r w:rsidRPr="00352963">
              <w:rPr>
                <w:rFonts w:ascii="Times New Roman" w:hAnsi="Times New Roman"/>
                <w:b/>
                <w:color w:val="FF7619"/>
                <w:sz w:val="20"/>
                <w:szCs w:val="20"/>
              </w:rPr>
              <w:t>S33, S34: Ore la dispoziția învățătorului</w:t>
            </w:r>
          </w:p>
          <w:p w:rsidR="00805B92" w:rsidRDefault="00805B92" w:rsidP="00805B92">
            <w:pPr>
              <w:pStyle w:val="Default"/>
              <w:rPr>
                <w:b/>
                <w:bCs/>
                <w:color w:val="FF7619"/>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805B92" w:rsidRDefault="00805B92" w:rsidP="00805B92">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805B92">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805B92" w:rsidRPr="0037257A" w:rsidRDefault="00805B92" w:rsidP="00805B92">
            <w:pPr>
              <w:autoSpaceDE w:val="0"/>
              <w:autoSpaceDN w:val="0"/>
              <w:adjustRightInd w:val="0"/>
              <w:spacing w:after="0" w:line="240" w:lineRule="auto"/>
              <w:jc w:val="both"/>
              <w:rPr>
                <w:rFonts w:ascii="Times New Roman" w:hAnsi="Times New Roman"/>
                <w:sz w:val="20"/>
                <w:szCs w:val="20"/>
                <w:lang w:eastAsia="en-GB"/>
              </w:rPr>
            </w:pPr>
          </w:p>
        </w:tc>
      </w:tr>
      <w:tr w:rsidR="00805B92"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805B92">
            <w:pPr>
              <w:autoSpaceDE w:val="0"/>
              <w:autoSpaceDN w:val="0"/>
              <w:adjustRightInd w:val="0"/>
              <w:spacing w:after="0" w:line="240" w:lineRule="auto"/>
              <w:jc w:val="center"/>
              <w:rPr>
                <w:rFonts w:ascii="Times New Roman" w:hAnsi="Times New Roman"/>
                <w:b/>
                <w:iCs/>
                <w:noProof/>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805B92">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05B92" w:rsidRPr="0096202F" w:rsidRDefault="00805B92" w:rsidP="00805B92">
            <w:pPr>
              <w:autoSpaceDE w:val="0"/>
              <w:autoSpaceDN w:val="0"/>
              <w:adjustRightInd w:val="0"/>
              <w:spacing w:after="0" w:line="240" w:lineRule="auto"/>
              <w:rPr>
                <w:rFonts w:ascii="Times New Roman" w:hAnsi="Times New Roman"/>
                <w:color w:val="CC00CC"/>
                <w:sz w:val="20"/>
                <w:szCs w:val="20"/>
              </w:rPr>
            </w:pPr>
            <w:r w:rsidRPr="00942EA2">
              <w:rPr>
                <w:rFonts w:ascii="Times New Roman" w:hAnsi="Times New Roman"/>
                <w:b/>
                <w:color w:val="CC00CC"/>
                <w:sz w:val="20"/>
                <w:szCs w:val="20"/>
              </w:rPr>
              <w:t>MM:</w:t>
            </w:r>
            <w:r w:rsidRPr="00942EA2">
              <w:rPr>
                <w:rFonts w:ascii="Times New Roman" w:hAnsi="Times New Roman"/>
                <w:color w:val="CC00CC"/>
                <w:sz w:val="20"/>
                <w:szCs w:val="20"/>
              </w:rPr>
              <w:t xml:space="preserve"> </w:t>
            </w:r>
            <w:r>
              <w:rPr>
                <w:rFonts w:ascii="Times New Roman" w:hAnsi="Times New Roman"/>
                <w:color w:val="CC00CC"/>
                <w:sz w:val="20"/>
                <w:szCs w:val="20"/>
              </w:rPr>
              <w:t xml:space="preserve">1,1 </w:t>
            </w:r>
            <w:r w:rsidRPr="00942EA2">
              <w:rPr>
                <w:rFonts w:ascii="Times New Roman" w:hAnsi="Times New Roman"/>
                <w:color w:val="CC00CC"/>
                <w:sz w:val="20"/>
                <w:szCs w:val="20"/>
              </w:rPr>
              <w:t xml:space="preserve">1.2, </w:t>
            </w:r>
            <w:r>
              <w:rPr>
                <w:rFonts w:ascii="Times New Roman" w:hAnsi="Times New Roman"/>
                <w:color w:val="CC00CC"/>
                <w:sz w:val="20"/>
                <w:szCs w:val="20"/>
              </w:rPr>
              <w:t xml:space="preserve">1.3, 1.4, </w:t>
            </w:r>
            <w:r w:rsidRPr="00942EA2">
              <w:rPr>
                <w:rFonts w:ascii="Times New Roman" w:hAnsi="Times New Roman"/>
                <w:color w:val="CC00CC"/>
                <w:sz w:val="20"/>
                <w:szCs w:val="20"/>
              </w:rPr>
              <w:t>2.1, 2.2, 2.3, 3.1, 3.2, 3.3, 3.4</w:t>
            </w:r>
          </w:p>
          <w:p w:rsidR="00805B92" w:rsidRPr="00735259" w:rsidRDefault="00805B92" w:rsidP="00805B92">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805B92" w:rsidRPr="00942EA2" w:rsidRDefault="00805B92" w:rsidP="00805B92">
            <w:pPr>
              <w:tabs>
                <w:tab w:val="left" w:pos="4230"/>
              </w:tabs>
              <w:spacing w:after="0" w:line="240" w:lineRule="auto"/>
              <w:jc w:val="both"/>
              <w:rPr>
                <w:rFonts w:ascii="Times New Roman" w:hAnsi="Times New Roman"/>
                <w:color w:val="CC00CC"/>
                <w:sz w:val="20"/>
                <w:szCs w:val="20"/>
              </w:rPr>
            </w:pPr>
            <w:r w:rsidRPr="00942EA2">
              <w:rPr>
                <w:rFonts w:ascii="Times New Roman" w:hAnsi="Times New Roman"/>
                <w:b/>
                <w:color w:val="CC00CC"/>
                <w:sz w:val="20"/>
                <w:szCs w:val="20"/>
              </w:rPr>
              <w:t xml:space="preserve">MM: </w:t>
            </w:r>
            <w:r w:rsidRPr="00942EA2">
              <w:rPr>
                <w:rFonts w:ascii="Times New Roman" w:hAnsi="Times New Roman"/>
                <w:color w:val="CC00CC"/>
                <w:sz w:val="20"/>
                <w:szCs w:val="20"/>
              </w:rPr>
              <w:t>Cântarea vocală;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Mişcare pe muzică;</w:t>
            </w:r>
            <w:r w:rsidRPr="00942EA2">
              <w:rPr>
                <w:rFonts w:ascii="Times New Roman" w:hAnsi="Times New Roman"/>
                <w:b/>
                <w:color w:val="CC00CC"/>
                <w:sz w:val="20"/>
                <w:szCs w:val="20"/>
              </w:rPr>
              <w:t xml:space="preserve"> </w:t>
            </w:r>
            <w:r w:rsidRPr="00942EA2">
              <w:rPr>
                <w:rFonts w:ascii="Times New Roman" w:hAnsi="Times New Roman"/>
                <w:color w:val="CC00CC"/>
                <w:sz w:val="20"/>
                <w:szCs w:val="20"/>
              </w:rPr>
              <w:t>Cântarea instru</w:t>
            </w:r>
            <w:r>
              <w:rPr>
                <w:rFonts w:ascii="Times New Roman" w:hAnsi="Times New Roman"/>
                <w:color w:val="CC00CC"/>
                <w:sz w:val="20"/>
                <w:szCs w:val="20"/>
              </w:rPr>
              <w:t>mintal</w:t>
            </w:r>
            <w:r w:rsidRPr="00942EA2">
              <w:rPr>
                <w:rFonts w:ascii="Times New Roman" w:hAnsi="Times New Roman"/>
                <w:color w:val="CC00CC"/>
                <w:sz w:val="20"/>
                <w:szCs w:val="20"/>
              </w:rPr>
              <w:t>ă; Interpretarea. Nuanțe (tare, încet, mediu). Cântec vesel/trist. Procedee armonico-polifonice (solist-cor, grupe alternative); Creaţii muzicale accesibile</w:t>
            </w:r>
          </w:p>
          <w:p w:rsidR="00805B92" w:rsidRPr="000E745E" w:rsidRDefault="00805B92" w:rsidP="00805B92">
            <w:pPr>
              <w:tabs>
                <w:tab w:val="left" w:pos="4230"/>
              </w:tabs>
              <w:spacing w:after="0" w:line="240" w:lineRule="auto"/>
              <w:jc w:val="both"/>
              <w:rPr>
                <w:rFonts w:ascii="Times New Roman" w:hAnsi="Times New Roman"/>
                <w:i/>
                <w:color w:val="CC00CC"/>
                <w:sz w:val="20"/>
                <w:szCs w:val="20"/>
              </w:rPr>
            </w:pPr>
            <w:r w:rsidRPr="00942EA2">
              <w:rPr>
                <w:rFonts w:ascii="Times New Roman" w:hAnsi="Times New Roman"/>
                <w:color w:val="CC00CC"/>
                <w:sz w:val="20"/>
                <w:szCs w:val="20"/>
              </w:rPr>
              <w:t xml:space="preserve">Cântece-suport: </w:t>
            </w:r>
            <w:r w:rsidRPr="00942EA2">
              <w:rPr>
                <w:rFonts w:ascii="Times New Roman" w:hAnsi="Times New Roman"/>
                <w:i/>
                <w:color w:val="CC00CC"/>
                <w:sz w:val="20"/>
                <w:szCs w:val="20"/>
              </w:rPr>
              <w:t>Trenul (C. Mereș), Melodia (Mozart), Cinci voinici (L. Comes), Vulpea și gâștele (A. Motora-Ionescu); Audiții muzicale</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805B92" w:rsidRDefault="00805B92" w:rsidP="00805B92">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805B92">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805B92" w:rsidRPr="0037257A" w:rsidRDefault="00805B92" w:rsidP="00805B92">
            <w:pPr>
              <w:autoSpaceDE w:val="0"/>
              <w:autoSpaceDN w:val="0"/>
              <w:adjustRightInd w:val="0"/>
              <w:spacing w:after="0" w:line="240" w:lineRule="auto"/>
              <w:jc w:val="both"/>
              <w:rPr>
                <w:rFonts w:ascii="Times New Roman" w:hAnsi="Times New Roman"/>
                <w:sz w:val="20"/>
                <w:szCs w:val="20"/>
                <w:lang w:eastAsia="en-GB"/>
              </w:rPr>
            </w:pPr>
          </w:p>
        </w:tc>
      </w:tr>
      <w:tr w:rsidR="00805B92" w:rsidRPr="0037257A" w:rsidTr="00FF2353">
        <w:trPr>
          <w:trHeight w:val="1"/>
        </w:trPr>
        <w:tc>
          <w:tcPr>
            <w:tcW w:w="534" w:type="dxa"/>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805B92">
            <w:pPr>
              <w:autoSpaceDE w:val="0"/>
              <w:autoSpaceDN w:val="0"/>
              <w:adjustRightInd w:val="0"/>
              <w:spacing w:after="0" w:line="240" w:lineRule="auto"/>
              <w:jc w:val="center"/>
              <w:rPr>
                <w:rFonts w:ascii="Times New Roman" w:hAnsi="Times New Roman"/>
                <w:b/>
                <w:iCs/>
                <w:noProof/>
                <w:color w:val="FF0000"/>
                <w:sz w:val="20"/>
                <w:szCs w:val="20"/>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805B92">
            <w:pPr>
              <w:autoSpaceDE w:val="0"/>
              <w:autoSpaceDN w:val="0"/>
              <w:adjustRightInd w:val="0"/>
              <w:spacing w:after="0" w:line="240" w:lineRule="auto"/>
              <w:rPr>
                <w:rFonts w:ascii="Times New Roman" w:hAnsi="Times New Roman"/>
                <w:b/>
                <w:color w:val="FF0000"/>
                <w:sz w:val="20"/>
                <w:szCs w:val="20"/>
                <w:lang w:eastAsia="en-GB"/>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05B92" w:rsidRPr="0096202F" w:rsidRDefault="00805B92" w:rsidP="00805B92">
            <w:pPr>
              <w:autoSpaceDE w:val="0"/>
              <w:autoSpaceDN w:val="0"/>
              <w:adjustRightInd w:val="0"/>
              <w:spacing w:after="0" w:line="240" w:lineRule="auto"/>
              <w:rPr>
                <w:rFonts w:ascii="Times New Roman" w:hAnsi="Times New Roman"/>
                <w:b/>
                <w:color w:val="009999"/>
                <w:sz w:val="20"/>
                <w:szCs w:val="20"/>
              </w:rPr>
            </w:pPr>
            <w:r w:rsidRPr="00942EA2">
              <w:rPr>
                <w:rFonts w:ascii="Times New Roman" w:hAnsi="Times New Roman"/>
                <w:b/>
                <w:color w:val="009999"/>
                <w:sz w:val="20"/>
                <w:szCs w:val="20"/>
              </w:rPr>
              <w:t xml:space="preserve">AVAP:  </w:t>
            </w:r>
            <w:r w:rsidRPr="00942EA2">
              <w:rPr>
                <w:rFonts w:ascii="Times New Roman" w:hAnsi="Times New Roman"/>
                <w:color w:val="009999"/>
                <w:sz w:val="20"/>
                <w:szCs w:val="20"/>
              </w:rPr>
              <w:t>1.2, 1.3, 2.1, 2.2, 2.3, 2.4, 2.5, 2.6</w:t>
            </w:r>
          </w:p>
          <w:p w:rsidR="00805B92" w:rsidRPr="00735259" w:rsidRDefault="00805B92" w:rsidP="00805B92">
            <w:pPr>
              <w:autoSpaceDE w:val="0"/>
              <w:autoSpaceDN w:val="0"/>
              <w:adjustRightInd w:val="0"/>
              <w:spacing w:after="0" w:line="240" w:lineRule="auto"/>
              <w:rPr>
                <w:rFonts w:ascii="Times New Roman" w:hAnsi="Times New Roman"/>
                <w:b/>
                <w:color w:val="FF0000"/>
                <w:sz w:val="20"/>
                <w:szCs w:val="20"/>
              </w:rPr>
            </w:pPr>
          </w:p>
        </w:tc>
        <w:tc>
          <w:tcPr>
            <w:tcW w:w="8543" w:type="dxa"/>
            <w:tcBorders>
              <w:top w:val="single" w:sz="4" w:space="0" w:color="auto"/>
              <w:left w:val="single" w:sz="4" w:space="0" w:color="auto"/>
              <w:bottom w:val="single" w:sz="4" w:space="0" w:color="auto"/>
              <w:right w:val="single" w:sz="4" w:space="0" w:color="auto"/>
            </w:tcBorders>
            <w:shd w:val="clear" w:color="auto" w:fill="FFFFFF"/>
            <w:hideMark/>
          </w:tcPr>
          <w:p w:rsidR="00805B92" w:rsidRPr="00942EA2" w:rsidRDefault="00805B92" w:rsidP="00805B92">
            <w:pPr>
              <w:autoSpaceDE w:val="0"/>
              <w:autoSpaceDN w:val="0"/>
              <w:adjustRightInd w:val="0"/>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AVAP: </w:t>
            </w:r>
            <w:r w:rsidRPr="00942EA2">
              <w:rPr>
                <w:rFonts w:ascii="Times New Roman" w:hAnsi="Times New Roman"/>
                <w:color w:val="009999"/>
                <w:sz w:val="20"/>
                <w:szCs w:val="20"/>
              </w:rPr>
              <w:t xml:space="preserve"> </w:t>
            </w:r>
          </w:p>
          <w:p w:rsidR="00805B92" w:rsidRPr="00942EA2" w:rsidRDefault="00805B92" w:rsidP="00805B92">
            <w:pPr>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Modelaj: </w:t>
            </w:r>
            <w:r w:rsidRPr="00942EA2">
              <w:rPr>
                <w:rFonts w:ascii="Times New Roman" w:hAnsi="Times New Roman"/>
                <w:color w:val="009999"/>
                <w:sz w:val="20"/>
                <w:szCs w:val="20"/>
              </w:rPr>
              <w:t>Tehnici simple de lucru: modelare, presare</w:t>
            </w:r>
          </w:p>
          <w:p w:rsidR="00805B92" w:rsidRPr="00942EA2" w:rsidRDefault="00805B92" w:rsidP="00805B92">
            <w:pPr>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Colaj: </w:t>
            </w:r>
            <w:r w:rsidRPr="00942EA2">
              <w:rPr>
                <w:rFonts w:ascii="Times New Roman" w:hAnsi="Times New Roman"/>
                <w:color w:val="009999"/>
                <w:sz w:val="20"/>
                <w:szCs w:val="20"/>
              </w:rPr>
              <w:t>Tehnici simple – rupere, tăiere, decupare după contur, lipire, modelaj, înşirare, răsucire, înnodare</w:t>
            </w:r>
          </w:p>
          <w:p w:rsidR="00805B92" w:rsidRPr="00942EA2" w:rsidRDefault="00805B92" w:rsidP="00805B92">
            <w:pPr>
              <w:spacing w:after="0" w:line="240" w:lineRule="auto"/>
              <w:rPr>
                <w:rFonts w:ascii="Times New Roman" w:hAnsi="Times New Roman"/>
                <w:color w:val="009999"/>
                <w:sz w:val="20"/>
                <w:szCs w:val="20"/>
              </w:rPr>
            </w:pPr>
            <w:r w:rsidRPr="00942EA2">
              <w:rPr>
                <w:rFonts w:ascii="Times New Roman" w:hAnsi="Times New Roman"/>
                <w:b/>
                <w:color w:val="009999"/>
                <w:sz w:val="20"/>
                <w:szCs w:val="20"/>
              </w:rPr>
              <w:t xml:space="preserve">Confecții și jucării: </w:t>
            </w:r>
            <w:r w:rsidRPr="00942EA2">
              <w:rPr>
                <w:rFonts w:ascii="Times New Roman" w:hAnsi="Times New Roman"/>
                <w:color w:val="009999"/>
                <w:sz w:val="20"/>
                <w:szCs w:val="20"/>
              </w:rPr>
              <w:t xml:space="preserve">Tehnici variate (origami, tangram, cusut, țesere cu benzi de hârtie). </w:t>
            </w:r>
          </w:p>
          <w:p w:rsidR="00805B92" w:rsidRPr="000E745E" w:rsidRDefault="00805B92" w:rsidP="00805B92">
            <w:pPr>
              <w:autoSpaceDE w:val="0"/>
              <w:autoSpaceDN w:val="0"/>
              <w:adjustRightInd w:val="0"/>
              <w:spacing w:after="0" w:line="240" w:lineRule="auto"/>
              <w:jc w:val="both"/>
              <w:rPr>
                <w:rFonts w:ascii="Times New Roman" w:hAnsi="Times New Roman"/>
                <w:color w:val="009999"/>
                <w:sz w:val="20"/>
                <w:szCs w:val="20"/>
                <w:lang w:eastAsia="en-GB"/>
              </w:rPr>
            </w:pPr>
            <w:r w:rsidRPr="00942EA2">
              <w:rPr>
                <w:rFonts w:ascii="Times New Roman" w:hAnsi="Times New Roman"/>
                <w:b/>
                <w:color w:val="009999"/>
                <w:sz w:val="20"/>
                <w:szCs w:val="20"/>
              </w:rPr>
              <w:t>Pictura:</w:t>
            </w:r>
            <w:r w:rsidRPr="00942EA2">
              <w:rPr>
                <w:rFonts w:ascii="Times New Roman" w:hAnsi="Times New Roman"/>
                <w:color w:val="009999"/>
                <w:sz w:val="20"/>
                <w:szCs w:val="20"/>
              </w:rPr>
              <w:t xml:space="preserve"> Formularea de răspunsuri la întrebări simple; Tehnici de lucru: pensulație, dactilopictură, pata picturală, amprentare, ștampilare, pulverizare</w:t>
            </w:r>
          </w:p>
        </w:tc>
        <w:tc>
          <w:tcPr>
            <w:tcW w:w="980" w:type="dxa"/>
            <w:tcBorders>
              <w:top w:val="single" w:sz="4" w:space="0" w:color="auto"/>
              <w:left w:val="single" w:sz="4" w:space="0" w:color="auto"/>
              <w:bottom w:val="single" w:sz="4" w:space="0" w:color="auto"/>
              <w:right w:val="single" w:sz="4" w:space="0" w:color="auto"/>
            </w:tcBorders>
            <w:shd w:val="clear" w:color="auto" w:fill="FFFFFF"/>
          </w:tcPr>
          <w:p w:rsidR="00805B92" w:rsidRDefault="00805B92" w:rsidP="00805B92">
            <w:pPr>
              <w:autoSpaceDE w:val="0"/>
              <w:autoSpaceDN w:val="0"/>
              <w:adjustRightInd w:val="0"/>
              <w:spacing w:after="0" w:line="240" w:lineRule="auto"/>
              <w:jc w:val="center"/>
              <w:rPr>
                <w:rFonts w:ascii="Times New Roman" w:hAnsi="Times New Roman"/>
                <w:sz w:val="20"/>
                <w:szCs w:val="20"/>
              </w:rPr>
            </w:pP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805B92" w:rsidRDefault="00805B92" w:rsidP="00805B92">
            <w:pPr>
              <w:autoSpaceDE w:val="0"/>
              <w:autoSpaceDN w:val="0"/>
              <w:adjustRightInd w:val="0"/>
              <w:spacing w:after="0" w:line="240" w:lineRule="auto"/>
              <w:jc w:val="center"/>
              <w:rPr>
                <w:rFonts w:ascii="Times New Roman" w:hAnsi="Times New Roman"/>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FFFFFF"/>
          </w:tcPr>
          <w:p w:rsidR="00805B92" w:rsidRPr="0037257A" w:rsidRDefault="00805B92" w:rsidP="00805B92">
            <w:pPr>
              <w:autoSpaceDE w:val="0"/>
              <w:autoSpaceDN w:val="0"/>
              <w:adjustRightInd w:val="0"/>
              <w:spacing w:after="0" w:line="240" w:lineRule="auto"/>
              <w:jc w:val="both"/>
              <w:rPr>
                <w:rFonts w:ascii="Times New Roman" w:hAnsi="Times New Roman"/>
                <w:sz w:val="20"/>
                <w:szCs w:val="20"/>
                <w:lang w:eastAsia="en-GB"/>
              </w:rPr>
            </w:pPr>
          </w:p>
        </w:tc>
      </w:tr>
      <w:tr w:rsidR="00805B92" w:rsidRPr="0037257A" w:rsidTr="00FF2353">
        <w:trPr>
          <w:trHeight w:val="1"/>
        </w:trPr>
        <w:tc>
          <w:tcPr>
            <w:tcW w:w="14396" w:type="dxa"/>
            <w:gridSpan w:val="9"/>
            <w:tcBorders>
              <w:top w:val="single" w:sz="4" w:space="0" w:color="auto"/>
              <w:left w:val="single" w:sz="4" w:space="0" w:color="auto"/>
              <w:bottom w:val="single" w:sz="4" w:space="0" w:color="auto"/>
              <w:right w:val="single" w:sz="4" w:space="0" w:color="auto"/>
            </w:tcBorders>
            <w:shd w:val="clear" w:color="auto" w:fill="FFFFFF"/>
            <w:hideMark/>
          </w:tcPr>
          <w:p w:rsidR="00805B92" w:rsidRPr="0037257A" w:rsidRDefault="00805B92" w:rsidP="00805B92">
            <w:pPr>
              <w:autoSpaceDE w:val="0"/>
              <w:autoSpaceDN w:val="0"/>
              <w:adjustRightInd w:val="0"/>
              <w:spacing w:after="0" w:line="240" w:lineRule="auto"/>
              <w:jc w:val="center"/>
              <w:rPr>
                <w:rFonts w:ascii="Times New Roman" w:hAnsi="Times New Roman"/>
                <w:color w:val="FF0000"/>
                <w:sz w:val="20"/>
                <w:szCs w:val="20"/>
                <w:lang w:eastAsia="en-GB"/>
              </w:rPr>
            </w:pPr>
            <w:r w:rsidRPr="0037257A">
              <w:rPr>
                <w:rFonts w:ascii="Times New Roman" w:hAnsi="Times New Roman"/>
                <w:b/>
                <w:color w:val="FF0000"/>
                <w:sz w:val="20"/>
                <w:szCs w:val="20"/>
              </w:rPr>
              <w:t>Vacanţă de vară</w:t>
            </w:r>
          </w:p>
        </w:tc>
      </w:tr>
    </w:tbl>
    <w:p w:rsidR="00E8464D" w:rsidRDefault="00E8464D" w:rsidP="00E8464D">
      <w:pPr>
        <w:autoSpaceDE w:val="0"/>
        <w:autoSpaceDN w:val="0"/>
        <w:adjustRightInd w:val="0"/>
        <w:spacing w:after="0" w:line="240" w:lineRule="auto"/>
        <w:ind w:firstLine="720"/>
        <w:jc w:val="both"/>
        <w:rPr>
          <w:rFonts w:ascii="Times New Roman" w:hAnsi="Times New Roman"/>
          <w:iCs/>
          <w:sz w:val="20"/>
          <w:szCs w:val="20"/>
          <w:lang w:eastAsia="en-GB"/>
        </w:rPr>
      </w:pPr>
    </w:p>
    <w:p w:rsidR="00805B92" w:rsidRDefault="00805B92" w:rsidP="00E8464D">
      <w:pPr>
        <w:autoSpaceDE w:val="0"/>
        <w:autoSpaceDN w:val="0"/>
        <w:adjustRightInd w:val="0"/>
        <w:spacing w:after="0" w:line="240" w:lineRule="auto"/>
        <w:ind w:firstLine="720"/>
        <w:jc w:val="both"/>
        <w:rPr>
          <w:rFonts w:ascii="Times New Roman" w:hAnsi="Times New Roman"/>
          <w:iCs/>
          <w:sz w:val="20"/>
          <w:szCs w:val="20"/>
          <w:lang w:eastAsia="en-GB"/>
        </w:rPr>
      </w:pPr>
    </w:p>
    <w:p w:rsidR="00805B92" w:rsidRPr="0037257A" w:rsidRDefault="00805B92" w:rsidP="00E8464D">
      <w:pPr>
        <w:autoSpaceDE w:val="0"/>
        <w:autoSpaceDN w:val="0"/>
        <w:adjustRightInd w:val="0"/>
        <w:spacing w:after="0" w:line="240" w:lineRule="auto"/>
        <w:ind w:firstLine="720"/>
        <w:jc w:val="both"/>
        <w:rPr>
          <w:rFonts w:ascii="Times New Roman" w:hAnsi="Times New Roman"/>
          <w:iCs/>
          <w:sz w:val="20"/>
          <w:szCs w:val="20"/>
          <w:lang w:eastAsia="en-GB"/>
        </w:rPr>
      </w:pPr>
    </w:p>
    <w:p w:rsidR="00E8464D" w:rsidRDefault="00E8464D" w:rsidP="00E8464D">
      <w:pPr>
        <w:spacing w:after="0" w:line="240" w:lineRule="auto"/>
        <w:rPr>
          <w:rFonts w:ascii="Times New Roman" w:hAnsi="Times New Roman"/>
          <w:b/>
          <w:sz w:val="20"/>
          <w:szCs w:val="20"/>
        </w:rPr>
      </w:pPr>
    </w:p>
    <w:p w:rsidR="00E8464D" w:rsidRDefault="00E8464D" w:rsidP="00E8464D">
      <w:pPr>
        <w:spacing w:after="0" w:line="240" w:lineRule="auto"/>
        <w:rPr>
          <w:rFonts w:ascii="Times New Roman" w:hAnsi="Times New Roman"/>
          <w:b/>
          <w:sz w:val="20"/>
          <w:szCs w:val="20"/>
        </w:rPr>
      </w:pPr>
    </w:p>
    <w:p w:rsidR="00E8464D" w:rsidRDefault="00E8464D" w:rsidP="00E8464D">
      <w:pPr>
        <w:spacing w:after="0" w:line="240" w:lineRule="auto"/>
        <w:rPr>
          <w:rFonts w:ascii="Times New Roman" w:hAnsi="Times New Roman"/>
          <w:b/>
          <w:sz w:val="20"/>
          <w:szCs w:val="20"/>
        </w:rPr>
      </w:pPr>
    </w:p>
    <w:p w:rsidR="00E8464D" w:rsidRDefault="00E8464D" w:rsidP="00E8464D">
      <w:pPr>
        <w:spacing w:after="0" w:line="240" w:lineRule="auto"/>
        <w:rPr>
          <w:rFonts w:ascii="Times New Roman" w:hAnsi="Times New Roman"/>
          <w:b/>
          <w:sz w:val="20"/>
          <w:szCs w:val="20"/>
        </w:rPr>
      </w:pPr>
      <w:r>
        <w:rPr>
          <w:rFonts w:ascii="Times New Roman" w:hAnsi="Times New Roman"/>
          <w:b/>
          <w:sz w:val="20"/>
          <w:szCs w:val="20"/>
        </w:rPr>
        <w:t>Legendă:</w:t>
      </w:r>
    </w:p>
    <w:p w:rsidR="00E8464D" w:rsidRDefault="00E8464D" w:rsidP="00E8464D">
      <w:pPr>
        <w:spacing w:after="0" w:line="240" w:lineRule="auto"/>
        <w:rPr>
          <w:rFonts w:ascii="Times New Roman" w:hAnsi="Times New Roman"/>
          <w:b/>
          <w:sz w:val="20"/>
          <w:szCs w:val="20"/>
        </w:rPr>
      </w:pPr>
    </w:p>
    <w:p w:rsidR="00E8464D" w:rsidRPr="0037257A" w:rsidRDefault="00E8464D" w:rsidP="00E8464D">
      <w:pPr>
        <w:spacing w:after="0" w:line="240" w:lineRule="auto"/>
        <w:rPr>
          <w:rFonts w:ascii="Times New Roman" w:hAnsi="Times New Roman"/>
          <w:sz w:val="20"/>
          <w:szCs w:val="20"/>
        </w:rPr>
      </w:pPr>
      <w:r w:rsidRPr="008C795A">
        <w:rPr>
          <w:rFonts w:ascii="Times New Roman" w:hAnsi="Times New Roman"/>
          <w:b/>
          <w:color w:val="FF0000"/>
          <w:sz w:val="20"/>
          <w:szCs w:val="20"/>
        </w:rPr>
        <w:t>CLR</w:t>
      </w:r>
      <w:r w:rsidRPr="0037257A">
        <w:rPr>
          <w:rFonts w:ascii="Times New Roman" w:hAnsi="Times New Roman"/>
          <w:b/>
          <w:sz w:val="20"/>
          <w:szCs w:val="20"/>
        </w:rPr>
        <w:t xml:space="preserve"> – </w:t>
      </w:r>
      <w:r w:rsidRPr="0037257A">
        <w:rPr>
          <w:rFonts w:ascii="Times New Roman" w:hAnsi="Times New Roman"/>
          <w:sz w:val="20"/>
          <w:szCs w:val="20"/>
        </w:rPr>
        <w:t>Comunicare în limba română</w:t>
      </w:r>
    </w:p>
    <w:p w:rsidR="00E8464D" w:rsidRPr="0037257A" w:rsidRDefault="00E8464D" w:rsidP="00E8464D">
      <w:pPr>
        <w:spacing w:after="0" w:line="240" w:lineRule="auto"/>
        <w:rPr>
          <w:rFonts w:ascii="Times New Roman" w:hAnsi="Times New Roman"/>
          <w:sz w:val="20"/>
          <w:szCs w:val="20"/>
        </w:rPr>
      </w:pPr>
      <w:r w:rsidRPr="008C795A">
        <w:rPr>
          <w:rFonts w:ascii="Times New Roman" w:hAnsi="Times New Roman"/>
          <w:b/>
          <w:color w:val="0070C0"/>
          <w:sz w:val="20"/>
          <w:szCs w:val="20"/>
        </w:rPr>
        <w:t>MEM</w:t>
      </w:r>
      <w:r w:rsidRPr="0037257A">
        <w:rPr>
          <w:rFonts w:ascii="Times New Roman" w:hAnsi="Times New Roman"/>
          <w:b/>
          <w:sz w:val="20"/>
          <w:szCs w:val="20"/>
        </w:rPr>
        <w:t xml:space="preserve"> </w:t>
      </w:r>
      <w:r w:rsidRPr="0037257A">
        <w:rPr>
          <w:rFonts w:ascii="Times New Roman" w:hAnsi="Times New Roman"/>
          <w:sz w:val="20"/>
          <w:szCs w:val="20"/>
        </w:rPr>
        <w:t>– Matematică şi explorarea mediului</w:t>
      </w:r>
    </w:p>
    <w:p w:rsidR="00E8464D" w:rsidRPr="0037257A" w:rsidRDefault="00E8464D" w:rsidP="00E8464D">
      <w:pPr>
        <w:spacing w:after="0" w:line="240" w:lineRule="auto"/>
        <w:rPr>
          <w:rFonts w:ascii="Times New Roman" w:hAnsi="Times New Roman"/>
          <w:sz w:val="20"/>
          <w:szCs w:val="20"/>
        </w:rPr>
      </w:pPr>
      <w:r w:rsidRPr="008C795A">
        <w:rPr>
          <w:rFonts w:ascii="Times New Roman" w:hAnsi="Times New Roman"/>
          <w:b/>
          <w:color w:val="FF7619"/>
          <w:sz w:val="20"/>
          <w:szCs w:val="20"/>
        </w:rPr>
        <w:t>DP</w:t>
      </w:r>
      <w:r w:rsidRPr="0037257A">
        <w:rPr>
          <w:rFonts w:ascii="Times New Roman" w:hAnsi="Times New Roman"/>
          <w:sz w:val="20"/>
          <w:szCs w:val="20"/>
        </w:rPr>
        <w:t xml:space="preserve"> – Dezvoltare personală</w:t>
      </w:r>
    </w:p>
    <w:p w:rsidR="00E8464D" w:rsidRPr="0037257A" w:rsidRDefault="00E8464D" w:rsidP="00E8464D">
      <w:pPr>
        <w:spacing w:after="0" w:line="240" w:lineRule="auto"/>
        <w:rPr>
          <w:rFonts w:ascii="Times New Roman" w:hAnsi="Times New Roman"/>
          <w:sz w:val="20"/>
          <w:szCs w:val="20"/>
        </w:rPr>
      </w:pPr>
      <w:r w:rsidRPr="008C795A">
        <w:rPr>
          <w:rFonts w:ascii="Times New Roman" w:hAnsi="Times New Roman"/>
          <w:b/>
          <w:color w:val="FF00FF"/>
          <w:sz w:val="20"/>
          <w:szCs w:val="20"/>
        </w:rPr>
        <w:t>MM</w:t>
      </w:r>
      <w:r w:rsidRPr="0037257A">
        <w:rPr>
          <w:rFonts w:ascii="Times New Roman" w:hAnsi="Times New Roman"/>
          <w:sz w:val="20"/>
          <w:szCs w:val="20"/>
        </w:rPr>
        <w:t xml:space="preserve"> – Muzică şi mişcare</w:t>
      </w:r>
    </w:p>
    <w:p w:rsidR="00E8464D" w:rsidRPr="0037257A" w:rsidRDefault="00E8464D" w:rsidP="00E8464D">
      <w:pPr>
        <w:spacing w:after="0" w:line="240" w:lineRule="auto"/>
        <w:rPr>
          <w:rFonts w:ascii="Times New Roman" w:hAnsi="Times New Roman"/>
          <w:sz w:val="20"/>
          <w:szCs w:val="20"/>
        </w:rPr>
      </w:pPr>
      <w:r w:rsidRPr="00D744F3">
        <w:rPr>
          <w:rFonts w:ascii="Times New Roman" w:hAnsi="Times New Roman"/>
          <w:b/>
          <w:color w:val="00CC99"/>
          <w:sz w:val="20"/>
          <w:szCs w:val="20"/>
        </w:rPr>
        <w:t>AVAP</w:t>
      </w:r>
      <w:r w:rsidRPr="0037257A">
        <w:rPr>
          <w:rFonts w:ascii="Times New Roman" w:hAnsi="Times New Roman"/>
          <w:sz w:val="20"/>
          <w:szCs w:val="20"/>
        </w:rPr>
        <w:t xml:space="preserve"> – Arte vizuale şi abilităţi practice</w:t>
      </w:r>
    </w:p>
    <w:p w:rsidR="00E8464D" w:rsidRPr="0037257A" w:rsidRDefault="00E8464D" w:rsidP="00E8464D">
      <w:pPr>
        <w:spacing w:after="0" w:line="240" w:lineRule="auto"/>
        <w:rPr>
          <w:rFonts w:ascii="Times New Roman" w:hAnsi="Times New Roman"/>
          <w:sz w:val="20"/>
          <w:szCs w:val="20"/>
        </w:rPr>
      </w:pPr>
    </w:p>
    <w:p w:rsidR="00E8464D" w:rsidRPr="0037257A" w:rsidRDefault="00E8464D" w:rsidP="00E8464D">
      <w:pPr>
        <w:spacing w:after="0" w:line="240" w:lineRule="auto"/>
        <w:rPr>
          <w:rFonts w:ascii="Times New Roman" w:hAnsi="Times New Roman"/>
          <w:sz w:val="20"/>
          <w:szCs w:val="20"/>
        </w:rPr>
      </w:pPr>
    </w:p>
    <w:p w:rsidR="00E8464D" w:rsidRPr="0037257A" w:rsidRDefault="00E8464D" w:rsidP="00E8464D">
      <w:pPr>
        <w:spacing w:after="0" w:line="240" w:lineRule="auto"/>
        <w:rPr>
          <w:rFonts w:ascii="Times New Roman" w:hAnsi="Times New Roman"/>
          <w:sz w:val="20"/>
          <w:szCs w:val="20"/>
        </w:rPr>
      </w:pPr>
    </w:p>
    <w:p w:rsidR="00F67349" w:rsidRDefault="00F67349" w:rsidP="00E8464D">
      <w:pPr>
        <w:spacing w:after="0" w:line="240" w:lineRule="auto"/>
        <w:rPr>
          <w:rFonts w:ascii="Times New Roman" w:hAnsi="Times New Roman"/>
          <w:b/>
          <w:color w:val="FF0000"/>
          <w:sz w:val="36"/>
          <w:szCs w:val="36"/>
        </w:rPr>
      </w:pPr>
    </w:p>
    <w:p w:rsidR="00E8464D" w:rsidRPr="00D32A52" w:rsidRDefault="00E8464D" w:rsidP="00E8464D">
      <w:pPr>
        <w:spacing w:after="0" w:line="240" w:lineRule="auto"/>
        <w:rPr>
          <w:rFonts w:ascii="Times New Roman" w:hAnsi="Times New Roman"/>
          <w:b/>
          <w:color w:val="FF0000"/>
          <w:sz w:val="36"/>
          <w:szCs w:val="36"/>
        </w:rPr>
      </w:pPr>
      <w:r w:rsidRPr="00D32A52">
        <w:rPr>
          <w:rFonts w:ascii="Times New Roman" w:hAnsi="Times New Roman"/>
          <w:b/>
          <w:color w:val="FF0000"/>
          <w:sz w:val="36"/>
          <w:szCs w:val="36"/>
        </w:rPr>
        <w:t>ORAR ORIENTATIV</w:t>
      </w:r>
    </w:p>
    <w:p w:rsidR="00E8464D" w:rsidRPr="00D32A52" w:rsidRDefault="00E8464D" w:rsidP="00E8464D">
      <w:pPr>
        <w:spacing w:after="0" w:line="240" w:lineRule="auto"/>
        <w:rPr>
          <w:rFonts w:ascii="Times New Roman" w:hAnsi="Times New Roman"/>
          <w:sz w:val="36"/>
          <w:szCs w:val="36"/>
        </w:rPr>
      </w:pPr>
    </w:p>
    <w:tbl>
      <w:tblPr>
        <w:tblStyle w:val="TableGrid"/>
        <w:tblW w:w="0" w:type="auto"/>
        <w:tblLook w:val="04A0" w:firstRow="1" w:lastRow="0" w:firstColumn="1" w:lastColumn="0" w:noHBand="0" w:noVBand="1"/>
      </w:tblPr>
      <w:tblGrid>
        <w:gridCol w:w="2613"/>
        <w:gridCol w:w="2613"/>
        <w:gridCol w:w="2675"/>
        <w:gridCol w:w="2632"/>
        <w:gridCol w:w="2643"/>
      </w:tblGrid>
      <w:tr w:rsidR="00E8464D" w:rsidRPr="00D32A52" w:rsidTr="008C795A">
        <w:tc>
          <w:tcPr>
            <w:tcW w:w="2842" w:type="dxa"/>
          </w:tcPr>
          <w:p w:rsidR="00E8464D" w:rsidRPr="00D32A52" w:rsidRDefault="00E8464D" w:rsidP="008C795A">
            <w:pPr>
              <w:tabs>
                <w:tab w:val="left" w:pos="13467"/>
              </w:tabs>
              <w:autoSpaceDE w:val="0"/>
              <w:autoSpaceDN w:val="0"/>
              <w:adjustRightInd w:val="0"/>
              <w:jc w:val="center"/>
              <w:rPr>
                <w:rFonts w:ascii="Times New Roman" w:hAnsi="Times New Roman"/>
                <w:b/>
                <w:iCs/>
                <w:color w:val="FF0000"/>
                <w:sz w:val="36"/>
                <w:szCs w:val="36"/>
              </w:rPr>
            </w:pPr>
            <w:r w:rsidRPr="00D32A52">
              <w:rPr>
                <w:rFonts w:ascii="Times New Roman" w:hAnsi="Times New Roman"/>
                <w:b/>
                <w:iCs/>
                <w:color w:val="FF0000"/>
                <w:sz w:val="36"/>
                <w:szCs w:val="36"/>
              </w:rPr>
              <w:t>Luni</w:t>
            </w:r>
          </w:p>
        </w:tc>
        <w:tc>
          <w:tcPr>
            <w:tcW w:w="2843" w:type="dxa"/>
          </w:tcPr>
          <w:p w:rsidR="00E8464D" w:rsidRPr="00D32A52" w:rsidRDefault="00E8464D" w:rsidP="008C795A">
            <w:pPr>
              <w:tabs>
                <w:tab w:val="left" w:pos="13467"/>
              </w:tabs>
              <w:autoSpaceDE w:val="0"/>
              <w:autoSpaceDN w:val="0"/>
              <w:adjustRightInd w:val="0"/>
              <w:jc w:val="center"/>
              <w:rPr>
                <w:rFonts w:ascii="Times New Roman" w:hAnsi="Times New Roman"/>
                <w:b/>
                <w:iCs/>
                <w:color w:val="FF0000"/>
                <w:sz w:val="36"/>
                <w:szCs w:val="36"/>
              </w:rPr>
            </w:pPr>
            <w:r w:rsidRPr="00D32A52">
              <w:rPr>
                <w:rFonts w:ascii="Times New Roman" w:hAnsi="Times New Roman"/>
                <w:b/>
                <w:iCs/>
                <w:color w:val="FF0000"/>
                <w:sz w:val="36"/>
                <w:szCs w:val="36"/>
              </w:rPr>
              <w:t>Marţi</w:t>
            </w:r>
          </w:p>
        </w:tc>
        <w:tc>
          <w:tcPr>
            <w:tcW w:w="2843" w:type="dxa"/>
          </w:tcPr>
          <w:p w:rsidR="00E8464D" w:rsidRPr="00D32A52" w:rsidRDefault="00E8464D" w:rsidP="008C795A">
            <w:pPr>
              <w:tabs>
                <w:tab w:val="left" w:pos="13467"/>
              </w:tabs>
              <w:autoSpaceDE w:val="0"/>
              <w:autoSpaceDN w:val="0"/>
              <w:adjustRightInd w:val="0"/>
              <w:jc w:val="center"/>
              <w:rPr>
                <w:rFonts w:ascii="Times New Roman" w:hAnsi="Times New Roman"/>
                <w:b/>
                <w:iCs/>
                <w:color w:val="FF0000"/>
                <w:sz w:val="36"/>
                <w:szCs w:val="36"/>
              </w:rPr>
            </w:pPr>
            <w:r w:rsidRPr="00D32A52">
              <w:rPr>
                <w:rFonts w:ascii="Times New Roman" w:hAnsi="Times New Roman"/>
                <w:b/>
                <w:iCs/>
                <w:color w:val="FF0000"/>
                <w:sz w:val="36"/>
                <w:szCs w:val="36"/>
              </w:rPr>
              <w:t>Miercuri</w:t>
            </w:r>
          </w:p>
        </w:tc>
        <w:tc>
          <w:tcPr>
            <w:tcW w:w="2843" w:type="dxa"/>
          </w:tcPr>
          <w:p w:rsidR="00E8464D" w:rsidRPr="00D32A52" w:rsidRDefault="00E8464D" w:rsidP="008C795A">
            <w:pPr>
              <w:tabs>
                <w:tab w:val="left" w:pos="13467"/>
              </w:tabs>
              <w:autoSpaceDE w:val="0"/>
              <w:autoSpaceDN w:val="0"/>
              <w:adjustRightInd w:val="0"/>
              <w:jc w:val="center"/>
              <w:rPr>
                <w:rFonts w:ascii="Times New Roman" w:hAnsi="Times New Roman"/>
                <w:b/>
                <w:iCs/>
                <w:color w:val="FF0000"/>
                <w:sz w:val="36"/>
                <w:szCs w:val="36"/>
              </w:rPr>
            </w:pPr>
            <w:r w:rsidRPr="00D32A52">
              <w:rPr>
                <w:rFonts w:ascii="Times New Roman" w:hAnsi="Times New Roman"/>
                <w:b/>
                <w:iCs/>
                <w:color w:val="FF0000"/>
                <w:sz w:val="36"/>
                <w:szCs w:val="36"/>
              </w:rPr>
              <w:t>Joi</w:t>
            </w:r>
          </w:p>
        </w:tc>
        <w:tc>
          <w:tcPr>
            <w:tcW w:w="2843" w:type="dxa"/>
          </w:tcPr>
          <w:p w:rsidR="00E8464D" w:rsidRPr="00D32A52" w:rsidRDefault="00E8464D" w:rsidP="008C795A">
            <w:pPr>
              <w:tabs>
                <w:tab w:val="left" w:pos="13467"/>
              </w:tabs>
              <w:autoSpaceDE w:val="0"/>
              <w:autoSpaceDN w:val="0"/>
              <w:adjustRightInd w:val="0"/>
              <w:jc w:val="center"/>
              <w:rPr>
                <w:rFonts w:ascii="Times New Roman" w:hAnsi="Times New Roman"/>
                <w:b/>
                <w:iCs/>
                <w:color w:val="FF0000"/>
                <w:sz w:val="36"/>
                <w:szCs w:val="36"/>
              </w:rPr>
            </w:pPr>
            <w:r w:rsidRPr="00D32A52">
              <w:rPr>
                <w:rFonts w:ascii="Times New Roman" w:hAnsi="Times New Roman"/>
                <w:b/>
                <w:iCs/>
                <w:color w:val="FF0000"/>
                <w:sz w:val="36"/>
                <w:szCs w:val="36"/>
              </w:rPr>
              <w:t>Vineri</w:t>
            </w:r>
          </w:p>
        </w:tc>
      </w:tr>
      <w:tr w:rsidR="00E8464D" w:rsidRPr="00D32A52" w:rsidTr="008C795A">
        <w:tc>
          <w:tcPr>
            <w:tcW w:w="2842" w:type="dxa"/>
          </w:tcPr>
          <w:p w:rsidR="00E8464D" w:rsidRPr="00D32A52" w:rsidRDefault="00E8464D" w:rsidP="008C795A">
            <w:pPr>
              <w:tabs>
                <w:tab w:val="left" w:pos="13467"/>
              </w:tabs>
              <w:autoSpaceDE w:val="0"/>
              <w:autoSpaceDN w:val="0"/>
              <w:adjustRightInd w:val="0"/>
              <w:jc w:val="both"/>
              <w:rPr>
                <w:rFonts w:ascii="Times New Roman" w:hAnsi="Times New Roman"/>
                <w:b/>
                <w:iCs/>
                <w:sz w:val="36"/>
                <w:szCs w:val="36"/>
              </w:rPr>
            </w:pPr>
            <w:r w:rsidRPr="00FF4748">
              <w:rPr>
                <w:rFonts w:ascii="Times New Roman" w:hAnsi="Times New Roman"/>
                <w:b/>
                <w:iCs/>
                <w:color w:val="FF7619"/>
                <w:sz w:val="36"/>
                <w:szCs w:val="36"/>
              </w:rPr>
              <w:t>DP</w:t>
            </w:r>
          </w:p>
        </w:tc>
        <w:tc>
          <w:tcPr>
            <w:tcW w:w="2843" w:type="dxa"/>
          </w:tcPr>
          <w:p w:rsidR="00E8464D" w:rsidRPr="00D744F3" w:rsidRDefault="00E8464D" w:rsidP="008C795A">
            <w:pPr>
              <w:tabs>
                <w:tab w:val="left" w:pos="13467"/>
              </w:tabs>
              <w:autoSpaceDE w:val="0"/>
              <w:autoSpaceDN w:val="0"/>
              <w:adjustRightInd w:val="0"/>
              <w:jc w:val="both"/>
              <w:rPr>
                <w:rFonts w:ascii="Times New Roman" w:hAnsi="Times New Roman"/>
                <w:b/>
                <w:iCs/>
                <w:color w:val="FF0000"/>
                <w:sz w:val="36"/>
                <w:szCs w:val="36"/>
              </w:rPr>
            </w:pPr>
            <w:r w:rsidRPr="00D744F3">
              <w:rPr>
                <w:rFonts w:ascii="Times New Roman" w:hAnsi="Times New Roman"/>
                <w:b/>
                <w:iCs/>
                <w:color w:val="FF0000"/>
                <w:sz w:val="36"/>
                <w:szCs w:val="36"/>
              </w:rPr>
              <w:t>CLR</w:t>
            </w:r>
          </w:p>
        </w:tc>
        <w:tc>
          <w:tcPr>
            <w:tcW w:w="2843" w:type="dxa"/>
          </w:tcPr>
          <w:p w:rsidR="00E8464D" w:rsidRPr="00D744F3" w:rsidRDefault="00E8464D" w:rsidP="008C795A">
            <w:pPr>
              <w:tabs>
                <w:tab w:val="left" w:pos="13467"/>
              </w:tabs>
              <w:autoSpaceDE w:val="0"/>
              <w:autoSpaceDN w:val="0"/>
              <w:adjustRightInd w:val="0"/>
              <w:jc w:val="both"/>
              <w:rPr>
                <w:rFonts w:ascii="Times New Roman" w:hAnsi="Times New Roman"/>
                <w:b/>
                <w:iCs/>
                <w:color w:val="FF0000"/>
                <w:sz w:val="36"/>
                <w:szCs w:val="36"/>
              </w:rPr>
            </w:pPr>
            <w:r w:rsidRPr="00D744F3">
              <w:rPr>
                <w:rFonts w:ascii="Times New Roman" w:hAnsi="Times New Roman"/>
                <w:b/>
                <w:iCs/>
                <w:color w:val="FF0000"/>
                <w:sz w:val="36"/>
                <w:szCs w:val="36"/>
              </w:rPr>
              <w:t>CLR</w:t>
            </w:r>
          </w:p>
        </w:tc>
        <w:tc>
          <w:tcPr>
            <w:tcW w:w="2843" w:type="dxa"/>
          </w:tcPr>
          <w:p w:rsidR="00E8464D" w:rsidRPr="00D744F3" w:rsidRDefault="00E8464D" w:rsidP="008C795A">
            <w:pPr>
              <w:tabs>
                <w:tab w:val="left" w:pos="13467"/>
              </w:tabs>
              <w:autoSpaceDE w:val="0"/>
              <w:autoSpaceDN w:val="0"/>
              <w:adjustRightInd w:val="0"/>
              <w:jc w:val="both"/>
              <w:rPr>
                <w:rFonts w:ascii="Times New Roman" w:hAnsi="Times New Roman"/>
                <w:b/>
                <w:iCs/>
                <w:color w:val="FF0000"/>
                <w:sz w:val="36"/>
                <w:szCs w:val="36"/>
              </w:rPr>
            </w:pPr>
            <w:r w:rsidRPr="00D744F3">
              <w:rPr>
                <w:rFonts w:ascii="Times New Roman" w:hAnsi="Times New Roman"/>
                <w:b/>
                <w:iCs/>
                <w:color w:val="FF0000"/>
                <w:sz w:val="36"/>
                <w:szCs w:val="36"/>
              </w:rPr>
              <w:t>CLR</w:t>
            </w:r>
          </w:p>
        </w:tc>
        <w:tc>
          <w:tcPr>
            <w:tcW w:w="2843" w:type="dxa"/>
          </w:tcPr>
          <w:p w:rsidR="00E8464D" w:rsidRPr="00D744F3" w:rsidRDefault="00E8464D" w:rsidP="008C795A">
            <w:pPr>
              <w:tabs>
                <w:tab w:val="left" w:pos="13467"/>
              </w:tabs>
              <w:autoSpaceDE w:val="0"/>
              <w:autoSpaceDN w:val="0"/>
              <w:adjustRightInd w:val="0"/>
              <w:jc w:val="both"/>
              <w:rPr>
                <w:rFonts w:ascii="Times New Roman" w:hAnsi="Times New Roman"/>
                <w:b/>
                <w:iCs/>
                <w:color w:val="FF0000"/>
                <w:sz w:val="36"/>
                <w:szCs w:val="36"/>
              </w:rPr>
            </w:pPr>
            <w:r w:rsidRPr="00D744F3">
              <w:rPr>
                <w:rFonts w:ascii="Times New Roman" w:hAnsi="Times New Roman"/>
                <w:b/>
                <w:iCs/>
                <w:color w:val="FF0000"/>
                <w:sz w:val="36"/>
                <w:szCs w:val="36"/>
              </w:rPr>
              <w:t>CLR</w:t>
            </w:r>
          </w:p>
        </w:tc>
      </w:tr>
      <w:tr w:rsidR="00E8464D" w:rsidRPr="00D32A52" w:rsidTr="008C795A">
        <w:tc>
          <w:tcPr>
            <w:tcW w:w="2842" w:type="dxa"/>
          </w:tcPr>
          <w:p w:rsidR="00E8464D" w:rsidRPr="00D744F3" w:rsidRDefault="00E8464D" w:rsidP="008C795A">
            <w:pPr>
              <w:tabs>
                <w:tab w:val="left" w:pos="13467"/>
              </w:tabs>
              <w:autoSpaceDE w:val="0"/>
              <w:autoSpaceDN w:val="0"/>
              <w:adjustRightInd w:val="0"/>
              <w:jc w:val="both"/>
              <w:rPr>
                <w:rFonts w:ascii="Times New Roman" w:hAnsi="Times New Roman"/>
                <w:b/>
                <w:iCs/>
                <w:color w:val="FF0000"/>
                <w:sz w:val="36"/>
                <w:szCs w:val="36"/>
              </w:rPr>
            </w:pPr>
            <w:r w:rsidRPr="00D744F3">
              <w:rPr>
                <w:rFonts w:ascii="Times New Roman" w:hAnsi="Times New Roman"/>
                <w:b/>
                <w:iCs/>
                <w:color w:val="FF0000"/>
                <w:sz w:val="36"/>
                <w:szCs w:val="36"/>
              </w:rPr>
              <w:t>CLR</w:t>
            </w:r>
          </w:p>
        </w:tc>
        <w:tc>
          <w:tcPr>
            <w:tcW w:w="2843" w:type="dxa"/>
          </w:tcPr>
          <w:p w:rsidR="00E8464D" w:rsidRPr="00D744F3" w:rsidRDefault="00E8464D" w:rsidP="008C795A">
            <w:pPr>
              <w:tabs>
                <w:tab w:val="left" w:pos="13467"/>
              </w:tabs>
              <w:autoSpaceDE w:val="0"/>
              <w:autoSpaceDN w:val="0"/>
              <w:adjustRightInd w:val="0"/>
              <w:jc w:val="both"/>
              <w:rPr>
                <w:rFonts w:ascii="Times New Roman" w:hAnsi="Times New Roman"/>
                <w:b/>
                <w:iCs/>
                <w:color w:val="FF0000"/>
                <w:sz w:val="36"/>
                <w:szCs w:val="36"/>
              </w:rPr>
            </w:pPr>
            <w:r w:rsidRPr="00D744F3">
              <w:rPr>
                <w:rFonts w:ascii="Times New Roman" w:hAnsi="Times New Roman"/>
                <w:b/>
                <w:iCs/>
                <w:color w:val="FF0000"/>
                <w:sz w:val="36"/>
                <w:szCs w:val="36"/>
              </w:rPr>
              <w:t xml:space="preserve">CLR </w:t>
            </w:r>
          </w:p>
        </w:tc>
        <w:tc>
          <w:tcPr>
            <w:tcW w:w="2843" w:type="dxa"/>
          </w:tcPr>
          <w:p w:rsidR="00E8464D" w:rsidRPr="00D744F3" w:rsidRDefault="00E8464D" w:rsidP="008C795A">
            <w:pPr>
              <w:tabs>
                <w:tab w:val="left" w:pos="13467"/>
              </w:tabs>
              <w:autoSpaceDE w:val="0"/>
              <w:autoSpaceDN w:val="0"/>
              <w:adjustRightInd w:val="0"/>
              <w:jc w:val="both"/>
              <w:rPr>
                <w:rFonts w:ascii="Times New Roman" w:hAnsi="Times New Roman"/>
                <w:b/>
                <w:iCs/>
                <w:color w:val="FF0000"/>
                <w:sz w:val="36"/>
                <w:szCs w:val="36"/>
              </w:rPr>
            </w:pPr>
            <w:r w:rsidRPr="00D744F3">
              <w:rPr>
                <w:rFonts w:ascii="Times New Roman" w:hAnsi="Times New Roman"/>
                <w:b/>
                <w:iCs/>
                <w:color w:val="FF0000"/>
                <w:sz w:val="36"/>
                <w:szCs w:val="36"/>
              </w:rPr>
              <w:t>CLR</w:t>
            </w:r>
          </w:p>
        </w:tc>
        <w:tc>
          <w:tcPr>
            <w:tcW w:w="2843" w:type="dxa"/>
          </w:tcPr>
          <w:p w:rsidR="00E8464D" w:rsidRPr="00D32A52" w:rsidRDefault="00E8464D" w:rsidP="008C795A">
            <w:pPr>
              <w:tabs>
                <w:tab w:val="left" w:pos="13467"/>
              </w:tabs>
              <w:autoSpaceDE w:val="0"/>
              <w:autoSpaceDN w:val="0"/>
              <w:adjustRightInd w:val="0"/>
              <w:jc w:val="both"/>
              <w:rPr>
                <w:rFonts w:ascii="Times New Roman" w:hAnsi="Times New Roman"/>
                <w:b/>
                <w:iCs/>
                <w:sz w:val="36"/>
                <w:szCs w:val="36"/>
              </w:rPr>
            </w:pPr>
            <w:r w:rsidRPr="00D744F3">
              <w:rPr>
                <w:rFonts w:ascii="Times New Roman" w:hAnsi="Times New Roman"/>
                <w:b/>
                <w:iCs/>
                <w:color w:val="2E74B5" w:themeColor="accent1" w:themeShade="BF"/>
                <w:sz w:val="36"/>
                <w:szCs w:val="36"/>
              </w:rPr>
              <w:t>MEM</w:t>
            </w:r>
          </w:p>
        </w:tc>
        <w:tc>
          <w:tcPr>
            <w:tcW w:w="2843" w:type="dxa"/>
          </w:tcPr>
          <w:p w:rsidR="00E8464D" w:rsidRPr="00D744F3" w:rsidRDefault="00E8464D" w:rsidP="008C795A">
            <w:pPr>
              <w:tabs>
                <w:tab w:val="left" w:pos="13467"/>
              </w:tabs>
              <w:autoSpaceDE w:val="0"/>
              <w:autoSpaceDN w:val="0"/>
              <w:adjustRightInd w:val="0"/>
              <w:jc w:val="both"/>
              <w:rPr>
                <w:rFonts w:ascii="Times New Roman" w:hAnsi="Times New Roman"/>
                <w:b/>
                <w:iCs/>
                <w:color w:val="00CC99"/>
                <w:sz w:val="36"/>
                <w:szCs w:val="36"/>
              </w:rPr>
            </w:pPr>
            <w:r w:rsidRPr="00942EA2">
              <w:rPr>
                <w:rFonts w:ascii="Times New Roman" w:hAnsi="Times New Roman"/>
                <w:b/>
                <w:iCs/>
                <w:color w:val="009999"/>
                <w:sz w:val="36"/>
                <w:szCs w:val="36"/>
              </w:rPr>
              <w:t>AVAP</w:t>
            </w:r>
          </w:p>
        </w:tc>
      </w:tr>
      <w:tr w:rsidR="00E8464D" w:rsidRPr="00D32A52" w:rsidTr="008C795A">
        <w:tc>
          <w:tcPr>
            <w:tcW w:w="2842" w:type="dxa"/>
          </w:tcPr>
          <w:p w:rsidR="00E8464D" w:rsidRPr="00D744F3" w:rsidRDefault="00E8464D" w:rsidP="008C795A">
            <w:pPr>
              <w:tabs>
                <w:tab w:val="left" w:pos="13467"/>
              </w:tabs>
              <w:autoSpaceDE w:val="0"/>
              <w:autoSpaceDN w:val="0"/>
              <w:adjustRightInd w:val="0"/>
              <w:jc w:val="both"/>
              <w:rPr>
                <w:rFonts w:ascii="Times New Roman" w:hAnsi="Times New Roman"/>
                <w:b/>
                <w:iCs/>
                <w:color w:val="2E74B5" w:themeColor="accent1" w:themeShade="BF"/>
                <w:sz w:val="36"/>
                <w:szCs w:val="36"/>
              </w:rPr>
            </w:pPr>
            <w:r w:rsidRPr="00D744F3">
              <w:rPr>
                <w:rFonts w:ascii="Times New Roman" w:hAnsi="Times New Roman"/>
                <w:b/>
                <w:iCs/>
                <w:color w:val="2E74B5" w:themeColor="accent1" w:themeShade="BF"/>
                <w:sz w:val="36"/>
                <w:szCs w:val="36"/>
              </w:rPr>
              <w:t>MEM</w:t>
            </w:r>
          </w:p>
        </w:tc>
        <w:tc>
          <w:tcPr>
            <w:tcW w:w="2843" w:type="dxa"/>
          </w:tcPr>
          <w:p w:rsidR="00E8464D" w:rsidRPr="00D744F3" w:rsidRDefault="00E8464D" w:rsidP="008C795A">
            <w:pPr>
              <w:tabs>
                <w:tab w:val="left" w:pos="13467"/>
              </w:tabs>
              <w:autoSpaceDE w:val="0"/>
              <w:autoSpaceDN w:val="0"/>
              <w:adjustRightInd w:val="0"/>
              <w:jc w:val="both"/>
              <w:rPr>
                <w:rFonts w:ascii="Times New Roman" w:hAnsi="Times New Roman"/>
                <w:b/>
                <w:iCs/>
                <w:color w:val="2E74B5" w:themeColor="accent1" w:themeShade="BF"/>
                <w:sz w:val="36"/>
                <w:szCs w:val="36"/>
              </w:rPr>
            </w:pPr>
            <w:r w:rsidRPr="00D744F3">
              <w:rPr>
                <w:rFonts w:ascii="Times New Roman" w:hAnsi="Times New Roman"/>
                <w:b/>
                <w:iCs/>
                <w:color w:val="2E74B5" w:themeColor="accent1" w:themeShade="BF"/>
                <w:sz w:val="36"/>
                <w:szCs w:val="36"/>
              </w:rPr>
              <w:t>MEM</w:t>
            </w:r>
          </w:p>
        </w:tc>
        <w:tc>
          <w:tcPr>
            <w:tcW w:w="2843" w:type="dxa"/>
          </w:tcPr>
          <w:p w:rsidR="00E8464D" w:rsidRPr="00D744F3" w:rsidRDefault="00E8464D" w:rsidP="008C795A">
            <w:pPr>
              <w:tabs>
                <w:tab w:val="left" w:pos="13467"/>
              </w:tabs>
              <w:autoSpaceDE w:val="0"/>
              <w:autoSpaceDN w:val="0"/>
              <w:adjustRightInd w:val="0"/>
              <w:jc w:val="both"/>
              <w:rPr>
                <w:rFonts w:ascii="Times New Roman" w:hAnsi="Times New Roman"/>
                <w:b/>
                <w:iCs/>
                <w:color w:val="2E74B5" w:themeColor="accent1" w:themeShade="BF"/>
                <w:sz w:val="36"/>
                <w:szCs w:val="36"/>
              </w:rPr>
            </w:pPr>
            <w:r w:rsidRPr="00D744F3">
              <w:rPr>
                <w:rFonts w:ascii="Times New Roman" w:hAnsi="Times New Roman"/>
                <w:b/>
                <w:iCs/>
                <w:color w:val="2E74B5" w:themeColor="accent1" w:themeShade="BF"/>
                <w:sz w:val="36"/>
                <w:szCs w:val="36"/>
              </w:rPr>
              <w:t>MEM</w:t>
            </w:r>
          </w:p>
        </w:tc>
        <w:tc>
          <w:tcPr>
            <w:tcW w:w="2843" w:type="dxa"/>
          </w:tcPr>
          <w:p w:rsidR="00E8464D" w:rsidRPr="00D32A52" w:rsidRDefault="00E8464D" w:rsidP="008C795A">
            <w:pPr>
              <w:tabs>
                <w:tab w:val="left" w:pos="13467"/>
              </w:tabs>
              <w:autoSpaceDE w:val="0"/>
              <w:autoSpaceDN w:val="0"/>
              <w:adjustRightInd w:val="0"/>
              <w:jc w:val="both"/>
              <w:rPr>
                <w:rFonts w:ascii="Times New Roman" w:hAnsi="Times New Roman"/>
                <w:b/>
                <w:iCs/>
                <w:sz w:val="36"/>
                <w:szCs w:val="36"/>
              </w:rPr>
            </w:pPr>
            <w:r w:rsidRPr="00942EA2">
              <w:rPr>
                <w:rFonts w:ascii="Times New Roman" w:hAnsi="Times New Roman"/>
                <w:b/>
                <w:iCs/>
                <w:color w:val="CC00CC"/>
                <w:sz w:val="36"/>
                <w:szCs w:val="36"/>
              </w:rPr>
              <w:t>MM</w:t>
            </w:r>
          </w:p>
        </w:tc>
        <w:tc>
          <w:tcPr>
            <w:tcW w:w="2843" w:type="dxa"/>
          </w:tcPr>
          <w:p w:rsidR="00E8464D" w:rsidRPr="00D744F3" w:rsidRDefault="00E8464D" w:rsidP="008C795A">
            <w:pPr>
              <w:tabs>
                <w:tab w:val="left" w:pos="13467"/>
              </w:tabs>
              <w:autoSpaceDE w:val="0"/>
              <w:autoSpaceDN w:val="0"/>
              <w:adjustRightInd w:val="0"/>
              <w:jc w:val="both"/>
              <w:rPr>
                <w:rFonts w:ascii="Times New Roman" w:hAnsi="Times New Roman"/>
                <w:b/>
                <w:iCs/>
                <w:color w:val="00CC99"/>
                <w:sz w:val="36"/>
                <w:szCs w:val="36"/>
              </w:rPr>
            </w:pPr>
            <w:r w:rsidRPr="00942EA2">
              <w:rPr>
                <w:rFonts w:ascii="Times New Roman" w:hAnsi="Times New Roman"/>
                <w:b/>
                <w:iCs/>
                <w:color w:val="009999"/>
                <w:sz w:val="36"/>
                <w:szCs w:val="36"/>
              </w:rPr>
              <w:t>AVAP</w:t>
            </w:r>
          </w:p>
        </w:tc>
      </w:tr>
      <w:tr w:rsidR="00E8464D" w:rsidRPr="00D32A52" w:rsidTr="008C795A">
        <w:tc>
          <w:tcPr>
            <w:tcW w:w="2842" w:type="dxa"/>
          </w:tcPr>
          <w:p w:rsidR="00E8464D" w:rsidRPr="00D32A52" w:rsidRDefault="00E8464D" w:rsidP="008C795A">
            <w:pPr>
              <w:tabs>
                <w:tab w:val="left" w:pos="13467"/>
              </w:tabs>
              <w:autoSpaceDE w:val="0"/>
              <w:autoSpaceDN w:val="0"/>
              <w:adjustRightInd w:val="0"/>
              <w:jc w:val="both"/>
              <w:rPr>
                <w:rFonts w:ascii="Times New Roman" w:hAnsi="Times New Roman"/>
                <w:b/>
                <w:iCs/>
                <w:sz w:val="36"/>
                <w:szCs w:val="36"/>
              </w:rPr>
            </w:pPr>
            <w:r w:rsidRPr="00D32A52">
              <w:rPr>
                <w:rFonts w:ascii="Times New Roman" w:hAnsi="Times New Roman"/>
                <w:b/>
                <w:iCs/>
                <w:sz w:val="36"/>
                <w:szCs w:val="36"/>
              </w:rPr>
              <w:t>Ed. fizică</w:t>
            </w:r>
          </w:p>
        </w:tc>
        <w:tc>
          <w:tcPr>
            <w:tcW w:w="2843" w:type="dxa"/>
          </w:tcPr>
          <w:p w:rsidR="00E8464D" w:rsidRPr="00D32A52" w:rsidRDefault="00E8464D" w:rsidP="008C795A">
            <w:pPr>
              <w:tabs>
                <w:tab w:val="left" w:pos="13467"/>
              </w:tabs>
              <w:autoSpaceDE w:val="0"/>
              <w:autoSpaceDN w:val="0"/>
              <w:adjustRightInd w:val="0"/>
              <w:jc w:val="both"/>
              <w:rPr>
                <w:rFonts w:ascii="Times New Roman" w:hAnsi="Times New Roman"/>
                <w:b/>
                <w:iCs/>
                <w:sz w:val="36"/>
                <w:szCs w:val="36"/>
              </w:rPr>
            </w:pPr>
            <w:r w:rsidRPr="00D32A52">
              <w:rPr>
                <w:rFonts w:ascii="Times New Roman" w:hAnsi="Times New Roman"/>
                <w:b/>
                <w:iCs/>
                <w:sz w:val="36"/>
                <w:szCs w:val="36"/>
              </w:rPr>
              <w:t>MM</w:t>
            </w:r>
          </w:p>
        </w:tc>
        <w:tc>
          <w:tcPr>
            <w:tcW w:w="2843" w:type="dxa"/>
          </w:tcPr>
          <w:p w:rsidR="00E8464D" w:rsidRPr="00D32A52" w:rsidRDefault="00E8464D" w:rsidP="008C795A">
            <w:pPr>
              <w:tabs>
                <w:tab w:val="left" w:pos="13467"/>
              </w:tabs>
              <w:autoSpaceDE w:val="0"/>
              <w:autoSpaceDN w:val="0"/>
              <w:adjustRightInd w:val="0"/>
              <w:jc w:val="both"/>
              <w:rPr>
                <w:rFonts w:ascii="Times New Roman" w:hAnsi="Times New Roman"/>
                <w:b/>
                <w:iCs/>
                <w:sz w:val="36"/>
                <w:szCs w:val="36"/>
              </w:rPr>
            </w:pPr>
            <w:r w:rsidRPr="00D32A52">
              <w:rPr>
                <w:rFonts w:ascii="Times New Roman" w:hAnsi="Times New Roman"/>
                <w:b/>
                <w:iCs/>
                <w:sz w:val="36"/>
                <w:szCs w:val="36"/>
              </w:rPr>
              <w:t>Ed. fizică</w:t>
            </w:r>
          </w:p>
        </w:tc>
        <w:tc>
          <w:tcPr>
            <w:tcW w:w="2843" w:type="dxa"/>
          </w:tcPr>
          <w:p w:rsidR="00E8464D" w:rsidRPr="00D32A52" w:rsidRDefault="00E8464D" w:rsidP="008C795A">
            <w:pPr>
              <w:tabs>
                <w:tab w:val="left" w:pos="13467"/>
              </w:tabs>
              <w:autoSpaceDE w:val="0"/>
              <w:autoSpaceDN w:val="0"/>
              <w:adjustRightInd w:val="0"/>
              <w:jc w:val="both"/>
              <w:rPr>
                <w:rFonts w:ascii="Times New Roman" w:hAnsi="Times New Roman"/>
                <w:b/>
                <w:iCs/>
                <w:sz w:val="36"/>
                <w:szCs w:val="36"/>
              </w:rPr>
            </w:pPr>
            <w:r w:rsidRPr="00D32A52">
              <w:rPr>
                <w:rFonts w:ascii="Times New Roman" w:hAnsi="Times New Roman"/>
                <w:b/>
                <w:iCs/>
                <w:sz w:val="36"/>
                <w:szCs w:val="36"/>
              </w:rPr>
              <w:t>Religie</w:t>
            </w:r>
          </w:p>
        </w:tc>
        <w:tc>
          <w:tcPr>
            <w:tcW w:w="2843" w:type="dxa"/>
          </w:tcPr>
          <w:p w:rsidR="00E8464D" w:rsidRPr="00D32A52" w:rsidRDefault="00E8464D" w:rsidP="008C795A">
            <w:pPr>
              <w:tabs>
                <w:tab w:val="left" w:pos="13467"/>
              </w:tabs>
              <w:autoSpaceDE w:val="0"/>
              <w:autoSpaceDN w:val="0"/>
              <w:adjustRightInd w:val="0"/>
              <w:jc w:val="both"/>
              <w:rPr>
                <w:rFonts w:ascii="Times New Roman" w:hAnsi="Times New Roman"/>
                <w:b/>
                <w:iCs/>
                <w:sz w:val="36"/>
                <w:szCs w:val="36"/>
              </w:rPr>
            </w:pPr>
            <w:r w:rsidRPr="00D32A52">
              <w:rPr>
                <w:rFonts w:ascii="Times New Roman" w:hAnsi="Times New Roman"/>
                <w:b/>
                <w:iCs/>
                <w:sz w:val="36"/>
                <w:szCs w:val="36"/>
              </w:rPr>
              <w:t>Lb. engleză</w:t>
            </w:r>
          </w:p>
        </w:tc>
      </w:tr>
    </w:tbl>
    <w:p w:rsidR="00736C33" w:rsidRDefault="00736C33" w:rsidP="00E8464D">
      <w:pPr>
        <w:autoSpaceDE w:val="0"/>
        <w:autoSpaceDN w:val="0"/>
        <w:adjustRightInd w:val="0"/>
        <w:spacing w:after="0" w:line="240" w:lineRule="auto"/>
        <w:jc w:val="both"/>
        <w:rPr>
          <w:rFonts w:ascii="Times New Roman" w:hAnsi="Times New Roman"/>
          <w:b/>
          <w:iCs/>
          <w:sz w:val="20"/>
          <w:szCs w:val="20"/>
        </w:rPr>
      </w:pPr>
    </w:p>
    <w:p w:rsidR="00736C33" w:rsidRDefault="00736C33">
      <w:pPr>
        <w:spacing w:after="160" w:line="259" w:lineRule="auto"/>
        <w:rPr>
          <w:rFonts w:ascii="Times New Roman" w:hAnsi="Times New Roman"/>
          <w:b/>
          <w:iCs/>
          <w:sz w:val="20"/>
          <w:szCs w:val="20"/>
        </w:rPr>
      </w:pPr>
      <w:r>
        <w:rPr>
          <w:rFonts w:ascii="Times New Roman" w:hAnsi="Times New Roman"/>
          <w:b/>
          <w:iCs/>
          <w:sz w:val="20"/>
          <w:szCs w:val="20"/>
        </w:rPr>
        <w:br w:type="page"/>
      </w:r>
    </w:p>
    <w:p w:rsidR="00E8464D" w:rsidRPr="0037257A" w:rsidRDefault="00E8464D" w:rsidP="00E8464D">
      <w:pPr>
        <w:autoSpaceDE w:val="0"/>
        <w:autoSpaceDN w:val="0"/>
        <w:adjustRightInd w:val="0"/>
        <w:spacing w:after="0" w:line="240" w:lineRule="auto"/>
        <w:jc w:val="both"/>
        <w:rPr>
          <w:rFonts w:ascii="Times New Roman" w:hAnsi="Times New Roman"/>
          <w:iCs/>
          <w:sz w:val="20"/>
          <w:szCs w:val="20"/>
        </w:rPr>
      </w:pPr>
      <w:r w:rsidRPr="0037257A">
        <w:rPr>
          <w:rFonts w:ascii="Times New Roman" w:hAnsi="Times New Roman"/>
          <w:b/>
          <w:iCs/>
          <w:sz w:val="20"/>
          <w:szCs w:val="20"/>
        </w:rPr>
        <w:lastRenderedPageBreak/>
        <w:t>Nr. ore</w:t>
      </w:r>
      <w:r w:rsidRPr="0037257A">
        <w:rPr>
          <w:rFonts w:ascii="Times New Roman" w:hAnsi="Times New Roman"/>
          <w:iCs/>
          <w:sz w:val="20"/>
          <w:szCs w:val="20"/>
        </w:rPr>
        <w:t xml:space="preserve"> – Trunchi comun 20 ore: (7 </w:t>
      </w:r>
      <w:r w:rsidRPr="00942EA2">
        <w:rPr>
          <w:rFonts w:ascii="Times New Roman" w:hAnsi="Times New Roman"/>
          <w:iCs/>
          <w:color w:val="FF0000"/>
          <w:sz w:val="20"/>
          <w:szCs w:val="20"/>
        </w:rPr>
        <w:t>CLR</w:t>
      </w:r>
      <w:r w:rsidRPr="0037257A">
        <w:rPr>
          <w:rFonts w:ascii="Times New Roman" w:hAnsi="Times New Roman"/>
          <w:iCs/>
          <w:sz w:val="20"/>
          <w:szCs w:val="20"/>
        </w:rPr>
        <w:t xml:space="preserve"> + 4 </w:t>
      </w:r>
      <w:r w:rsidRPr="00942EA2">
        <w:rPr>
          <w:rFonts w:ascii="Times New Roman" w:hAnsi="Times New Roman"/>
          <w:iCs/>
          <w:color w:val="0070C0"/>
          <w:sz w:val="20"/>
          <w:szCs w:val="20"/>
        </w:rPr>
        <w:t>MEM</w:t>
      </w:r>
      <w:r w:rsidRPr="0037257A">
        <w:rPr>
          <w:rFonts w:ascii="Times New Roman" w:hAnsi="Times New Roman"/>
          <w:iCs/>
          <w:sz w:val="20"/>
          <w:szCs w:val="20"/>
        </w:rPr>
        <w:t xml:space="preserve"> + 2 </w:t>
      </w:r>
      <w:r w:rsidRPr="00942EA2">
        <w:rPr>
          <w:rFonts w:ascii="Times New Roman" w:hAnsi="Times New Roman"/>
          <w:iCs/>
          <w:color w:val="009999"/>
          <w:sz w:val="20"/>
          <w:szCs w:val="20"/>
        </w:rPr>
        <w:t xml:space="preserve">AVAP </w:t>
      </w:r>
      <w:r w:rsidRPr="0037257A">
        <w:rPr>
          <w:rFonts w:ascii="Times New Roman" w:hAnsi="Times New Roman"/>
          <w:iCs/>
          <w:sz w:val="20"/>
          <w:szCs w:val="20"/>
        </w:rPr>
        <w:t xml:space="preserve">+ 2 </w:t>
      </w:r>
      <w:r w:rsidRPr="00942EA2">
        <w:rPr>
          <w:rFonts w:ascii="Times New Roman" w:hAnsi="Times New Roman"/>
          <w:iCs/>
          <w:color w:val="CC00CC"/>
          <w:sz w:val="20"/>
          <w:szCs w:val="20"/>
        </w:rPr>
        <w:t xml:space="preserve">MM </w:t>
      </w:r>
      <w:r w:rsidRPr="0037257A">
        <w:rPr>
          <w:rFonts w:ascii="Times New Roman" w:hAnsi="Times New Roman"/>
          <w:iCs/>
          <w:sz w:val="20"/>
          <w:szCs w:val="20"/>
        </w:rPr>
        <w:t xml:space="preserve">+ 1 </w:t>
      </w:r>
      <w:r w:rsidRPr="00942EA2">
        <w:rPr>
          <w:rFonts w:ascii="Times New Roman" w:hAnsi="Times New Roman"/>
          <w:iCs/>
          <w:color w:val="FF7619"/>
          <w:sz w:val="20"/>
          <w:szCs w:val="20"/>
        </w:rPr>
        <w:t>DP</w:t>
      </w:r>
      <w:r w:rsidRPr="0037257A">
        <w:rPr>
          <w:rFonts w:ascii="Times New Roman" w:hAnsi="Times New Roman"/>
          <w:iCs/>
          <w:sz w:val="20"/>
          <w:szCs w:val="20"/>
        </w:rPr>
        <w:t xml:space="preserve">) + (1 Religie + 2 Ed.fizică şi sport + 1 Limba modernă) </w:t>
      </w:r>
    </w:p>
    <w:p w:rsidR="00E8464D" w:rsidRPr="0037257A" w:rsidRDefault="00E8464D" w:rsidP="00E8464D">
      <w:pPr>
        <w:autoSpaceDE w:val="0"/>
        <w:autoSpaceDN w:val="0"/>
        <w:adjustRightInd w:val="0"/>
        <w:spacing w:after="0" w:line="240" w:lineRule="auto"/>
        <w:jc w:val="both"/>
        <w:rPr>
          <w:rFonts w:ascii="Times New Roman" w:hAnsi="Times New Roman"/>
          <w:iCs/>
          <w:sz w:val="20"/>
          <w:szCs w:val="20"/>
        </w:rPr>
      </w:pPr>
    </w:p>
    <w:p w:rsidR="00E8464D" w:rsidRPr="0037257A" w:rsidRDefault="00E8464D" w:rsidP="00E8464D">
      <w:pPr>
        <w:shd w:val="clear" w:color="auto" w:fill="D9D9D9"/>
        <w:autoSpaceDE w:val="0"/>
        <w:autoSpaceDN w:val="0"/>
        <w:adjustRightInd w:val="0"/>
        <w:spacing w:after="0" w:line="240" w:lineRule="auto"/>
        <w:jc w:val="center"/>
        <w:rPr>
          <w:rFonts w:ascii="Times New Roman" w:hAnsi="Times New Roman"/>
          <w:b/>
          <w:iCs/>
          <w:sz w:val="20"/>
          <w:szCs w:val="20"/>
        </w:rPr>
      </w:pPr>
      <w:r w:rsidRPr="0037257A">
        <w:rPr>
          <w:rFonts w:ascii="Times New Roman" w:hAnsi="Times New Roman"/>
          <w:b/>
          <w:iCs/>
          <w:sz w:val="20"/>
          <w:szCs w:val="20"/>
        </w:rPr>
        <w:t>PROIECTAREA UNITĂȚILOR TEMATICE</w:t>
      </w:r>
    </w:p>
    <w:p w:rsidR="00E8464D" w:rsidRPr="0037257A" w:rsidRDefault="00E8464D" w:rsidP="00E8464D">
      <w:pPr>
        <w:autoSpaceDE w:val="0"/>
        <w:autoSpaceDN w:val="0"/>
        <w:adjustRightInd w:val="0"/>
        <w:spacing w:after="0" w:line="240" w:lineRule="auto"/>
        <w:ind w:firstLine="720"/>
        <w:jc w:val="both"/>
        <w:rPr>
          <w:rFonts w:ascii="Times New Roman" w:hAnsi="Times New Roman"/>
          <w:b/>
          <w:iCs/>
          <w:sz w:val="20"/>
          <w:szCs w:val="20"/>
        </w:rPr>
      </w:pPr>
      <w:r w:rsidRPr="0037257A">
        <w:rPr>
          <w:rFonts w:ascii="Times New Roman" w:hAnsi="Times New Roman"/>
          <w:b/>
          <w:iCs/>
          <w:sz w:val="20"/>
          <w:szCs w:val="20"/>
        </w:rPr>
        <w:t>Observații:</w:t>
      </w:r>
    </w:p>
    <w:p w:rsidR="00E8464D" w:rsidRPr="0037257A" w:rsidRDefault="00E8464D" w:rsidP="00E8464D">
      <w:pPr>
        <w:numPr>
          <w:ilvl w:val="0"/>
          <w:numId w:val="1"/>
        </w:numPr>
        <w:autoSpaceDE w:val="0"/>
        <w:autoSpaceDN w:val="0"/>
        <w:adjustRightInd w:val="0"/>
        <w:spacing w:after="0" w:line="240" w:lineRule="auto"/>
        <w:jc w:val="both"/>
        <w:rPr>
          <w:rFonts w:ascii="Times New Roman" w:hAnsi="Times New Roman"/>
          <w:iCs/>
          <w:sz w:val="20"/>
          <w:szCs w:val="20"/>
        </w:rPr>
      </w:pPr>
      <w:r w:rsidRPr="0037257A">
        <w:rPr>
          <w:rFonts w:ascii="Times New Roman" w:hAnsi="Times New Roman"/>
          <w:iCs/>
          <w:sz w:val="20"/>
          <w:szCs w:val="20"/>
        </w:rPr>
        <w:t>Temele orelor de AVAP și MM pot fi adaptate/alese în funcție de specificul clasei și auxiliarele școlare utilizate.</w:t>
      </w:r>
    </w:p>
    <w:p w:rsidR="00E8464D" w:rsidRDefault="00E8464D" w:rsidP="00E8464D">
      <w:pPr>
        <w:numPr>
          <w:ilvl w:val="0"/>
          <w:numId w:val="1"/>
        </w:numPr>
        <w:autoSpaceDE w:val="0"/>
        <w:autoSpaceDN w:val="0"/>
        <w:adjustRightInd w:val="0"/>
        <w:spacing w:after="0" w:line="240" w:lineRule="auto"/>
        <w:jc w:val="both"/>
        <w:rPr>
          <w:rFonts w:ascii="Times New Roman" w:hAnsi="Times New Roman"/>
          <w:iCs/>
          <w:sz w:val="20"/>
          <w:szCs w:val="20"/>
        </w:rPr>
      </w:pPr>
      <w:r w:rsidRPr="0037257A">
        <w:rPr>
          <w:rFonts w:ascii="Times New Roman" w:hAnsi="Times New Roman"/>
          <w:iCs/>
          <w:sz w:val="20"/>
          <w:szCs w:val="20"/>
        </w:rPr>
        <w:t>În elaborarea planificării fiecărei unități tematice, învățătorul va ține cont de specificul clasei de elevi, de resursele pe care le are la dispoziție și de nevoile individuale de învățare ale elevilor</w:t>
      </w:r>
    </w:p>
    <w:p w:rsidR="00E8464D" w:rsidRPr="0037257A" w:rsidRDefault="008B3A47" w:rsidP="00E8464D">
      <w:pPr>
        <w:numPr>
          <w:ilvl w:val="0"/>
          <w:numId w:val="1"/>
        </w:numPr>
        <w:autoSpaceDE w:val="0"/>
        <w:autoSpaceDN w:val="0"/>
        <w:adjustRightInd w:val="0"/>
        <w:spacing w:after="0" w:line="240" w:lineRule="auto"/>
        <w:jc w:val="both"/>
        <w:rPr>
          <w:rFonts w:ascii="Times New Roman" w:hAnsi="Times New Roman"/>
          <w:iCs/>
          <w:sz w:val="20"/>
          <w:szCs w:val="20"/>
        </w:rPr>
      </w:pPr>
      <w:r>
        <w:rPr>
          <w:rFonts w:ascii="Times New Roman" w:hAnsi="Times New Roman"/>
          <w:iCs/>
          <w:sz w:val="20"/>
          <w:szCs w:val="20"/>
        </w:rPr>
        <w:t xml:space="preserve">În funcție de perioada alocată programului național </w:t>
      </w:r>
      <w:r w:rsidRPr="008B3A47">
        <w:rPr>
          <w:rFonts w:ascii="Times New Roman" w:hAnsi="Times New Roman"/>
          <w:i/>
          <w:iCs/>
          <w:sz w:val="20"/>
          <w:szCs w:val="20"/>
        </w:rPr>
        <w:t>Școala Altfel</w:t>
      </w:r>
      <w:r>
        <w:rPr>
          <w:rFonts w:ascii="Times New Roman" w:hAnsi="Times New Roman"/>
          <w:iCs/>
          <w:sz w:val="20"/>
          <w:szCs w:val="20"/>
        </w:rPr>
        <w:t>, învățătorul va opera modificările necesare.</w:t>
      </w:r>
    </w:p>
    <w:p w:rsidR="00E8464D" w:rsidRPr="0037257A" w:rsidRDefault="00E8464D" w:rsidP="00E8464D">
      <w:pPr>
        <w:autoSpaceDE w:val="0"/>
        <w:autoSpaceDN w:val="0"/>
        <w:adjustRightInd w:val="0"/>
        <w:spacing w:after="0" w:line="240" w:lineRule="auto"/>
        <w:ind w:left="720"/>
        <w:jc w:val="both"/>
        <w:rPr>
          <w:rFonts w:ascii="Times New Roman" w:hAnsi="Times New Roman"/>
          <w:iCs/>
          <w:color w:val="FF0000"/>
          <w:sz w:val="20"/>
          <w:szCs w:val="20"/>
        </w:rPr>
      </w:pPr>
    </w:p>
    <w:p w:rsidR="00E8464D" w:rsidRPr="00864E78" w:rsidRDefault="00E8464D" w:rsidP="00E8464D">
      <w:pPr>
        <w:autoSpaceDE w:val="0"/>
        <w:autoSpaceDN w:val="0"/>
        <w:adjustRightInd w:val="0"/>
        <w:spacing w:after="0" w:line="240" w:lineRule="auto"/>
        <w:jc w:val="both"/>
        <w:rPr>
          <w:rFonts w:ascii="Times New Roman" w:hAnsi="Times New Roman"/>
          <w:b/>
          <w:iCs/>
          <w:color w:val="FF0000"/>
          <w:sz w:val="32"/>
          <w:szCs w:val="32"/>
        </w:rPr>
      </w:pPr>
      <w:r w:rsidRPr="00864E78">
        <w:rPr>
          <w:rFonts w:ascii="Times New Roman" w:hAnsi="Times New Roman"/>
          <w:b/>
          <w:iCs/>
          <w:color w:val="FF0000"/>
          <w:sz w:val="32"/>
          <w:szCs w:val="32"/>
        </w:rPr>
        <w:t>UNITATEA TEMATI</w:t>
      </w:r>
      <w:r w:rsidR="008B3A47">
        <w:rPr>
          <w:rFonts w:ascii="Times New Roman" w:hAnsi="Times New Roman"/>
          <w:b/>
          <w:iCs/>
          <w:color w:val="FF0000"/>
          <w:sz w:val="32"/>
          <w:szCs w:val="32"/>
        </w:rPr>
        <w:t>CĂ</w:t>
      </w:r>
      <w:r w:rsidR="004F21D8">
        <w:rPr>
          <w:rFonts w:ascii="Times New Roman" w:hAnsi="Times New Roman"/>
          <w:b/>
          <w:iCs/>
          <w:color w:val="FF0000"/>
          <w:sz w:val="32"/>
          <w:szCs w:val="32"/>
        </w:rPr>
        <w:t xml:space="preserve"> </w:t>
      </w:r>
      <w:r w:rsidR="005C3770">
        <w:rPr>
          <w:rFonts w:ascii="Times New Roman" w:hAnsi="Times New Roman"/>
          <w:b/>
          <w:iCs/>
          <w:color w:val="FF0000"/>
          <w:sz w:val="32"/>
          <w:szCs w:val="32"/>
        </w:rPr>
        <w:t>1</w:t>
      </w:r>
      <w:r w:rsidR="008B3A47">
        <w:rPr>
          <w:rFonts w:ascii="Times New Roman" w:hAnsi="Times New Roman"/>
          <w:b/>
          <w:iCs/>
          <w:color w:val="FF0000"/>
          <w:sz w:val="32"/>
          <w:szCs w:val="32"/>
        </w:rPr>
        <w:t xml:space="preserve">: Reactualizarea </w:t>
      </w:r>
      <w:r w:rsidR="004F21D8">
        <w:rPr>
          <w:rFonts w:ascii="Times New Roman" w:hAnsi="Times New Roman"/>
          <w:b/>
          <w:iCs/>
          <w:color w:val="FF0000"/>
          <w:sz w:val="32"/>
          <w:szCs w:val="32"/>
        </w:rPr>
        <w:t xml:space="preserve">cunoștințelor </w:t>
      </w:r>
      <w:r w:rsidR="008B3A47">
        <w:rPr>
          <w:rFonts w:ascii="Times New Roman" w:hAnsi="Times New Roman"/>
          <w:b/>
          <w:iCs/>
          <w:color w:val="FF0000"/>
          <w:sz w:val="32"/>
          <w:szCs w:val="32"/>
        </w:rPr>
        <w:t>din clasa pregătitoare</w:t>
      </w:r>
    </w:p>
    <w:p w:rsidR="00E8464D" w:rsidRPr="00864E78" w:rsidRDefault="00E8464D" w:rsidP="00E8464D">
      <w:pPr>
        <w:autoSpaceDE w:val="0"/>
        <w:autoSpaceDN w:val="0"/>
        <w:adjustRightInd w:val="0"/>
        <w:spacing w:after="0" w:line="240" w:lineRule="auto"/>
        <w:jc w:val="both"/>
        <w:rPr>
          <w:rFonts w:ascii="Times New Roman" w:hAnsi="Times New Roman"/>
          <w:b/>
          <w:iCs/>
          <w:color w:val="00B050"/>
          <w:sz w:val="32"/>
          <w:szCs w:val="32"/>
        </w:rPr>
      </w:pPr>
      <w:r w:rsidRPr="00864E78">
        <w:rPr>
          <w:rFonts w:ascii="Times New Roman" w:hAnsi="Times New Roman"/>
          <w:b/>
          <w:iCs/>
          <w:color w:val="00B050"/>
          <w:sz w:val="32"/>
          <w:szCs w:val="32"/>
        </w:rPr>
        <w:t>PERIOADA: S1-S2 (2 săptămâni)</w:t>
      </w:r>
    </w:p>
    <w:p w:rsidR="00E8464D" w:rsidRPr="0037257A" w:rsidRDefault="00E8464D" w:rsidP="00E8464D">
      <w:pPr>
        <w:autoSpaceDE w:val="0"/>
        <w:autoSpaceDN w:val="0"/>
        <w:adjustRightInd w:val="0"/>
        <w:spacing w:after="0" w:line="240" w:lineRule="auto"/>
        <w:jc w:val="both"/>
        <w:rPr>
          <w:rFonts w:ascii="Times New Roman" w:hAnsi="Times New Roman"/>
          <w:iCs/>
          <w:sz w:val="20"/>
          <w:szCs w:val="20"/>
        </w:rPr>
      </w:pPr>
    </w:p>
    <w:tbl>
      <w:tblPr>
        <w:tblStyle w:val="TableGrid"/>
        <w:tblpPr w:leftFromText="180" w:rightFromText="180" w:vertAnchor="text" w:horzAnchor="margin" w:tblpXSpec="center" w:tblpY="44"/>
        <w:tblW w:w="15276" w:type="dxa"/>
        <w:tblLayout w:type="fixed"/>
        <w:tblLook w:val="0000" w:firstRow="0" w:lastRow="0" w:firstColumn="0" w:lastColumn="0" w:noHBand="0" w:noVBand="0"/>
      </w:tblPr>
      <w:tblGrid>
        <w:gridCol w:w="709"/>
        <w:gridCol w:w="108"/>
        <w:gridCol w:w="1026"/>
        <w:gridCol w:w="5103"/>
        <w:gridCol w:w="4644"/>
        <w:gridCol w:w="2267"/>
        <w:gridCol w:w="1419"/>
      </w:tblGrid>
      <w:tr w:rsidR="00E8464D" w:rsidRPr="0037257A" w:rsidTr="002D33B0">
        <w:trPr>
          <w:trHeight w:val="1"/>
        </w:trPr>
        <w:tc>
          <w:tcPr>
            <w:tcW w:w="709" w:type="dxa"/>
          </w:tcPr>
          <w:p w:rsidR="00E8464D" w:rsidRPr="0037257A" w:rsidRDefault="00E8464D" w:rsidP="008C795A">
            <w:pPr>
              <w:autoSpaceDE w:val="0"/>
              <w:autoSpaceDN w:val="0"/>
              <w:adjustRightInd w:val="0"/>
              <w:spacing w:after="0" w:line="240" w:lineRule="auto"/>
              <w:jc w:val="center"/>
              <w:rPr>
                <w:rFonts w:ascii="Times New Roman" w:hAnsi="Times New Roman"/>
                <w:b/>
                <w:bCs/>
                <w:color w:val="0070C0"/>
                <w:sz w:val="20"/>
                <w:szCs w:val="20"/>
              </w:rPr>
            </w:pPr>
            <w:r w:rsidRPr="0037257A">
              <w:rPr>
                <w:rFonts w:ascii="Times New Roman" w:hAnsi="Times New Roman"/>
                <w:b/>
                <w:bCs/>
                <w:color w:val="0070C0"/>
                <w:sz w:val="20"/>
                <w:szCs w:val="20"/>
              </w:rPr>
              <w:t>Ziua</w:t>
            </w:r>
          </w:p>
        </w:tc>
        <w:tc>
          <w:tcPr>
            <w:tcW w:w="1134" w:type="dxa"/>
            <w:gridSpan w:val="2"/>
          </w:tcPr>
          <w:p w:rsidR="00E8464D" w:rsidRPr="0037257A" w:rsidRDefault="00E8464D" w:rsidP="008C795A">
            <w:pPr>
              <w:keepNext/>
              <w:autoSpaceDE w:val="0"/>
              <w:autoSpaceDN w:val="0"/>
              <w:adjustRightInd w:val="0"/>
              <w:spacing w:after="0" w:line="240" w:lineRule="auto"/>
              <w:jc w:val="center"/>
              <w:rPr>
                <w:rFonts w:ascii="Times New Roman" w:hAnsi="Times New Roman"/>
                <w:b/>
                <w:bCs/>
                <w:color w:val="0070C0"/>
                <w:sz w:val="20"/>
                <w:szCs w:val="20"/>
              </w:rPr>
            </w:pPr>
            <w:r w:rsidRPr="0037257A">
              <w:rPr>
                <w:rFonts w:ascii="Times New Roman" w:hAnsi="Times New Roman"/>
                <w:b/>
                <w:bCs/>
                <w:color w:val="0070C0"/>
                <w:sz w:val="20"/>
                <w:szCs w:val="20"/>
              </w:rPr>
              <w:t>Competenţe specifice</w:t>
            </w:r>
          </w:p>
        </w:tc>
        <w:tc>
          <w:tcPr>
            <w:tcW w:w="5103" w:type="dxa"/>
          </w:tcPr>
          <w:p w:rsidR="00E8464D" w:rsidRPr="0037257A" w:rsidRDefault="00E8464D" w:rsidP="008C795A">
            <w:pPr>
              <w:keepNext/>
              <w:autoSpaceDE w:val="0"/>
              <w:autoSpaceDN w:val="0"/>
              <w:adjustRightInd w:val="0"/>
              <w:spacing w:after="0" w:line="240" w:lineRule="auto"/>
              <w:jc w:val="center"/>
              <w:rPr>
                <w:rFonts w:ascii="Times New Roman" w:hAnsi="Times New Roman"/>
                <w:bCs/>
                <w:color w:val="0070C0"/>
                <w:sz w:val="20"/>
                <w:szCs w:val="20"/>
              </w:rPr>
            </w:pPr>
            <w:r w:rsidRPr="0037257A">
              <w:rPr>
                <w:rFonts w:ascii="Times New Roman" w:hAnsi="Times New Roman"/>
                <w:b/>
                <w:bCs/>
                <w:color w:val="0070C0"/>
                <w:sz w:val="20"/>
                <w:szCs w:val="20"/>
              </w:rPr>
              <w:t>Activități integrate/pe discipline/ogranizarea colectivului de elevi</w:t>
            </w:r>
          </w:p>
        </w:tc>
        <w:tc>
          <w:tcPr>
            <w:tcW w:w="4644" w:type="dxa"/>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Conținuturi vizate/activate</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p>
        </w:tc>
        <w:tc>
          <w:tcPr>
            <w:tcW w:w="2267" w:type="dxa"/>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 xml:space="preserve">Resurse </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materiale și</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 xml:space="preserve"> procedurale</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p>
        </w:tc>
        <w:tc>
          <w:tcPr>
            <w:tcW w:w="1419" w:type="dxa"/>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Evaluare</w:t>
            </w:r>
          </w:p>
        </w:tc>
      </w:tr>
      <w:tr w:rsidR="00E8464D" w:rsidRPr="0037257A" w:rsidTr="002D33B0">
        <w:trPr>
          <w:trHeight w:val="257"/>
        </w:trPr>
        <w:tc>
          <w:tcPr>
            <w:tcW w:w="15276" w:type="dxa"/>
            <w:gridSpan w:val="7"/>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color w:val="FF0000"/>
                <w:sz w:val="20"/>
                <w:szCs w:val="20"/>
              </w:rPr>
              <w:t>Evaluare iniţială</w:t>
            </w:r>
            <w:r w:rsidRPr="0037257A">
              <w:rPr>
                <w:rFonts w:ascii="Times New Roman" w:hAnsi="Times New Roman"/>
                <w:color w:val="FF0000"/>
                <w:sz w:val="20"/>
                <w:szCs w:val="20"/>
              </w:rPr>
              <w:t xml:space="preserve"> – probe care vizează: evidenţierea achiziţiilor dobândite anterior; determinarea raportului percepţie-reprezentare; verificarea acuităţii vizuale şi auditive; determinarea volumului vocabularului; calitatea pronunţiei, abilităţi de lucru cu diferite instrumente şi materiale etc.</w:t>
            </w:r>
          </w:p>
        </w:tc>
      </w:tr>
      <w:tr w:rsidR="00942EA2" w:rsidRPr="00FF4748" w:rsidTr="002D33B0">
        <w:trPr>
          <w:trHeight w:val="1"/>
        </w:trPr>
        <w:tc>
          <w:tcPr>
            <w:tcW w:w="817" w:type="dxa"/>
            <w:gridSpan w:val="2"/>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1.1, 2.1, 2.2, 3.1, 3.2</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735259" w:rsidRDefault="00E8464D" w:rsidP="008C795A">
            <w:pPr>
              <w:spacing w:after="0" w:line="240" w:lineRule="auto"/>
              <w:rPr>
                <w:rFonts w:ascii="Times New Roman" w:hAnsi="Times New Roman"/>
                <w:sz w:val="20"/>
                <w:szCs w:val="20"/>
              </w:rPr>
            </w:pPr>
            <w:r w:rsidRPr="00735259">
              <w:rPr>
                <w:rFonts w:ascii="Times New Roman" w:hAnsi="Times New Roman"/>
                <w:b/>
                <w:sz w:val="20"/>
                <w:szCs w:val="20"/>
              </w:rPr>
              <w:t xml:space="preserve">Text-suport: </w:t>
            </w:r>
            <w:r w:rsidRPr="00735259">
              <w:rPr>
                <w:rFonts w:ascii="Times New Roman" w:hAnsi="Times New Roman"/>
                <w:sz w:val="20"/>
                <w:szCs w:val="20"/>
              </w:rPr>
              <w:t>”S-a piedut un iepuraș” (poveste)</w:t>
            </w:r>
          </w:p>
          <w:p w:rsidR="00E8464D" w:rsidRPr="00735259" w:rsidRDefault="00E8464D" w:rsidP="008C795A">
            <w:pPr>
              <w:pStyle w:val="ListParagraph"/>
              <w:numPr>
                <w:ilvl w:val="0"/>
                <w:numId w:val="3"/>
              </w:numPr>
              <w:spacing w:after="0" w:line="240" w:lineRule="auto"/>
              <w:rPr>
                <w:rFonts w:ascii="Times New Roman" w:hAnsi="Times New Roman"/>
                <w:sz w:val="20"/>
                <w:szCs w:val="20"/>
              </w:rPr>
            </w:pPr>
            <w:r w:rsidRPr="00735259">
              <w:rPr>
                <w:rFonts w:ascii="Times New Roman" w:hAnsi="Times New Roman"/>
                <w:sz w:val="20"/>
                <w:szCs w:val="20"/>
              </w:rPr>
              <w:t>Audierea unei povești; identificarea elementelor de identitate personală (nume, vârstă, adresă)</w:t>
            </w:r>
          </w:p>
          <w:p w:rsidR="00E8464D" w:rsidRPr="00735259" w:rsidRDefault="00E8464D" w:rsidP="008C795A">
            <w:pPr>
              <w:pStyle w:val="ListParagraph"/>
              <w:numPr>
                <w:ilvl w:val="0"/>
                <w:numId w:val="3"/>
              </w:numPr>
              <w:spacing w:after="0" w:line="240" w:lineRule="auto"/>
              <w:rPr>
                <w:rFonts w:ascii="Times New Roman" w:hAnsi="Times New Roman"/>
                <w:sz w:val="20"/>
                <w:szCs w:val="20"/>
              </w:rPr>
            </w:pPr>
            <w:r w:rsidRPr="00735259">
              <w:rPr>
                <w:rFonts w:ascii="Times New Roman" w:hAnsi="Times New Roman"/>
                <w:sz w:val="20"/>
                <w:szCs w:val="20"/>
              </w:rPr>
              <w:t>Crearea unui ecuson personal</w:t>
            </w:r>
          </w:p>
          <w:p w:rsidR="00E8464D" w:rsidRPr="00735259" w:rsidRDefault="00E8464D" w:rsidP="008C795A">
            <w:pPr>
              <w:pStyle w:val="ListParagraph"/>
              <w:numPr>
                <w:ilvl w:val="0"/>
                <w:numId w:val="3"/>
              </w:numPr>
              <w:spacing w:after="0" w:line="240" w:lineRule="auto"/>
              <w:rPr>
                <w:rFonts w:ascii="Times New Roman" w:hAnsi="Times New Roman"/>
                <w:sz w:val="20"/>
                <w:szCs w:val="20"/>
              </w:rPr>
            </w:pPr>
            <w:r w:rsidRPr="00735259">
              <w:rPr>
                <w:rFonts w:ascii="Times New Roman" w:hAnsi="Times New Roman"/>
                <w:sz w:val="20"/>
                <w:szCs w:val="20"/>
              </w:rPr>
              <w:t>Rezolvarea unui labirint</w:t>
            </w:r>
          </w:p>
          <w:p w:rsidR="00E8464D" w:rsidRPr="00735259" w:rsidRDefault="00E8464D" w:rsidP="008C795A">
            <w:pPr>
              <w:pStyle w:val="ListParagraph"/>
              <w:numPr>
                <w:ilvl w:val="0"/>
                <w:numId w:val="3"/>
              </w:numPr>
              <w:spacing w:after="0" w:line="240" w:lineRule="auto"/>
              <w:rPr>
                <w:rFonts w:ascii="Times New Roman" w:hAnsi="Times New Roman"/>
                <w:sz w:val="20"/>
                <w:szCs w:val="20"/>
              </w:rPr>
            </w:pPr>
            <w:r w:rsidRPr="00735259">
              <w:rPr>
                <w:rFonts w:ascii="Times New Roman" w:hAnsi="Times New Roman"/>
                <w:sz w:val="20"/>
                <w:szCs w:val="20"/>
              </w:rPr>
              <w:t>Comportamente școlare dezirabile/indezirabile (ordinea și grija față de lucruri); discuții depre carnetul de note</w:t>
            </w:r>
          </w:p>
          <w:p w:rsidR="00E8464D" w:rsidRPr="00735259" w:rsidRDefault="00E8464D" w:rsidP="008C795A">
            <w:pPr>
              <w:pStyle w:val="ListParagraph"/>
              <w:numPr>
                <w:ilvl w:val="0"/>
                <w:numId w:val="3"/>
              </w:numPr>
              <w:spacing w:after="0" w:line="240" w:lineRule="auto"/>
              <w:rPr>
                <w:rFonts w:ascii="Times New Roman" w:hAnsi="Times New Roman"/>
                <w:sz w:val="20"/>
                <w:szCs w:val="20"/>
              </w:rPr>
            </w:pPr>
            <w:r w:rsidRPr="00735259">
              <w:rPr>
                <w:rFonts w:ascii="Times New Roman" w:hAnsi="Times New Roman"/>
                <w:sz w:val="20"/>
                <w:szCs w:val="20"/>
              </w:rPr>
              <w:t>Colorarea imginilor care redau activități de învățare</w:t>
            </w:r>
          </w:p>
          <w:p w:rsidR="00E8464D" w:rsidRPr="00735259" w:rsidRDefault="00E8464D" w:rsidP="008C795A">
            <w:pPr>
              <w:pStyle w:val="ListParagraph"/>
              <w:numPr>
                <w:ilvl w:val="0"/>
                <w:numId w:val="3"/>
              </w:numPr>
              <w:spacing w:after="0" w:line="240" w:lineRule="auto"/>
              <w:rPr>
                <w:rFonts w:ascii="Times New Roman" w:hAnsi="Times New Roman"/>
                <w:b/>
                <w:sz w:val="20"/>
                <w:szCs w:val="20"/>
              </w:rPr>
            </w:pPr>
            <w:r w:rsidRPr="00735259">
              <w:rPr>
                <w:rFonts w:ascii="Times New Roman" w:hAnsi="Times New Roman"/>
                <w:sz w:val="20"/>
                <w:szCs w:val="20"/>
              </w:rPr>
              <w:t>Jocul didactic</w:t>
            </w:r>
            <w:r w:rsidRPr="00735259">
              <w:rPr>
                <w:rFonts w:ascii="Times New Roman" w:hAnsi="Times New Roman"/>
                <w:b/>
                <w:sz w:val="20"/>
                <w:szCs w:val="20"/>
              </w:rPr>
              <w:t xml:space="preserve"> </w:t>
            </w:r>
            <w:r w:rsidRPr="00735259">
              <w:rPr>
                <w:rFonts w:ascii="Times New Roman" w:hAnsi="Times New Roman"/>
                <w:sz w:val="20"/>
                <w:szCs w:val="20"/>
              </w:rPr>
              <w:t>”Eu sunt”</w:t>
            </w:r>
          </w:p>
        </w:tc>
        <w:tc>
          <w:tcPr>
            <w:tcW w:w="4644" w:type="dxa"/>
          </w:tcPr>
          <w:p w:rsidR="00E8464D" w:rsidRPr="00735259" w:rsidRDefault="00E8464D" w:rsidP="008C795A">
            <w:pPr>
              <w:spacing w:after="0" w:line="240" w:lineRule="auto"/>
              <w:rPr>
                <w:rFonts w:ascii="Times New Roman" w:hAnsi="Times New Roman"/>
                <w:b/>
                <w:sz w:val="20"/>
                <w:szCs w:val="20"/>
              </w:rPr>
            </w:pPr>
            <w:r w:rsidRPr="00735259">
              <w:rPr>
                <w:rFonts w:ascii="Times New Roman" w:hAnsi="Times New Roman"/>
                <w:b/>
                <w:sz w:val="20"/>
                <w:szCs w:val="20"/>
              </w:rPr>
              <w:t>Din nou la școală</w:t>
            </w:r>
          </w:p>
          <w:p w:rsidR="00E8464D" w:rsidRPr="00735259" w:rsidRDefault="00E8464D" w:rsidP="008C795A">
            <w:pPr>
              <w:spacing w:after="0" w:line="240" w:lineRule="auto"/>
              <w:rPr>
                <w:rFonts w:ascii="Times New Roman" w:hAnsi="Times New Roman"/>
                <w:sz w:val="20"/>
                <w:szCs w:val="20"/>
              </w:rPr>
            </w:pPr>
            <w:r w:rsidRPr="00735259">
              <w:rPr>
                <w:rFonts w:ascii="Times New Roman" w:hAnsi="Times New Roman"/>
                <w:sz w:val="20"/>
                <w:szCs w:val="20"/>
              </w:rPr>
              <w:t>Autocunoaştere şi atitudine pozitivă faţă de sine şi faţă de ceilalţi</w:t>
            </w:r>
          </w:p>
          <w:p w:rsidR="00E8464D" w:rsidRPr="00735259" w:rsidRDefault="00E8464D" w:rsidP="008C795A">
            <w:pPr>
              <w:spacing w:after="0" w:line="240" w:lineRule="auto"/>
              <w:rPr>
                <w:rFonts w:ascii="Times New Roman" w:hAnsi="Times New Roman"/>
                <w:sz w:val="20"/>
                <w:szCs w:val="20"/>
              </w:rPr>
            </w:pPr>
          </w:p>
          <w:p w:rsidR="00E8464D" w:rsidRPr="00735259" w:rsidRDefault="00E8464D" w:rsidP="008C795A">
            <w:pPr>
              <w:spacing w:after="0" w:line="240" w:lineRule="auto"/>
              <w:rPr>
                <w:rFonts w:ascii="Times New Roman" w:hAnsi="Times New Roman"/>
                <w:b/>
                <w:sz w:val="20"/>
                <w:szCs w:val="20"/>
              </w:rPr>
            </w:pPr>
          </w:p>
        </w:tc>
        <w:tc>
          <w:tcPr>
            <w:tcW w:w="2267" w:type="dxa"/>
          </w:tcPr>
          <w:p w:rsidR="00E8464D" w:rsidRPr="00735259" w:rsidRDefault="00E8464D" w:rsidP="008C795A">
            <w:pPr>
              <w:spacing w:after="0" w:line="240" w:lineRule="auto"/>
              <w:rPr>
                <w:rFonts w:ascii="Times New Roman" w:hAnsi="Times New Roman"/>
                <w:sz w:val="20"/>
                <w:szCs w:val="20"/>
              </w:rPr>
            </w:pPr>
            <w:r w:rsidRPr="00735259">
              <w:rPr>
                <w:rFonts w:ascii="Times New Roman" w:hAnsi="Times New Roman"/>
                <w:b/>
                <w:sz w:val="20"/>
                <w:szCs w:val="20"/>
              </w:rPr>
              <w:t xml:space="preserve">Materiale: </w:t>
            </w:r>
            <w:r w:rsidRPr="00735259">
              <w:rPr>
                <w:rFonts w:ascii="Times New Roman" w:hAnsi="Times New Roman"/>
                <w:sz w:val="20"/>
                <w:szCs w:val="20"/>
              </w:rPr>
              <w:t>auxiliar, fișe de lucru,  planșe didactice, soft educațional</w:t>
            </w:r>
          </w:p>
          <w:p w:rsidR="00E8464D" w:rsidRPr="00735259" w:rsidRDefault="00E8464D" w:rsidP="008C795A">
            <w:pPr>
              <w:spacing w:after="0" w:line="240" w:lineRule="auto"/>
              <w:rPr>
                <w:rFonts w:ascii="Times New Roman" w:hAnsi="Times New Roman"/>
                <w:sz w:val="20"/>
                <w:szCs w:val="20"/>
              </w:rPr>
            </w:pPr>
            <w:r w:rsidRPr="00735259">
              <w:rPr>
                <w:rFonts w:ascii="Times New Roman" w:hAnsi="Times New Roman"/>
                <w:b/>
                <w:sz w:val="20"/>
                <w:szCs w:val="20"/>
              </w:rPr>
              <w:t xml:space="preserve">Procedurale: </w:t>
            </w:r>
            <w:r w:rsidRPr="00735259">
              <w:rPr>
                <w:rFonts w:ascii="Times New Roman" w:hAnsi="Times New Roman"/>
                <w:sz w:val="20"/>
                <w:szCs w:val="20"/>
              </w:rPr>
              <w:t>conversația, explicația, exercițiul, joc de rol</w:t>
            </w:r>
          </w:p>
        </w:tc>
        <w:tc>
          <w:tcPr>
            <w:tcW w:w="1419" w:type="dxa"/>
          </w:tcPr>
          <w:p w:rsidR="00E8464D" w:rsidRPr="00735259" w:rsidRDefault="00E8464D" w:rsidP="008C795A">
            <w:p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r w:rsidRPr="0037257A">
              <w:rPr>
                <w:rFonts w:ascii="Times New Roman" w:hAnsi="Times New Roman"/>
                <w:sz w:val="20"/>
                <w:szCs w:val="20"/>
              </w:rPr>
              <w:t>1.1, 1.2, 1.3, 1. 4, 2.1, 2.2, 2.3, 2.4, 3.1, 3.2, 3.3, 3.4, 4.1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37257A" w:rsidRDefault="00E8464D" w:rsidP="008C795A">
            <w:pPr>
              <w:pStyle w:val="ListParagraph"/>
              <w:numPr>
                <w:ilvl w:val="0"/>
                <w:numId w:val="20"/>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Prezentarea manualului tipărit și a celui digital</w:t>
            </w:r>
          </w:p>
          <w:p w:rsidR="00E8464D" w:rsidRPr="0037257A" w:rsidRDefault="00E8464D" w:rsidP="008C795A">
            <w:pPr>
              <w:pStyle w:val="ListParagraph"/>
              <w:numPr>
                <w:ilvl w:val="0"/>
                <w:numId w:val="20"/>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Reactualizarea rutinelor școlare specifice</w:t>
            </w:r>
          </w:p>
          <w:p w:rsidR="00E8464D" w:rsidRPr="0037257A" w:rsidRDefault="00E8464D" w:rsidP="008C795A">
            <w:pPr>
              <w:pStyle w:val="ListParagraph"/>
              <w:numPr>
                <w:ilvl w:val="0"/>
                <w:numId w:val="20"/>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Intuirea imaginilor </w:t>
            </w:r>
            <w:r w:rsidR="005E0150">
              <w:rPr>
                <w:rFonts w:ascii="Times New Roman" w:hAnsi="Times New Roman"/>
                <w:sz w:val="20"/>
                <w:szCs w:val="20"/>
              </w:rPr>
              <w:t xml:space="preserve">din manual </w:t>
            </w:r>
            <w:r w:rsidRPr="0037257A">
              <w:rPr>
                <w:rFonts w:ascii="Times New Roman" w:hAnsi="Times New Roman"/>
                <w:sz w:val="20"/>
                <w:szCs w:val="20"/>
              </w:rPr>
              <w:t>și inițierea unor dialoguri tematice despre imaginile din manual</w:t>
            </w:r>
          </w:p>
          <w:p w:rsidR="00E8464D" w:rsidRPr="0037257A" w:rsidRDefault="00E8464D" w:rsidP="008C795A">
            <w:pPr>
              <w:pStyle w:val="ListParagraph"/>
              <w:numPr>
                <w:ilvl w:val="0"/>
                <w:numId w:val="20"/>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Alcătuirea de propoziții logice, coerente cu ajutorul imaginilor</w:t>
            </w:r>
          </w:p>
          <w:p w:rsidR="00E8464D" w:rsidRPr="00111F99" w:rsidRDefault="00862CAF" w:rsidP="00111F99">
            <w:pPr>
              <w:pStyle w:val="ListParagraph"/>
              <w:numPr>
                <w:ilvl w:val="0"/>
                <w:numId w:val="20"/>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Aplicarea unui test de evaluare inițială</w:t>
            </w:r>
          </w:p>
        </w:tc>
        <w:tc>
          <w:tcPr>
            <w:tcW w:w="4644" w:type="dxa"/>
          </w:tcPr>
          <w:p w:rsidR="00E8464D" w:rsidRPr="0037257A" w:rsidRDefault="008B3A47" w:rsidP="008C795A">
            <w:pPr>
              <w:autoSpaceDE w:val="0"/>
              <w:autoSpaceDN w:val="0"/>
              <w:adjustRightInd w:val="0"/>
              <w:spacing w:after="0" w:line="240" w:lineRule="auto"/>
              <w:rPr>
                <w:rFonts w:ascii="Times New Roman" w:hAnsi="Times New Roman"/>
                <w:color w:val="1F1A17"/>
                <w:sz w:val="20"/>
                <w:szCs w:val="20"/>
                <w:lang w:eastAsia="ro-RO"/>
              </w:rPr>
            </w:pPr>
            <w:r>
              <w:rPr>
                <w:rFonts w:ascii="Times New Roman" w:hAnsi="Times New Roman"/>
                <w:b/>
                <w:color w:val="1F1A17"/>
                <w:sz w:val="20"/>
                <w:szCs w:val="20"/>
                <w:lang w:eastAsia="ro-RO"/>
              </w:rPr>
              <w:t>Prezentarea manualului de Comunicare în limba română</w:t>
            </w:r>
          </w:p>
          <w:p w:rsidR="00E8464D" w:rsidRPr="00862CAF" w:rsidRDefault="00862CAF" w:rsidP="00862CAF">
            <w:pPr>
              <w:autoSpaceDE w:val="0"/>
              <w:autoSpaceDN w:val="0"/>
              <w:adjustRightInd w:val="0"/>
              <w:spacing w:after="0" w:line="240" w:lineRule="auto"/>
              <w:rPr>
                <w:rFonts w:ascii="Times New Roman" w:hAnsi="Times New Roman"/>
                <w:b/>
                <w:color w:val="000000" w:themeColor="text1"/>
                <w:sz w:val="20"/>
                <w:szCs w:val="20"/>
              </w:rPr>
            </w:pPr>
            <w:r w:rsidRPr="00862CAF">
              <w:rPr>
                <w:rFonts w:ascii="Times New Roman" w:hAnsi="Times New Roman"/>
                <w:b/>
                <w:color w:val="1F1A17"/>
                <w:sz w:val="20"/>
                <w:szCs w:val="20"/>
                <w:lang w:eastAsia="ro-RO"/>
              </w:rPr>
              <w:t>Iată ce știu! – Evaluare inițială</w:t>
            </w: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procedee de citire activă, selectivă, conştientă, </w:t>
            </w:r>
            <w:r w:rsidRPr="0037257A">
              <w:rPr>
                <w:rFonts w:ascii="Times New Roman" w:hAnsi="Times New Roman"/>
                <w:sz w:val="20"/>
                <w:szCs w:val="20"/>
              </w:rPr>
              <w:lastRenderedPageBreak/>
              <w:t>expresivă, jocul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2.1, 2.2, 3.1, 3.2, 4.1, 4.2, 5.1</w:t>
            </w:r>
          </w:p>
        </w:tc>
        <w:tc>
          <w:tcPr>
            <w:tcW w:w="5103" w:type="dxa"/>
          </w:tcPr>
          <w:p w:rsidR="00111F99" w:rsidRPr="0037257A" w:rsidRDefault="00111F99" w:rsidP="00111F99">
            <w:pPr>
              <w:pStyle w:val="ListParagraph"/>
              <w:numPr>
                <w:ilvl w:val="0"/>
                <w:numId w:val="20"/>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Prezentarea manualului tipărit și a celui digital</w:t>
            </w:r>
          </w:p>
          <w:p w:rsidR="00111F99" w:rsidRPr="0037257A" w:rsidRDefault="00111F99" w:rsidP="00111F99">
            <w:pPr>
              <w:pStyle w:val="ListParagraph"/>
              <w:numPr>
                <w:ilvl w:val="0"/>
                <w:numId w:val="20"/>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Reactualizarea rutinelor școlare specifice</w:t>
            </w:r>
          </w:p>
          <w:p w:rsidR="00111F99" w:rsidRDefault="00111F99" w:rsidP="00111F99">
            <w:pPr>
              <w:pStyle w:val="ListParagraph"/>
              <w:numPr>
                <w:ilvl w:val="0"/>
                <w:numId w:val="20"/>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Intuirea imaginilor </w:t>
            </w:r>
            <w:r>
              <w:rPr>
                <w:rFonts w:ascii="Times New Roman" w:hAnsi="Times New Roman"/>
                <w:sz w:val="20"/>
                <w:szCs w:val="20"/>
              </w:rPr>
              <w:t xml:space="preserve">din manual </w:t>
            </w:r>
            <w:r w:rsidRPr="0037257A">
              <w:rPr>
                <w:rFonts w:ascii="Times New Roman" w:hAnsi="Times New Roman"/>
                <w:sz w:val="20"/>
                <w:szCs w:val="20"/>
              </w:rPr>
              <w:t>și inițierea unor dialoguri tematice despre imaginile din manual</w:t>
            </w:r>
          </w:p>
          <w:p w:rsidR="001867DD" w:rsidRPr="0037257A" w:rsidRDefault="001867DD" w:rsidP="00111F99">
            <w:pPr>
              <w:pStyle w:val="ListParagraph"/>
              <w:numPr>
                <w:ilvl w:val="0"/>
                <w:numId w:val="20"/>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Colorare după cod, forme geoemtrice, fructe de toamnă, linia frântă, linia curbă</w:t>
            </w:r>
          </w:p>
          <w:p w:rsidR="00E8464D" w:rsidRPr="0037257A" w:rsidRDefault="00E8464D" w:rsidP="00111F99">
            <w:pPr>
              <w:spacing w:after="0" w:line="240" w:lineRule="auto"/>
              <w:jc w:val="center"/>
              <w:rPr>
                <w:rFonts w:ascii="Times New Roman" w:hAnsi="Times New Roman"/>
                <w:b/>
                <w:color w:val="000000" w:themeColor="text1"/>
                <w:sz w:val="20"/>
                <w:szCs w:val="20"/>
              </w:rPr>
            </w:pPr>
          </w:p>
        </w:tc>
        <w:tc>
          <w:tcPr>
            <w:tcW w:w="4644" w:type="dxa"/>
          </w:tcPr>
          <w:p w:rsidR="00E8464D" w:rsidRDefault="005E0150" w:rsidP="008C795A">
            <w:pPr>
              <w:spacing w:after="0" w:line="240" w:lineRule="auto"/>
              <w:rPr>
                <w:rFonts w:ascii="Times New Roman" w:hAnsi="Times New Roman"/>
                <w:b/>
                <w:i/>
                <w:sz w:val="20"/>
                <w:szCs w:val="20"/>
              </w:rPr>
            </w:pPr>
            <w:r>
              <w:rPr>
                <w:rFonts w:ascii="Times New Roman" w:hAnsi="Times New Roman"/>
                <w:b/>
                <w:sz w:val="20"/>
                <w:szCs w:val="20"/>
              </w:rPr>
              <w:t xml:space="preserve">Prezentarea manualului de </w:t>
            </w:r>
            <w:r w:rsidRPr="00111F99">
              <w:rPr>
                <w:rFonts w:ascii="Times New Roman" w:hAnsi="Times New Roman"/>
                <w:b/>
                <w:i/>
                <w:sz w:val="20"/>
                <w:szCs w:val="20"/>
              </w:rPr>
              <w:t>Matematică și explorarea mediului</w:t>
            </w:r>
          </w:p>
          <w:p w:rsidR="001867DD" w:rsidRPr="001867DD" w:rsidRDefault="001867DD" w:rsidP="008C795A">
            <w:pPr>
              <w:spacing w:after="0" w:line="240" w:lineRule="auto"/>
              <w:rPr>
                <w:rFonts w:ascii="Times New Roman" w:hAnsi="Times New Roman"/>
                <w:b/>
                <w:sz w:val="20"/>
                <w:szCs w:val="20"/>
              </w:rPr>
            </w:pPr>
            <w:r>
              <w:rPr>
                <w:rFonts w:ascii="Times New Roman" w:hAnsi="Times New Roman"/>
                <w:b/>
                <w:sz w:val="20"/>
                <w:szCs w:val="20"/>
              </w:rPr>
              <w:t>Suntem elevi în clasa I</w:t>
            </w:r>
          </w:p>
          <w:p w:rsidR="00E8464D" w:rsidRPr="0037257A" w:rsidRDefault="00E8464D" w:rsidP="008C795A">
            <w:pPr>
              <w:spacing w:after="0" w:line="240" w:lineRule="auto"/>
              <w:rPr>
                <w:rFonts w:ascii="Times New Roman" w:hAnsi="Times New Roman"/>
                <w:noProof/>
                <w:sz w:val="20"/>
                <w:szCs w:val="20"/>
              </w:rPr>
            </w:pPr>
            <w:r w:rsidRPr="0037257A">
              <w:rPr>
                <w:rFonts w:ascii="Times New Roman" w:hAnsi="Times New Roman"/>
                <w:b/>
                <w:sz w:val="20"/>
                <w:szCs w:val="20"/>
              </w:rPr>
              <w:t xml:space="preserve"> </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2</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r w:rsidRPr="0037257A">
              <w:rPr>
                <w:rFonts w:ascii="Times New Roman" w:hAnsi="Times New Roman"/>
                <w:sz w:val="20"/>
                <w:szCs w:val="20"/>
              </w:rPr>
              <w:t>1.1, 1.2, 1.3, 1. 4, 2.1, 2.2, 2.3, 2.4, 3.1, 3.2, 3.3, 3.4, 4.1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E8464D" w:rsidRPr="0037257A" w:rsidRDefault="00E8464D" w:rsidP="008C795A">
            <w:pPr>
              <w:pStyle w:val="ListParagraph"/>
              <w:numPr>
                <w:ilvl w:val="0"/>
                <w:numId w:val="21"/>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Intuirea imaginilor și inițierea unor dialoguri tematice despre imaginile din manual</w:t>
            </w:r>
          </w:p>
          <w:p w:rsidR="00E8464D" w:rsidRPr="0037257A" w:rsidRDefault="00E8464D" w:rsidP="008C795A">
            <w:pPr>
              <w:pStyle w:val="ListParagraph"/>
              <w:numPr>
                <w:ilvl w:val="0"/>
                <w:numId w:val="21"/>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Reactualizarea regulilor de comp</w:t>
            </w:r>
            <w:r w:rsidR="00111F99">
              <w:rPr>
                <w:rFonts w:ascii="Times New Roman" w:hAnsi="Times New Roman"/>
                <w:sz w:val="20"/>
                <w:szCs w:val="20"/>
              </w:rPr>
              <w:t>ortare în curtea școlii, formule de salut</w:t>
            </w:r>
            <w:r w:rsidRPr="0037257A">
              <w:rPr>
                <w:rFonts w:ascii="Times New Roman" w:hAnsi="Times New Roman"/>
                <w:sz w:val="20"/>
                <w:szCs w:val="20"/>
              </w:rPr>
              <w:t>, formule de politețe</w:t>
            </w:r>
          </w:p>
          <w:p w:rsidR="00E8464D" w:rsidRPr="0037257A" w:rsidRDefault="00E8464D" w:rsidP="008C795A">
            <w:pPr>
              <w:pStyle w:val="ListParagraph"/>
              <w:numPr>
                <w:ilvl w:val="0"/>
                <w:numId w:val="21"/>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Alcătuirea de propoziții logice, coerente cu ajutorul imaginilor</w:t>
            </w:r>
          </w:p>
          <w:p w:rsidR="007B0E2D" w:rsidRPr="007B0E2D" w:rsidRDefault="00E8464D" w:rsidP="007B0E2D">
            <w:pPr>
              <w:pStyle w:val="ListParagraph"/>
              <w:numPr>
                <w:ilvl w:val="0"/>
                <w:numId w:val="21"/>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Into</w:t>
            </w:r>
            <w:r w:rsidR="00111F99">
              <w:rPr>
                <w:rFonts w:ascii="Times New Roman" w:hAnsi="Times New Roman"/>
                <w:sz w:val="20"/>
                <w:szCs w:val="20"/>
              </w:rPr>
              <w:t>narea propozițiilor enunțiative</w:t>
            </w:r>
            <w:r w:rsidRPr="0037257A">
              <w:rPr>
                <w:rFonts w:ascii="Times New Roman" w:hAnsi="Times New Roman"/>
                <w:sz w:val="20"/>
                <w:szCs w:val="20"/>
              </w:rPr>
              <w:t>, jocuri de rol pentru formulare de întrebare-răspuns</w:t>
            </w:r>
          </w:p>
          <w:p w:rsidR="007B0E2D" w:rsidRPr="007B0E2D" w:rsidRDefault="007B0E2D" w:rsidP="007B0E2D">
            <w:pPr>
              <w:pStyle w:val="ListParagraph"/>
              <w:numPr>
                <w:ilvl w:val="0"/>
                <w:numId w:val="21"/>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Completarea unor enunțuri lacunare cu informații despre sine</w:t>
            </w:r>
          </w:p>
          <w:p w:rsidR="00E8464D" w:rsidRDefault="003F3B9C" w:rsidP="008C795A">
            <w:pPr>
              <w:pStyle w:val="ListParagraph"/>
              <w:numPr>
                <w:ilvl w:val="0"/>
                <w:numId w:val="21"/>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Formule de salut</w:t>
            </w:r>
          </w:p>
          <w:p w:rsidR="007B0E2D" w:rsidRPr="003F3B9C" w:rsidRDefault="003F3B9C" w:rsidP="003F3B9C">
            <w:pPr>
              <w:pStyle w:val="ListParagraph"/>
              <w:numPr>
                <w:ilvl w:val="0"/>
                <w:numId w:val="21"/>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Elemente grafice: </w:t>
            </w:r>
            <w:r>
              <w:rPr>
                <w:rFonts w:ascii="Times New Roman" w:hAnsi="Times New Roman"/>
                <w:sz w:val="20"/>
                <w:szCs w:val="20"/>
              </w:rPr>
              <w:t>liniuța</w:t>
            </w:r>
          </w:p>
        </w:tc>
        <w:tc>
          <w:tcPr>
            <w:tcW w:w="4644" w:type="dxa"/>
            <w:vMerge w:val="restart"/>
          </w:tcPr>
          <w:p w:rsidR="007B0E2D" w:rsidRDefault="007B0E2D" w:rsidP="00111F99">
            <w:pPr>
              <w:autoSpaceDE w:val="0"/>
              <w:autoSpaceDN w:val="0"/>
              <w:adjustRightInd w:val="0"/>
              <w:spacing w:after="0" w:line="240" w:lineRule="auto"/>
              <w:rPr>
                <w:rFonts w:ascii="Times New Roman" w:hAnsi="Times New Roman"/>
                <w:b/>
                <w:color w:val="1F1A17"/>
                <w:sz w:val="20"/>
                <w:szCs w:val="20"/>
                <w:lang w:eastAsia="ro-RO"/>
              </w:rPr>
            </w:pPr>
            <w:r w:rsidRPr="007B0E2D">
              <w:rPr>
                <w:rFonts w:ascii="Times New Roman" w:hAnsi="Times New Roman"/>
                <w:b/>
                <w:color w:val="1F1A17"/>
                <w:sz w:val="20"/>
                <w:szCs w:val="20"/>
                <w:lang w:eastAsia="ro-RO"/>
              </w:rPr>
              <w:t>Cine sunt ?</w:t>
            </w:r>
          </w:p>
          <w:p w:rsidR="007B0E2D" w:rsidRPr="007B0E2D" w:rsidRDefault="007B0E2D" w:rsidP="00111F99">
            <w:pPr>
              <w:autoSpaceDE w:val="0"/>
              <w:autoSpaceDN w:val="0"/>
              <w:adjustRightInd w:val="0"/>
              <w:spacing w:after="0" w:line="240" w:lineRule="auto"/>
              <w:rPr>
                <w:rFonts w:ascii="Times New Roman" w:hAnsi="Times New Roman"/>
                <w:color w:val="1F1A17"/>
                <w:sz w:val="20"/>
                <w:szCs w:val="20"/>
                <w:lang w:eastAsia="ro-RO"/>
              </w:rPr>
            </w:pPr>
            <w:r>
              <w:rPr>
                <w:rFonts w:ascii="Times New Roman" w:hAnsi="Times New Roman"/>
                <w:color w:val="1F1A17"/>
                <w:sz w:val="20"/>
                <w:szCs w:val="20"/>
                <w:lang w:eastAsia="ro-RO"/>
              </w:rPr>
              <w:t>Oferirea unor informații despre identitatea proprie</w:t>
            </w:r>
          </w:p>
        </w:tc>
        <w:tc>
          <w:tcPr>
            <w:tcW w:w="2267" w:type="dxa"/>
            <w:vMerge w:val="restart"/>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419"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864E78" w:rsidRDefault="00E8464D" w:rsidP="008C795A">
            <w:pPr>
              <w:autoSpaceDE w:val="0"/>
              <w:autoSpaceDN w:val="0"/>
              <w:adjustRightInd w:val="0"/>
              <w:spacing w:after="0" w:line="240" w:lineRule="auto"/>
              <w:jc w:val="center"/>
              <w:rPr>
                <w:rFonts w:ascii="Times New Roman" w:hAnsi="Times New Roman"/>
                <w:sz w:val="20"/>
                <w:szCs w:val="20"/>
              </w:rPr>
            </w:pP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2.1, 2.2, 3.1, 3.2, 4.1, 4.2, 5.1</w:t>
            </w:r>
          </w:p>
        </w:tc>
        <w:tc>
          <w:tcPr>
            <w:tcW w:w="5103" w:type="dxa"/>
          </w:tcPr>
          <w:p w:rsidR="00E8464D" w:rsidRDefault="00E8659D" w:rsidP="008C795A">
            <w:pPr>
              <w:pStyle w:val="ListParagraph"/>
              <w:numPr>
                <w:ilvl w:val="0"/>
                <w:numId w:val="35"/>
              </w:numPr>
              <w:spacing w:after="0" w:line="240" w:lineRule="auto"/>
              <w:rPr>
                <w:rFonts w:ascii="Times New Roman" w:hAnsi="Times New Roman"/>
                <w:sz w:val="20"/>
                <w:szCs w:val="20"/>
              </w:rPr>
            </w:pPr>
            <w:r>
              <w:rPr>
                <w:rFonts w:ascii="Times New Roman" w:hAnsi="Times New Roman"/>
                <w:sz w:val="20"/>
                <w:szCs w:val="20"/>
              </w:rPr>
              <w:t>Recunoașterea, numirea, construirea figurilor geomtrice</w:t>
            </w:r>
          </w:p>
          <w:p w:rsidR="00E8659D" w:rsidRDefault="00E8659D" w:rsidP="008C795A">
            <w:pPr>
              <w:pStyle w:val="ListParagraph"/>
              <w:numPr>
                <w:ilvl w:val="0"/>
                <w:numId w:val="35"/>
              </w:numPr>
              <w:spacing w:after="0" w:line="240" w:lineRule="auto"/>
              <w:rPr>
                <w:rFonts w:ascii="Times New Roman" w:hAnsi="Times New Roman"/>
                <w:sz w:val="20"/>
                <w:szCs w:val="20"/>
              </w:rPr>
            </w:pPr>
            <w:r>
              <w:rPr>
                <w:rFonts w:ascii="Times New Roman" w:hAnsi="Times New Roman"/>
                <w:sz w:val="20"/>
                <w:szCs w:val="20"/>
              </w:rPr>
              <w:t>Grupurea figurilor geomtrice după formă</w:t>
            </w:r>
          </w:p>
          <w:p w:rsidR="00E8659D" w:rsidRDefault="00E8659D" w:rsidP="008C795A">
            <w:pPr>
              <w:pStyle w:val="ListParagraph"/>
              <w:numPr>
                <w:ilvl w:val="0"/>
                <w:numId w:val="35"/>
              </w:numPr>
              <w:spacing w:after="0" w:line="240" w:lineRule="auto"/>
              <w:rPr>
                <w:rFonts w:ascii="Times New Roman" w:hAnsi="Times New Roman"/>
                <w:sz w:val="20"/>
                <w:szCs w:val="20"/>
              </w:rPr>
            </w:pPr>
            <w:r>
              <w:rPr>
                <w:rFonts w:ascii="Times New Roman" w:hAnsi="Times New Roman"/>
                <w:sz w:val="20"/>
                <w:szCs w:val="20"/>
              </w:rPr>
              <w:t>Șiruri de figuri geometrice: descoperirea regulii, continuarea șirului</w:t>
            </w:r>
          </w:p>
          <w:p w:rsidR="00E8659D" w:rsidRPr="00864E78" w:rsidRDefault="00E8659D" w:rsidP="008C795A">
            <w:pPr>
              <w:pStyle w:val="ListParagraph"/>
              <w:numPr>
                <w:ilvl w:val="0"/>
                <w:numId w:val="35"/>
              </w:numPr>
              <w:spacing w:after="0" w:line="240" w:lineRule="auto"/>
              <w:rPr>
                <w:rFonts w:ascii="Times New Roman" w:hAnsi="Times New Roman"/>
                <w:sz w:val="20"/>
                <w:szCs w:val="20"/>
              </w:rPr>
            </w:pPr>
            <w:r>
              <w:rPr>
                <w:rFonts w:ascii="Times New Roman" w:hAnsi="Times New Roman"/>
                <w:sz w:val="20"/>
                <w:szCs w:val="20"/>
              </w:rPr>
              <w:t>Scrierea de elemente grafice pe rețeaua de pătrățele</w:t>
            </w:r>
          </w:p>
        </w:tc>
        <w:tc>
          <w:tcPr>
            <w:tcW w:w="4644" w:type="dxa"/>
          </w:tcPr>
          <w:p w:rsidR="00E8464D" w:rsidRPr="0037257A" w:rsidRDefault="00E8659D" w:rsidP="00E8659D">
            <w:pPr>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recunoaștem figurile geometrice!</w:t>
            </w: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1.1,1.2, 1.4,  2.1, 2.2; 2.3, 3.1, 3.2, 3.3</w:t>
            </w:r>
          </w:p>
        </w:tc>
        <w:tc>
          <w:tcPr>
            <w:tcW w:w="5103" w:type="dxa"/>
          </w:tcPr>
          <w:p w:rsidR="00E8464D" w:rsidRPr="0037257A" w:rsidRDefault="00E8464D" w:rsidP="008C795A">
            <w:pPr>
              <w:pStyle w:val="ListParagraph"/>
              <w:numPr>
                <w:ilvl w:val="0"/>
                <w:numId w:val="38"/>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Cântarea vocală în grup și individual;</w:t>
            </w:r>
            <w:r w:rsidRPr="0037257A">
              <w:rPr>
                <w:rFonts w:ascii="Times New Roman" w:hAnsi="Times New Roman"/>
                <w:b/>
                <w:sz w:val="20"/>
                <w:szCs w:val="20"/>
              </w:rPr>
              <w:t xml:space="preserve"> </w:t>
            </w:r>
            <w:r w:rsidRPr="0037257A">
              <w:rPr>
                <w:rFonts w:ascii="Times New Roman" w:hAnsi="Times New Roman"/>
                <w:sz w:val="20"/>
                <w:szCs w:val="20"/>
              </w:rPr>
              <w:t>Poziția, emisia naturală, tonul, semnalul de început, dicția, sincronizarea</w:t>
            </w:r>
          </w:p>
          <w:p w:rsidR="00E8464D" w:rsidRPr="0037257A" w:rsidRDefault="00E8464D" w:rsidP="008C795A">
            <w:pPr>
              <w:pStyle w:val="ListParagraph"/>
              <w:numPr>
                <w:ilvl w:val="0"/>
                <w:numId w:val="38"/>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Mişcare pe muzică</w:t>
            </w:r>
          </w:p>
          <w:p w:rsidR="00E8464D" w:rsidRPr="0037257A" w:rsidRDefault="00E8464D" w:rsidP="008C795A">
            <w:pPr>
              <w:pStyle w:val="ListParagraph"/>
              <w:numPr>
                <w:ilvl w:val="0"/>
                <w:numId w:val="38"/>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Sunete de intensităţi diferite; Cântarea instru</w:t>
            </w:r>
            <w:r w:rsidR="00FE00C1">
              <w:rPr>
                <w:rFonts w:ascii="Times New Roman" w:hAnsi="Times New Roman"/>
                <w:sz w:val="20"/>
                <w:szCs w:val="20"/>
              </w:rPr>
              <w:t>mintal</w:t>
            </w:r>
            <w:r w:rsidRPr="0037257A">
              <w:rPr>
                <w:rFonts w:ascii="Times New Roman" w:hAnsi="Times New Roman"/>
                <w:sz w:val="20"/>
                <w:szCs w:val="20"/>
              </w:rPr>
              <w:t>ă</w:t>
            </w:r>
          </w:p>
          <w:p w:rsidR="00E8464D" w:rsidRPr="0037257A" w:rsidRDefault="00E8464D" w:rsidP="008C795A">
            <w:pPr>
              <w:pStyle w:val="ListParagraph"/>
              <w:numPr>
                <w:ilvl w:val="0"/>
                <w:numId w:val="38"/>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Creaţii muzicale accesibile</w:t>
            </w:r>
          </w:p>
          <w:p w:rsidR="00E8464D" w:rsidRPr="0037257A" w:rsidRDefault="00E8464D" w:rsidP="008C795A">
            <w:pPr>
              <w:pStyle w:val="ListParagraph"/>
              <w:autoSpaceDE w:val="0"/>
              <w:autoSpaceDN w:val="0"/>
              <w:adjustRightInd w:val="0"/>
              <w:spacing w:after="0" w:line="240" w:lineRule="auto"/>
              <w:rPr>
                <w:rFonts w:ascii="Times New Roman" w:hAnsi="Times New Roman"/>
                <w:b/>
                <w:color w:val="000000" w:themeColor="text1"/>
                <w:sz w:val="20"/>
                <w:szCs w:val="20"/>
              </w:rPr>
            </w:pPr>
          </w:p>
        </w:tc>
        <w:tc>
          <w:tcPr>
            <w:tcW w:w="4644" w:type="dxa"/>
          </w:tcPr>
          <w:p w:rsidR="00E8464D" w:rsidRPr="0037257A" w:rsidRDefault="00E8464D" w:rsidP="008C795A">
            <w:pPr>
              <w:spacing w:after="0" w:line="240" w:lineRule="auto"/>
              <w:rPr>
                <w:rFonts w:ascii="Times New Roman" w:hAnsi="Times New Roman"/>
                <w:b/>
                <w:sz w:val="20"/>
                <w:szCs w:val="20"/>
              </w:rPr>
            </w:pPr>
            <w:r w:rsidRPr="0037257A">
              <w:rPr>
                <w:rFonts w:ascii="Times New Roman" w:hAnsi="Times New Roman"/>
                <w:b/>
                <w:sz w:val="20"/>
                <w:szCs w:val="20"/>
              </w:rPr>
              <w:t>Noi acum suntem școlari</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sz w:val="20"/>
                <w:szCs w:val="20"/>
              </w:rPr>
              <w:t>Cântarea vocală în grup și individual</w:t>
            </w:r>
          </w:p>
          <w:p w:rsidR="00E8464D" w:rsidRPr="0037257A" w:rsidRDefault="00E8464D" w:rsidP="008C795A">
            <w:pPr>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w:t>
            </w:r>
            <w:r w:rsidRPr="0037257A">
              <w:rPr>
                <w:rFonts w:ascii="Times New Roman" w:hAnsi="Times New Roman"/>
                <w:sz w:val="20"/>
                <w:szCs w:val="20"/>
              </w:rPr>
              <w:lastRenderedPageBreak/>
              <w:t>cu solist/pe rânduri/cu acompaniament</w:t>
            </w:r>
          </w:p>
        </w:tc>
      </w:tr>
      <w:tr w:rsidR="00E06981" w:rsidRPr="0037257A" w:rsidTr="002536EC">
        <w:trPr>
          <w:trHeight w:val="2786"/>
        </w:trPr>
        <w:tc>
          <w:tcPr>
            <w:tcW w:w="817" w:type="dxa"/>
            <w:gridSpan w:val="2"/>
            <w:vMerge w:val="restart"/>
            <w:textDirection w:val="btLr"/>
          </w:tcPr>
          <w:p w:rsidR="00E06981" w:rsidRPr="0037257A" w:rsidRDefault="00E06981"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lastRenderedPageBreak/>
              <w:t>3</w:t>
            </w:r>
          </w:p>
          <w:p w:rsidR="00E06981" w:rsidRPr="0037257A" w:rsidRDefault="00E06981"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026" w:type="dxa"/>
          </w:tcPr>
          <w:p w:rsidR="00E06981" w:rsidRPr="0037257A" w:rsidRDefault="00E06981"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06981" w:rsidRPr="00864E78" w:rsidRDefault="00E06981" w:rsidP="008C795A">
            <w:pPr>
              <w:autoSpaceDE w:val="0"/>
              <w:autoSpaceDN w:val="0"/>
              <w:adjustRightInd w:val="0"/>
              <w:spacing w:after="0" w:line="240" w:lineRule="auto"/>
              <w:jc w:val="center"/>
              <w:rPr>
                <w:rFonts w:ascii="Times New Roman" w:hAnsi="Times New Roman"/>
                <w:sz w:val="20"/>
                <w:szCs w:val="20"/>
              </w:rPr>
            </w:pPr>
            <w:r w:rsidRPr="0037257A">
              <w:rPr>
                <w:rFonts w:ascii="Times New Roman" w:hAnsi="Times New Roman"/>
                <w:sz w:val="20"/>
                <w:szCs w:val="20"/>
              </w:rPr>
              <w:t>1.1, 1.2, 1.3, 1. 4, 2.1, 2.2, 2.3, 2.4, 3.1, 3.2, 3.3, 3.4, 4.1</w:t>
            </w:r>
          </w:p>
        </w:tc>
        <w:tc>
          <w:tcPr>
            <w:tcW w:w="5103" w:type="dxa"/>
            <w:vMerge w:val="restart"/>
          </w:tcPr>
          <w:p w:rsidR="00E06981" w:rsidRDefault="00E06981" w:rsidP="008C795A">
            <w:pPr>
              <w:pStyle w:val="ListParagraph"/>
              <w:numPr>
                <w:ilvl w:val="0"/>
                <w:numId w:val="23"/>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Propoziția din două cuvinte</w:t>
            </w:r>
          </w:p>
          <w:p w:rsidR="00E06981" w:rsidRDefault="00E06981" w:rsidP="00E06981">
            <w:pPr>
              <w:pStyle w:val="ListParagraph"/>
              <w:numPr>
                <w:ilvl w:val="0"/>
                <w:numId w:val="22"/>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Oferirea unor informații despre colegii din clasă, completarea unor enunțuri cu informații despre aceștia (interviul în pereche) </w:t>
            </w:r>
          </w:p>
          <w:p w:rsidR="00E06981" w:rsidRPr="00E06981" w:rsidRDefault="00E06981" w:rsidP="00E06981">
            <w:pPr>
              <w:pStyle w:val="ListParagraph"/>
              <w:numPr>
                <w:ilvl w:val="0"/>
                <w:numId w:val="22"/>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Reguli de vobire eficient: vorbirea pe rând, ascultarea interlocutorului, păstrarea ideii</w:t>
            </w:r>
          </w:p>
          <w:p w:rsidR="00DB49A1" w:rsidRPr="00DB49A1" w:rsidRDefault="00E06981" w:rsidP="00DB49A1">
            <w:pPr>
              <w:pStyle w:val="ListParagraph"/>
              <w:numPr>
                <w:ilvl w:val="0"/>
                <w:numId w:val="23"/>
              </w:numPr>
              <w:autoSpaceDE w:val="0"/>
              <w:autoSpaceDN w:val="0"/>
              <w:adjustRightInd w:val="0"/>
              <w:spacing w:after="0" w:line="240" w:lineRule="auto"/>
              <w:rPr>
                <w:rFonts w:ascii="Times New Roman" w:hAnsi="Times New Roman"/>
                <w:sz w:val="20"/>
                <w:szCs w:val="20"/>
              </w:rPr>
            </w:pPr>
            <w:r w:rsidRPr="00DB49A1">
              <w:rPr>
                <w:rFonts w:ascii="Times New Roman" w:hAnsi="Times New Roman"/>
                <w:sz w:val="20"/>
                <w:szCs w:val="20"/>
              </w:rPr>
              <w:t>Elemente grafice: cârligul</w:t>
            </w:r>
          </w:p>
          <w:p w:rsidR="00DB49A1" w:rsidRPr="00DB49A1" w:rsidRDefault="00DB49A1" w:rsidP="00DB49A1">
            <w:pPr>
              <w:pStyle w:val="ListParagraph"/>
              <w:numPr>
                <w:ilvl w:val="0"/>
                <w:numId w:val="23"/>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Propoziția din trei cuvinte</w:t>
            </w:r>
          </w:p>
          <w:p w:rsidR="00DB49A1" w:rsidRPr="00DB49A1" w:rsidRDefault="00DB49A1" w:rsidP="00DB49A1">
            <w:pPr>
              <w:pStyle w:val="ListParagraph"/>
              <w:numPr>
                <w:ilvl w:val="0"/>
                <w:numId w:val="23"/>
              </w:numPr>
              <w:autoSpaceDE w:val="0"/>
              <w:autoSpaceDN w:val="0"/>
              <w:adjustRightInd w:val="0"/>
              <w:spacing w:after="0" w:line="240" w:lineRule="auto"/>
              <w:rPr>
                <w:rFonts w:ascii="Times New Roman" w:hAnsi="Times New Roman"/>
                <w:sz w:val="20"/>
                <w:szCs w:val="20"/>
              </w:rPr>
            </w:pPr>
            <w:r w:rsidRPr="00DB49A1">
              <w:rPr>
                <w:rFonts w:ascii="Times New Roman" w:hAnsi="Times New Roman"/>
                <w:color w:val="1F1A17"/>
                <w:sz w:val="20"/>
                <w:szCs w:val="20"/>
                <w:lang w:eastAsia="ro-RO"/>
              </w:rPr>
              <w:t>Povestirea unei întâmplări trăite</w:t>
            </w:r>
          </w:p>
          <w:p w:rsidR="00DB49A1" w:rsidRPr="00DB49A1" w:rsidRDefault="00DB49A1" w:rsidP="00DB49A1">
            <w:pPr>
              <w:pStyle w:val="ListParagraph"/>
              <w:numPr>
                <w:ilvl w:val="0"/>
                <w:numId w:val="23"/>
              </w:numPr>
              <w:autoSpaceDE w:val="0"/>
              <w:autoSpaceDN w:val="0"/>
              <w:adjustRightInd w:val="0"/>
              <w:spacing w:after="0" w:line="240" w:lineRule="auto"/>
              <w:rPr>
                <w:rFonts w:ascii="Times New Roman" w:hAnsi="Times New Roman"/>
                <w:sz w:val="20"/>
                <w:szCs w:val="20"/>
              </w:rPr>
            </w:pPr>
            <w:r w:rsidRPr="00DB49A1">
              <w:rPr>
                <w:rFonts w:ascii="Times New Roman" w:hAnsi="Times New Roman"/>
                <w:sz w:val="20"/>
                <w:szCs w:val="20"/>
              </w:rPr>
              <w:t>Elemente graf</w:t>
            </w:r>
            <w:r>
              <w:rPr>
                <w:rFonts w:ascii="Times New Roman" w:hAnsi="Times New Roman"/>
                <w:sz w:val="20"/>
                <w:szCs w:val="20"/>
              </w:rPr>
              <w:t>ice: bastonul</w:t>
            </w:r>
          </w:p>
          <w:p w:rsidR="00DB49A1" w:rsidRPr="002536EC" w:rsidRDefault="00DB49A1" w:rsidP="00E06981">
            <w:pPr>
              <w:pStyle w:val="ListParagraph"/>
              <w:numPr>
                <w:ilvl w:val="0"/>
                <w:numId w:val="23"/>
              </w:numPr>
              <w:autoSpaceDE w:val="0"/>
              <w:autoSpaceDN w:val="0"/>
              <w:adjustRightInd w:val="0"/>
              <w:spacing w:after="0" w:line="240" w:lineRule="auto"/>
              <w:rPr>
                <w:rFonts w:ascii="Times New Roman" w:hAnsi="Times New Roman"/>
                <w:sz w:val="20"/>
                <w:szCs w:val="20"/>
              </w:rPr>
            </w:pPr>
          </w:p>
        </w:tc>
        <w:tc>
          <w:tcPr>
            <w:tcW w:w="4644" w:type="dxa"/>
            <w:vMerge w:val="restart"/>
          </w:tcPr>
          <w:p w:rsidR="00E06981" w:rsidRDefault="00E06981" w:rsidP="008C795A">
            <w:pPr>
              <w:autoSpaceDE w:val="0"/>
              <w:autoSpaceDN w:val="0"/>
              <w:adjustRightInd w:val="0"/>
              <w:spacing w:after="0" w:line="240" w:lineRule="auto"/>
              <w:rPr>
                <w:rFonts w:ascii="Times New Roman" w:hAnsi="Times New Roman"/>
                <w:b/>
                <w:color w:val="1F1A17"/>
                <w:sz w:val="20"/>
                <w:szCs w:val="20"/>
                <w:lang w:eastAsia="ro-RO"/>
              </w:rPr>
            </w:pPr>
            <w:r>
              <w:rPr>
                <w:rFonts w:ascii="Times New Roman" w:hAnsi="Times New Roman"/>
                <w:b/>
                <w:color w:val="1F1A17"/>
                <w:sz w:val="20"/>
                <w:szCs w:val="20"/>
                <w:lang w:eastAsia="ro-RO"/>
              </w:rPr>
              <w:t>În clasă</w:t>
            </w:r>
          </w:p>
          <w:p w:rsidR="00E06981" w:rsidRDefault="00E06981" w:rsidP="008C795A">
            <w:pPr>
              <w:autoSpaceDE w:val="0"/>
              <w:autoSpaceDN w:val="0"/>
              <w:adjustRightInd w:val="0"/>
              <w:spacing w:after="0" w:line="240" w:lineRule="auto"/>
              <w:rPr>
                <w:rFonts w:ascii="Times New Roman" w:hAnsi="Times New Roman"/>
                <w:color w:val="1F1A17"/>
                <w:sz w:val="20"/>
                <w:szCs w:val="20"/>
                <w:lang w:eastAsia="ro-RO"/>
              </w:rPr>
            </w:pPr>
            <w:r w:rsidRPr="00E06981">
              <w:rPr>
                <w:rFonts w:ascii="Times New Roman" w:hAnsi="Times New Roman"/>
                <w:color w:val="1F1A17"/>
                <w:sz w:val="20"/>
                <w:szCs w:val="20"/>
                <w:lang w:eastAsia="ro-RO"/>
              </w:rPr>
              <w:t>Propoziția din două cuvinte. Cârligul</w:t>
            </w:r>
          </w:p>
          <w:p w:rsidR="00257D34" w:rsidRDefault="00257D34" w:rsidP="008C795A">
            <w:pPr>
              <w:autoSpaceDE w:val="0"/>
              <w:autoSpaceDN w:val="0"/>
              <w:adjustRightInd w:val="0"/>
              <w:spacing w:after="0" w:line="240" w:lineRule="auto"/>
              <w:rPr>
                <w:rFonts w:ascii="Times New Roman" w:hAnsi="Times New Roman"/>
                <w:color w:val="1F1A17"/>
                <w:sz w:val="20"/>
                <w:szCs w:val="20"/>
                <w:lang w:eastAsia="ro-RO"/>
              </w:rPr>
            </w:pPr>
          </w:p>
          <w:p w:rsidR="00257D34" w:rsidRDefault="00DB49A1" w:rsidP="008C795A">
            <w:pPr>
              <w:autoSpaceDE w:val="0"/>
              <w:autoSpaceDN w:val="0"/>
              <w:adjustRightInd w:val="0"/>
              <w:spacing w:after="0" w:line="240" w:lineRule="auto"/>
              <w:rPr>
                <w:rFonts w:ascii="Times New Roman" w:hAnsi="Times New Roman"/>
                <w:b/>
                <w:color w:val="1F1A17"/>
                <w:sz w:val="20"/>
                <w:szCs w:val="20"/>
                <w:lang w:eastAsia="ro-RO"/>
              </w:rPr>
            </w:pPr>
            <w:r w:rsidRPr="00DB49A1">
              <w:rPr>
                <w:rFonts w:ascii="Times New Roman" w:hAnsi="Times New Roman"/>
                <w:b/>
                <w:color w:val="1F1A17"/>
                <w:sz w:val="20"/>
                <w:szCs w:val="20"/>
                <w:lang w:eastAsia="ro-RO"/>
              </w:rPr>
              <w:t>În familie</w:t>
            </w:r>
          </w:p>
          <w:p w:rsidR="00DB49A1" w:rsidRPr="00DB49A1" w:rsidRDefault="00DB49A1" w:rsidP="008C795A">
            <w:pPr>
              <w:autoSpaceDE w:val="0"/>
              <w:autoSpaceDN w:val="0"/>
              <w:adjustRightInd w:val="0"/>
              <w:spacing w:after="0" w:line="240" w:lineRule="auto"/>
              <w:rPr>
                <w:rFonts w:ascii="Times New Roman" w:hAnsi="Times New Roman"/>
                <w:color w:val="1F1A17"/>
                <w:sz w:val="20"/>
                <w:szCs w:val="20"/>
                <w:lang w:eastAsia="ro-RO"/>
              </w:rPr>
            </w:pPr>
            <w:r w:rsidRPr="00DB49A1">
              <w:rPr>
                <w:rFonts w:ascii="Times New Roman" w:hAnsi="Times New Roman"/>
                <w:color w:val="1F1A17"/>
                <w:sz w:val="20"/>
                <w:szCs w:val="20"/>
                <w:lang w:eastAsia="ro-RO"/>
              </w:rPr>
              <w:t>Propoziția din trei cuvinte.</w:t>
            </w:r>
            <w:r>
              <w:rPr>
                <w:rFonts w:ascii="Times New Roman" w:hAnsi="Times New Roman"/>
                <w:color w:val="1F1A17"/>
                <w:sz w:val="20"/>
                <w:szCs w:val="20"/>
                <w:lang w:eastAsia="ro-RO"/>
              </w:rPr>
              <w:t xml:space="preserve"> Bastonul</w:t>
            </w:r>
            <w:r w:rsidRPr="00DB49A1">
              <w:rPr>
                <w:rFonts w:ascii="Times New Roman" w:hAnsi="Times New Roman"/>
                <w:color w:val="1F1A17"/>
                <w:sz w:val="20"/>
                <w:szCs w:val="20"/>
                <w:lang w:eastAsia="ro-RO"/>
              </w:rPr>
              <w:t xml:space="preserve"> </w:t>
            </w:r>
          </w:p>
          <w:p w:rsidR="00E06981" w:rsidRPr="0037257A" w:rsidRDefault="00E06981" w:rsidP="00E06981">
            <w:pPr>
              <w:autoSpaceDE w:val="0"/>
              <w:autoSpaceDN w:val="0"/>
              <w:adjustRightInd w:val="0"/>
              <w:spacing w:after="0" w:line="240" w:lineRule="auto"/>
              <w:rPr>
                <w:rFonts w:ascii="Times New Roman" w:hAnsi="Times New Roman"/>
                <w:b/>
                <w:color w:val="000000" w:themeColor="text1"/>
                <w:sz w:val="20"/>
                <w:szCs w:val="20"/>
              </w:rPr>
            </w:pPr>
          </w:p>
        </w:tc>
        <w:tc>
          <w:tcPr>
            <w:tcW w:w="2267" w:type="dxa"/>
            <w:vMerge w:val="restart"/>
          </w:tcPr>
          <w:p w:rsidR="00E06981" w:rsidRPr="0037257A" w:rsidRDefault="00E06981"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06981" w:rsidRPr="002536EC" w:rsidRDefault="00E06981" w:rsidP="00E06981">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419" w:type="dxa"/>
            <w:vMerge w:val="restart"/>
          </w:tcPr>
          <w:p w:rsidR="00E06981" w:rsidRPr="0037257A" w:rsidRDefault="00E06981" w:rsidP="00E0698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06981" w:rsidRPr="0037257A" w:rsidTr="002D33B0">
        <w:trPr>
          <w:trHeight w:val="1"/>
        </w:trPr>
        <w:tc>
          <w:tcPr>
            <w:tcW w:w="817" w:type="dxa"/>
            <w:gridSpan w:val="2"/>
            <w:vMerge/>
            <w:textDirection w:val="btLr"/>
          </w:tcPr>
          <w:p w:rsidR="00E06981" w:rsidRPr="0037257A" w:rsidRDefault="00E06981"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06981" w:rsidRPr="0037257A" w:rsidRDefault="00E06981"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06981" w:rsidRPr="0037257A" w:rsidRDefault="00E06981" w:rsidP="008C795A">
            <w:pPr>
              <w:autoSpaceDE w:val="0"/>
              <w:autoSpaceDN w:val="0"/>
              <w:adjustRightInd w:val="0"/>
              <w:spacing w:after="0" w:line="240" w:lineRule="auto"/>
              <w:jc w:val="center"/>
              <w:rPr>
                <w:rFonts w:ascii="Times New Roman" w:hAnsi="Times New Roman"/>
                <w:sz w:val="20"/>
                <w:szCs w:val="20"/>
              </w:rPr>
            </w:pPr>
            <w:r w:rsidRPr="0037257A">
              <w:rPr>
                <w:rFonts w:ascii="Times New Roman" w:hAnsi="Times New Roman"/>
                <w:sz w:val="20"/>
                <w:szCs w:val="20"/>
              </w:rPr>
              <w:t>1.1, 1.2, 1.3, 1. 4, 2.1, 2.2, 2.3, 2.4, 3.1, 3.2, 3.3, 3.4, 4.1</w:t>
            </w:r>
          </w:p>
          <w:p w:rsidR="00E06981" w:rsidRPr="0037257A" w:rsidRDefault="00E06981" w:rsidP="008C795A">
            <w:pPr>
              <w:autoSpaceDE w:val="0"/>
              <w:autoSpaceDN w:val="0"/>
              <w:adjustRightInd w:val="0"/>
              <w:spacing w:after="0" w:line="240" w:lineRule="auto"/>
              <w:jc w:val="center"/>
              <w:rPr>
                <w:rFonts w:ascii="Times New Roman" w:hAnsi="Times New Roman"/>
                <w:b/>
                <w:sz w:val="20"/>
                <w:szCs w:val="20"/>
              </w:rPr>
            </w:pPr>
          </w:p>
        </w:tc>
        <w:tc>
          <w:tcPr>
            <w:tcW w:w="5103" w:type="dxa"/>
            <w:vMerge/>
          </w:tcPr>
          <w:p w:rsidR="00E06981" w:rsidRPr="000055A8" w:rsidRDefault="00E06981" w:rsidP="008C795A">
            <w:pPr>
              <w:pStyle w:val="ListParagraph"/>
              <w:numPr>
                <w:ilvl w:val="0"/>
                <w:numId w:val="23"/>
              </w:numPr>
              <w:autoSpaceDE w:val="0"/>
              <w:autoSpaceDN w:val="0"/>
              <w:adjustRightInd w:val="0"/>
              <w:spacing w:after="0" w:line="240" w:lineRule="auto"/>
              <w:rPr>
                <w:rFonts w:ascii="Times New Roman" w:hAnsi="Times New Roman"/>
                <w:sz w:val="20"/>
                <w:szCs w:val="20"/>
              </w:rPr>
            </w:pPr>
          </w:p>
        </w:tc>
        <w:tc>
          <w:tcPr>
            <w:tcW w:w="4644" w:type="dxa"/>
            <w:vMerge/>
          </w:tcPr>
          <w:p w:rsidR="00E06981" w:rsidRPr="0037257A" w:rsidRDefault="00E06981" w:rsidP="00E06981">
            <w:pPr>
              <w:autoSpaceDE w:val="0"/>
              <w:autoSpaceDN w:val="0"/>
              <w:adjustRightInd w:val="0"/>
              <w:spacing w:after="0" w:line="240" w:lineRule="auto"/>
              <w:rPr>
                <w:rFonts w:ascii="Times New Roman" w:hAnsi="Times New Roman"/>
                <w:b/>
                <w:color w:val="000000" w:themeColor="text1"/>
                <w:sz w:val="20"/>
                <w:szCs w:val="20"/>
              </w:rPr>
            </w:pPr>
          </w:p>
        </w:tc>
        <w:tc>
          <w:tcPr>
            <w:tcW w:w="2267" w:type="dxa"/>
            <w:vMerge/>
          </w:tcPr>
          <w:p w:rsidR="00E06981" w:rsidRPr="0037257A" w:rsidRDefault="00E06981" w:rsidP="008C795A">
            <w:pPr>
              <w:autoSpaceDE w:val="0"/>
              <w:autoSpaceDN w:val="0"/>
              <w:adjustRightInd w:val="0"/>
              <w:spacing w:after="0" w:line="240" w:lineRule="auto"/>
              <w:rPr>
                <w:rFonts w:ascii="Times New Roman" w:hAnsi="Times New Roman"/>
                <w:sz w:val="20"/>
                <w:szCs w:val="20"/>
              </w:rPr>
            </w:pPr>
          </w:p>
        </w:tc>
        <w:tc>
          <w:tcPr>
            <w:tcW w:w="1419" w:type="dxa"/>
            <w:vMerge/>
          </w:tcPr>
          <w:p w:rsidR="00E06981" w:rsidRPr="0037257A" w:rsidRDefault="00E06981"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2.1, 2.2, 3.1, 3.2, 4.1, 4.2, 5.1</w:t>
            </w:r>
          </w:p>
        </w:tc>
        <w:tc>
          <w:tcPr>
            <w:tcW w:w="5103" w:type="dxa"/>
          </w:tcPr>
          <w:p w:rsidR="007D2DC5" w:rsidRPr="007D2DC5" w:rsidRDefault="007D2DC5" w:rsidP="007D2DC5">
            <w:pPr>
              <w:pStyle w:val="ListParagraph"/>
              <w:numPr>
                <w:ilvl w:val="0"/>
                <w:numId w:val="23"/>
              </w:numPr>
              <w:spacing w:after="0" w:line="240" w:lineRule="auto"/>
              <w:rPr>
                <w:rFonts w:ascii="Times New Roman" w:hAnsi="Times New Roman"/>
                <w:noProof/>
                <w:sz w:val="20"/>
                <w:szCs w:val="20"/>
              </w:rPr>
            </w:pPr>
            <w:r w:rsidRPr="007D2DC5">
              <w:rPr>
                <w:rFonts w:ascii="Times New Roman" w:hAnsi="Times New Roman"/>
                <w:noProof/>
                <w:sz w:val="20"/>
                <w:szCs w:val="20"/>
              </w:rPr>
              <w:t>Sus-jos, față-spate, dreapta-stânga</w:t>
            </w:r>
            <w:r>
              <w:rPr>
                <w:rFonts w:ascii="Times New Roman" w:hAnsi="Times New Roman"/>
                <w:noProof/>
                <w:sz w:val="20"/>
                <w:szCs w:val="20"/>
              </w:rPr>
              <w:t>, sub, deasupra, pe, lângă</w:t>
            </w:r>
          </w:p>
          <w:p w:rsidR="007D2DC5" w:rsidRPr="0037257A" w:rsidRDefault="007D2DC5" w:rsidP="007D2DC5">
            <w:pPr>
              <w:pStyle w:val="ListParagraph"/>
              <w:numPr>
                <w:ilvl w:val="0"/>
                <w:numId w:val="35"/>
              </w:numPr>
              <w:spacing w:after="0" w:line="240" w:lineRule="auto"/>
              <w:rPr>
                <w:rFonts w:ascii="Times New Roman" w:hAnsi="Times New Roman"/>
                <w:noProof/>
                <w:sz w:val="20"/>
                <w:szCs w:val="20"/>
              </w:rPr>
            </w:pPr>
            <w:r w:rsidRPr="0037257A">
              <w:rPr>
                <w:rFonts w:ascii="Times New Roman" w:hAnsi="Times New Roman"/>
                <w:sz w:val="20"/>
                <w:szCs w:val="20"/>
              </w:rPr>
              <w:t>Exerciții de stabilire prin colorare, înce</w:t>
            </w:r>
            <w:r>
              <w:rPr>
                <w:rFonts w:ascii="Times New Roman" w:hAnsi="Times New Roman"/>
                <w:sz w:val="20"/>
                <w:szCs w:val="20"/>
              </w:rPr>
              <w:t>r</w:t>
            </w:r>
            <w:r w:rsidRPr="0037257A">
              <w:rPr>
                <w:rFonts w:ascii="Times New Roman" w:hAnsi="Times New Roman"/>
                <w:sz w:val="20"/>
                <w:szCs w:val="20"/>
              </w:rPr>
              <w:t>cuire, a obiectelor în raport cu reperele și direcțiile în spațiu:</w:t>
            </w:r>
            <w:r w:rsidRPr="0037257A">
              <w:rPr>
                <w:rFonts w:ascii="Times New Roman" w:hAnsi="Times New Roman"/>
                <w:noProof/>
                <w:sz w:val="20"/>
                <w:szCs w:val="20"/>
              </w:rPr>
              <w:t xml:space="preserve"> sus-jos, față-spate, dreapta-stânga</w:t>
            </w:r>
          </w:p>
          <w:p w:rsidR="007D2DC5" w:rsidRPr="0037257A" w:rsidRDefault="007D2DC5" w:rsidP="007D2DC5">
            <w:pPr>
              <w:pStyle w:val="ListParagraph"/>
              <w:numPr>
                <w:ilvl w:val="0"/>
                <w:numId w:val="35"/>
              </w:numPr>
              <w:spacing w:after="0" w:line="240" w:lineRule="auto"/>
              <w:rPr>
                <w:rFonts w:ascii="Times New Roman" w:hAnsi="Times New Roman"/>
                <w:sz w:val="20"/>
                <w:szCs w:val="20"/>
              </w:rPr>
            </w:pPr>
            <w:r w:rsidRPr="0037257A">
              <w:rPr>
                <w:rFonts w:ascii="Times New Roman" w:hAnsi="Times New Roman"/>
                <w:sz w:val="20"/>
                <w:szCs w:val="20"/>
              </w:rPr>
              <w:t>Desenarea unor obiecte după repere/direcții precizate</w:t>
            </w:r>
          </w:p>
          <w:p w:rsidR="007D2DC5" w:rsidRDefault="007D2DC5" w:rsidP="007D2DC5">
            <w:pPr>
              <w:pStyle w:val="ListParagraph"/>
              <w:numPr>
                <w:ilvl w:val="0"/>
                <w:numId w:val="35"/>
              </w:numPr>
              <w:spacing w:after="0" w:line="240" w:lineRule="auto"/>
              <w:rPr>
                <w:rFonts w:ascii="Times New Roman" w:hAnsi="Times New Roman"/>
                <w:sz w:val="20"/>
                <w:szCs w:val="20"/>
              </w:rPr>
            </w:pPr>
            <w:r w:rsidRPr="0037257A">
              <w:rPr>
                <w:rFonts w:ascii="Times New Roman" w:hAnsi="Times New Roman"/>
                <w:sz w:val="20"/>
                <w:szCs w:val="20"/>
              </w:rPr>
              <w:t>Jocuri de orientare și deplasare în spațiul clasei în funcție de repere; jocuri de plasare a unor obiecte/de identificare a unor obiecte în spațiul proxim familiar, după repere date</w:t>
            </w:r>
          </w:p>
          <w:p w:rsidR="002C282A" w:rsidRPr="007D2DC5" w:rsidRDefault="007D2DC5" w:rsidP="007D2DC5">
            <w:pPr>
              <w:pStyle w:val="ListParagraph"/>
              <w:numPr>
                <w:ilvl w:val="0"/>
                <w:numId w:val="35"/>
              </w:numPr>
              <w:spacing w:after="0" w:line="240" w:lineRule="auto"/>
              <w:rPr>
                <w:rFonts w:ascii="Times New Roman" w:hAnsi="Times New Roman"/>
                <w:sz w:val="20"/>
                <w:szCs w:val="20"/>
              </w:rPr>
            </w:pPr>
            <w:r w:rsidRPr="007D2DC5">
              <w:rPr>
                <w:rFonts w:ascii="Times New Roman" w:hAnsi="Times New Roman"/>
                <w:sz w:val="20"/>
                <w:szCs w:val="20"/>
              </w:rPr>
              <w:t>Scrierea liniuței și a punctului pe rețeaua de pătrățele</w:t>
            </w:r>
            <w:r>
              <w:rPr>
                <w:rFonts w:ascii="Times New Roman" w:hAnsi="Times New Roman"/>
                <w:sz w:val="20"/>
                <w:szCs w:val="20"/>
              </w:rPr>
              <w:t>, plus, minus, egal</w:t>
            </w:r>
          </w:p>
        </w:tc>
        <w:tc>
          <w:tcPr>
            <w:tcW w:w="4644" w:type="dxa"/>
          </w:tcPr>
          <w:p w:rsidR="007D2DC5" w:rsidRPr="0037257A" w:rsidRDefault="007D2DC5" w:rsidP="007D2DC5">
            <w:pPr>
              <w:spacing w:after="0" w:line="240" w:lineRule="auto"/>
              <w:rPr>
                <w:rFonts w:ascii="Times New Roman" w:hAnsi="Times New Roman"/>
                <w:b/>
                <w:sz w:val="20"/>
                <w:szCs w:val="20"/>
              </w:rPr>
            </w:pPr>
            <w:r w:rsidRPr="0037257A">
              <w:rPr>
                <w:rFonts w:ascii="Times New Roman" w:hAnsi="Times New Roman"/>
                <w:b/>
                <w:sz w:val="20"/>
                <w:szCs w:val="20"/>
              </w:rPr>
              <w:t xml:space="preserve">Învățăm să ne orientăm! </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 xml:space="preserve">4 </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r w:rsidRPr="0037257A">
              <w:rPr>
                <w:rFonts w:ascii="Times New Roman" w:hAnsi="Times New Roman"/>
                <w:sz w:val="20"/>
                <w:szCs w:val="20"/>
              </w:rPr>
              <w:lastRenderedPageBreak/>
              <w:t>1.1, 1.2, 1.3, 1. 4, 2.1, 2.2, 2.3, 2.4, 3.1, 3.2, 3.3, 3.4, 4.1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37257A" w:rsidRDefault="00E8464D" w:rsidP="008C795A">
            <w:pPr>
              <w:pStyle w:val="ListParagraph"/>
              <w:numPr>
                <w:ilvl w:val="0"/>
                <w:numId w:val="24"/>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Intuirea imaginilor și inițierea unor dialoguri </w:t>
            </w:r>
            <w:r w:rsidRPr="0037257A">
              <w:rPr>
                <w:rFonts w:ascii="Times New Roman" w:hAnsi="Times New Roman"/>
                <w:sz w:val="20"/>
                <w:szCs w:val="20"/>
              </w:rPr>
              <w:lastRenderedPageBreak/>
              <w:t>tematice despre imaginile din manual</w:t>
            </w:r>
          </w:p>
          <w:p w:rsidR="00E8464D" w:rsidRDefault="00E8464D" w:rsidP="008C795A">
            <w:pPr>
              <w:pStyle w:val="ListParagraph"/>
              <w:numPr>
                <w:ilvl w:val="0"/>
                <w:numId w:val="24"/>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Alcătuirea de propoziții logice, coerente cu ajutorul imaginilor</w:t>
            </w:r>
            <w:r w:rsidR="00DB49A1">
              <w:rPr>
                <w:rFonts w:ascii="Times New Roman" w:hAnsi="Times New Roman"/>
                <w:sz w:val="20"/>
                <w:szCs w:val="20"/>
              </w:rPr>
              <w:t>. Formularea de întrebări (explozia stelară)</w:t>
            </w:r>
          </w:p>
          <w:p w:rsidR="00AE612E" w:rsidRPr="0037257A" w:rsidRDefault="00AE612E" w:rsidP="008C795A">
            <w:pPr>
              <w:pStyle w:val="ListParagraph"/>
              <w:numPr>
                <w:ilvl w:val="0"/>
                <w:numId w:val="24"/>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Asocierea imaginilor cu cuvinte date</w:t>
            </w:r>
          </w:p>
          <w:p w:rsidR="006A1B26" w:rsidRPr="000055A8" w:rsidRDefault="00DB49A1" w:rsidP="008C795A">
            <w:pPr>
              <w:pStyle w:val="ListParagraph"/>
              <w:numPr>
                <w:ilvl w:val="0"/>
                <w:numId w:val="24"/>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Elemente grafice: zala</w:t>
            </w:r>
          </w:p>
        </w:tc>
        <w:tc>
          <w:tcPr>
            <w:tcW w:w="4644" w:type="dxa"/>
          </w:tcPr>
          <w:p w:rsidR="00DB49A1" w:rsidRDefault="00DB49A1" w:rsidP="002C282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La școală</w:t>
            </w:r>
          </w:p>
          <w:p w:rsidR="006A1B26" w:rsidRPr="006A1B26" w:rsidRDefault="00DB49A1" w:rsidP="002C282A">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Propoziția interogativă. Cuvântul. Zala</w:t>
            </w: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lastRenderedPageBreak/>
              <w:t>Materiale</w:t>
            </w:r>
            <w:r w:rsidRPr="0037257A">
              <w:rPr>
                <w:rFonts w:ascii="Times New Roman" w:hAnsi="Times New Roman"/>
                <w:sz w:val="20"/>
                <w:szCs w:val="20"/>
              </w:rPr>
              <w:t xml:space="preserve">: manualul </w:t>
            </w:r>
            <w:r w:rsidRPr="0037257A">
              <w:rPr>
                <w:rFonts w:ascii="Times New Roman" w:hAnsi="Times New Roman"/>
                <w:sz w:val="20"/>
                <w:szCs w:val="20"/>
              </w:rPr>
              <w:lastRenderedPageBreak/>
              <w:t>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w:t>
            </w:r>
            <w:r w:rsidRPr="0037257A">
              <w:rPr>
                <w:rFonts w:ascii="Times New Roman" w:hAnsi="Times New Roman"/>
                <w:sz w:val="20"/>
                <w:szCs w:val="20"/>
              </w:rPr>
              <w:lastRenderedPageBreak/>
              <w:t>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2.1, 2.2, 3.1, 3.2, 4.1, 4.2, 5.1</w:t>
            </w:r>
          </w:p>
        </w:tc>
        <w:tc>
          <w:tcPr>
            <w:tcW w:w="5103" w:type="dxa"/>
          </w:tcPr>
          <w:p w:rsidR="00C14640" w:rsidRPr="001541A4" w:rsidRDefault="001541A4" w:rsidP="008C795A">
            <w:pPr>
              <w:pStyle w:val="ListParagraph"/>
              <w:numPr>
                <w:ilvl w:val="0"/>
                <w:numId w:val="3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sz w:val="20"/>
                <w:szCs w:val="20"/>
              </w:rPr>
              <w:t>Observarea poziției obiectelor din mediul apropiat</w:t>
            </w:r>
          </w:p>
          <w:p w:rsidR="001541A4" w:rsidRPr="001541A4" w:rsidRDefault="001541A4" w:rsidP="008C795A">
            <w:pPr>
              <w:pStyle w:val="ListParagraph"/>
              <w:numPr>
                <w:ilvl w:val="0"/>
                <w:numId w:val="3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sz w:val="20"/>
                <w:szCs w:val="20"/>
              </w:rPr>
              <w:t>Trasarea de linii în diferite poziții: orizontal, vertical, oblic</w:t>
            </w:r>
          </w:p>
          <w:p w:rsidR="001541A4" w:rsidRPr="0037257A" w:rsidRDefault="001541A4" w:rsidP="008C795A">
            <w:pPr>
              <w:pStyle w:val="ListParagraph"/>
              <w:numPr>
                <w:ilvl w:val="0"/>
                <w:numId w:val="3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sz w:val="20"/>
                <w:szCs w:val="20"/>
              </w:rPr>
              <w:t>Decorarea unei imagini cu linii în diferite poziții</w:t>
            </w:r>
          </w:p>
        </w:tc>
        <w:tc>
          <w:tcPr>
            <w:tcW w:w="4644" w:type="dxa"/>
          </w:tcPr>
          <w:p w:rsidR="00E8464D" w:rsidRDefault="00AE612E" w:rsidP="002C282A">
            <w:pPr>
              <w:spacing w:after="0" w:line="240" w:lineRule="auto"/>
              <w:rPr>
                <w:rFonts w:ascii="Times New Roman" w:hAnsi="Times New Roman"/>
                <w:b/>
                <w:sz w:val="20"/>
                <w:szCs w:val="20"/>
              </w:rPr>
            </w:pPr>
            <w:r>
              <w:rPr>
                <w:rFonts w:ascii="Times New Roman" w:hAnsi="Times New Roman"/>
                <w:b/>
                <w:sz w:val="20"/>
                <w:szCs w:val="20"/>
              </w:rPr>
              <w:t>Să cunoaștem pozițiile unui obiect!</w:t>
            </w:r>
          </w:p>
          <w:p w:rsidR="00C14640" w:rsidRPr="00C14640" w:rsidRDefault="001541A4" w:rsidP="002C282A">
            <w:pPr>
              <w:spacing w:after="0" w:line="240" w:lineRule="auto"/>
              <w:rPr>
                <w:rFonts w:ascii="Times New Roman" w:hAnsi="Times New Roman"/>
                <w:color w:val="000000" w:themeColor="text1"/>
                <w:sz w:val="20"/>
                <w:szCs w:val="20"/>
              </w:rPr>
            </w:pPr>
            <w:r>
              <w:rPr>
                <w:rFonts w:ascii="Times New Roman" w:hAnsi="Times New Roman"/>
                <w:sz w:val="20"/>
                <w:szCs w:val="20"/>
              </w:rPr>
              <w:t>Orizontal, vertical, oblic (înclinat)</w:t>
            </w: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1.1,1.2, 1.4,  2.1, 2.2; 2.3, 3.1, 3.2, 3.3</w:t>
            </w:r>
          </w:p>
        </w:tc>
        <w:tc>
          <w:tcPr>
            <w:tcW w:w="5103" w:type="dxa"/>
          </w:tcPr>
          <w:p w:rsidR="00E8464D" w:rsidRPr="0037257A" w:rsidRDefault="00E8464D" w:rsidP="008C795A">
            <w:pPr>
              <w:pStyle w:val="ListParagraph"/>
              <w:numPr>
                <w:ilvl w:val="0"/>
                <w:numId w:val="38"/>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Cântarea vocală în grup și individual;</w:t>
            </w:r>
            <w:r w:rsidRPr="0037257A">
              <w:rPr>
                <w:rFonts w:ascii="Times New Roman" w:hAnsi="Times New Roman"/>
                <w:b/>
                <w:sz w:val="20"/>
                <w:szCs w:val="20"/>
              </w:rPr>
              <w:t xml:space="preserve"> </w:t>
            </w:r>
            <w:r w:rsidRPr="0037257A">
              <w:rPr>
                <w:rFonts w:ascii="Times New Roman" w:hAnsi="Times New Roman"/>
                <w:sz w:val="20"/>
                <w:szCs w:val="20"/>
              </w:rPr>
              <w:t>Poziția, emisia naturală, tonul, semnalul de început, dicția, sincronizarea</w:t>
            </w:r>
          </w:p>
          <w:p w:rsidR="00E8464D" w:rsidRPr="0037257A" w:rsidRDefault="00E8464D" w:rsidP="008C795A">
            <w:pPr>
              <w:pStyle w:val="ListParagraph"/>
              <w:numPr>
                <w:ilvl w:val="0"/>
                <w:numId w:val="38"/>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Mişcare pe muzică</w:t>
            </w:r>
          </w:p>
          <w:p w:rsidR="00E8464D" w:rsidRPr="0037257A" w:rsidRDefault="00E8464D" w:rsidP="008C795A">
            <w:pPr>
              <w:pStyle w:val="ListParagraph"/>
              <w:numPr>
                <w:ilvl w:val="0"/>
                <w:numId w:val="38"/>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Sunete de intensităţi diferite; Cântarea instru</w:t>
            </w:r>
            <w:r w:rsidR="00FE00C1">
              <w:rPr>
                <w:rFonts w:ascii="Times New Roman" w:hAnsi="Times New Roman"/>
                <w:sz w:val="20"/>
                <w:szCs w:val="20"/>
              </w:rPr>
              <w:t>mintal</w:t>
            </w:r>
            <w:r w:rsidRPr="0037257A">
              <w:rPr>
                <w:rFonts w:ascii="Times New Roman" w:hAnsi="Times New Roman"/>
                <w:sz w:val="20"/>
                <w:szCs w:val="20"/>
              </w:rPr>
              <w:t>ă</w:t>
            </w:r>
          </w:p>
          <w:p w:rsidR="00E8464D" w:rsidRPr="0037257A" w:rsidRDefault="00E8464D" w:rsidP="008C795A">
            <w:pPr>
              <w:pStyle w:val="ListParagraph"/>
              <w:numPr>
                <w:ilvl w:val="0"/>
                <w:numId w:val="38"/>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Creaţii muzicale accesibile</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tcPr>
          <w:p w:rsidR="00E8464D" w:rsidRPr="0037257A" w:rsidRDefault="00E8464D" w:rsidP="008C795A">
            <w:pPr>
              <w:spacing w:after="0" w:line="240" w:lineRule="auto"/>
              <w:rPr>
                <w:rFonts w:ascii="Times New Roman" w:hAnsi="Times New Roman"/>
                <w:b/>
                <w:sz w:val="20"/>
                <w:szCs w:val="20"/>
              </w:rPr>
            </w:pPr>
            <w:r w:rsidRPr="0037257A">
              <w:rPr>
                <w:rFonts w:ascii="Times New Roman" w:hAnsi="Times New Roman"/>
                <w:b/>
                <w:sz w:val="20"/>
                <w:szCs w:val="20"/>
              </w:rPr>
              <w:t xml:space="preserve">Voiniceii </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sz w:val="20"/>
                <w:szCs w:val="20"/>
              </w:rPr>
              <w:t>Cântarea vocală în grup și individual</w:t>
            </w:r>
          </w:p>
          <w:p w:rsidR="00E8464D" w:rsidRPr="0037257A" w:rsidRDefault="00E8464D" w:rsidP="008C795A">
            <w:pPr>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5</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r w:rsidRPr="0037257A">
              <w:rPr>
                <w:rFonts w:ascii="Times New Roman" w:hAnsi="Times New Roman"/>
                <w:sz w:val="20"/>
                <w:szCs w:val="20"/>
              </w:rPr>
              <w:t xml:space="preserve">1.1, 1.2, 1.3, 1. 4, 2.1, 2.2, 2.3, 2.4, 3.1, 3.2, 3.3, 3.4, </w:t>
            </w:r>
            <w:r w:rsidRPr="0037257A">
              <w:rPr>
                <w:rFonts w:ascii="Times New Roman" w:hAnsi="Times New Roman"/>
                <w:sz w:val="20"/>
                <w:szCs w:val="20"/>
              </w:rPr>
              <w:lastRenderedPageBreak/>
              <w:t>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37257A" w:rsidRDefault="00E8464D" w:rsidP="008C795A">
            <w:pPr>
              <w:pStyle w:val="ListParagraph"/>
              <w:numPr>
                <w:ilvl w:val="0"/>
                <w:numId w:val="25"/>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Intuirea imaginilor și inițierea unor dialoguri tematice despre imaginile din manual</w:t>
            </w:r>
          </w:p>
          <w:p w:rsidR="00E8464D" w:rsidRDefault="00E8464D" w:rsidP="008C795A">
            <w:pPr>
              <w:pStyle w:val="ListParagraph"/>
              <w:numPr>
                <w:ilvl w:val="0"/>
                <w:numId w:val="25"/>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Alcătuirea de propoziții logice, coerente cu ajutorul imaginilor</w:t>
            </w:r>
          </w:p>
          <w:p w:rsidR="003736AD" w:rsidRPr="003736AD" w:rsidRDefault="003736AD" w:rsidP="003736AD">
            <w:pPr>
              <w:pStyle w:val="ListParagraph"/>
              <w:numPr>
                <w:ilvl w:val="0"/>
                <w:numId w:val="25"/>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Despărițirea cuvintelor în silabe</w:t>
            </w:r>
          </w:p>
          <w:p w:rsidR="00AD043E" w:rsidRPr="0037257A" w:rsidRDefault="00AD043E" w:rsidP="008C795A">
            <w:pPr>
              <w:pStyle w:val="ListParagraph"/>
              <w:numPr>
                <w:ilvl w:val="0"/>
                <w:numId w:val="25"/>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sz w:val="20"/>
                <w:szCs w:val="20"/>
              </w:rPr>
              <w:t xml:space="preserve">Elemente grafice: </w:t>
            </w:r>
            <w:r w:rsidR="003736AD">
              <w:rPr>
                <w:rFonts w:ascii="Times New Roman" w:hAnsi="Times New Roman"/>
                <w:sz w:val="20"/>
                <w:szCs w:val="20"/>
              </w:rPr>
              <w:t>ovalul</w:t>
            </w:r>
          </w:p>
        </w:tc>
        <w:tc>
          <w:tcPr>
            <w:tcW w:w="4644" w:type="dxa"/>
          </w:tcPr>
          <w:p w:rsidR="00E8464D" w:rsidRDefault="003736AD" w:rsidP="001541A4">
            <w:pPr>
              <w:autoSpaceDE w:val="0"/>
              <w:autoSpaceDN w:val="0"/>
              <w:adjustRightInd w:val="0"/>
              <w:spacing w:after="0" w:line="240" w:lineRule="auto"/>
              <w:rPr>
                <w:rFonts w:ascii="Times New Roman" w:hAnsi="Times New Roman"/>
                <w:b/>
                <w:color w:val="1F1A17"/>
                <w:sz w:val="20"/>
                <w:szCs w:val="20"/>
                <w:lang w:eastAsia="ro-RO"/>
              </w:rPr>
            </w:pPr>
            <w:r>
              <w:rPr>
                <w:rFonts w:ascii="Times New Roman" w:hAnsi="Times New Roman"/>
                <w:b/>
                <w:color w:val="1F1A17"/>
                <w:sz w:val="20"/>
                <w:szCs w:val="20"/>
                <w:lang w:eastAsia="ro-RO"/>
              </w:rPr>
              <w:t>Unde locuiesc?</w:t>
            </w:r>
          </w:p>
          <w:p w:rsidR="003736AD" w:rsidRPr="003736AD" w:rsidRDefault="003736AD" w:rsidP="001541A4">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1F1A17"/>
                <w:sz w:val="20"/>
                <w:szCs w:val="20"/>
                <w:lang w:eastAsia="ro-RO"/>
              </w:rPr>
              <w:t>Cuvinte formate din una sau mai multe silave. Ovalul</w:t>
            </w: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lastRenderedPageBreak/>
              <w:t>Procedurale</w:t>
            </w:r>
            <w:r w:rsidRPr="0037257A">
              <w:rPr>
                <w:rFonts w:ascii="Times New Roman" w:hAnsi="Times New Roman"/>
                <w:sz w:val="20"/>
                <w:szCs w:val="20"/>
              </w:rPr>
              <w:t>: explicaţia, conversaţia, exercițiul, procedee de citire activă, selectivă, conştientă, expresivă, jocul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autoevalure, </w:t>
            </w:r>
            <w:r w:rsidRPr="0037257A">
              <w:rPr>
                <w:rFonts w:ascii="Times New Roman" w:hAnsi="Times New Roman"/>
                <w:sz w:val="20"/>
                <w:szCs w:val="20"/>
              </w:rPr>
              <w:lastRenderedPageBreak/>
              <w:t>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1.1, 1.3, 2.1, 2.2,  2.3, 2.4</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E8464D"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Desen:</w:t>
            </w:r>
            <w:r w:rsidRPr="0037257A">
              <w:rPr>
                <w:rFonts w:ascii="Times New Roman" w:hAnsi="Times New Roman"/>
                <w:sz w:val="20"/>
                <w:szCs w:val="20"/>
              </w:rPr>
              <w:t xml:space="preserve"> </w:t>
            </w:r>
          </w:p>
          <w:p w:rsidR="00E8464D" w:rsidRPr="006D3BF3" w:rsidRDefault="00E8464D" w:rsidP="008C795A">
            <w:pPr>
              <w:pStyle w:val="ListParagraph"/>
              <w:numPr>
                <w:ilvl w:val="0"/>
                <w:numId w:val="30"/>
              </w:numPr>
              <w:autoSpaceDE w:val="0"/>
              <w:autoSpaceDN w:val="0"/>
              <w:adjustRightInd w:val="0"/>
              <w:spacing w:after="0" w:line="240" w:lineRule="auto"/>
              <w:rPr>
                <w:rFonts w:ascii="Times New Roman" w:hAnsi="Times New Roman"/>
                <w:sz w:val="20"/>
                <w:szCs w:val="20"/>
              </w:rPr>
            </w:pPr>
            <w:r w:rsidRPr="006D3BF3">
              <w:rPr>
                <w:rFonts w:ascii="Times New Roman" w:hAnsi="Times New Roman"/>
                <w:sz w:val="20"/>
                <w:szCs w:val="20"/>
              </w:rPr>
              <w:t xml:space="preserve">Desen liber; Linia cu scop de contur; Hașurare, linia modulată, repetetiție, </w:t>
            </w:r>
            <w:r w:rsidRPr="006D3BF3">
              <w:rPr>
                <w:rFonts w:ascii="Times New Roman" w:hAnsi="Times New Roman"/>
                <w:b/>
                <w:sz w:val="20"/>
                <w:szCs w:val="20"/>
              </w:rPr>
              <w:t>caligrafie</w:t>
            </w:r>
            <w:r w:rsidRPr="006D3BF3">
              <w:rPr>
                <w:rFonts w:ascii="Times New Roman" w:hAnsi="Times New Roman"/>
                <w:sz w:val="20"/>
                <w:szCs w:val="20"/>
              </w:rPr>
              <w:t>; Punctul; Forme regulate, forme neregulate (fără terminologie); Rolul decorativ al liniei și al punctului; Colorarea în contur</w:t>
            </w:r>
          </w:p>
          <w:p w:rsidR="00E8464D" w:rsidRDefault="00E8464D" w:rsidP="008C795A">
            <w:pPr>
              <w:pStyle w:val="ListParagraph"/>
              <w:numPr>
                <w:ilvl w:val="0"/>
                <w:numId w:val="30"/>
              </w:numPr>
              <w:autoSpaceDE w:val="0"/>
              <w:autoSpaceDN w:val="0"/>
              <w:adjustRightInd w:val="0"/>
              <w:spacing w:after="0" w:line="240" w:lineRule="auto"/>
              <w:rPr>
                <w:rFonts w:ascii="Times New Roman" w:hAnsi="Times New Roman"/>
                <w:sz w:val="20"/>
                <w:szCs w:val="20"/>
              </w:rPr>
            </w:pPr>
            <w:r w:rsidRPr="006D3BF3">
              <w:rPr>
                <w:rFonts w:ascii="Times New Roman" w:hAnsi="Times New Roman"/>
                <w:sz w:val="20"/>
                <w:szCs w:val="20"/>
              </w:rPr>
              <w:t xml:space="preserve">Identificarea materialelor și instrumentelor pentru desenare. Formularea de răspunsuri la întebări simple referitoare la semnificația unui mesaj vizual simplu; Povestirea unui eveniment personal cu ajutorul desenului, picturii, colajului; Colorarea în contur </w:t>
            </w:r>
          </w:p>
          <w:p w:rsidR="00E8464D" w:rsidRDefault="00E8464D" w:rsidP="008C795A">
            <w:pPr>
              <w:pStyle w:val="NoSpacing"/>
              <w:rPr>
                <w:rFonts w:ascii="Times New Roman" w:hAnsi="Times New Roman"/>
                <w:sz w:val="20"/>
                <w:szCs w:val="20"/>
              </w:rPr>
            </w:pPr>
            <w:r w:rsidRPr="0037257A">
              <w:rPr>
                <w:rFonts w:ascii="Times New Roman" w:hAnsi="Times New Roman"/>
                <w:b/>
                <w:sz w:val="20"/>
                <w:szCs w:val="20"/>
              </w:rPr>
              <w:t xml:space="preserve">Pictură: </w:t>
            </w:r>
            <w:r>
              <w:rPr>
                <w:rFonts w:ascii="Times New Roman" w:hAnsi="Times New Roman"/>
                <w:sz w:val="20"/>
                <w:szCs w:val="20"/>
              </w:rPr>
              <w:t xml:space="preserve"> </w:t>
            </w:r>
          </w:p>
          <w:p w:rsidR="00E8464D" w:rsidRPr="00841CFD" w:rsidRDefault="00E8464D" w:rsidP="008C795A">
            <w:pPr>
              <w:pStyle w:val="ListParagraph"/>
              <w:numPr>
                <w:ilvl w:val="0"/>
                <w:numId w:val="30"/>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I</w:t>
            </w:r>
            <w:r w:rsidRPr="0037257A">
              <w:rPr>
                <w:rFonts w:ascii="Times New Roman" w:hAnsi="Times New Roman"/>
                <w:sz w:val="20"/>
                <w:szCs w:val="20"/>
              </w:rPr>
              <w:t>dentificarea materialelor și instrumentelor pentru pictură. Precizarea culorii obiectelor personale; Realizarea de grafice cu post-it-uri despre culoarea preferată a elevului sau a unei persoane familiare; Tehnici de lucru: pensulație, amprentare, ștampilare</w:t>
            </w:r>
          </w:p>
        </w:tc>
        <w:tc>
          <w:tcPr>
            <w:tcW w:w="4644" w:type="dxa"/>
            <w:vMerge w:val="restart"/>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Școala mea </w:t>
            </w:r>
            <w:r w:rsidRPr="0037257A">
              <w:rPr>
                <w:rFonts w:ascii="Times New Roman" w:hAnsi="Times New Roman"/>
                <w:sz w:val="20"/>
                <w:szCs w:val="20"/>
              </w:rPr>
              <w:t>(desen)</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r w:rsidRPr="0037257A">
              <w:rPr>
                <w:rFonts w:ascii="Times New Roman" w:hAnsi="Times New Roman"/>
                <w:b/>
                <w:sz w:val="20"/>
                <w:szCs w:val="20"/>
              </w:rPr>
              <w:t xml:space="preserve">Acesta sunt eu </w:t>
            </w:r>
            <w:r w:rsidRPr="0037257A">
              <w:rPr>
                <w:rFonts w:ascii="Times New Roman" w:hAnsi="Times New Roman"/>
                <w:sz w:val="20"/>
                <w:szCs w:val="20"/>
              </w:rPr>
              <w:t>(pictură)</w:t>
            </w:r>
          </w:p>
        </w:tc>
        <w:tc>
          <w:tcPr>
            <w:tcW w:w="2267" w:type="dxa"/>
            <w:vMerge w:val="restart"/>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419"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6</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1.1, 2.1, 2.2, 3.1, 3.2</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Text-suport:</w:t>
            </w:r>
            <w:r w:rsidRPr="0037257A">
              <w:rPr>
                <w:rFonts w:ascii="Times New Roman" w:hAnsi="Times New Roman"/>
                <w:sz w:val="20"/>
                <w:szCs w:val="20"/>
              </w:rPr>
              <w:t>”Dis-de-dimineață” (poveste)</w:t>
            </w:r>
          </w:p>
          <w:p w:rsidR="00E8464D" w:rsidRPr="0037257A" w:rsidRDefault="00E8464D" w:rsidP="008C795A">
            <w:pPr>
              <w:pStyle w:val="ListParagraph"/>
              <w:numPr>
                <w:ilvl w:val="0"/>
                <w:numId w:val="2"/>
              </w:numPr>
              <w:spacing w:after="0" w:line="240" w:lineRule="auto"/>
              <w:rPr>
                <w:rFonts w:ascii="Times New Roman" w:hAnsi="Times New Roman"/>
                <w:sz w:val="20"/>
                <w:szCs w:val="20"/>
              </w:rPr>
            </w:pPr>
            <w:r w:rsidRPr="0037257A">
              <w:rPr>
                <w:rFonts w:ascii="Times New Roman" w:hAnsi="Times New Roman"/>
                <w:sz w:val="20"/>
                <w:szCs w:val="20"/>
              </w:rPr>
              <w:t>Audierea poveștii; ordonarea imaginilor care redau momentele principale ale poveștii</w:t>
            </w:r>
          </w:p>
          <w:p w:rsidR="00E8464D" w:rsidRPr="0037257A" w:rsidRDefault="00E8464D" w:rsidP="008C795A">
            <w:pPr>
              <w:pStyle w:val="ListParagraph"/>
              <w:numPr>
                <w:ilvl w:val="0"/>
                <w:numId w:val="2"/>
              </w:numPr>
              <w:spacing w:after="0" w:line="240" w:lineRule="auto"/>
              <w:rPr>
                <w:rFonts w:ascii="Times New Roman" w:hAnsi="Times New Roman"/>
                <w:sz w:val="20"/>
                <w:szCs w:val="20"/>
              </w:rPr>
            </w:pPr>
            <w:r w:rsidRPr="0037257A">
              <w:rPr>
                <w:rFonts w:ascii="Times New Roman" w:hAnsi="Times New Roman"/>
                <w:sz w:val="20"/>
                <w:szCs w:val="20"/>
              </w:rPr>
              <w:t>Identificarea în imagini a activităților școlare, activităților recreative/de timp liber</w:t>
            </w:r>
          </w:p>
          <w:p w:rsidR="00E8464D" w:rsidRPr="0037257A" w:rsidRDefault="00E8464D" w:rsidP="008C795A">
            <w:pPr>
              <w:pStyle w:val="ListParagraph"/>
              <w:numPr>
                <w:ilvl w:val="0"/>
                <w:numId w:val="2"/>
              </w:numPr>
              <w:spacing w:after="0" w:line="240" w:lineRule="auto"/>
              <w:rPr>
                <w:rFonts w:ascii="Times New Roman" w:hAnsi="Times New Roman"/>
                <w:sz w:val="20"/>
                <w:szCs w:val="20"/>
              </w:rPr>
            </w:pPr>
            <w:r w:rsidRPr="0037257A">
              <w:rPr>
                <w:rFonts w:ascii="Times New Roman" w:hAnsi="Times New Roman"/>
                <w:sz w:val="20"/>
                <w:szCs w:val="20"/>
              </w:rPr>
              <w:t>Activitate art-terapeutică: ”Programul meu zilnic” (anexa 1 a auxiliarului Sinapsis)</w:t>
            </w:r>
          </w:p>
          <w:p w:rsidR="00E8464D" w:rsidRPr="000055A8" w:rsidRDefault="00E8464D" w:rsidP="008C795A">
            <w:pPr>
              <w:pStyle w:val="ListParagraph"/>
              <w:numPr>
                <w:ilvl w:val="0"/>
                <w:numId w:val="2"/>
              </w:numPr>
              <w:spacing w:after="0" w:line="240" w:lineRule="auto"/>
              <w:rPr>
                <w:rFonts w:ascii="Times New Roman" w:hAnsi="Times New Roman"/>
                <w:sz w:val="20"/>
                <w:szCs w:val="20"/>
              </w:rPr>
            </w:pPr>
            <w:r w:rsidRPr="0037257A">
              <w:rPr>
                <w:rFonts w:ascii="Times New Roman" w:hAnsi="Times New Roman"/>
                <w:sz w:val="20"/>
                <w:szCs w:val="20"/>
              </w:rPr>
              <w:t>Joc didactic: ”Una spun și alta fac”</w:t>
            </w:r>
          </w:p>
        </w:tc>
        <w:tc>
          <w:tcPr>
            <w:tcW w:w="4644" w:type="dxa"/>
          </w:tcPr>
          <w:p w:rsidR="00E8464D" w:rsidRPr="0037257A" w:rsidRDefault="00E8464D" w:rsidP="008C795A">
            <w:pPr>
              <w:spacing w:after="0" w:line="240" w:lineRule="auto"/>
              <w:rPr>
                <w:rFonts w:ascii="Times New Roman" w:hAnsi="Times New Roman"/>
                <w:b/>
                <w:sz w:val="20"/>
                <w:szCs w:val="20"/>
              </w:rPr>
            </w:pPr>
            <w:r w:rsidRPr="0037257A">
              <w:rPr>
                <w:rFonts w:ascii="Times New Roman" w:hAnsi="Times New Roman"/>
                <w:b/>
                <w:sz w:val="20"/>
                <w:szCs w:val="20"/>
              </w:rPr>
              <w:t>O zi din viața de școlar</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sz w:val="20"/>
                <w:szCs w:val="20"/>
              </w:rPr>
              <w:t>Sarcini de lucru în activitatea școlară și acasă</w:t>
            </w:r>
          </w:p>
          <w:p w:rsidR="00E8464D" w:rsidRPr="0037257A" w:rsidRDefault="00E8464D" w:rsidP="008C795A">
            <w:pPr>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r w:rsidRPr="0037257A">
              <w:rPr>
                <w:rFonts w:ascii="Times New Roman" w:hAnsi="Times New Roman"/>
                <w:sz w:val="20"/>
                <w:szCs w:val="20"/>
              </w:rPr>
              <w:t xml:space="preserve">1.1, 1.2, 1.3, 1. 4, 2.1, 2.2, 2.3, 2.4, 3.1, 3.2, 3.3, 3.4, </w:t>
            </w:r>
            <w:r w:rsidRPr="0037257A">
              <w:rPr>
                <w:rFonts w:ascii="Times New Roman" w:hAnsi="Times New Roman"/>
                <w:sz w:val="20"/>
                <w:szCs w:val="20"/>
              </w:rPr>
              <w:lastRenderedPageBreak/>
              <w:t>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6E4A11" w:rsidRPr="006E4A11" w:rsidRDefault="006E4A11" w:rsidP="006E4A11">
            <w:pPr>
              <w:pStyle w:val="ListParagraph"/>
              <w:numPr>
                <w:ilvl w:val="0"/>
                <w:numId w:val="26"/>
              </w:numPr>
              <w:autoSpaceDE w:val="0"/>
              <w:autoSpaceDN w:val="0"/>
              <w:adjustRightInd w:val="0"/>
              <w:spacing w:after="0" w:line="240" w:lineRule="auto"/>
              <w:rPr>
                <w:rFonts w:ascii="Times New Roman" w:hAnsi="Times New Roman"/>
                <w:color w:val="1F1A17"/>
                <w:sz w:val="20"/>
                <w:szCs w:val="20"/>
                <w:lang w:eastAsia="ro-RO"/>
              </w:rPr>
            </w:pPr>
            <w:r>
              <w:rPr>
                <w:rFonts w:ascii="Times New Roman" w:hAnsi="Times New Roman"/>
                <w:sz w:val="20"/>
                <w:szCs w:val="20"/>
              </w:rPr>
              <w:lastRenderedPageBreak/>
              <w:t>Reguli de circulație</w:t>
            </w:r>
          </w:p>
          <w:p w:rsidR="006E4A11" w:rsidRPr="006E4A11" w:rsidRDefault="006E4A11" w:rsidP="006E4A11">
            <w:pPr>
              <w:pStyle w:val="ListParagraph"/>
              <w:numPr>
                <w:ilvl w:val="0"/>
                <w:numId w:val="26"/>
              </w:numPr>
              <w:autoSpaceDE w:val="0"/>
              <w:autoSpaceDN w:val="0"/>
              <w:adjustRightInd w:val="0"/>
              <w:spacing w:after="0" w:line="240" w:lineRule="auto"/>
              <w:rPr>
                <w:rFonts w:ascii="Times New Roman" w:hAnsi="Times New Roman"/>
                <w:color w:val="1F1A17"/>
                <w:sz w:val="20"/>
                <w:szCs w:val="20"/>
                <w:lang w:eastAsia="ro-RO"/>
              </w:rPr>
            </w:pPr>
            <w:r>
              <w:rPr>
                <w:rFonts w:ascii="Times New Roman" w:hAnsi="Times New Roman"/>
                <w:sz w:val="20"/>
                <w:szCs w:val="20"/>
              </w:rPr>
              <w:t>Analia fontetică a unor cuvinte prin reprezentarea cuvintelor și a sunetelor</w:t>
            </w:r>
          </w:p>
          <w:p w:rsidR="00E500D6" w:rsidRPr="006E4A11" w:rsidRDefault="00E500D6" w:rsidP="006E4A11">
            <w:pPr>
              <w:pStyle w:val="ListParagraph"/>
              <w:numPr>
                <w:ilvl w:val="0"/>
                <w:numId w:val="26"/>
              </w:numPr>
              <w:autoSpaceDE w:val="0"/>
              <w:autoSpaceDN w:val="0"/>
              <w:adjustRightInd w:val="0"/>
              <w:spacing w:after="0" w:line="240" w:lineRule="auto"/>
              <w:rPr>
                <w:rFonts w:ascii="Times New Roman" w:hAnsi="Times New Roman"/>
                <w:color w:val="1F1A17"/>
                <w:sz w:val="20"/>
                <w:szCs w:val="20"/>
                <w:lang w:eastAsia="ro-RO"/>
              </w:rPr>
            </w:pPr>
            <w:r w:rsidRPr="006E4A11">
              <w:rPr>
                <w:rFonts w:ascii="Times New Roman" w:hAnsi="Times New Roman"/>
                <w:sz w:val="20"/>
                <w:szCs w:val="20"/>
              </w:rPr>
              <w:t>Elemente grafice:</w:t>
            </w:r>
            <w:r w:rsidR="00B55E4E" w:rsidRPr="006E4A11">
              <w:rPr>
                <w:rFonts w:ascii="Times New Roman" w:hAnsi="Times New Roman"/>
                <w:sz w:val="20"/>
                <w:szCs w:val="20"/>
              </w:rPr>
              <w:t xml:space="preserve"> semiovalul</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tcPr>
          <w:p w:rsidR="00E8464D" w:rsidRPr="0037257A" w:rsidRDefault="00B55E4E" w:rsidP="008C795A">
            <w:pPr>
              <w:autoSpaceDE w:val="0"/>
              <w:autoSpaceDN w:val="0"/>
              <w:adjustRightInd w:val="0"/>
              <w:spacing w:after="0" w:line="240" w:lineRule="auto"/>
              <w:rPr>
                <w:rFonts w:ascii="Times New Roman" w:hAnsi="Times New Roman"/>
                <w:b/>
                <w:color w:val="1F1A17"/>
                <w:sz w:val="20"/>
                <w:szCs w:val="20"/>
                <w:lang w:eastAsia="ro-RO"/>
              </w:rPr>
            </w:pPr>
            <w:r>
              <w:rPr>
                <w:rFonts w:ascii="Times New Roman" w:hAnsi="Times New Roman"/>
                <w:b/>
                <w:color w:val="1F1A17"/>
                <w:sz w:val="20"/>
                <w:szCs w:val="20"/>
                <w:lang w:eastAsia="ro-RO"/>
              </w:rPr>
              <w:t>Sunt un pieton atent!</w:t>
            </w:r>
          </w:p>
          <w:p w:rsidR="00E500D6" w:rsidRPr="0037257A" w:rsidRDefault="00B55E4E" w:rsidP="00E500D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1F1A17"/>
                <w:sz w:val="20"/>
                <w:szCs w:val="20"/>
                <w:lang w:eastAsia="ro-RO"/>
              </w:rPr>
              <w:t>Silaba, sunetul</w:t>
            </w: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lastRenderedPageBreak/>
              <w:t>Procedurale</w:t>
            </w:r>
            <w:r w:rsidRPr="0037257A">
              <w:rPr>
                <w:rFonts w:ascii="Times New Roman" w:hAnsi="Times New Roman"/>
                <w:sz w:val="20"/>
                <w:szCs w:val="20"/>
              </w:rPr>
              <w:t>: explicaţia, conversaţia, exercițiul, procedee de citire activă, selectivă, conştientă, expresivă, jocul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autoevalure, </w:t>
            </w:r>
            <w:r w:rsidRPr="0037257A">
              <w:rPr>
                <w:rFonts w:ascii="Times New Roman" w:hAnsi="Times New Roman"/>
                <w:sz w:val="20"/>
                <w:szCs w:val="20"/>
              </w:rPr>
              <w:lastRenderedPageBreak/>
              <w:t>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2.1, 2.2, 3.1, 3.2, 4.1, 4.2, 5.1</w:t>
            </w:r>
          </w:p>
        </w:tc>
        <w:tc>
          <w:tcPr>
            <w:tcW w:w="5103" w:type="dxa"/>
          </w:tcPr>
          <w:p w:rsidR="008C3834" w:rsidRDefault="006E4A11" w:rsidP="008C795A">
            <w:pPr>
              <w:pStyle w:val="NoSpacing"/>
              <w:numPr>
                <w:ilvl w:val="0"/>
                <w:numId w:val="31"/>
              </w:numPr>
              <w:rPr>
                <w:rFonts w:ascii="Times New Roman" w:hAnsi="Times New Roman"/>
                <w:sz w:val="20"/>
                <w:szCs w:val="20"/>
                <w:lang w:val="ro-RO"/>
              </w:rPr>
            </w:pPr>
            <w:r>
              <w:rPr>
                <w:rFonts w:ascii="Times New Roman" w:hAnsi="Times New Roman"/>
                <w:sz w:val="20"/>
                <w:szCs w:val="20"/>
                <w:lang w:val="ro-RO"/>
              </w:rPr>
              <w:t>Sortare, clasificare, grupare de elemente după diferite criterii</w:t>
            </w:r>
          </w:p>
          <w:p w:rsidR="006E4A11" w:rsidRDefault="006E4A11" w:rsidP="008C795A">
            <w:pPr>
              <w:pStyle w:val="NoSpacing"/>
              <w:numPr>
                <w:ilvl w:val="0"/>
                <w:numId w:val="31"/>
              </w:numPr>
              <w:rPr>
                <w:rFonts w:ascii="Times New Roman" w:hAnsi="Times New Roman"/>
                <w:sz w:val="20"/>
                <w:szCs w:val="20"/>
                <w:lang w:val="ro-RO"/>
              </w:rPr>
            </w:pPr>
            <w:r>
              <w:rPr>
                <w:rFonts w:ascii="Times New Roman" w:hAnsi="Times New Roman"/>
                <w:sz w:val="20"/>
                <w:szCs w:val="20"/>
                <w:lang w:val="ro-RO"/>
              </w:rPr>
              <w:t>Numărarea eementelor, stabilirea cardinalului unei mulțimi date</w:t>
            </w:r>
          </w:p>
          <w:p w:rsidR="006E4A11" w:rsidRPr="006E4A11" w:rsidRDefault="006E4A11" w:rsidP="006E4A11">
            <w:pPr>
              <w:pStyle w:val="NoSpacing"/>
              <w:numPr>
                <w:ilvl w:val="0"/>
                <w:numId w:val="31"/>
              </w:numPr>
              <w:rPr>
                <w:rFonts w:ascii="Times New Roman" w:hAnsi="Times New Roman"/>
                <w:sz w:val="20"/>
                <w:szCs w:val="20"/>
                <w:lang w:val="ro-RO"/>
              </w:rPr>
            </w:pPr>
            <w:r>
              <w:rPr>
                <w:rFonts w:ascii="Times New Roman" w:hAnsi="Times New Roman"/>
                <w:sz w:val="20"/>
                <w:szCs w:val="20"/>
                <w:lang w:val="ro-RO"/>
              </w:rPr>
              <w:t>Realizarea corespondenței dintre elementele unor mulțimi. Expresii matematice: tot atâtea elemente, mai puține/mai multe elemente</w:t>
            </w:r>
          </w:p>
        </w:tc>
        <w:tc>
          <w:tcPr>
            <w:tcW w:w="4644" w:type="dxa"/>
          </w:tcPr>
          <w:p w:rsidR="00E8464D" w:rsidRDefault="006E4A11" w:rsidP="006E4A11">
            <w:pPr>
              <w:spacing w:after="0" w:line="240" w:lineRule="auto"/>
              <w:jc w:val="both"/>
              <w:rPr>
                <w:rFonts w:ascii="Times New Roman" w:hAnsi="Times New Roman"/>
                <w:b/>
                <w:noProof/>
                <w:sz w:val="20"/>
                <w:szCs w:val="20"/>
              </w:rPr>
            </w:pPr>
            <w:r>
              <w:rPr>
                <w:rFonts w:ascii="Times New Roman" w:hAnsi="Times New Roman"/>
                <w:b/>
                <w:noProof/>
                <w:sz w:val="20"/>
                <w:szCs w:val="20"/>
              </w:rPr>
              <w:t>Mulțimi de obiecte. Corespondența mulțimilor</w:t>
            </w:r>
          </w:p>
          <w:p w:rsidR="006E4A11" w:rsidRPr="006E4A11" w:rsidRDefault="006E4A11" w:rsidP="006E4A11">
            <w:pPr>
              <w:spacing w:after="0" w:line="240" w:lineRule="auto"/>
              <w:jc w:val="both"/>
              <w:rPr>
                <w:rFonts w:ascii="Times New Roman" w:hAnsi="Times New Roman"/>
                <w:color w:val="000000" w:themeColor="text1"/>
                <w:sz w:val="20"/>
                <w:szCs w:val="20"/>
              </w:rPr>
            </w:pPr>
            <w:r w:rsidRPr="006E4A11">
              <w:rPr>
                <w:rFonts w:ascii="Times New Roman" w:hAnsi="Times New Roman"/>
                <w:noProof/>
                <w:sz w:val="20"/>
                <w:szCs w:val="20"/>
              </w:rPr>
              <w:t>Sortare, clasificare, grupare</w:t>
            </w: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trusa de geometrie,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7</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val="restart"/>
          </w:tcPr>
          <w:p w:rsidR="00A564EE" w:rsidRPr="00A564EE" w:rsidRDefault="00A564EE" w:rsidP="00CD13CC">
            <w:pPr>
              <w:pStyle w:val="ListParagraph"/>
              <w:numPr>
                <w:ilvl w:val="0"/>
                <w:numId w:val="2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sz w:val="20"/>
                <w:szCs w:val="20"/>
              </w:rPr>
              <w:t>Recunoașterea unor povești din literatura pentru copii</w:t>
            </w:r>
          </w:p>
          <w:p w:rsidR="00561B99" w:rsidRPr="00561B99" w:rsidRDefault="00A564EE" w:rsidP="00CD13CC">
            <w:pPr>
              <w:pStyle w:val="ListParagraph"/>
              <w:numPr>
                <w:ilvl w:val="0"/>
                <w:numId w:val="2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sz w:val="20"/>
                <w:szCs w:val="20"/>
              </w:rPr>
              <w:t xml:space="preserve">Prezentarea poveștii preferate, a personajului preferat </w:t>
            </w:r>
          </w:p>
          <w:p w:rsidR="00561B99" w:rsidRPr="00561B99" w:rsidRDefault="00A564EE" w:rsidP="00CD13CC">
            <w:pPr>
              <w:pStyle w:val="ListParagraph"/>
              <w:numPr>
                <w:ilvl w:val="0"/>
                <w:numId w:val="2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sz w:val="20"/>
                <w:szCs w:val="20"/>
              </w:rPr>
              <w:t>Recunoașterea literelor mari de tipar</w:t>
            </w:r>
          </w:p>
          <w:p w:rsidR="00561B99" w:rsidRPr="0037257A" w:rsidRDefault="00561B99" w:rsidP="00A564EE">
            <w:pPr>
              <w:pStyle w:val="ListParagraph"/>
              <w:numPr>
                <w:ilvl w:val="0"/>
                <w:numId w:val="2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sz w:val="20"/>
                <w:szCs w:val="20"/>
              </w:rPr>
              <w:t>Elemente grafice</w:t>
            </w:r>
            <w:r w:rsidR="00A564EE">
              <w:rPr>
                <w:rFonts w:ascii="Times New Roman" w:hAnsi="Times New Roman"/>
                <w:sz w:val="20"/>
                <w:szCs w:val="20"/>
              </w:rPr>
              <w:t>: nodulețul</w:t>
            </w:r>
          </w:p>
        </w:tc>
        <w:tc>
          <w:tcPr>
            <w:tcW w:w="4644" w:type="dxa"/>
            <w:vMerge w:val="restart"/>
          </w:tcPr>
          <w:p w:rsidR="00561B99" w:rsidRDefault="00BA6E1C" w:rsidP="008C795A">
            <w:pPr>
              <w:autoSpaceDE w:val="0"/>
              <w:autoSpaceDN w:val="0"/>
              <w:adjustRightInd w:val="0"/>
              <w:spacing w:after="0" w:line="240" w:lineRule="auto"/>
              <w:rPr>
                <w:rFonts w:ascii="Times New Roman" w:hAnsi="Times New Roman"/>
                <w:b/>
                <w:color w:val="1F1A17"/>
                <w:sz w:val="20"/>
                <w:szCs w:val="20"/>
                <w:lang w:eastAsia="ro-RO"/>
              </w:rPr>
            </w:pPr>
            <w:r>
              <w:rPr>
                <w:rFonts w:ascii="Times New Roman" w:hAnsi="Times New Roman"/>
                <w:b/>
                <w:color w:val="1F1A17"/>
                <w:sz w:val="20"/>
                <w:szCs w:val="20"/>
                <w:lang w:eastAsia="ro-RO"/>
              </w:rPr>
              <w:t>Magia poveștilor</w:t>
            </w:r>
          </w:p>
          <w:p w:rsidR="00A564EE" w:rsidRPr="00A564EE" w:rsidRDefault="00A564EE" w:rsidP="008C795A">
            <w:pPr>
              <w:autoSpaceDE w:val="0"/>
              <w:autoSpaceDN w:val="0"/>
              <w:adjustRightInd w:val="0"/>
              <w:spacing w:after="0" w:line="240" w:lineRule="auto"/>
              <w:rPr>
                <w:rFonts w:ascii="Times New Roman" w:hAnsi="Times New Roman"/>
                <w:color w:val="000000" w:themeColor="text1"/>
                <w:sz w:val="20"/>
                <w:szCs w:val="20"/>
              </w:rPr>
            </w:pPr>
            <w:r w:rsidRPr="00A564EE">
              <w:rPr>
                <w:rFonts w:ascii="Times New Roman" w:hAnsi="Times New Roman"/>
                <w:color w:val="1F1A17"/>
                <w:sz w:val="20"/>
                <w:szCs w:val="20"/>
                <w:lang w:eastAsia="ro-RO"/>
              </w:rPr>
              <w:t>Descrierea unui personaj</w:t>
            </w:r>
          </w:p>
        </w:tc>
        <w:tc>
          <w:tcPr>
            <w:tcW w:w="2267" w:type="dxa"/>
            <w:vMerge w:val="restart"/>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419"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r w:rsidRPr="0037257A">
              <w:rPr>
                <w:rFonts w:ascii="Times New Roman" w:hAnsi="Times New Roman"/>
                <w:sz w:val="20"/>
                <w:szCs w:val="20"/>
              </w:rPr>
              <w:t>1.1, 1.2, 1.3, 1. 4, 2.1, 2.2, 2.3, 2.4, 3.1, 3.2, 3.3, 3.4, 4.1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2.1, 2.2, 3.1, 3.2, 4.1, 4.2, 5.1</w:t>
            </w:r>
          </w:p>
        </w:tc>
        <w:tc>
          <w:tcPr>
            <w:tcW w:w="5103" w:type="dxa"/>
          </w:tcPr>
          <w:p w:rsidR="001D786F" w:rsidRDefault="004E3319" w:rsidP="008C795A">
            <w:pPr>
              <w:pStyle w:val="NoSpacing"/>
              <w:numPr>
                <w:ilvl w:val="0"/>
                <w:numId w:val="33"/>
              </w:numPr>
              <w:rPr>
                <w:rFonts w:ascii="Times New Roman" w:hAnsi="Times New Roman"/>
                <w:sz w:val="20"/>
                <w:szCs w:val="20"/>
                <w:lang w:val="ro-RO"/>
              </w:rPr>
            </w:pPr>
            <w:r>
              <w:rPr>
                <w:rFonts w:ascii="Times New Roman" w:hAnsi="Times New Roman"/>
                <w:sz w:val="20"/>
                <w:szCs w:val="20"/>
                <w:lang w:val="ro-RO"/>
              </w:rPr>
              <w:t>Numărarea elementelor dintr-</w:t>
            </w:r>
            <w:r w:rsidR="00B64445">
              <w:rPr>
                <w:rFonts w:ascii="Times New Roman" w:hAnsi="Times New Roman"/>
                <w:sz w:val="20"/>
                <w:szCs w:val="20"/>
                <w:lang w:val="ro-RO"/>
              </w:rPr>
              <w:t>o</w:t>
            </w:r>
            <w:r>
              <w:rPr>
                <w:rFonts w:ascii="Times New Roman" w:hAnsi="Times New Roman"/>
                <w:sz w:val="20"/>
                <w:szCs w:val="20"/>
                <w:lang w:val="ro-RO"/>
              </w:rPr>
              <w:t xml:space="preserve"> mulțime</w:t>
            </w:r>
          </w:p>
          <w:p w:rsidR="004E3319" w:rsidRDefault="004E3319" w:rsidP="008C795A">
            <w:pPr>
              <w:pStyle w:val="NoSpacing"/>
              <w:numPr>
                <w:ilvl w:val="0"/>
                <w:numId w:val="33"/>
              </w:numPr>
              <w:rPr>
                <w:rFonts w:ascii="Times New Roman" w:hAnsi="Times New Roman"/>
                <w:sz w:val="20"/>
                <w:szCs w:val="20"/>
                <w:lang w:val="ro-RO"/>
              </w:rPr>
            </w:pPr>
            <w:r>
              <w:rPr>
                <w:rFonts w:ascii="Times New Roman" w:hAnsi="Times New Roman"/>
                <w:sz w:val="20"/>
                <w:szCs w:val="20"/>
                <w:lang w:val="ro-RO"/>
              </w:rPr>
              <w:t>Scrierea cifrei pe rețeaua de pătrățele</w:t>
            </w:r>
          </w:p>
          <w:p w:rsidR="004E3319" w:rsidRPr="000055A8" w:rsidRDefault="004E3319" w:rsidP="008C795A">
            <w:pPr>
              <w:pStyle w:val="NoSpacing"/>
              <w:numPr>
                <w:ilvl w:val="0"/>
                <w:numId w:val="33"/>
              </w:numPr>
              <w:rPr>
                <w:rFonts w:ascii="Times New Roman" w:hAnsi="Times New Roman"/>
                <w:sz w:val="20"/>
                <w:szCs w:val="20"/>
                <w:lang w:val="ro-RO"/>
              </w:rPr>
            </w:pPr>
            <w:r>
              <w:rPr>
                <w:rFonts w:ascii="Times New Roman" w:hAnsi="Times New Roman"/>
                <w:sz w:val="20"/>
                <w:szCs w:val="20"/>
                <w:lang w:val="ro-RO"/>
              </w:rPr>
              <w:t>Șiruri de numere</w:t>
            </w:r>
          </w:p>
        </w:tc>
        <w:tc>
          <w:tcPr>
            <w:tcW w:w="4644" w:type="dxa"/>
          </w:tcPr>
          <w:p w:rsidR="00561B99" w:rsidRPr="0037257A" w:rsidRDefault="00262CEE" w:rsidP="00262CEE">
            <w:pPr>
              <w:spacing w:after="0" w:line="240" w:lineRule="auto"/>
              <w:jc w:val="both"/>
              <w:rPr>
                <w:rFonts w:ascii="Times New Roman" w:hAnsi="Times New Roman"/>
                <w:b/>
                <w:color w:val="000000" w:themeColor="text1"/>
                <w:sz w:val="20"/>
                <w:szCs w:val="20"/>
              </w:rPr>
            </w:pPr>
            <w:r>
              <w:rPr>
                <w:rFonts w:ascii="Times New Roman" w:hAnsi="Times New Roman"/>
                <w:b/>
                <w:noProof/>
                <w:sz w:val="20"/>
                <w:szCs w:val="20"/>
              </w:rPr>
              <w:t>Num</w:t>
            </w:r>
            <w:r w:rsidR="004E3319">
              <w:rPr>
                <w:rFonts w:ascii="Times New Roman" w:hAnsi="Times New Roman"/>
                <w:b/>
                <w:noProof/>
                <w:sz w:val="20"/>
                <w:szCs w:val="20"/>
              </w:rPr>
              <w:t>ă</w:t>
            </w:r>
            <w:r>
              <w:rPr>
                <w:rFonts w:ascii="Times New Roman" w:hAnsi="Times New Roman"/>
                <w:b/>
                <w:noProof/>
                <w:sz w:val="20"/>
                <w:szCs w:val="20"/>
              </w:rPr>
              <w:t>rul și cifra 0</w:t>
            </w:r>
            <w:r w:rsidR="004E3319">
              <w:rPr>
                <w:rFonts w:ascii="Times New Roman" w:hAnsi="Times New Roman"/>
                <w:b/>
                <w:noProof/>
                <w:sz w:val="20"/>
                <w:szCs w:val="20"/>
              </w:rPr>
              <w:t>, 1</w:t>
            </w: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 xml:space="preserve">1.1,1.2, 1.4,  2.1, </w:t>
            </w:r>
            <w:r w:rsidRPr="0037257A">
              <w:rPr>
                <w:rFonts w:ascii="Times New Roman" w:hAnsi="Times New Roman"/>
                <w:sz w:val="20"/>
                <w:szCs w:val="20"/>
              </w:rPr>
              <w:lastRenderedPageBreak/>
              <w:t>2.2; 2.3, 3.1, 3.2, 3.3</w:t>
            </w:r>
          </w:p>
        </w:tc>
        <w:tc>
          <w:tcPr>
            <w:tcW w:w="5103" w:type="dxa"/>
          </w:tcPr>
          <w:p w:rsidR="00E8464D" w:rsidRPr="0037257A" w:rsidRDefault="00E8464D" w:rsidP="008C795A">
            <w:pPr>
              <w:pStyle w:val="ListParagraph"/>
              <w:numPr>
                <w:ilvl w:val="0"/>
                <w:numId w:val="39"/>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Cântarea vocală în grup și individual</w:t>
            </w:r>
          </w:p>
          <w:p w:rsidR="00E8464D" w:rsidRPr="0037257A" w:rsidRDefault="00E8464D" w:rsidP="008C795A">
            <w:pPr>
              <w:pStyle w:val="ListParagraph"/>
              <w:numPr>
                <w:ilvl w:val="0"/>
                <w:numId w:val="39"/>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Poziția, emisia naturală, tonul, semnalul de început, dicția, sincronizarea</w:t>
            </w:r>
          </w:p>
          <w:p w:rsidR="00E8464D" w:rsidRPr="0037257A" w:rsidRDefault="00E8464D" w:rsidP="008C795A">
            <w:pPr>
              <w:pStyle w:val="ListParagraph"/>
              <w:numPr>
                <w:ilvl w:val="0"/>
                <w:numId w:val="39"/>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Mişcare pe muzică</w:t>
            </w:r>
          </w:p>
          <w:p w:rsidR="00E8464D" w:rsidRPr="0037257A" w:rsidRDefault="00E8464D" w:rsidP="008C795A">
            <w:pPr>
              <w:pStyle w:val="ListParagraph"/>
              <w:numPr>
                <w:ilvl w:val="0"/>
                <w:numId w:val="39"/>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Sunete de intensităţi diferite</w:t>
            </w:r>
          </w:p>
          <w:p w:rsidR="00E8464D" w:rsidRPr="0037257A" w:rsidRDefault="00E8464D" w:rsidP="008C795A">
            <w:pPr>
              <w:pStyle w:val="ListParagraph"/>
              <w:numPr>
                <w:ilvl w:val="0"/>
                <w:numId w:val="39"/>
              </w:numPr>
              <w:autoSpaceDE w:val="0"/>
              <w:autoSpaceDN w:val="0"/>
              <w:adjustRightInd w:val="0"/>
              <w:spacing w:after="0" w:line="240" w:lineRule="auto"/>
              <w:rPr>
                <w:rFonts w:ascii="Times New Roman" w:hAnsi="Times New Roman"/>
                <w:b/>
                <w:color w:val="000000" w:themeColor="text1"/>
                <w:sz w:val="20"/>
                <w:szCs w:val="20"/>
              </w:rPr>
            </w:pPr>
            <w:r w:rsidRPr="0037257A">
              <w:rPr>
                <w:rFonts w:ascii="Times New Roman" w:hAnsi="Times New Roman"/>
                <w:sz w:val="20"/>
                <w:szCs w:val="20"/>
              </w:rPr>
              <w:t>Cântarea instru</w:t>
            </w:r>
            <w:r w:rsidR="00FE00C1">
              <w:rPr>
                <w:rFonts w:ascii="Times New Roman" w:hAnsi="Times New Roman"/>
                <w:sz w:val="20"/>
                <w:szCs w:val="20"/>
              </w:rPr>
              <w:t>mintal</w:t>
            </w:r>
            <w:r w:rsidRPr="0037257A">
              <w:rPr>
                <w:rFonts w:ascii="Times New Roman" w:hAnsi="Times New Roman"/>
                <w:sz w:val="20"/>
                <w:szCs w:val="20"/>
              </w:rPr>
              <w:t>ă</w:t>
            </w:r>
          </w:p>
        </w:tc>
        <w:tc>
          <w:tcPr>
            <w:tcW w:w="4644" w:type="dxa"/>
          </w:tcPr>
          <w:p w:rsidR="00E8464D" w:rsidRPr="0037257A" w:rsidRDefault="00E8464D" w:rsidP="008C795A">
            <w:pPr>
              <w:spacing w:after="0" w:line="240" w:lineRule="auto"/>
              <w:rPr>
                <w:rFonts w:ascii="Times New Roman" w:hAnsi="Times New Roman"/>
                <w:b/>
                <w:sz w:val="20"/>
                <w:szCs w:val="20"/>
              </w:rPr>
            </w:pPr>
            <w:r w:rsidRPr="0037257A">
              <w:rPr>
                <w:rFonts w:ascii="Times New Roman" w:hAnsi="Times New Roman"/>
                <w:b/>
                <w:sz w:val="20"/>
                <w:szCs w:val="20"/>
              </w:rPr>
              <w:lastRenderedPageBreak/>
              <w:t>A, a, a, acum e toamnă, da!</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sz w:val="20"/>
                <w:szCs w:val="20"/>
              </w:rPr>
              <w:t>Cântarea vocală în grup și individual</w:t>
            </w:r>
          </w:p>
          <w:p w:rsidR="00E8464D" w:rsidRPr="0037257A" w:rsidRDefault="00E8464D" w:rsidP="008C795A">
            <w:pPr>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lastRenderedPageBreak/>
              <w:t>Procedurale</w:t>
            </w:r>
            <w:r w:rsidRPr="0037257A">
              <w:rPr>
                <w:rFonts w:ascii="Times New Roman" w:hAnsi="Times New Roman"/>
                <w:sz w:val="20"/>
                <w:szCs w:val="20"/>
              </w:rPr>
              <w:t>: explicaţia, conversaţia, exercițiul, jocul de rol, audiția muzicală</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w:t>
            </w:r>
            <w:r w:rsidRPr="0037257A">
              <w:rPr>
                <w:rFonts w:ascii="Times New Roman" w:hAnsi="Times New Roman"/>
                <w:sz w:val="20"/>
                <w:szCs w:val="20"/>
              </w:rPr>
              <w:lastRenderedPageBreak/>
              <w:t>colectivă, aprecieri verbale, cântarea în cor/individual/cu solist/pe rânduri/cu acompaniament</w:t>
            </w:r>
          </w:p>
        </w:tc>
      </w:tr>
      <w:tr w:rsidR="00E8464D" w:rsidRPr="0037257A" w:rsidTr="002D33B0">
        <w:trPr>
          <w:trHeight w:val="1"/>
        </w:trPr>
        <w:tc>
          <w:tcPr>
            <w:tcW w:w="817" w:type="dxa"/>
            <w:gridSpan w:val="2"/>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lastRenderedPageBreak/>
              <w:t>8</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r w:rsidRPr="0037257A">
              <w:rPr>
                <w:rFonts w:ascii="Times New Roman" w:hAnsi="Times New Roman"/>
                <w:sz w:val="20"/>
                <w:szCs w:val="20"/>
              </w:rPr>
              <w:t>1.1, 1.2, 1.3, 1. 4, 2.1, 2.2, 2.3, 2.4, 3.1, 3.2, 3.3, 3.4, 4.1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4E3319" w:rsidRPr="004E3319" w:rsidRDefault="004E3319" w:rsidP="00180C71">
            <w:pPr>
              <w:pStyle w:val="ListParagraph"/>
              <w:numPr>
                <w:ilvl w:val="0"/>
                <w:numId w:val="2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Ordonarea imaginilor care redau întâmplări din povestea „Albă-ca-Zăpada”</w:t>
            </w:r>
          </w:p>
          <w:p w:rsidR="00E8464D" w:rsidRPr="00180C71" w:rsidRDefault="00180C71" w:rsidP="00180C71">
            <w:pPr>
              <w:pStyle w:val="ListParagraph"/>
              <w:numPr>
                <w:ilvl w:val="0"/>
                <w:numId w:val="2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sz w:val="20"/>
                <w:szCs w:val="20"/>
              </w:rPr>
              <w:t>Citirea conștientă a cuvintelor</w:t>
            </w:r>
            <w:r w:rsidR="004E3319">
              <w:rPr>
                <w:rFonts w:ascii="Times New Roman" w:hAnsi="Times New Roman"/>
                <w:sz w:val="20"/>
                <w:szCs w:val="20"/>
              </w:rPr>
              <w:t xml:space="preserve"> și asocierea lor logică (personaj – însușirea personajului)</w:t>
            </w:r>
          </w:p>
          <w:p w:rsidR="00BE5F68" w:rsidRPr="00BE5F68" w:rsidRDefault="004E3319" w:rsidP="00180C71">
            <w:pPr>
              <w:pStyle w:val="ListParagraph"/>
              <w:numPr>
                <w:ilvl w:val="0"/>
                <w:numId w:val="28"/>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Elemente grafice: bucla</w:t>
            </w:r>
          </w:p>
          <w:p w:rsidR="002D2DE2" w:rsidRPr="002D2DE2" w:rsidRDefault="002D2DE2" w:rsidP="002D2DE2">
            <w:pPr>
              <w:autoSpaceDE w:val="0"/>
              <w:autoSpaceDN w:val="0"/>
              <w:adjustRightInd w:val="0"/>
              <w:spacing w:after="0" w:line="240" w:lineRule="auto"/>
              <w:rPr>
                <w:rFonts w:ascii="Times New Roman" w:hAnsi="Times New Roman"/>
                <w:b/>
                <w:color w:val="000000" w:themeColor="text1"/>
                <w:sz w:val="20"/>
                <w:szCs w:val="20"/>
              </w:rPr>
            </w:pPr>
          </w:p>
        </w:tc>
        <w:tc>
          <w:tcPr>
            <w:tcW w:w="4644" w:type="dxa"/>
            <w:vMerge w:val="restart"/>
          </w:tcPr>
          <w:p w:rsidR="00180C71" w:rsidRDefault="004E3319" w:rsidP="004E3319">
            <w:pPr>
              <w:autoSpaceDE w:val="0"/>
              <w:autoSpaceDN w:val="0"/>
              <w:adjustRightInd w:val="0"/>
              <w:spacing w:after="0" w:line="240" w:lineRule="auto"/>
              <w:rPr>
                <w:rFonts w:ascii="Times New Roman" w:hAnsi="Times New Roman"/>
                <w:b/>
                <w:color w:val="1F1A17"/>
                <w:sz w:val="20"/>
                <w:szCs w:val="20"/>
                <w:lang w:eastAsia="ro-RO"/>
              </w:rPr>
            </w:pPr>
            <w:r>
              <w:rPr>
                <w:rFonts w:ascii="Times New Roman" w:hAnsi="Times New Roman"/>
                <w:b/>
                <w:color w:val="1F1A17"/>
                <w:sz w:val="20"/>
                <w:szCs w:val="20"/>
                <w:lang w:eastAsia="ro-RO"/>
              </w:rPr>
              <w:t>Într-o poveste</w:t>
            </w:r>
          </w:p>
          <w:p w:rsidR="004E3319" w:rsidRPr="004E3319" w:rsidRDefault="004E3319" w:rsidP="004E3319">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1F1A17"/>
                <w:sz w:val="20"/>
                <w:szCs w:val="20"/>
                <w:lang w:eastAsia="ro-RO"/>
              </w:rPr>
              <w:t>Literele mici și mari de tipar</w:t>
            </w:r>
          </w:p>
        </w:tc>
        <w:tc>
          <w:tcPr>
            <w:tcW w:w="2267" w:type="dxa"/>
            <w:vMerge w:val="restart"/>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419"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2.1, 2.2, 3.1, 3.2, 4.1, 4.2, 5.1</w:t>
            </w:r>
          </w:p>
        </w:tc>
        <w:tc>
          <w:tcPr>
            <w:tcW w:w="5103" w:type="dxa"/>
          </w:tcPr>
          <w:p w:rsidR="00B64445" w:rsidRDefault="00B64445" w:rsidP="00B64445">
            <w:pPr>
              <w:pStyle w:val="NoSpacing"/>
              <w:numPr>
                <w:ilvl w:val="0"/>
                <w:numId w:val="33"/>
              </w:numPr>
              <w:rPr>
                <w:rFonts w:ascii="Times New Roman" w:hAnsi="Times New Roman"/>
                <w:sz w:val="20"/>
                <w:szCs w:val="20"/>
                <w:lang w:val="ro-RO"/>
              </w:rPr>
            </w:pPr>
            <w:r>
              <w:rPr>
                <w:rFonts w:ascii="Times New Roman" w:hAnsi="Times New Roman"/>
                <w:sz w:val="20"/>
                <w:szCs w:val="20"/>
                <w:lang w:val="ro-RO"/>
              </w:rPr>
              <w:t>Numărarea elementelor dintr-o mulțime</w:t>
            </w:r>
          </w:p>
          <w:p w:rsidR="00B64445" w:rsidRDefault="00B64445" w:rsidP="00B64445">
            <w:pPr>
              <w:pStyle w:val="NoSpacing"/>
              <w:numPr>
                <w:ilvl w:val="0"/>
                <w:numId w:val="33"/>
              </w:numPr>
              <w:rPr>
                <w:rFonts w:ascii="Times New Roman" w:hAnsi="Times New Roman"/>
                <w:sz w:val="20"/>
                <w:szCs w:val="20"/>
                <w:lang w:val="ro-RO"/>
              </w:rPr>
            </w:pPr>
            <w:r>
              <w:rPr>
                <w:rFonts w:ascii="Times New Roman" w:hAnsi="Times New Roman"/>
                <w:sz w:val="20"/>
                <w:szCs w:val="20"/>
                <w:lang w:val="ro-RO"/>
              </w:rPr>
              <w:t>Scrierea cifrei pe rețeaua de pătrățele</w:t>
            </w:r>
          </w:p>
          <w:p w:rsidR="002D2DE2" w:rsidRPr="00B64445" w:rsidRDefault="00B64445" w:rsidP="00B64445">
            <w:pPr>
              <w:pStyle w:val="NoSpacing"/>
              <w:numPr>
                <w:ilvl w:val="0"/>
                <w:numId w:val="34"/>
              </w:numPr>
              <w:rPr>
                <w:rFonts w:ascii="Times New Roman" w:hAnsi="Times New Roman"/>
                <w:b/>
                <w:color w:val="000000" w:themeColor="text1"/>
                <w:sz w:val="20"/>
                <w:szCs w:val="20"/>
              </w:rPr>
            </w:pPr>
            <w:r>
              <w:rPr>
                <w:rFonts w:ascii="Times New Roman" w:hAnsi="Times New Roman"/>
                <w:sz w:val="20"/>
                <w:szCs w:val="20"/>
                <w:lang w:val="ro-RO"/>
              </w:rPr>
              <w:t>Compararea numerelor</w:t>
            </w:r>
          </w:p>
          <w:p w:rsidR="00B64445" w:rsidRPr="0037257A" w:rsidRDefault="00B64445" w:rsidP="00B64445">
            <w:pPr>
              <w:pStyle w:val="NoSpacing"/>
              <w:numPr>
                <w:ilvl w:val="0"/>
                <w:numId w:val="34"/>
              </w:numPr>
              <w:rPr>
                <w:rFonts w:ascii="Times New Roman" w:hAnsi="Times New Roman"/>
                <w:b/>
                <w:color w:val="000000" w:themeColor="text1"/>
                <w:sz w:val="20"/>
                <w:szCs w:val="20"/>
              </w:rPr>
            </w:pPr>
            <w:r>
              <w:rPr>
                <w:rFonts w:ascii="Times New Roman" w:hAnsi="Times New Roman"/>
                <w:sz w:val="20"/>
                <w:szCs w:val="20"/>
                <w:lang w:val="ro-RO"/>
              </w:rPr>
              <w:t>Descompunerea numerelor</w:t>
            </w:r>
          </w:p>
        </w:tc>
        <w:tc>
          <w:tcPr>
            <w:tcW w:w="4644" w:type="dxa"/>
          </w:tcPr>
          <w:p w:rsidR="00E8464D" w:rsidRPr="0037257A" w:rsidRDefault="00B64445" w:rsidP="008C795A">
            <w:pPr>
              <w:spacing w:after="0" w:line="240" w:lineRule="auto"/>
              <w:rPr>
                <w:rFonts w:ascii="Times New Roman" w:hAnsi="Times New Roman"/>
                <w:b/>
                <w:noProof/>
                <w:sz w:val="20"/>
                <w:szCs w:val="20"/>
              </w:rPr>
            </w:pPr>
            <w:r>
              <w:rPr>
                <w:rFonts w:ascii="Times New Roman" w:hAnsi="Times New Roman"/>
                <w:b/>
                <w:noProof/>
                <w:sz w:val="20"/>
                <w:szCs w:val="20"/>
              </w:rPr>
              <w:t>Numărul și cifra 2, 3</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fișe de lucru</w:t>
            </w:r>
          </w:p>
          <w:p w:rsidR="00E8464D" w:rsidRPr="0037257A" w:rsidRDefault="00E8464D" w:rsidP="002D2DE2">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419" w:type="dxa"/>
          </w:tcPr>
          <w:p w:rsidR="00E8464D" w:rsidRPr="0037257A" w:rsidRDefault="002D2DE2" w:rsidP="008C795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Probă de evaluare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9</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r w:rsidRPr="0037257A">
              <w:rPr>
                <w:rFonts w:ascii="Times New Roman" w:hAnsi="Times New Roman"/>
                <w:sz w:val="20"/>
                <w:szCs w:val="20"/>
              </w:rPr>
              <w:t>1.1, 1.2, 1.3, 1. 4, 2.1, 2.2, 2.3, 2.4, 3.1, 3.2, 3.3, 3.4, 4.1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783860" w:rsidRPr="00783860" w:rsidRDefault="00783860" w:rsidP="00783860">
            <w:pPr>
              <w:pStyle w:val="ListParagraph"/>
              <w:numPr>
                <w:ilvl w:val="0"/>
                <w:numId w:val="105"/>
              </w:numPr>
              <w:autoSpaceDE w:val="0"/>
              <w:autoSpaceDN w:val="0"/>
              <w:adjustRightInd w:val="0"/>
              <w:spacing w:after="0" w:line="240" w:lineRule="auto"/>
              <w:rPr>
                <w:rFonts w:ascii="Times New Roman" w:hAnsi="Times New Roman"/>
                <w:color w:val="1F1A17"/>
                <w:sz w:val="20"/>
                <w:szCs w:val="20"/>
                <w:lang w:eastAsia="ro-RO"/>
              </w:rPr>
            </w:pPr>
            <w:r w:rsidRPr="00783860">
              <w:rPr>
                <w:rFonts w:ascii="Times New Roman" w:hAnsi="Times New Roman"/>
                <w:color w:val="1F1A17"/>
                <w:sz w:val="20"/>
                <w:szCs w:val="20"/>
                <w:lang w:eastAsia="ro-RO"/>
              </w:rPr>
              <w:t>Cartea. Numerotarea paginilor, direcții de orientare în pagina</w:t>
            </w:r>
          </w:p>
          <w:p w:rsidR="00783860" w:rsidRPr="00783860" w:rsidRDefault="00783860" w:rsidP="00783860">
            <w:pPr>
              <w:pStyle w:val="ListParagraph"/>
              <w:numPr>
                <w:ilvl w:val="0"/>
                <w:numId w:val="105"/>
              </w:numPr>
              <w:autoSpaceDE w:val="0"/>
              <w:autoSpaceDN w:val="0"/>
              <w:adjustRightInd w:val="0"/>
              <w:spacing w:after="0" w:line="240" w:lineRule="auto"/>
              <w:rPr>
                <w:rFonts w:ascii="Times New Roman" w:hAnsi="Times New Roman"/>
                <w:color w:val="1F1A17"/>
                <w:sz w:val="20"/>
                <w:szCs w:val="20"/>
                <w:lang w:eastAsia="ro-RO"/>
              </w:rPr>
            </w:pPr>
            <w:r w:rsidRPr="00783860">
              <w:rPr>
                <w:rFonts w:ascii="Times New Roman" w:hAnsi="Times New Roman"/>
                <w:color w:val="1F1A17"/>
                <w:sz w:val="20"/>
                <w:szCs w:val="20"/>
                <w:lang w:eastAsia="ro-RO"/>
              </w:rPr>
              <w:t>Componente: copertă, filă, titlu, nume de autor, text, ilustrație, numărul paginilor</w:t>
            </w:r>
          </w:p>
          <w:p w:rsidR="00783860" w:rsidRDefault="00783860" w:rsidP="00783860">
            <w:pPr>
              <w:pStyle w:val="ListParagraph"/>
              <w:numPr>
                <w:ilvl w:val="0"/>
                <w:numId w:val="23"/>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Identificarea părților unei cărți prin culoare</w:t>
            </w:r>
          </w:p>
          <w:p w:rsidR="00783860" w:rsidRDefault="00783860" w:rsidP="00783860">
            <w:pPr>
              <w:pStyle w:val="ListParagraph"/>
              <w:numPr>
                <w:ilvl w:val="0"/>
                <w:numId w:val="23"/>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Ordonarea cuvintelor în propoziții</w:t>
            </w:r>
          </w:p>
          <w:p w:rsidR="00783860" w:rsidRDefault="00783860" w:rsidP="00783860">
            <w:pPr>
              <w:pStyle w:val="ListParagraph"/>
              <w:numPr>
                <w:ilvl w:val="0"/>
                <w:numId w:val="23"/>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Asocierea silabelor pentru a obține propoziții</w:t>
            </w:r>
          </w:p>
          <w:p w:rsidR="00783860" w:rsidRPr="0037257A" w:rsidRDefault="00783860" w:rsidP="00783860">
            <w:pPr>
              <w:pStyle w:val="ListParagraph"/>
              <w:numPr>
                <w:ilvl w:val="0"/>
                <w:numId w:val="23"/>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Formarea propozițiilor prin selectarea unor cuvinte care se înlănțuiesc logic</w:t>
            </w:r>
          </w:p>
          <w:p w:rsidR="00783860" w:rsidRDefault="00783860" w:rsidP="00783860"/>
          <w:p w:rsidR="00E8464D" w:rsidRPr="002270EC" w:rsidRDefault="00E8464D" w:rsidP="002270EC">
            <w:pPr>
              <w:pStyle w:val="ListParagraph"/>
              <w:numPr>
                <w:ilvl w:val="0"/>
                <w:numId w:val="29"/>
              </w:numPr>
              <w:spacing w:after="0" w:line="240" w:lineRule="auto"/>
              <w:rPr>
                <w:rFonts w:ascii="Times New Roman" w:hAnsi="Times New Roman"/>
                <w:color w:val="1F1A17"/>
                <w:sz w:val="20"/>
                <w:szCs w:val="20"/>
                <w:lang w:eastAsia="ro-RO"/>
              </w:rPr>
            </w:pPr>
          </w:p>
        </w:tc>
        <w:tc>
          <w:tcPr>
            <w:tcW w:w="4644" w:type="dxa"/>
          </w:tcPr>
          <w:p w:rsidR="00E8464D" w:rsidRDefault="002270EC" w:rsidP="002270EC">
            <w:pPr>
              <w:autoSpaceDE w:val="0"/>
              <w:autoSpaceDN w:val="0"/>
              <w:adjustRightInd w:val="0"/>
              <w:spacing w:after="0" w:line="240" w:lineRule="auto"/>
              <w:rPr>
                <w:rFonts w:ascii="Times New Roman" w:hAnsi="Times New Roman"/>
                <w:b/>
                <w:color w:val="1F1A17"/>
                <w:sz w:val="20"/>
                <w:szCs w:val="20"/>
                <w:lang w:eastAsia="ro-RO"/>
              </w:rPr>
            </w:pPr>
            <w:r>
              <w:rPr>
                <w:rFonts w:ascii="Times New Roman" w:hAnsi="Times New Roman"/>
                <w:b/>
                <w:color w:val="1F1A17"/>
                <w:sz w:val="20"/>
                <w:szCs w:val="20"/>
                <w:lang w:eastAsia="ro-RO"/>
              </w:rPr>
              <w:t>La bibliotecă</w:t>
            </w:r>
          </w:p>
          <w:p w:rsidR="002270EC" w:rsidRPr="002270EC" w:rsidRDefault="002270EC" w:rsidP="002270EC">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1F1A17"/>
                <w:sz w:val="20"/>
                <w:szCs w:val="20"/>
                <w:lang w:eastAsia="ro-RO"/>
              </w:rPr>
              <w:t>Cartea</w:t>
            </w:r>
          </w:p>
        </w:tc>
        <w:tc>
          <w:tcPr>
            <w:tcW w:w="2267" w:type="dxa"/>
          </w:tcPr>
          <w:p w:rsidR="00BE5F68" w:rsidRPr="0037257A" w:rsidRDefault="00BE5F68" w:rsidP="00BE5F6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fișe de lucru</w:t>
            </w:r>
          </w:p>
          <w:p w:rsidR="00E8464D" w:rsidRPr="0037257A" w:rsidRDefault="00BE5F68" w:rsidP="00BE5F6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419" w:type="dxa"/>
          </w:tcPr>
          <w:p w:rsidR="00E8464D" w:rsidRPr="0037257A" w:rsidRDefault="00BE5F68" w:rsidP="008C795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Probă de evaluare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lastRenderedPageBreak/>
              <w:t>2.1, 2.2, 3.1, 3.2, 4.1, 4.2, 5.1</w:t>
            </w:r>
          </w:p>
        </w:tc>
        <w:tc>
          <w:tcPr>
            <w:tcW w:w="5103" w:type="dxa"/>
          </w:tcPr>
          <w:p w:rsidR="00783860" w:rsidRDefault="00783860" w:rsidP="00783860">
            <w:pPr>
              <w:pStyle w:val="NoSpacing"/>
              <w:numPr>
                <w:ilvl w:val="0"/>
                <w:numId w:val="33"/>
              </w:numPr>
              <w:rPr>
                <w:rFonts w:ascii="Times New Roman" w:hAnsi="Times New Roman"/>
                <w:sz w:val="20"/>
                <w:szCs w:val="20"/>
                <w:lang w:val="ro-RO"/>
              </w:rPr>
            </w:pPr>
            <w:r>
              <w:rPr>
                <w:rFonts w:ascii="Times New Roman" w:hAnsi="Times New Roman"/>
                <w:sz w:val="20"/>
                <w:szCs w:val="20"/>
                <w:lang w:val="ro-RO"/>
              </w:rPr>
              <w:lastRenderedPageBreak/>
              <w:t>Numărarea elementelor dintr-o mulțime</w:t>
            </w:r>
          </w:p>
          <w:p w:rsidR="00783860" w:rsidRDefault="00783860" w:rsidP="00783860">
            <w:pPr>
              <w:pStyle w:val="NoSpacing"/>
              <w:numPr>
                <w:ilvl w:val="0"/>
                <w:numId w:val="33"/>
              </w:numPr>
              <w:rPr>
                <w:rFonts w:ascii="Times New Roman" w:hAnsi="Times New Roman"/>
                <w:sz w:val="20"/>
                <w:szCs w:val="20"/>
                <w:lang w:val="ro-RO"/>
              </w:rPr>
            </w:pPr>
            <w:r>
              <w:rPr>
                <w:rFonts w:ascii="Times New Roman" w:hAnsi="Times New Roman"/>
                <w:sz w:val="20"/>
                <w:szCs w:val="20"/>
                <w:lang w:val="ro-RO"/>
              </w:rPr>
              <w:lastRenderedPageBreak/>
              <w:t>Scrierea cifrei pe rețeaua de pătrățele</w:t>
            </w:r>
          </w:p>
          <w:p w:rsidR="00783860" w:rsidRPr="00783860" w:rsidRDefault="00783860" w:rsidP="00783860">
            <w:pPr>
              <w:pStyle w:val="NoSpacing"/>
              <w:numPr>
                <w:ilvl w:val="0"/>
                <w:numId w:val="34"/>
              </w:numPr>
              <w:rPr>
                <w:rFonts w:ascii="Times New Roman" w:hAnsi="Times New Roman"/>
                <w:b/>
                <w:color w:val="000000" w:themeColor="text1"/>
                <w:sz w:val="20"/>
                <w:szCs w:val="20"/>
              </w:rPr>
            </w:pPr>
            <w:r>
              <w:rPr>
                <w:rFonts w:ascii="Times New Roman" w:hAnsi="Times New Roman"/>
                <w:sz w:val="20"/>
                <w:szCs w:val="20"/>
                <w:lang w:val="ro-RO"/>
              </w:rPr>
              <w:t>Compararea numerelor</w:t>
            </w:r>
          </w:p>
          <w:p w:rsidR="00E8464D" w:rsidRDefault="00783860" w:rsidP="00783860">
            <w:pPr>
              <w:pStyle w:val="NoSpacing"/>
              <w:numPr>
                <w:ilvl w:val="0"/>
                <w:numId w:val="34"/>
              </w:numPr>
              <w:rPr>
                <w:rFonts w:ascii="Times New Roman" w:hAnsi="Times New Roman"/>
                <w:b/>
                <w:color w:val="000000" w:themeColor="text1"/>
                <w:sz w:val="20"/>
                <w:szCs w:val="20"/>
              </w:rPr>
            </w:pPr>
            <w:r w:rsidRPr="00783860">
              <w:rPr>
                <w:rFonts w:ascii="Times New Roman" w:hAnsi="Times New Roman"/>
                <w:sz w:val="20"/>
                <w:szCs w:val="20"/>
                <w:lang w:val="ro-RO"/>
              </w:rPr>
              <w:t>Descompunerea numerelor</w:t>
            </w:r>
            <w:r w:rsidRPr="00783860">
              <w:rPr>
                <w:rFonts w:ascii="Times New Roman" w:hAnsi="Times New Roman"/>
                <w:b/>
                <w:color w:val="000000" w:themeColor="text1"/>
                <w:sz w:val="20"/>
                <w:szCs w:val="20"/>
              </w:rPr>
              <w:t xml:space="preserve"> </w:t>
            </w:r>
          </w:p>
          <w:p w:rsidR="00783860" w:rsidRPr="00783860" w:rsidRDefault="00783860" w:rsidP="00783860">
            <w:pPr>
              <w:pStyle w:val="NoSpacing"/>
              <w:numPr>
                <w:ilvl w:val="0"/>
                <w:numId w:val="34"/>
              </w:numPr>
              <w:rPr>
                <w:rFonts w:ascii="Times New Roman" w:hAnsi="Times New Roman"/>
                <w:b/>
                <w:color w:val="000000" w:themeColor="text1"/>
                <w:sz w:val="20"/>
                <w:szCs w:val="20"/>
              </w:rPr>
            </w:pPr>
            <w:r>
              <w:rPr>
                <w:rFonts w:ascii="Times New Roman" w:hAnsi="Times New Roman"/>
                <w:color w:val="000000" w:themeColor="text1"/>
                <w:sz w:val="20"/>
                <w:szCs w:val="20"/>
              </w:rPr>
              <w:t>Scrierea numerelor în ordine crescătoare/descrescătoare</w:t>
            </w:r>
          </w:p>
        </w:tc>
        <w:tc>
          <w:tcPr>
            <w:tcW w:w="4644" w:type="dxa"/>
          </w:tcPr>
          <w:p w:rsidR="00E8464D" w:rsidRPr="0037257A" w:rsidRDefault="00783860" w:rsidP="00783860">
            <w:pPr>
              <w:spacing w:after="0" w:line="240" w:lineRule="auto"/>
              <w:rPr>
                <w:rFonts w:ascii="Times New Roman" w:hAnsi="Times New Roman"/>
                <w:b/>
                <w:color w:val="000000" w:themeColor="text1"/>
                <w:sz w:val="20"/>
                <w:szCs w:val="20"/>
              </w:rPr>
            </w:pPr>
            <w:r>
              <w:rPr>
                <w:rFonts w:ascii="Times New Roman" w:hAnsi="Times New Roman"/>
                <w:b/>
                <w:sz w:val="20"/>
                <w:szCs w:val="20"/>
              </w:rPr>
              <w:lastRenderedPageBreak/>
              <w:t>Numărul și cifra 4, 5</w:t>
            </w: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w:t>
            </w:r>
            <w:r w:rsidRPr="0037257A">
              <w:rPr>
                <w:rFonts w:ascii="Times New Roman" w:hAnsi="Times New Roman"/>
                <w:sz w:val="20"/>
                <w:szCs w:val="20"/>
              </w:rPr>
              <w:lastRenderedPageBreak/>
              <w:t>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w:t>
            </w:r>
            <w:r w:rsidRPr="0037257A">
              <w:rPr>
                <w:rFonts w:ascii="Times New Roman" w:hAnsi="Times New Roman"/>
                <w:sz w:val="20"/>
                <w:szCs w:val="20"/>
              </w:rPr>
              <w:lastRenderedPageBreak/>
              <w:t>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1.1,1.2, 1.4,  2.1, 2.2; 2.3, 3.1, 3.2, 3.3</w:t>
            </w:r>
          </w:p>
        </w:tc>
        <w:tc>
          <w:tcPr>
            <w:tcW w:w="5103" w:type="dxa"/>
          </w:tcPr>
          <w:p w:rsidR="00E8464D" w:rsidRPr="0037257A" w:rsidRDefault="00E8464D" w:rsidP="008C795A">
            <w:pPr>
              <w:pStyle w:val="ListParagraph"/>
              <w:numPr>
                <w:ilvl w:val="0"/>
                <w:numId w:val="39"/>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Cântarea vocală în grup și individual</w:t>
            </w:r>
          </w:p>
          <w:p w:rsidR="00E8464D" w:rsidRPr="0037257A" w:rsidRDefault="00E8464D" w:rsidP="008C795A">
            <w:pPr>
              <w:pStyle w:val="ListParagraph"/>
              <w:numPr>
                <w:ilvl w:val="0"/>
                <w:numId w:val="39"/>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Poziția, emisia naturală, tonul, semnalul de început, dicția, sincronizarea</w:t>
            </w:r>
          </w:p>
          <w:p w:rsidR="00E8464D" w:rsidRPr="0037257A" w:rsidRDefault="00E8464D" w:rsidP="008C795A">
            <w:pPr>
              <w:pStyle w:val="ListParagraph"/>
              <w:numPr>
                <w:ilvl w:val="0"/>
                <w:numId w:val="39"/>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Mişcare pe muzică</w:t>
            </w:r>
          </w:p>
          <w:p w:rsidR="00E8464D" w:rsidRPr="0037257A" w:rsidRDefault="00E8464D" w:rsidP="008C795A">
            <w:pPr>
              <w:pStyle w:val="ListParagraph"/>
              <w:numPr>
                <w:ilvl w:val="0"/>
                <w:numId w:val="39"/>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Sunete de intensităţi diferite</w:t>
            </w:r>
          </w:p>
          <w:p w:rsidR="00E8464D" w:rsidRPr="0037257A" w:rsidRDefault="00E8464D" w:rsidP="008C795A">
            <w:pPr>
              <w:pStyle w:val="ListParagraph"/>
              <w:numPr>
                <w:ilvl w:val="0"/>
                <w:numId w:val="39"/>
              </w:numPr>
              <w:autoSpaceDE w:val="0"/>
              <w:autoSpaceDN w:val="0"/>
              <w:adjustRightInd w:val="0"/>
              <w:spacing w:after="0" w:line="240" w:lineRule="auto"/>
              <w:rPr>
                <w:rFonts w:ascii="Times New Roman" w:hAnsi="Times New Roman"/>
                <w:b/>
                <w:color w:val="000000" w:themeColor="text1"/>
                <w:sz w:val="20"/>
                <w:szCs w:val="20"/>
              </w:rPr>
            </w:pPr>
            <w:r w:rsidRPr="0037257A">
              <w:rPr>
                <w:rFonts w:ascii="Times New Roman" w:hAnsi="Times New Roman"/>
                <w:sz w:val="20"/>
                <w:szCs w:val="20"/>
              </w:rPr>
              <w:t>Cântarea instru</w:t>
            </w:r>
            <w:r w:rsidR="00FE00C1">
              <w:rPr>
                <w:rFonts w:ascii="Times New Roman" w:hAnsi="Times New Roman"/>
                <w:sz w:val="20"/>
                <w:szCs w:val="20"/>
              </w:rPr>
              <w:t>mintal</w:t>
            </w:r>
            <w:r w:rsidRPr="0037257A">
              <w:rPr>
                <w:rFonts w:ascii="Times New Roman" w:hAnsi="Times New Roman"/>
                <w:sz w:val="20"/>
                <w:szCs w:val="20"/>
              </w:rPr>
              <w:t>ă</w:t>
            </w:r>
          </w:p>
        </w:tc>
        <w:tc>
          <w:tcPr>
            <w:tcW w:w="4644" w:type="dxa"/>
          </w:tcPr>
          <w:p w:rsidR="00E8464D" w:rsidRPr="0037257A" w:rsidRDefault="00E8464D" w:rsidP="008C795A">
            <w:pPr>
              <w:spacing w:after="0" w:line="240" w:lineRule="auto"/>
              <w:rPr>
                <w:rFonts w:ascii="Times New Roman" w:hAnsi="Times New Roman"/>
                <w:b/>
                <w:sz w:val="20"/>
                <w:szCs w:val="20"/>
              </w:rPr>
            </w:pPr>
            <w:r w:rsidRPr="0037257A">
              <w:rPr>
                <w:rFonts w:ascii="Times New Roman" w:hAnsi="Times New Roman"/>
                <w:b/>
                <w:sz w:val="20"/>
                <w:szCs w:val="20"/>
              </w:rPr>
              <w:t>Piticul și ariciul</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sz w:val="20"/>
                <w:szCs w:val="20"/>
              </w:rPr>
              <w:t>Cântarea vocală în grup și individual</w:t>
            </w:r>
          </w:p>
          <w:p w:rsidR="00E8464D" w:rsidRPr="0037257A" w:rsidRDefault="00E8464D" w:rsidP="008C795A">
            <w:pPr>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10</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sz w:val="20"/>
                <w:szCs w:val="20"/>
              </w:rPr>
            </w:pPr>
            <w:r w:rsidRPr="0037257A">
              <w:rPr>
                <w:rFonts w:ascii="Times New Roman" w:hAnsi="Times New Roman"/>
                <w:sz w:val="20"/>
                <w:szCs w:val="20"/>
              </w:rPr>
              <w:t>1.1, 1.2, 1.3, 1. 4, 2.1, 2.2, 2.3, 2.4, 3.1, 3.2, 3.3, 3.4, 4.1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37257A" w:rsidRDefault="00E8464D" w:rsidP="008C795A">
            <w:pPr>
              <w:pStyle w:val="ListParagraph"/>
              <w:numPr>
                <w:ilvl w:val="0"/>
                <w:numId w:val="30"/>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Citirea conștientă a cuvintelor, identificarea cuvântului potrivit pentru o imagine dată</w:t>
            </w:r>
          </w:p>
          <w:p w:rsidR="00E8464D" w:rsidRPr="0037257A" w:rsidRDefault="00E8464D" w:rsidP="008C795A">
            <w:pPr>
              <w:pStyle w:val="ListParagraph"/>
              <w:numPr>
                <w:ilvl w:val="0"/>
                <w:numId w:val="30"/>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Exerciții de identificare a poziției suntelor în cuvinte și de corelare cu literele</w:t>
            </w:r>
            <w:r w:rsidRPr="0037257A">
              <w:rPr>
                <w:rFonts w:ascii="Times New Roman" w:hAnsi="Times New Roman"/>
                <w:sz w:val="20"/>
                <w:szCs w:val="20"/>
              </w:rPr>
              <w:sym w:font="Wingdings" w:char="F073"/>
            </w:r>
          </w:p>
          <w:p w:rsidR="00E8464D" w:rsidRPr="0037257A" w:rsidRDefault="00E8464D" w:rsidP="008C795A">
            <w:pPr>
              <w:pStyle w:val="ListParagraph"/>
              <w:numPr>
                <w:ilvl w:val="0"/>
                <w:numId w:val="30"/>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Scrierea unor cuvinte cu litere mari de tipar</w:t>
            </w:r>
          </w:p>
          <w:p w:rsidR="00E8464D" w:rsidRPr="0037257A" w:rsidRDefault="00E8464D" w:rsidP="008C795A">
            <w:pPr>
              <w:pStyle w:val="ListParagraph"/>
              <w:numPr>
                <w:ilvl w:val="0"/>
                <w:numId w:val="30"/>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Exerciții de despărțire a cuvintelor în silabe și de grupare a cuvintelor în funcție de numărul de silabe</w:t>
            </w:r>
          </w:p>
          <w:p w:rsidR="00E8464D" w:rsidRPr="0037257A" w:rsidRDefault="00E8464D" w:rsidP="008C795A">
            <w:pPr>
              <w:pStyle w:val="ListParagraph"/>
              <w:numPr>
                <w:ilvl w:val="0"/>
                <w:numId w:val="30"/>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Scrierea de cuvinte prin asocierea unor silabe</w:t>
            </w:r>
          </w:p>
          <w:p w:rsidR="00E8464D" w:rsidRPr="0037257A" w:rsidRDefault="00E8464D" w:rsidP="008C795A">
            <w:pPr>
              <w:pStyle w:val="ListParagraph"/>
              <w:numPr>
                <w:ilvl w:val="0"/>
                <w:numId w:val="30"/>
              </w:numPr>
              <w:autoSpaceDE w:val="0"/>
              <w:autoSpaceDN w:val="0"/>
              <w:adjustRightInd w:val="0"/>
              <w:spacing w:after="0" w:line="240" w:lineRule="auto"/>
              <w:rPr>
                <w:rFonts w:ascii="Times New Roman" w:hAnsi="Times New Roman"/>
                <w:b/>
                <w:color w:val="000000" w:themeColor="text1"/>
                <w:sz w:val="20"/>
                <w:szCs w:val="20"/>
              </w:rPr>
            </w:pPr>
            <w:r w:rsidRPr="0037257A">
              <w:rPr>
                <w:rFonts w:ascii="Times New Roman" w:hAnsi="Times New Roman"/>
                <w:sz w:val="20"/>
                <w:szCs w:val="20"/>
              </w:rPr>
              <w:t>Scrierea elementelor grafice învățate</w:t>
            </w:r>
          </w:p>
        </w:tc>
        <w:tc>
          <w:tcPr>
            <w:tcW w:w="4644" w:type="dxa"/>
          </w:tcPr>
          <w:p w:rsidR="00E8464D" w:rsidRPr="0037257A" w:rsidRDefault="00200CCE" w:rsidP="008C795A">
            <w:pPr>
              <w:autoSpaceDE w:val="0"/>
              <w:autoSpaceDN w:val="0"/>
              <w:adjustRightInd w:val="0"/>
              <w:spacing w:after="0" w:line="240" w:lineRule="auto"/>
              <w:rPr>
                <w:rFonts w:ascii="Times New Roman" w:hAnsi="Times New Roman"/>
                <w:b/>
                <w:color w:val="1F1A17"/>
                <w:sz w:val="20"/>
                <w:szCs w:val="20"/>
                <w:lang w:eastAsia="ro-RO"/>
              </w:rPr>
            </w:pPr>
            <w:r>
              <w:rPr>
                <w:rFonts w:ascii="Times New Roman" w:hAnsi="Times New Roman"/>
                <w:b/>
                <w:color w:val="1F1A17"/>
                <w:sz w:val="20"/>
                <w:szCs w:val="20"/>
                <w:lang w:eastAsia="ro-RO"/>
              </w:rPr>
              <w:t>Ac</w:t>
            </w:r>
            <w:r w:rsidR="006156B9">
              <w:rPr>
                <w:rFonts w:ascii="Times New Roman" w:hAnsi="Times New Roman"/>
                <w:b/>
                <w:color w:val="1F1A17"/>
                <w:sz w:val="20"/>
                <w:szCs w:val="20"/>
                <w:lang w:eastAsia="ro-RO"/>
              </w:rPr>
              <w:t>tivități de amelioare, recuperare</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1.1, 1.3, 2.1, 2.2,  2.3, 2.4</w:t>
            </w:r>
          </w:p>
        </w:tc>
        <w:tc>
          <w:tcPr>
            <w:tcW w:w="5103" w:type="dxa"/>
            <w:vMerge w:val="restart"/>
          </w:tcPr>
          <w:p w:rsidR="00E8464D"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Desen:</w:t>
            </w:r>
            <w:r w:rsidRPr="0037257A">
              <w:rPr>
                <w:rFonts w:ascii="Times New Roman" w:hAnsi="Times New Roman"/>
                <w:sz w:val="20"/>
                <w:szCs w:val="20"/>
              </w:rPr>
              <w:t xml:space="preserve"> </w:t>
            </w:r>
          </w:p>
          <w:p w:rsidR="00E8464D" w:rsidRPr="006D3BF3" w:rsidRDefault="00E8464D" w:rsidP="008C795A">
            <w:pPr>
              <w:pStyle w:val="ListParagraph"/>
              <w:numPr>
                <w:ilvl w:val="0"/>
                <w:numId w:val="30"/>
              </w:numPr>
              <w:autoSpaceDE w:val="0"/>
              <w:autoSpaceDN w:val="0"/>
              <w:adjustRightInd w:val="0"/>
              <w:spacing w:after="0" w:line="240" w:lineRule="auto"/>
              <w:rPr>
                <w:rFonts w:ascii="Times New Roman" w:hAnsi="Times New Roman"/>
                <w:sz w:val="20"/>
                <w:szCs w:val="20"/>
              </w:rPr>
            </w:pPr>
            <w:r w:rsidRPr="006D3BF3">
              <w:rPr>
                <w:rFonts w:ascii="Times New Roman" w:hAnsi="Times New Roman"/>
                <w:sz w:val="20"/>
                <w:szCs w:val="20"/>
              </w:rPr>
              <w:t xml:space="preserve">Desen liber; Linia cu scop de contur; Hașurare, linia modulată, repetetiție, </w:t>
            </w:r>
            <w:r w:rsidRPr="006D3BF3">
              <w:rPr>
                <w:rFonts w:ascii="Times New Roman" w:hAnsi="Times New Roman"/>
                <w:b/>
                <w:sz w:val="20"/>
                <w:szCs w:val="20"/>
              </w:rPr>
              <w:t>caligrafie</w:t>
            </w:r>
            <w:r w:rsidRPr="006D3BF3">
              <w:rPr>
                <w:rFonts w:ascii="Times New Roman" w:hAnsi="Times New Roman"/>
                <w:sz w:val="20"/>
                <w:szCs w:val="20"/>
              </w:rPr>
              <w:t>; Punctul; Forme regulate, forme neregulate (fără terminologie); Rolul decorativ al liniei și al punctului; Colorarea în contur</w:t>
            </w:r>
          </w:p>
          <w:p w:rsidR="00E8464D" w:rsidRPr="006D3BF3" w:rsidRDefault="00E8464D" w:rsidP="008C795A">
            <w:pPr>
              <w:pStyle w:val="ListParagraph"/>
              <w:numPr>
                <w:ilvl w:val="0"/>
                <w:numId w:val="30"/>
              </w:numPr>
              <w:autoSpaceDE w:val="0"/>
              <w:autoSpaceDN w:val="0"/>
              <w:adjustRightInd w:val="0"/>
              <w:spacing w:after="0" w:line="240" w:lineRule="auto"/>
              <w:rPr>
                <w:rFonts w:ascii="Times New Roman" w:hAnsi="Times New Roman"/>
                <w:sz w:val="20"/>
                <w:szCs w:val="20"/>
              </w:rPr>
            </w:pPr>
            <w:r w:rsidRPr="006D3BF3">
              <w:rPr>
                <w:rFonts w:ascii="Times New Roman" w:hAnsi="Times New Roman"/>
                <w:sz w:val="20"/>
                <w:szCs w:val="20"/>
              </w:rPr>
              <w:t xml:space="preserve">Identificarea materialelor și instrumentelor pentru </w:t>
            </w:r>
            <w:r w:rsidRPr="006D3BF3">
              <w:rPr>
                <w:rFonts w:ascii="Times New Roman" w:hAnsi="Times New Roman"/>
                <w:sz w:val="20"/>
                <w:szCs w:val="20"/>
              </w:rPr>
              <w:lastRenderedPageBreak/>
              <w:t xml:space="preserve">desenare. Formularea de răspunsuri la întebări simple referitoare la semnificația unui mesaj vizual simplu; Povestirea unui eveniment personal cu ajutorul desenului, picturii, colajului; Colorarea în contur </w:t>
            </w:r>
          </w:p>
          <w:p w:rsidR="00E8464D" w:rsidRDefault="00E8464D" w:rsidP="008C795A">
            <w:pPr>
              <w:pStyle w:val="NoSpacing"/>
              <w:rPr>
                <w:rFonts w:ascii="Times New Roman" w:hAnsi="Times New Roman"/>
                <w:sz w:val="20"/>
                <w:szCs w:val="20"/>
              </w:rPr>
            </w:pPr>
            <w:r w:rsidRPr="0037257A">
              <w:rPr>
                <w:rFonts w:ascii="Times New Roman" w:hAnsi="Times New Roman"/>
                <w:b/>
                <w:sz w:val="20"/>
                <w:szCs w:val="20"/>
              </w:rPr>
              <w:t xml:space="preserve">Pictură: </w:t>
            </w:r>
            <w:r>
              <w:rPr>
                <w:rFonts w:ascii="Times New Roman" w:hAnsi="Times New Roman"/>
                <w:sz w:val="20"/>
                <w:szCs w:val="20"/>
              </w:rPr>
              <w:t xml:space="preserve"> </w:t>
            </w:r>
          </w:p>
          <w:p w:rsidR="00E8464D" w:rsidRPr="0037257A" w:rsidRDefault="00E8464D" w:rsidP="008C795A">
            <w:pPr>
              <w:pStyle w:val="NoSpacing"/>
              <w:numPr>
                <w:ilvl w:val="0"/>
                <w:numId w:val="30"/>
              </w:numPr>
              <w:rPr>
                <w:rFonts w:ascii="Times New Roman" w:hAnsi="Times New Roman"/>
                <w:b/>
                <w:sz w:val="20"/>
                <w:szCs w:val="20"/>
                <w:lang w:val="ro-RO"/>
              </w:rPr>
            </w:pPr>
            <w:r>
              <w:rPr>
                <w:rFonts w:ascii="Times New Roman" w:hAnsi="Times New Roman"/>
                <w:sz w:val="20"/>
                <w:szCs w:val="20"/>
              </w:rPr>
              <w:t>I</w:t>
            </w:r>
            <w:r w:rsidRPr="0037257A">
              <w:rPr>
                <w:rFonts w:ascii="Times New Roman" w:hAnsi="Times New Roman"/>
                <w:sz w:val="20"/>
                <w:szCs w:val="20"/>
              </w:rPr>
              <w:t>dentificarea materialelor și instrumentelor pentru pictură. Precizarea culorii obiectelor personale; Realizarea de grafice cu post-it-uri despre culoarea preferată a elevului sau a unei persoane familiare; Tehnici de lucru: pensulație, amprentare, ștampilare</w:t>
            </w:r>
          </w:p>
        </w:tc>
        <w:tc>
          <w:tcPr>
            <w:tcW w:w="4644" w:type="dxa"/>
            <w:vMerge w:val="restart"/>
          </w:tcPr>
          <w:p w:rsidR="00E8464D" w:rsidRPr="0037257A" w:rsidRDefault="00E8464D" w:rsidP="008C795A">
            <w:pPr>
              <w:spacing w:after="0" w:line="240" w:lineRule="auto"/>
              <w:rPr>
                <w:rFonts w:ascii="Times New Roman" w:hAnsi="Times New Roman"/>
                <w:b/>
                <w:noProof/>
                <w:sz w:val="20"/>
                <w:szCs w:val="20"/>
              </w:rPr>
            </w:pPr>
            <w:r w:rsidRPr="0037257A">
              <w:rPr>
                <w:rFonts w:ascii="Times New Roman" w:hAnsi="Times New Roman"/>
                <w:b/>
                <w:noProof/>
                <w:sz w:val="20"/>
                <w:szCs w:val="20"/>
              </w:rPr>
              <w:lastRenderedPageBreak/>
              <w:t xml:space="preserve">Vas de lut </w:t>
            </w:r>
            <w:r w:rsidRPr="0037257A">
              <w:rPr>
                <w:rFonts w:ascii="Times New Roman" w:hAnsi="Times New Roman"/>
                <w:noProof/>
                <w:sz w:val="20"/>
                <w:szCs w:val="20"/>
              </w:rPr>
              <w:t>(desen/decorarea cu elemente grafice învățate)</w:t>
            </w:r>
          </w:p>
          <w:p w:rsidR="00E8464D" w:rsidRPr="0037257A" w:rsidRDefault="00E8464D" w:rsidP="008C795A">
            <w:pPr>
              <w:spacing w:after="0" w:line="240" w:lineRule="auto"/>
              <w:rPr>
                <w:rFonts w:ascii="Times New Roman" w:hAnsi="Times New Roman"/>
                <w:noProof/>
                <w:sz w:val="20"/>
                <w:szCs w:val="20"/>
              </w:rPr>
            </w:pPr>
            <w:r w:rsidRPr="0037257A">
              <w:rPr>
                <w:rFonts w:ascii="Times New Roman" w:hAnsi="Times New Roman"/>
                <w:b/>
                <w:noProof/>
                <w:sz w:val="20"/>
                <w:szCs w:val="20"/>
              </w:rPr>
              <w:t xml:space="preserve">Ilustrarea unei scene dintr-o poveste preferată </w:t>
            </w:r>
            <w:r w:rsidRPr="0037257A">
              <w:rPr>
                <w:rFonts w:ascii="Times New Roman" w:hAnsi="Times New Roman"/>
                <w:noProof/>
                <w:sz w:val="20"/>
                <w:szCs w:val="20"/>
              </w:rPr>
              <w:t>(pictură)</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vMerge w:val="restart"/>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419"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aprecieri verbale, autoevalure, </w:t>
            </w:r>
            <w:r w:rsidRPr="0037257A">
              <w:rPr>
                <w:rFonts w:ascii="Times New Roman" w:hAnsi="Times New Roman"/>
                <w:sz w:val="20"/>
                <w:szCs w:val="20"/>
              </w:rPr>
              <w:lastRenderedPageBreak/>
              <w:t>interavaluare, analiza produselor, turul galeriei</w:t>
            </w: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2D33B0">
        <w:trPr>
          <w:trHeight w:val="1"/>
        </w:trPr>
        <w:tc>
          <w:tcPr>
            <w:tcW w:w="817" w:type="dxa"/>
            <w:gridSpan w:val="2"/>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026"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644"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7"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419"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bl>
    <w:p w:rsidR="00E8464D" w:rsidRDefault="00E8464D" w:rsidP="00E8464D">
      <w:pPr>
        <w:autoSpaceDE w:val="0"/>
        <w:autoSpaceDN w:val="0"/>
        <w:adjustRightInd w:val="0"/>
        <w:spacing w:after="0" w:line="240" w:lineRule="auto"/>
        <w:jc w:val="both"/>
        <w:rPr>
          <w:rFonts w:ascii="Times New Roman" w:hAnsi="Times New Roman"/>
          <w:b/>
          <w:iCs/>
          <w:color w:val="FF0000"/>
          <w:sz w:val="32"/>
          <w:szCs w:val="32"/>
        </w:rPr>
      </w:pPr>
    </w:p>
    <w:p w:rsidR="00E8464D" w:rsidRDefault="00E8464D" w:rsidP="00E8464D">
      <w:pPr>
        <w:autoSpaceDE w:val="0"/>
        <w:autoSpaceDN w:val="0"/>
        <w:adjustRightInd w:val="0"/>
        <w:spacing w:after="0" w:line="240" w:lineRule="auto"/>
        <w:jc w:val="both"/>
        <w:rPr>
          <w:rFonts w:ascii="Times New Roman" w:hAnsi="Times New Roman"/>
          <w:b/>
          <w:iCs/>
          <w:color w:val="FF0000"/>
          <w:sz w:val="32"/>
          <w:szCs w:val="32"/>
        </w:rPr>
      </w:pPr>
    </w:p>
    <w:p w:rsidR="00E8464D" w:rsidRPr="008B6B8D" w:rsidRDefault="00E8464D" w:rsidP="00E8464D">
      <w:pPr>
        <w:autoSpaceDE w:val="0"/>
        <w:autoSpaceDN w:val="0"/>
        <w:adjustRightInd w:val="0"/>
        <w:spacing w:after="0" w:line="240" w:lineRule="auto"/>
        <w:jc w:val="both"/>
        <w:rPr>
          <w:rFonts w:ascii="Times New Roman" w:hAnsi="Times New Roman"/>
          <w:b/>
          <w:iCs/>
          <w:color w:val="FF0000"/>
          <w:sz w:val="32"/>
          <w:szCs w:val="32"/>
        </w:rPr>
      </w:pPr>
      <w:r w:rsidRPr="008B6B8D">
        <w:rPr>
          <w:rFonts w:ascii="Times New Roman" w:hAnsi="Times New Roman"/>
          <w:b/>
          <w:iCs/>
          <w:color w:val="FF0000"/>
          <w:sz w:val="32"/>
          <w:szCs w:val="32"/>
        </w:rPr>
        <w:t>UNITATEA TEMATI</w:t>
      </w:r>
      <w:r w:rsidR="00783860">
        <w:rPr>
          <w:rFonts w:ascii="Times New Roman" w:hAnsi="Times New Roman"/>
          <w:b/>
          <w:iCs/>
          <w:color w:val="FF0000"/>
          <w:sz w:val="32"/>
          <w:szCs w:val="32"/>
        </w:rPr>
        <w:t xml:space="preserve">CĂ 2: </w:t>
      </w:r>
      <w:r w:rsidR="00960BC6">
        <w:rPr>
          <w:rFonts w:ascii="Times New Roman" w:hAnsi="Times New Roman"/>
          <w:b/>
          <w:iCs/>
          <w:color w:val="FF0000"/>
          <w:sz w:val="32"/>
          <w:szCs w:val="32"/>
        </w:rPr>
        <w:t>Culorile toamnei</w:t>
      </w:r>
    </w:p>
    <w:p w:rsidR="00E8464D" w:rsidRPr="008B6B8D" w:rsidRDefault="00674AA6" w:rsidP="00E8464D">
      <w:pPr>
        <w:autoSpaceDE w:val="0"/>
        <w:autoSpaceDN w:val="0"/>
        <w:adjustRightInd w:val="0"/>
        <w:spacing w:after="0" w:line="240" w:lineRule="auto"/>
        <w:jc w:val="both"/>
        <w:rPr>
          <w:rFonts w:ascii="Times New Roman" w:hAnsi="Times New Roman"/>
          <w:b/>
          <w:iCs/>
          <w:color w:val="00B050"/>
          <w:sz w:val="32"/>
          <w:szCs w:val="32"/>
        </w:rPr>
      </w:pPr>
      <w:r>
        <w:rPr>
          <w:rFonts w:ascii="Times New Roman" w:hAnsi="Times New Roman"/>
          <w:b/>
          <w:iCs/>
          <w:color w:val="00B050"/>
          <w:sz w:val="32"/>
          <w:szCs w:val="32"/>
        </w:rPr>
        <w:t>PERIOADA: S3-S5 (3</w:t>
      </w:r>
      <w:r w:rsidR="00E8464D" w:rsidRPr="008B6B8D">
        <w:rPr>
          <w:rFonts w:ascii="Times New Roman" w:hAnsi="Times New Roman"/>
          <w:b/>
          <w:iCs/>
          <w:color w:val="00B050"/>
          <w:sz w:val="32"/>
          <w:szCs w:val="32"/>
        </w:rPr>
        <w:t xml:space="preserve"> săptămâni)</w:t>
      </w:r>
    </w:p>
    <w:p w:rsidR="00E8464D" w:rsidRPr="0037257A" w:rsidRDefault="00E8464D" w:rsidP="00E8464D">
      <w:pPr>
        <w:autoSpaceDE w:val="0"/>
        <w:autoSpaceDN w:val="0"/>
        <w:adjustRightInd w:val="0"/>
        <w:spacing w:after="0" w:line="240" w:lineRule="auto"/>
        <w:jc w:val="both"/>
        <w:rPr>
          <w:rFonts w:ascii="Times New Roman" w:hAnsi="Times New Roman"/>
          <w:b/>
          <w:iCs/>
          <w:color w:val="00B050"/>
          <w:sz w:val="20"/>
          <w:szCs w:val="20"/>
        </w:rPr>
      </w:pPr>
    </w:p>
    <w:tbl>
      <w:tblPr>
        <w:tblStyle w:val="TableGrid"/>
        <w:tblpPr w:leftFromText="180" w:rightFromText="180" w:vertAnchor="text" w:horzAnchor="margin" w:tblpXSpec="center" w:tblpY="44"/>
        <w:tblW w:w="15276" w:type="dxa"/>
        <w:tblLayout w:type="fixed"/>
        <w:tblLook w:val="0000" w:firstRow="0" w:lastRow="0" w:firstColumn="0" w:lastColumn="0" w:noHBand="0" w:noVBand="0"/>
      </w:tblPr>
      <w:tblGrid>
        <w:gridCol w:w="675"/>
        <w:gridCol w:w="34"/>
        <w:gridCol w:w="1134"/>
        <w:gridCol w:w="5103"/>
        <w:gridCol w:w="4219"/>
        <w:gridCol w:w="2410"/>
        <w:gridCol w:w="1701"/>
      </w:tblGrid>
      <w:tr w:rsidR="00E8464D" w:rsidRPr="0037257A" w:rsidTr="004445E4">
        <w:trPr>
          <w:trHeight w:val="1"/>
        </w:trPr>
        <w:tc>
          <w:tcPr>
            <w:tcW w:w="709"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bCs/>
                <w:color w:val="0070C0"/>
                <w:sz w:val="20"/>
                <w:szCs w:val="20"/>
              </w:rPr>
            </w:pPr>
            <w:r w:rsidRPr="0037257A">
              <w:rPr>
                <w:rFonts w:ascii="Times New Roman" w:hAnsi="Times New Roman"/>
                <w:b/>
                <w:bCs/>
                <w:color w:val="0070C0"/>
                <w:sz w:val="20"/>
                <w:szCs w:val="20"/>
              </w:rPr>
              <w:t>Ziua</w:t>
            </w:r>
          </w:p>
        </w:tc>
        <w:tc>
          <w:tcPr>
            <w:tcW w:w="1134" w:type="dxa"/>
          </w:tcPr>
          <w:p w:rsidR="00E8464D" w:rsidRPr="0037257A" w:rsidRDefault="00E8464D" w:rsidP="008C795A">
            <w:pPr>
              <w:keepNext/>
              <w:autoSpaceDE w:val="0"/>
              <w:autoSpaceDN w:val="0"/>
              <w:adjustRightInd w:val="0"/>
              <w:spacing w:after="0" w:line="240" w:lineRule="auto"/>
              <w:jc w:val="center"/>
              <w:rPr>
                <w:rFonts w:ascii="Times New Roman" w:hAnsi="Times New Roman"/>
                <w:b/>
                <w:bCs/>
                <w:color w:val="0070C0"/>
                <w:sz w:val="20"/>
                <w:szCs w:val="20"/>
              </w:rPr>
            </w:pPr>
            <w:r w:rsidRPr="0037257A">
              <w:rPr>
                <w:rFonts w:ascii="Times New Roman" w:hAnsi="Times New Roman"/>
                <w:b/>
                <w:bCs/>
                <w:color w:val="0070C0"/>
                <w:sz w:val="20"/>
                <w:szCs w:val="20"/>
              </w:rPr>
              <w:t>Competenţe specifice</w:t>
            </w:r>
          </w:p>
        </w:tc>
        <w:tc>
          <w:tcPr>
            <w:tcW w:w="5103" w:type="dxa"/>
          </w:tcPr>
          <w:p w:rsidR="00E8464D" w:rsidRPr="0037257A" w:rsidRDefault="00E8464D" w:rsidP="008C795A">
            <w:pPr>
              <w:keepNext/>
              <w:autoSpaceDE w:val="0"/>
              <w:autoSpaceDN w:val="0"/>
              <w:adjustRightInd w:val="0"/>
              <w:spacing w:after="0" w:line="240" w:lineRule="auto"/>
              <w:jc w:val="center"/>
              <w:rPr>
                <w:rFonts w:ascii="Times New Roman" w:hAnsi="Times New Roman"/>
                <w:bCs/>
                <w:color w:val="0070C0"/>
                <w:sz w:val="20"/>
                <w:szCs w:val="20"/>
              </w:rPr>
            </w:pPr>
            <w:r w:rsidRPr="0037257A">
              <w:rPr>
                <w:rFonts w:ascii="Times New Roman" w:hAnsi="Times New Roman"/>
                <w:b/>
                <w:bCs/>
                <w:color w:val="0070C0"/>
                <w:sz w:val="20"/>
                <w:szCs w:val="20"/>
              </w:rPr>
              <w:t>Activități integrate/pe discipline/ogranizarea colectivului de elevi</w:t>
            </w:r>
          </w:p>
        </w:tc>
        <w:tc>
          <w:tcPr>
            <w:tcW w:w="4219" w:type="dxa"/>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Conținuturi vizate/activate</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p>
        </w:tc>
        <w:tc>
          <w:tcPr>
            <w:tcW w:w="2410" w:type="dxa"/>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 xml:space="preserve">Resurse </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materiale și</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 xml:space="preserve"> procedurale</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p>
        </w:tc>
        <w:tc>
          <w:tcPr>
            <w:tcW w:w="1701" w:type="dxa"/>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Evaluare</w:t>
            </w:r>
          </w:p>
        </w:tc>
      </w:tr>
      <w:tr w:rsidR="007C462F" w:rsidRPr="007C462F" w:rsidTr="004445E4">
        <w:trPr>
          <w:trHeight w:val="1"/>
        </w:trPr>
        <w:tc>
          <w:tcPr>
            <w:tcW w:w="675" w:type="dxa"/>
            <w:vMerge w:val="restart"/>
            <w:textDirection w:val="btLr"/>
          </w:tcPr>
          <w:p w:rsidR="00E8464D" w:rsidRPr="007C462F"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7C462F">
              <w:rPr>
                <w:rFonts w:ascii="Times New Roman" w:hAnsi="Times New Roman"/>
                <w:b/>
                <w:sz w:val="20"/>
                <w:szCs w:val="20"/>
              </w:rPr>
              <w:t>1</w:t>
            </w:r>
          </w:p>
          <w:p w:rsidR="00E8464D" w:rsidRPr="007C462F"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7C462F">
              <w:rPr>
                <w:rFonts w:ascii="Times New Roman" w:hAnsi="Times New Roman"/>
                <w:b/>
                <w:sz w:val="20"/>
                <w:szCs w:val="20"/>
              </w:rPr>
              <w:t>Luni</w:t>
            </w:r>
          </w:p>
        </w:tc>
        <w:tc>
          <w:tcPr>
            <w:tcW w:w="1168" w:type="dxa"/>
            <w:gridSpan w:val="2"/>
          </w:tcPr>
          <w:p w:rsidR="00E8464D" w:rsidRPr="007C462F" w:rsidRDefault="00E8464D" w:rsidP="008C795A">
            <w:pPr>
              <w:autoSpaceDE w:val="0"/>
              <w:autoSpaceDN w:val="0"/>
              <w:adjustRightInd w:val="0"/>
              <w:spacing w:after="0" w:line="240" w:lineRule="auto"/>
              <w:jc w:val="center"/>
              <w:rPr>
                <w:rFonts w:ascii="Times New Roman" w:hAnsi="Times New Roman"/>
                <w:b/>
                <w:sz w:val="20"/>
                <w:szCs w:val="20"/>
              </w:rPr>
            </w:pPr>
            <w:r w:rsidRPr="007C462F">
              <w:rPr>
                <w:rFonts w:ascii="Times New Roman" w:hAnsi="Times New Roman"/>
                <w:b/>
                <w:sz w:val="20"/>
                <w:szCs w:val="20"/>
              </w:rPr>
              <w:t>DP</w:t>
            </w:r>
          </w:p>
          <w:p w:rsidR="00E8464D" w:rsidRPr="007C462F" w:rsidRDefault="00E8464D" w:rsidP="008C795A">
            <w:p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1.1, 2.1, 2.2, 3.1, 3.2</w:t>
            </w:r>
          </w:p>
          <w:p w:rsidR="00E8464D" w:rsidRPr="007C462F"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7C462F" w:rsidRDefault="00E8464D" w:rsidP="008C795A">
            <w:pPr>
              <w:spacing w:after="0" w:line="240" w:lineRule="auto"/>
              <w:rPr>
                <w:rFonts w:ascii="Times New Roman" w:hAnsi="Times New Roman"/>
                <w:sz w:val="20"/>
                <w:szCs w:val="20"/>
              </w:rPr>
            </w:pPr>
            <w:r w:rsidRPr="007C462F">
              <w:rPr>
                <w:rFonts w:ascii="Times New Roman" w:hAnsi="Times New Roman"/>
                <w:b/>
                <w:sz w:val="20"/>
                <w:szCs w:val="20"/>
              </w:rPr>
              <w:t>Text-suport:</w:t>
            </w:r>
            <w:r w:rsidRPr="007C462F">
              <w:rPr>
                <w:rFonts w:ascii="Times New Roman" w:hAnsi="Times New Roman"/>
                <w:sz w:val="20"/>
                <w:szCs w:val="20"/>
              </w:rPr>
              <w:t xml:space="preserve"> ”Spre școală” (poveste)</w:t>
            </w:r>
          </w:p>
          <w:p w:rsidR="00E8464D" w:rsidRPr="00674AA6" w:rsidRDefault="00E8464D" w:rsidP="00674AA6">
            <w:pPr>
              <w:pStyle w:val="ListParagraph"/>
              <w:numPr>
                <w:ilvl w:val="0"/>
                <w:numId w:val="4"/>
              </w:numPr>
              <w:spacing w:after="0" w:line="240" w:lineRule="auto"/>
              <w:rPr>
                <w:rFonts w:ascii="Times New Roman" w:hAnsi="Times New Roman"/>
                <w:sz w:val="20"/>
                <w:szCs w:val="20"/>
              </w:rPr>
            </w:pPr>
            <w:r w:rsidRPr="007C462F">
              <w:rPr>
                <w:rFonts w:ascii="Times New Roman" w:hAnsi="Times New Roman"/>
                <w:sz w:val="20"/>
                <w:szCs w:val="20"/>
              </w:rPr>
              <w:t xml:space="preserve">Audierea textului; rezolvarea de aplicații pe text </w:t>
            </w:r>
          </w:p>
          <w:p w:rsidR="00E8464D" w:rsidRPr="007C462F" w:rsidRDefault="00E8464D" w:rsidP="008C795A">
            <w:pPr>
              <w:pStyle w:val="ListParagraph"/>
              <w:numPr>
                <w:ilvl w:val="0"/>
                <w:numId w:val="4"/>
              </w:numPr>
              <w:spacing w:after="0" w:line="240" w:lineRule="auto"/>
              <w:rPr>
                <w:rFonts w:ascii="Times New Roman" w:hAnsi="Times New Roman"/>
                <w:sz w:val="20"/>
                <w:szCs w:val="20"/>
              </w:rPr>
            </w:pPr>
            <w:r w:rsidRPr="007C462F">
              <w:rPr>
                <w:rFonts w:ascii="Times New Roman" w:hAnsi="Times New Roman"/>
                <w:sz w:val="20"/>
                <w:szCs w:val="20"/>
              </w:rPr>
              <w:t>Recunoașterea unor indicatoare, semne de circulație, ; discuții despre reguli de circulație, persoane care oferă sprijin în diferite situații</w:t>
            </w:r>
          </w:p>
          <w:p w:rsidR="00E8464D" w:rsidRPr="007C462F" w:rsidRDefault="00E8464D" w:rsidP="008C795A">
            <w:pPr>
              <w:pStyle w:val="ListParagraph"/>
              <w:numPr>
                <w:ilvl w:val="0"/>
                <w:numId w:val="4"/>
              </w:numPr>
              <w:spacing w:after="0" w:line="240" w:lineRule="auto"/>
              <w:rPr>
                <w:rFonts w:ascii="Times New Roman" w:hAnsi="Times New Roman"/>
                <w:sz w:val="20"/>
                <w:szCs w:val="20"/>
              </w:rPr>
            </w:pPr>
            <w:r w:rsidRPr="007C462F">
              <w:rPr>
                <w:rFonts w:ascii="Times New Roman" w:hAnsi="Times New Roman"/>
                <w:sz w:val="20"/>
                <w:szCs w:val="20"/>
              </w:rPr>
              <w:t>Jocuri de rol folosind formule de adresare/solicitare/mulțumire</w:t>
            </w:r>
          </w:p>
          <w:p w:rsidR="00E8464D" w:rsidRPr="007C462F" w:rsidRDefault="00E8464D" w:rsidP="008C795A">
            <w:pPr>
              <w:pStyle w:val="ListParagraph"/>
              <w:numPr>
                <w:ilvl w:val="0"/>
                <w:numId w:val="4"/>
              </w:numPr>
              <w:spacing w:after="0" w:line="240" w:lineRule="auto"/>
              <w:rPr>
                <w:rFonts w:ascii="Times New Roman" w:hAnsi="Times New Roman"/>
                <w:sz w:val="20"/>
                <w:szCs w:val="20"/>
              </w:rPr>
            </w:pPr>
            <w:r w:rsidRPr="007C462F">
              <w:rPr>
                <w:rFonts w:ascii="Times New Roman" w:hAnsi="Times New Roman"/>
                <w:sz w:val="20"/>
                <w:szCs w:val="20"/>
              </w:rPr>
              <w:t>Activitate art-terapeutică: Semnele de circulație (anexa 2)</w:t>
            </w:r>
          </w:p>
          <w:p w:rsidR="00E8464D" w:rsidRPr="007C462F" w:rsidRDefault="00E8464D" w:rsidP="008C795A">
            <w:pPr>
              <w:pStyle w:val="ListParagraph"/>
              <w:numPr>
                <w:ilvl w:val="0"/>
                <w:numId w:val="4"/>
              </w:numPr>
              <w:spacing w:after="0" w:line="240" w:lineRule="auto"/>
              <w:rPr>
                <w:rFonts w:ascii="Times New Roman" w:hAnsi="Times New Roman"/>
                <w:sz w:val="20"/>
                <w:szCs w:val="20"/>
              </w:rPr>
            </w:pPr>
            <w:r w:rsidRPr="007C462F">
              <w:rPr>
                <w:rFonts w:ascii="Times New Roman" w:hAnsi="Times New Roman"/>
                <w:sz w:val="20"/>
                <w:szCs w:val="20"/>
              </w:rPr>
              <w:t>Joc didactic: ”Un altfel de salut”</w:t>
            </w:r>
          </w:p>
        </w:tc>
        <w:tc>
          <w:tcPr>
            <w:tcW w:w="4219" w:type="dxa"/>
          </w:tcPr>
          <w:p w:rsidR="00E8464D" w:rsidRPr="007C462F" w:rsidRDefault="00E8464D" w:rsidP="008C795A">
            <w:pPr>
              <w:autoSpaceDE w:val="0"/>
              <w:autoSpaceDN w:val="0"/>
              <w:adjustRightInd w:val="0"/>
              <w:spacing w:after="0" w:line="240" w:lineRule="auto"/>
              <w:rPr>
                <w:rFonts w:ascii="Times New Roman" w:hAnsi="Times New Roman"/>
                <w:b/>
                <w:sz w:val="20"/>
                <w:szCs w:val="20"/>
              </w:rPr>
            </w:pPr>
            <w:r w:rsidRPr="007C462F">
              <w:rPr>
                <w:rFonts w:ascii="Times New Roman" w:hAnsi="Times New Roman"/>
                <w:b/>
                <w:sz w:val="20"/>
                <w:szCs w:val="20"/>
              </w:rPr>
              <w:t>În drum spre școală</w:t>
            </w:r>
          </w:p>
          <w:p w:rsidR="00E8464D" w:rsidRPr="007C462F" w:rsidRDefault="00E8464D" w:rsidP="008C795A">
            <w:pPr>
              <w:autoSpaceDE w:val="0"/>
              <w:autoSpaceDN w:val="0"/>
              <w:adjustRightInd w:val="0"/>
              <w:spacing w:after="0" w:line="240" w:lineRule="auto"/>
              <w:rPr>
                <w:rFonts w:ascii="Times New Roman" w:hAnsi="Times New Roman"/>
                <w:b/>
                <w:sz w:val="20"/>
                <w:szCs w:val="20"/>
              </w:rPr>
            </w:pPr>
            <w:r w:rsidRPr="007C462F">
              <w:rPr>
                <w:rFonts w:ascii="Times New Roman" w:hAnsi="Times New Roman"/>
                <w:sz w:val="20"/>
                <w:szCs w:val="20"/>
              </w:rPr>
              <w:t>Abilități de comunicare de bază. Comunicarea prin semne</w:t>
            </w:r>
          </w:p>
        </w:tc>
        <w:tc>
          <w:tcPr>
            <w:tcW w:w="2410" w:type="dxa"/>
          </w:tcPr>
          <w:p w:rsidR="00E8464D" w:rsidRPr="007C462F" w:rsidRDefault="00E8464D" w:rsidP="008C795A">
            <w:pPr>
              <w:spacing w:after="0" w:line="240" w:lineRule="auto"/>
              <w:rPr>
                <w:rFonts w:ascii="Times New Roman" w:hAnsi="Times New Roman"/>
                <w:sz w:val="20"/>
                <w:szCs w:val="20"/>
              </w:rPr>
            </w:pPr>
            <w:r w:rsidRPr="007C462F">
              <w:rPr>
                <w:rFonts w:ascii="Times New Roman" w:hAnsi="Times New Roman"/>
                <w:b/>
                <w:sz w:val="20"/>
                <w:szCs w:val="20"/>
              </w:rPr>
              <w:t xml:space="preserve">Materiale: </w:t>
            </w:r>
            <w:r w:rsidRPr="007C462F">
              <w:rPr>
                <w:rFonts w:ascii="Times New Roman" w:hAnsi="Times New Roman"/>
                <w:sz w:val="20"/>
                <w:szCs w:val="20"/>
              </w:rPr>
              <w:t>auxiliar, fișe de lucru,  planșe didactice, soft educațional</w:t>
            </w:r>
          </w:p>
          <w:p w:rsidR="00E8464D" w:rsidRPr="007C462F" w:rsidRDefault="00E8464D" w:rsidP="008C795A">
            <w:pPr>
              <w:spacing w:after="0" w:line="240" w:lineRule="auto"/>
              <w:rPr>
                <w:rFonts w:ascii="Times New Roman" w:hAnsi="Times New Roman"/>
                <w:sz w:val="20"/>
                <w:szCs w:val="20"/>
              </w:rPr>
            </w:pPr>
            <w:r w:rsidRPr="007C462F">
              <w:rPr>
                <w:rFonts w:ascii="Times New Roman" w:hAnsi="Times New Roman"/>
                <w:b/>
                <w:sz w:val="20"/>
                <w:szCs w:val="20"/>
              </w:rPr>
              <w:t xml:space="preserve">Procedurale: </w:t>
            </w:r>
            <w:r w:rsidRPr="007C462F">
              <w:rPr>
                <w:rFonts w:ascii="Times New Roman" w:hAnsi="Times New Roman"/>
                <w:sz w:val="20"/>
                <w:szCs w:val="20"/>
              </w:rPr>
              <w:t>conversația, explicația, joc de rol</w:t>
            </w:r>
          </w:p>
        </w:tc>
        <w:tc>
          <w:tcPr>
            <w:tcW w:w="1701" w:type="dxa"/>
          </w:tcPr>
          <w:p w:rsidR="00E8464D" w:rsidRPr="007C462F" w:rsidRDefault="00E8464D" w:rsidP="008C795A">
            <w:p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1.1, 1.2, 1.3,  1.4, 2.1, 2.2, 2.3, 3.1, </w:t>
            </w:r>
            <w:r w:rsidRPr="00B77664">
              <w:rPr>
                <w:rFonts w:ascii="Times New Roman" w:hAnsi="Times New Roman"/>
                <w:sz w:val="20"/>
                <w:szCs w:val="20"/>
              </w:rPr>
              <w:lastRenderedPageBreak/>
              <w:t>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 xml:space="preserve">Intuirea imaginilor din manual, </w:t>
            </w:r>
            <w:r w:rsidR="00E9037A">
              <w:rPr>
                <w:rFonts w:ascii="Times New Roman" w:hAnsi="Times New Roman"/>
                <w:color w:val="000000" w:themeColor="text1"/>
                <w:sz w:val="20"/>
                <w:szCs w:val="20"/>
              </w:rPr>
              <w:t>formularea</w:t>
            </w:r>
            <w:r>
              <w:rPr>
                <w:rFonts w:ascii="Times New Roman" w:hAnsi="Times New Roman"/>
                <w:color w:val="000000" w:themeColor="text1"/>
                <w:sz w:val="20"/>
                <w:szCs w:val="20"/>
              </w:rPr>
              <w:t xml:space="preserve"> de enunțuri care conțin cuvinte cu sunetul a</w:t>
            </w:r>
          </w:p>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Analiza fonetică a cuvintelor cu precizarea poziției sunetului a (la început, în interior, la sfârșit)</w:t>
            </w:r>
          </w:p>
          <w:p w:rsidR="00E8464D" w:rsidRPr="0020719D"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Recunoașterea literei a de tipar în cuvinte, </w:t>
            </w:r>
            <w:r>
              <w:rPr>
                <w:rFonts w:ascii="Times New Roman" w:hAnsi="Times New Roman"/>
                <w:color w:val="000000" w:themeColor="text1"/>
                <w:sz w:val="20"/>
                <w:szCs w:val="20"/>
              </w:rPr>
              <w:lastRenderedPageBreak/>
              <w:t>propoziții, texte scurte; citirea unor cuvinte care conțin litera a</w:t>
            </w:r>
          </w:p>
          <w:p w:rsidR="0020719D" w:rsidRPr="0020719D" w:rsidRDefault="0020719D" w:rsidP="0020719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Audierea unui text; alegerea unui răspuns corect dintr-un set de răspunsuri pentru</w:t>
            </w:r>
          </w:p>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a pe liniatura tip I</w:t>
            </w: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Litera a de tipar și de mână</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din manual, auxliarul didactic, fișe de lucru, alfabetar, cartonașe cu </w:t>
            </w:r>
            <w:r w:rsidRPr="0037257A">
              <w:rPr>
                <w:rFonts w:ascii="Times New Roman" w:hAnsi="Times New Roman"/>
                <w:sz w:val="20"/>
                <w:szCs w:val="20"/>
              </w:rPr>
              <w:lastRenderedPageBreak/>
              <w:t>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w:t>
            </w:r>
            <w:r w:rsidRPr="0037257A">
              <w:rPr>
                <w:rFonts w:ascii="Times New Roman" w:hAnsi="Times New Roman"/>
                <w:sz w:val="20"/>
                <w:szCs w:val="20"/>
              </w:rPr>
              <w:lastRenderedPageBreak/>
              <w:t>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99587A" w:rsidRDefault="00E8464D" w:rsidP="008C795A">
            <w:pPr>
              <w:autoSpaceDE w:val="0"/>
              <w:autoSpaceDN w:val="0"/>
              <w:adjustRightInd w:val="0"/>
              <w:spacing w:after="0" w:line="240" w:lineRule="auto"/>
              <w:jc w:val="center"/>
              <w:rPr>
                <w:rFonts w:ascii="Times New Roman" w:hAnsi="Times New Roman"/>
                <w:sz w:val="20"/>
                <w:szCs w:val="20"/>
              </w:rPr>
            </w:pPr>
            <w:r w:rsidRPr="0099587A">
              <w:rPr>
                <w:rFonts w:ascii="Times New Roman" w:hAnsi="Times New Roman"/>
                <w:sz w:val="20"/>
                <w:szCs w:val="20"/>
              </w:rPr>
              <w:t>1.1, 1.2, 1.3</w:t>
            </w:r>
          </w:p>
        </w:tc>
        <w:tc>
          <w:tcPr>
            <w:tcW w:w="5103" w:type="dxa"/>
          </w:tcPr>
          <w:p w:rsidR="00E8464D" w:rsidRPr="00786011" w:rsidRDefault="00E8464D" w:rsidP="008C795A">
            <w:pPr>
              <w:pStyle w:val="Default"/>
              <w:numPr>
                <w:ilvl w:val="0"/>
                <w:numId w:val="40"/>
              </w:numPr>
              <w:rPr>
                <w:sz w:val="20"/>
                <w:szCs w:val="20"/>
              </w:rPr>
            </w:pPr>
            <w:r w:rsidRPr="007519F2">
              <w:rPr>
                <w:iCs/>
                <w:sz w:val="20"/>
                <w:szCs w:val="20"/>
              </w:rPr>
              <w:t xml:space="preserve"> </w:t>
            </w:r>
            <w:r w:rsidR="00786011">
              <w:rPr>
                <w:iCs/>
                <w:sz w:val="20"/>
                <w:szCs w:val="20"/>
              </w:rPr>
              <w:t>Poziționarea numerelor naturale pe axa numerelor</w:t>
            </w:r>
          </w:p>
          <w:p w:rsidR="00786011" w:rsidRPr="00786011" w:rsidRDefault="00786011" w:rsidP="008C795A">
            <w:pPr>
              <w:pStyle w:val="Default"/>
              <w:numPr>
                <w:ilvl w:val="0"/>
                <w:numId w:val="40"/>
              </w:numPr>
              <w:rPr>
                <w:sz w:val="20"/>
                <w:szCs w:val="20"/>
              </w:rPr>
            </w:pPr>
            <w:r>
              <w:rPr>
                <w:iCs/>
                <w:sz w:val="20"/>
                <w:szCs w:val="20"/>
              </w:rPr>
              <w:t>Vecinii unui număr</w:t>
            </w:r>
          </w:p>
          <w:p w:rsidR="00786011" w:rsidRPr="00786011" w:rsidRDefault="00786011" w:rsidP="008C795A">
            <w:pPr>
              <w:pStyle w:val="Default"/>
              <w:numPr>
                <w:ilvl w:val="0"/>
                <w:numId w:val="40"/>
              </w:numPr>
              <w:rPr>
                <w:sz w:val="20"/>
                <w:szCs w:val="20"/>
              </w:rPr>
            </w:pPr>
            <w:r>
              <w:rPr>
                <w:iCs/>
                <w:sz w:val="20"/>
                <w:szCs w:val="20"/>
              </w:rPr>
              <w:t>Ordinea crescătoare, descrescătoare</w:t>
            </w:r>
          </w:p>
          <w:p w:rsidR="00786011" w:rsidRPr="00933060" w:rsidRDefault="00786011" w:rsidP="00786011">
            <w:pPr>
              <w:pStyle w:val="Default"/>
              <w:numPr>
                <w:ilvl w:val="0"/>
                <w:numId w:val="40"/>
              </w:numPr>
              <w:rPr>
                <w:sz w:val="20"/>
                <w:szCs w:val="20"/>
              </w:rPr>
            </w:pPr>
            <w:r>
              <w:rPr>
                <w:iCs/>
                <w:sz w:val="20"/>
                <w:szCs w:val="20"/>
              </w:rPr>
              <w:t>Compararea numerelor folosind semnele de relație: mai mic, mai mare, egal</w:t>
            </w:r>
          </w:p>
        </w:tc>
        <w:tc>
          <w:tcPr>
            <w:tcW w:w="4219" w:type="dxa"/>
          </w:tcPr>
          <w:p w:rsidR="00E8464D" w:rsidRPr="0037257A" w:rsidRDefault="00786011" w:rsidP="0020719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Compararea numerelor naturale de la 0 la 5</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2</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Intuir</w:t>
            </w:r>
            <w:r w:rsidR="00E52D4B">
              <w:rPr>
                <w:rFonts w:ascii="Times New Roman" w:hAnsi="Times New Roman"/>
                <w:color w:val="000000" w:themeColor="text1"/>
                <w:sz w:val="20"/>
                <w:szCs w:val="20"/>
              </w:rPr>
              <w:t>ea imaginilor din manual, formu</w:t>
            </w:r>
            <w:r>
              <w:rPr>
                <w:rFonts w:ascii="Times New Roman" w:hAnsi="Times New Roman"/>
                <w:color w:val="000000" w:themeColor="text1"/>
                <w:sz w:val="20"/>
                <w:szCs w:val="20"/>
              </w:rPr>
              <w:t>l</w:t>
            </w:r>
            <w:r w:rsidR="00E52D4B">
              <w:rPr>
                <w:rFonts w:ascii="Times New Roman" w:hAnsi="Times New Roman"/>
                <w:color w:val="000000" w:themeColor="text1"/>
                <w:sz w:val="20"/>
                <w:szCs w:val="20"/>
              </w:rPr>
              <w:t>a</w:t>
            </w:r>
            <w:r>
              <w:rPr>
                <w:rFonts w:ascii="Times New Roman" w:hAnsi="Times New Roman"/>
                <w:color w:val="000000" w:themeColor="text1"/>
                <w:sz w:val="20"/>
                <w:szCs w:val="20"/>
              </w:rPr>
              <w:t>rea de enunțuri care conțin cuvinte cu sunetul a</w:t>
            </w:r>
          </w:p>
          <w:p w:rsidR="00E8464D" w:rsidRPr="003F4D56"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Citirea cuvintelor care reprezintă nume de </w:t>
            </w:r>
            <w:r w:rsidRPr="003F4D56">
              <w:rPr>
                <w:rFonts w:ascii="Times New Roman" w:hAnsi="Times New Roman"/>
                <w:color w:val="000000" w:themeColor="text1"/>
                <w:sz w:val="20"/>
                <w:szCs w:val="20"/>
              </w:rPr>
              <w:t xml:space="preserve">persoane; </w:t>
            </w:r>
            <w:r>
              <w:rPr>
                <w:rFonts w:ascii="Times New Roman" w:hAnsi="Times New Roman"/>
                <w:color w:val="000000" w:themeColor="text1"/>
                <w:sz w:val="20"/>
                <w:szCs w:val="20"/>
              </w:rPr>
              <w:t>r</w:t>
            </w:r>
            <w:r w:rsidRPr="003F4D56">
              <w:rPr>
                <w:rFonts w:ascii="Times New Roman" w:hAnsi="Times New Roman"/>
                <w:color w:val="000000" w:themeColor="text1"/>
                <w:sz w:val="20"/>
                <w:szCs w:val="20"/>
              </w:rPr>
              <w:t>ecunoașterea literei A de tipar în cuvinte, propoziții, texte scurte; citirea unor cuvinte care conțin litera a</w:t>
            </w:r>
          </w:p>
          <w:p w:rsidR="00E8464D" w:rsidRPr="00D45769"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Completarea unor nume de persoane sau cuvinte  cu silabe care lipsesc</w:t>
            </w:r>
          </w:p>
          <w:p w:rsidR="00E8464D" w:rsidRPr="00AE6FFC"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Audierea unui text; formularea de întrebări și răspunsuri referitoare la conținutul textului</w:t>
            </w:r>
          </w:p>
          <w:p w:rsidR="00AE6FFC" w:rsidRPr="00AE6FFC" w:rsidRDefault="00AE6FFC"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Realizarea unor desene potrivite pentru text</w:t>
            </w:r>
          </w:p>
          <w:p w:rsidR="00AE6FFC" w:rsidRPr="001B1D26" w:rsidRDefault="00AE6FFC"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Poziția literei a,  A în silabe</w:t>
            </w:r>
          </w:p>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A pe liniatura tip I</w:t>
            </w:r>
          </w:p>
        </w:tc>
        <w:tc>
          <w:tcPr>
            <w:tcW w:w="4219" w:type="dxa"/>
            <w:vMerge w:val="restart"/>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A de tipar și de mână</w:t>
            </w:r>
          </w:p>
        </w:tc>
        <w:tc>
          <w:tcPr>
            <w:tcW w:w="2410" w:type="dxa"/>
            <w:vMerge w:val="restart"/>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99587A">
              <w:rPr>
                <w:rFonts w:ascii="Times New Roman" w:hAnsi="Times New Roman"/>
                <w:sz w:val="20"/>
                <w:szCs w:val="20"/>
              </w:rPr>
              <w:t>1.1, 1.2, 1.3</w:t>
            </w:r>
          </w:p>
        </w:tc>
        <w:tc>
          <w:tcPr>
            <w:tcW w:w="5103" w:type="dxa"/>
          </w:tcPr>
          <w:p w:rsidR="00200CCE" w:rsidRDefault="00200CCE" w:rsidP="00200CCE">
            <w:pPr>
              <w:pStyle w:val="NoSpacing"/>
              <w:numPr>
                <w:ilvl w:val="0"/>
                <w:numId w:val="33"/>
              </w:numPr>
              <w:rPr>
                <w:rFonts w:ascii="Times New Roman" w:hAnsi="Times New Roman"/>
                <w:sz w:val="20"/>
                <w:szCs w:val="20"/>
                <w:lang w:val="ro-RO"/>
              </w:rPr>
            </w:pPr>
            <w:r>
              <w:rPr>
                <w:rFonts w:ascii="Times New Roman" w:hAnsi="Times New Roman"/>
                <w:sz w:val="20"/>
                <w:szCs w:val="20"/>
                <w:lang w:val="ro-RO"/>
              </w:rPr>
              <w:t>Numărarea elementelor dintr-o mulțime</w:t>
            </w:r>
          </w:p>
          <w:p w:rsidR="00200CCE" w:rsidRDefault="00200CCE" w:rsidP="00200CCE">
            <w:pPr>
              <w:pStyle w:val="NoSpacing"/>
              <w:numPr>
                <w:ilvl w:val="0"/>
                <w:numId w:val="33"/>
              </w:numPr>
              <w:rPr>
                <w:rFonts w:ascii="Times New Roman" w:hAnsi="Times New Roman"/>
                <w:sz w:val="20"/>
                <w:szCs w:val="20"/>
                <w:lang w:val="ro-RO"/>
              </w:rPr>
            </w:pPr>
            <w:r>
              <w:rPr>
                <w:rFonts w:ascii="Times New Roman" w:hAnsi="Times New Roman"/>
                <w:sz w:val="20"/>
                <w:szCs w:val="20"/>
                <w:lang w:val="ro-RO"/>
              </w:rPr>
              <w:t>Scrierea cifrei pe rețeaua de pătrățele</w:t>
            </w:r>
          </w:p>
          <w:p w:rsidR="00200CCE" w:rsidRPr="00783860" w:rsidRDefault="00200CCE" w:rsidP="00200CCE">
            <w:pPr>
              <w:pStyle w:val="NoSpacing"/>
              <w:numPr>
                <w:ilvl w:val="0"/>
                <w:numId w:val="34"/>
              </w:numPr>
              <w:rPr>
                <w:rFonts w:ascii="Times New Roman" w:hAnsi="Times New Roman"/>
                <w:b/>
                <w:color w:val="000000" w:themeColor="text1"/>
                <w:sz w:val="20"/>
                <w:szCs w:val="20"/>
              </w:rPr>
            </w:pPr>
            <w:r>
              <w:rPr>
                <w:rFonts w:ascii="Times New Roman" w:hAnsi="Times New Roman"/>
                <w:sz w:val="20"/>
                <w:szCs w:val="20"/>
                <w:lang w:val="ro-RO"/>
              </w:rPr>
              <w:t>Compararea numerelor</w:t>
            </w:r>
          </w:p>
          <w:p w:rsidR="00200CCE" w:rsidRDefault="00200CCE" w:rsidP="00200CCE">
            <w:pPr>
              <w:pStyle w:val="NoSpacing"/>
              <w:numPr>
                <w:ilvl w:val="0"/>
                <w:numId w:val="34"/>
              </w:numPr>
              <w:rPr>
                <w:rFonts w:ascii="Times New Roman" w:hAnsi="Times New Roman"/>
                <w:b/>
                <w:color w:val="000000" w:themeColor="text1"/>
                <w:sz w:val="20"/>
                <w:szCs w:val="20"/>
              </w:rPr>
            </w:pPr>
            <w:r w:rsidRPr="00783860">
              <w:rPr>
                <w:rFonts w:ascii="Times New Roman" w:hAnsi="Times New Roman"/>
                <w:sz w:val="20"/>
                <w:szCs w:val="20"/>
                <w:lang w:val="ro-RO"/>
              </w:rPr>
              <w:t>Descompunerea numerelor</w:t>
            </w:r>
            <w:r w:rsidRPr="00783860">
              <w:rPr>
                <w:rFonts w:ascii="Times New Roman" w:hAnsi="Times New Roman"/>
                <w:b/>
                <w:color w:val="000000" w:themeColor="text1"/>
                <w:sz w:val="20"/>
                <w:szCs w:val="20"/>
              </w:rPr>
              <w:t xml:space="preserve"> </w:t>
            </w:r>
          </w:p>
          <w:p w:rsidR="00627165" w:rsidRPr="00200CCE" w:rsidRDefault="00200CCE" w:rsidP="00200CCE">
            <w:pPr>
              <w:pStyle w:val="Default"/>
              <w:numPr>
                <w:ilvl w:val="0"/>
                <w:numId w:val="40"/>
              </w:numPr>
              <w:rPr>
                <w:sz w:val="20"/>
                <w:szCs w:val="20"/>
              </w:rPr>
            </w:pPr>
            <w:r>
              <w:rPr>
                <w:color w:val="000000" w:themeColor="text1"/>
                <w:sz w:val="20"/>
                <w:szCs w:val="20"/>
              </w:rPr>
              <w:t>Scrierea numerelor în ordine crescătoare/descrescătoare</w:t>
            </w:r>
          </w:p>
          <w:p w:rsidR="00200CCE" w:rsidRPr="00933060" w:rsidRDefault="00200CCE" w:rsidP="00200CCE">
            <w:pPr>
              <w:pStyle w:val="Default"/>
              <w:numPr>
                <w:ilvl w:val="0"/>
                <w:numId w:val="40"/>
              </w:numPr>
              <w:rPr>
                <w:sz w:val="20"/>
                <w:szCs w:val="20"/>
              </w:rPr>
            </w:pPr>
            <w:r>
              <w:rPr>
                <w:color w:val="000000" w:themeColor="text1"/>
                <w:sz w:val="20"/>
                <w:szCs w:val="20"/>
              </w:rPr>
              <w:t>Completarea șirurilor elipitic cu numerele lipsă</w:t>
            </w:r>
          </w:p>
        </w:tc>
        <w:tc>
          <w:tcPr>
            <w:tcW w:w="4219" w:type="dxa"/>
          </w:tcPr>
          <w:p w:rsidR="00E8464D" w:rsidRPr="0037257A" w:rsidRDefault="00200CCE" w:rsidP="00D163F0">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Numărul și cifra 6, 7</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w:t>
            </w:r>
            <w:r w:rsidRPr="00B77664">
              <w:rPr>
                <w:rFonts w:ascii="Times New Roman" w:hAnsi="Times New Roman"/>
                <w:sz w:val="20"/>
                <w:szCs w:val="20"/>
              </w:rPr>
              <w:lastRenderedPageBreak/>
              <w:t>2.3; 3.1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lastRenderedPageBreak/>
              <w:t>Cântarea vocală în grup şi individual;</w:t>
            </w:r>
            <w:r w:rsidRPr="00AF496D">
              <w:rPr>
                <w:rFonts w:ascii="Times New Roman" w:hAnsi="Times New Roman"/>
                <w:b/>
                <w:sz w:val="20"/>
                <w:szCs w:val="20"/>
              </w:rPr>
              <w:t xml:space="preserve"> </w:t>
            </w:r>
            <w:r w:rsidRPr="00AF496D">
              <w:rPr>
                <w:rFonts w:ascii="Times New Roman" w:hAnsi="Times New Roman"/>
                <w:sz w:val="20"/>
                <w:szCs w:val="20"/>
              </w:rPr>
              <w:t>Jucării muzicale</w:t>
            </w:r>
          </w:p>
          <w:p w:rsidR="00E8464D"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b/>
                <w:sz w:val="20"/>
                <w:szCs w:val="20"/>
              </w:rPr>
              <w:t xml:space="preserve"> </w:t>
            </w:r>
            <w:r w:rsidRPr="00AF496D">
              <w:rPr>
                <w:rFonts w:ascii="Times New Roman" w:hAnsi="Times New Roman"/>
                <w:sz w:val="20"/>
                <w:szCs w:val="20"/>
              </w:rPr>
              <w:t>Mişcarea pe muzică;</w:t>
            </w:r>
            <w:r w:rsidRPr="00AF496D">
              <w:rPr>
                <w:rFonts w:ascii="Times New Roman" w:hAnsi="Times New Roman"/>
                <w:b/>
                <w:sz w:val="20"/>
                <w:szCs w:val="20"/>
              </w:rPr>
              <w:t xml:space="preserve"> </w:t>
            </w:r>
            <w:r w:rsidRPr="00AF496D">
              <w:rPr>
                <w:rFonts w:ascii="Times New Roman" w:hAnsi="Times New Roman"/>
                <w:sz w:val="20"/>
                <w:szCs w:val="20"/>
              </w:rPr>
              <w:t>cântarea instru</w:t>
            </w:r>
            <w:r w:rsidR="00FE00C1">
              <w:rPr>
                <w:rFonts w:ascii="Times New Roman" w:hAnsi="Times New Roman"/>
                <w:sz w:val="20"/>
                <w:szCs w:val="20"/>
              </w:rPr>
              <w:t>mintal</w:t>
            </w:r>
            <w:r w:rsidRPr="00AF496D">
              <w:rPr>
                <w:rFonts w:ascii="Times New Roman" w:hAnsi="Times New Roman"/>
                <w:sz w:val="20"/>
                <w:szCs w:val="20"/>
              </w:rPr>
              <w:t xml:space="preserve">ă; </w:t>
            </w:r>
          </w:p>
          <w:p w:rsidR="00E8464D" w:rsidRDefault="00E8464D" w:rsidP="008C795A">
            <w:pPr>
              <w:pStyle w:val="ListParagraph"/>
              <w:numPr>
                <w:ilvl w:val="0"/>
                <w:numId w:val="40"/>
              </w:numPr>
              <w:spacing w:after="0" w:line="240" w:lineRule="auto"/>
              <w:rPr>
                <w:rFonts w:ascii="Times New Roman" w:hAnsi="Times New Roman"/>
                <w:sz w:val="20"/>
                <w:szCs w:val="20"/>
              </w:rPr>
            </w:pPr>
            <w:r w:rsidRPr="00624E24">
              <w:rPr>
                <w:rFonts w:ascii="Times New Roman" w:hAnsi="Times New Roman"/>
                <w:sz w:val="20"/>
                <w:szCs w:val="20"/>
              </w:rPr>
              <w:t xml:space="preserve">Elemente de limbaj muzical (Timbrul: sunete din </w:t>
            </w:r>
            <w:r w:rsidRPr="00624E24">
              <w:rPr>
                <w:rFonts w:ascii="Times New Roman" w:hAnsi="Times New Roman"/>
                <w:sz w:val="20"/>
                <w:szCs w:val="20"/>
              </w:rPr>
              <w:lastRenderedPageBreak/>
              <w:t>mediul înconjurător</w:t>
            </w:r>
            <w:r>
              <w:rPr>
                <w:rFonts w:ascii="Times New Roman" w:hAnsi="Times New Roman"/>
                <w:sz w:val="20"/>
                <w:szCs w:val="20"/>
              </w:rPr>
              <w:t>)</w:t>
            </w:r>
          </w:p>
          <w:p w:rsidR="00E8464D" w:rsidRPr="003B1036"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Creaţii muzicale accesibile</w:t>
            </w:r>
          </w:p>
        </w:tc>
        <w:tc>
          <w:tcPr>
            <w:tcW w:w="4219" w:type="dxa"/>
          </w:tcPr>
          <w:p w:rsidR="00E8464D" w:rsidRDefault="00E8464D" w:rsidP="008C795A">
            <w:pPr>
              <w:autoSpaceDE w:val="0"/>
              <w:autoSpaceDN w:val="0"/>
              <w:adjustRightInd w:val="0"/>
              <w:spacing w:after="0" w:line="240" w:lineRule="auto"/>
              <w:rPr>
                <w:rFonts w:ascii="Times New Roman" w:hAnsi="Times New Roman"/>
                <w:b/>
                <w:sz w:val="20"/>
                <w:szCs w:val="20"/>
              </w:rPr>
            </w:pPr>
            <w:r w:rsidRPr="003B1036">
              <w:rPr>
                <w:rFonts w:ascii="Times New Roman" w:hAnsi="Times New Roman"/>
                <w:b/>
                <w:sz w:val="20"/>
                <w:szCs w:val="20"/>
              </w:rPr>
              <w:lastRenderedPageBreak/>
              <w:t>Ciocănele, ciocănele (L.Comes)</w:t>
            </w:r>
          </w:p>
          <w:p w:rsidR="00E8464D" w:rsidRDefault="00E8464D" w:rsidP="008C795A">
            <w:pPr>
              <w:autoSpaceDE w:val="0"/>
              <w:autoSpaceDN w:val="0"/>
              <w:adjustRightInd w:val="0"/>
              <w:spacing w:after="0" w:line="240" w:lineRule="auto"/>
              <w:rPr>
                <w:rFonts w:ascii="Times New Roman" w:hAnsi="Times New Roman"/>
                <w:color w:val="000000" w:themeColor="text1"/>
                <w:sz w:val="20"/>
                <w:szCs w:val="20"/>
              </w:rPr>
            </w:pPr>
            <w:r w:rsidRPr="00B3575E">
              <w:rPr>
                <w:rFonts w:ascii="Times New Roman" w:hAnsi="Times New Roman"/>
                <w:color w:val="000000" w:themeColor="text1"/>
                <w:sz w:val="20"/>
                <w:szCs w:val="20"/>
              </w:rPr>
              <w:t>Timbrul. Sunete din mediul înconjurător</w:t>
            </w:r>
          </w:p>
          <w:p w:rsidR="00E8464D" w:rsidRPr="00B3575E" w:rsidRDefault="00E8464D" w:rsidP="008C795A">
            <w:pPr>
              <w:autoSpaceDE w:val="0"/>
              <w:autoSpaceDN w:val="0"/>
              <w:adjustRightInd w:val="0"/>
              <w:spacing w:after="0" w:line="240" w:lineRule="auto"/>
              <w:rPr>
                <w:rFonts w:ascii="Times New Roman" w:hAnsi="Times New Roman"/>
                <w:sz w:val="20"/>
                <w:szCs w:val="20"/>
              </w:rPr>
            </w:pPr>
            <w:r w:rsidRPr="00B3575E">
              <w:rPr>
                <w:rFonts w:ascii="Times New Roman" w:hAnsi="Times New Roman"/>
                <w:sz w:val="20"/>
                <w:szCs w:val="20"/>
              </w:rPr>
              <w:t>Învățarea unui cântec după auz</w:t>
            </w:r>
          </w:p>
          <w:p w:rsidR="00E8464D" w:rsidRPr="00B3575E" w:rsidRDefault="00E8464D" w:rsidP="008C795A">
            <w:pPr>
              <w:autoSpaceDE w:val="0"/>
              <w:autoSpaceDN w:val="0"/>
              <w:adjustRightInd w:val="0"/>
              <w:spacing w:after="0" w:line="240" w:lineRule="auto"/>
              <w:rPr>
                <w:rFonts w:ascii="Times New Roman" w:hAnsi="Times New Roman"/>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w:t>
            </w:r>
            <w:r w:rsidRPr="0037257A">
              <w:rPr>
                <w:rFonts w:ascii="Times New Roman" w:hAnsi="Times New Roman"/>
                <w:sz w:val="20"/>
                <w:szCs w:val="20"/>
              </w:rPr>
              <w:lastRenderedPageBreak/>
              <w:t>conversaţia, exercițiul, jocul de rol, audiția muzicală</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w:t>
            </w:r>
            <w:r w:rsidRPr="0037257A">
              <w:rPr>
                <w:rFonts w:ascii="Times New Roman" w:hAnsi="Times New Roman"/>
                <w:sz w:val="20"/>
                <w:szCs w:val="20"/>
              </w:rPr>
              <w:lastRenderedPageBreak/>
              <w:t>aprecieri verbale, cântarea în cor/individual/cu solist/pe rânduri/cu acompaniament</w:t>
            </w:r>
          </w:p>
        </w:tc>
      </w:tr>
      <w:tr w:rsidR="00E8464D" w:rsidRPr="0037257A" w:rsidTr="004445E4">
        <w:trPr>
          <w:trHeight w:val="1"/>
        </w:trPr>
        <w:tc>
          <w:tcPr>
            <w:tcW w:w="675" w:type="dxa"/>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lastRenderedPageBreak/>
              <w:t>3</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Intuirea imaginilor din manual, formualrea de enunțuri care conțin cuvinte cu sunetul m</w:t>
            </w:r>
          </w:p>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Analiza fonetică a cuvintelor cu precizarea poziției sunetului m (la început, în interior, la sfârșit)</w:t>
            </w:r>
          </w:p>
          <w:p w:rsidR="00E8464D" w:rsidRPr="00D45769"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m de tipar în cuvinte, propoziții, texte scurte; citirea unor cuvinte care conțin litera m</w:t>
            </w:r>
          </w:p>
          <w:p w:rsidR="00E8464D" w:rsidRPr="00D45769"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Completarea cuvintelor cu silaba ma</w:t>
            </w:r>
            <w:r w:rsidR="00627165">
              <w:rPr>
                <w:rFonts w:ascii="Times New Roman" w:hAnsi="Times New Roman"/>
                <w:color w:val="000000" w:themeColor="text1"/>
                <w:sz w:val="20"/>
                <w:szCs w:val="20"/>
              </w:rPr>
              <w:t>, poziția</w:t>
            </w:r>
            <w:r w:rsidR="00200CCE">
              <w:rPr>
                <w:rFonts w:ascii="Times New Roman" w:hAnsi="Times New Roman"/>
                <w:color w:val="000000" w:themeColor="text1"/>
                <w:sz w:val="20"/>
                <w:szCs w:val="20"/>
              </w:rPr>
              <w:t xml:space="preserve"> </w:t>
            </w:r>
            <w:r w:rsidR="00627165">
              <w:rPr>
                <w:rFonts w:ascii="Times New Roman" w:hAnsi="Times New Roman"/>
                <w:color w:val="000000" w:themeColor="text1"/>
                <w:sz w:val="20"/>
                <w:szCs w:val="20"/>
              </w:rPr>
              <w:t>silabei ma în cuvinte</w:t>
            </w:r>
          </w:p>
          <w:p w:rsidR="00E8464D" w:rsidRPr="001E630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Audierea unui text; alegerea unui răspuns corect dintr-un set de răspunsuri pentru întebări care vizează conțintului textului audiat</w:t>
            </w:r>
          </w:p>
          <w:p w:rsidR="00E8464D" w:rsidRPr="00F70F27"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m pe liniatura tip I</w:t>
            </w:r>
          </w:p>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Scrierea/transcrierea silabelor și cuvintelor: ma, am, mama</w:t>
            </w:r>
          </w:p>
        </w:tc>
        <w:tc>
          <w:tcPr>
            <w:tcW w:w="4219" w:type="dxa"/>
            <w:vMerge w:val="restart"/>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m de tipar și de mână</w:t>
            </w:r>
          </w:p>
        </w:tc>
        <w:tc>
          <w:tcPr>
            <w:tcW w:w="2410" w:type="dxa"/>
            <w:vMerge w:val="restart"/>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99587A">
              <w:rPr>
                <w:rFonts w:ascii="Times New Roman" w:hAnsi="Times New Roman"/>
                <w:sz w:val="20"/>
                <w:szCs w:val="20"/>
              </w:rPr>
              <w:t>1.1, 1.2, 1.3</w:t>
            </w:r>
          </w:p>
        </w:tc>
        <w:tc>
          <w:tcPr>
            <w:tcW w:w="5103" w:type="dxa"/>
          </w:tcPr>
          <w:p w:rsidR="001C2EB6" w:rsidRDefault="00E8464D" w:rsidP="001C2EB6">
            <w:pPr>
              <w:pStyle w:val="NoSpacing"/>
              <w:numPr>
                <w:ilvl w:val="0"/>
                <w:numId w:val="33"/>
              </w:numPr>
              <w:rPr>
                <w:rFonts w:ascii="Times New Roman" w:hAnsi="Times New Roman"/>
                <w:sz w:val="20"/>
                <w:szCs w:val="20"/>
                <w:lang w:val="ro-RO"/>
              </w:rPr>
            </w:pPr>
            <w:r w:rsidRPr="00B05DA9">
              <w:rPr>
                <w:iCs/>
                <w:sz w:val="20"/>
                <w:szCs w:val="20"/>
              </w:rPr>
              <w:t xml:space="preserve"> </w:t>
            </w:r>
            <w:r w:rsidR="001C2EB6">
              <w:rPr>
                <w:rFonts w:ascii="Times New Roman" w:hAnsi="Times New Roman"/>
                <w:sz w:val="20"/>
                <w:szCs w:val="20"/>
                <w:lang w:val="ro-RO"/>
              </w:rPr>
              <w:t>Numărarea elementelor dintr-o mulțime</w:t>
            </w:r>
          </w:p>
          <w:p w:rsidR="001C2EB6" w:rsidRDefault="001C2EB6" w:rsidP="001C2EB6">
            <w:pPr>
              <w:pStyle w:val="NoSpacing"/>
              <w:numPr>
                <w:ilvl w:val="0"/>
                <w:numId w:val="33"/>
              </w:numPr>
              <w:rPr>
                <w:rFonts w:ascii="Times New Roman" w:hAnsi="Times New Roman"/>
                <w:sz w:val="20"/>
                <w:szCs w:val="20"/>
                <w:lang w:val="ro-RO"/>
              </w:rPr>
            </w:pPr>
            <w:r>
              <w:rPr>
                <w:rFonts w:ascii="Times New Roman" w:hAnsi="Times New Roman"/>
                <w:sz w:val="20"/>
                <w:szCs w:val="20"/>
                <w:lang w:val="ro-RO"/>
              </w:rPr>
              <w:t>Scrierea cifrei pe rețeaua de pătrățele</w:t>
            </w:r>
          </w:p>
          <w:p w:rsidR="001C2EB6" w:rsidRPr="00783860" w:rsidRDefault="001C2EB6" w:rsidP="001C2EB6">
            <w:pPr>
              <w:pStyle w:val="NoSpacing"/>
              <w:numPr>
                <w:ilvl w:val="0"/>
                <w:numId w:val="34"/>
              </w:numPr>
              <w:rPr>
                <w:rFonts w:ascii="Times New Roman" w:hAnsi="Times New Roman"/>
                <w:b/>
                <w:color w:val="000000" w:themeColor="text1"/>
                <w:sz w:val="20"/>
                <w:szCs w:val="20"/>
              </w:rPr>
            </w:pPr>
            <w:r>
              <w:rPr>
                <w:rFonts w:ascii="Times New Roman" w:hAnsi="Times New Roman"/>
                <w:sz w:val="20"/>
                <w:szCs w:val="20"/>
                <w:lang w:val="ro-RO"/>
              </w:rPr>
              <w:t>Compararea numerelor</w:t>
            </w:r>
          </w:p>
          <w:p w:rsidR="001C2EB6" w:rsidRDefault="001C2EB6" w:rsidP="001C2EB6">
            <w:pPr>
              <w:pStyle w:val="NoSpacing"/>
              <w:numPr>
                <w:ilvl w:val="0"/>
                <w:numId w:val="34"/>
              </w:numPr>
              <w:rPr>
                <w:rFonts w:ascii="Times New Roman" w:hAnsi="Times New Roman"/>
                <w:b/>
                <w:color w:val="000000" w:themeColor="text1"/>
                <w:sz w:val="20"/>
                <w:szCs w:val="20"/>
              </w:rPr>
            </w:pPr>
            <w:r w:rsidRPr="00783860">
              <w:rPr>
                <w:rFonts w:ascii="Times New Roman" w:hAnsi="Times New Roman"/>
                <w:sz w:val="20"/>
                <w:szCs w:val="20"/>
                <w:lang w:val="ro-RO"/>
              </w:rPr>
              <w:t>Descompunerea numerelor</w:t>
            </w:r>
            <w:r w:rsidRPr="00783860">
              <w:rPr>
                <w:rFonts w:ascii="Times New Roman" w:hAnsi="Times New Roman"/>
                <w:b/>
                <w:color w:val="000000" w:themeColor="text1"/>
                <w:sz w:val="20"/>
                <w:szCs w:val="20"/>
              </w:rPr>
              <w:t xml:space="preserve"> </w:t>
            </w:r>
          </w:p>
          <w:p w:rsidR="001C2EB6" w:rsidRPr="00200CCE" w:rsidRDefault="001C2EB6" w:rsidP="001C2EB6">
            <w:pPr>
              <w:pStyle w:val="Default"/>
              <w:numPr>
                <w:ilvl w:val="0"/>
                <w:numId w:val="40"/>
              </w:numPr>
              <w:rPr>
                <w:sz w:val="20"/>
                <w:szCs w:val="20"/>
              </w:rPr>
            </w:pPr>
            <w:r>
              <w:rPr>
                <w:color w:val="000000" w:themeColor="text1"/>
                <w:sz w:val="20"/>
                <w:szCs w:val="20"/>
              </w:rPr>
              <w:t>Scrierea numerelor în ordine crescătoare/descrescătoare</w:t>
            </w:r>
          </w:p>
          <w:p w:rsidR="00E8464D" w:rsidRPr="00B05DA9" w:rsidRDefault="001C2EB6" w:rsidP="001C2EB6">
            <w:pPr>
              <w:pStyle w:val="Default"/>
              <w:numPr>
                <w:ilvl w:val="0"/>
                <w:numId w:val="40"/>
              </w:numPr>
              <w:rPr>
                <w:sz w:val="20"/>
                <w:szCs w:val="20"/>
              </w:rPr>
            </w:pPr>
            <w:r>
              <w:rPr>
                <w:color w:val="000000" w:themeColor="text1"/>
                <w:sz w:val="20"/>
                <w:szCs w:val="20"/>
              </w:rPr>
              <w:t>Completarea șirurilor elipitic cu numerele lipsă</w:t>
            </w:r>
          </w:p>
        </w:tc>
        <w:tc>
          <w:tcPr>
            <w:tcW w:w="4219" w:type="dxa"/>
          </w:tcPr>
          <w:p w:rsidR="00E8464D" w:rsidRPr="0037257A" w:rsidRDefault="001C2EB6" w:rsidP="00627165">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Numărul și cifra 8, 9</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 xml:space="preserve">4 </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Intuirea imaginilor din manual, formualrea de enunțuri care conțin cuvinte cu sunetul m</w:t>
            </w:r>
          </w:p>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Analiza fonetică a cuvintelor cu precizarea poziției sunetului m (la început, în interior, la sfârșit)</w:t>
            </w:r>
          </w:p>
          <w:p w:rsidR="00E8464D" w:rsidRPr="00D45769"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M de tipar în cuvinte, propoziții, texte scurte; citirea unor cuvinte care conțin litera M</w:t>
            </w:r>
          </w:p>
          <w:p w:rsidR="00E8464D" w:rsidRPr="009C39EF" w:rsidRDefault="00B05DA9"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w:t>
            </w:r>
            <w:r w:rsidR="00E8464D">
              <w:rPr>
                <w:rFonts w:ascii="Times New Roman" w:hAnsi="Times New Roman"/>
                <w:color w:val="000000" w:themeColor="text1"/>
                <w:sz w:val="20"/>
                <w:szCs w:val="20"/>
              </w:rPr>
              <w:t>socierea cuvintelor cu imagini date</w:t>
            </w:r>
          </w:p>
          <w:p w:rsidR="00E8464D" w:rsidRPr="00D45769"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Formarea cuvintelor din silabe date</w:t>
            </w:r>
          </w:p>
          <w:p w:rsidR="00E8464D" w:rsidRPr="00F70F27"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M pe liniatura tip I</w:t>
            </w:r>
          </w:p>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Scriere/transcriere de litere, silabe, cuvinte (Mama, Ama)</w:t>
            </w: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Litera M de tipar și de mână</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procedee de citire activă, selectivă, conştientă, </w:t>
            </w:r>
            <w:r w:rsidRPr="0037257A">
              <w:rPr>
                <w:rFonts w:ascii="Times New Roman" w:hAnsi="Times New Roman"/>
                <w:sz w:val="20"/>
                <w:szCs w:val="20"/>
              </w:rPr>
              <w:lastRenderedPageBreak/>
              <w:t>expresivă,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99587A">
              <w:rPr>
                <w:rFonts w:ascii="Times New Roman" w:hAnsi="Times New Roman"/>
                <w:sz w:val="20"/>
                <w:szCs w:val="20"/>
              </w:rPr>
              <w:t>1.1, 1.2, 1.3</w:t>
            </w:r>
          </w:p>
        </w:tc>
        <w:tc>
          <w:tcPr>
            <w:tcW w:w="5103" w:type="dxa"/>
          </w:tcPr>
          <w:p w:rsidR="00CD27BA" w:rsidRDefault="00CD27BA" w:rsidP="00CD27BA">
            <w:pPr>
              <w:pStyle w:val="NoSpacing"/>
              <w:numPr>
                <w:ilvl w:val="0"/>
                <w:numId w:val="33"/>
              </w:numPr>
              <w:rPr>
                <w:rFonts w:ascii="Times New Roman" w:hAnsi="Times New Roman"/>
                <w:sz w:val="20"/>
                <w:szCs w:val="20"/>
                <w:lang w:val="ro-RO"/>
              </w:rPr>
            </w:pPr>
            <w:r>
              <w:rPr>
                <w:rFonts w:ascii="Times New Roman" w:hAnsi="Times New Roman"/>
                <w:sz w:val="20"/>
                <w:szCs w:val="20"/>
                <w:lang w:val="ro-RO"/>
              </w:rPr>
              <w:t>Numărarea elementelor dintr-o mulțime</w:t>
            </w:r>
          </w:p>
          <w:p w:rsidR="00CD27BA" w:rsidRDefault="00CD27BA" w:rsidP="00CD27BA">
            <w:pPr>
              <w:pStyle w:val="NoSpacing"/>
              <w:numPr>
                <w:ilvl w:val="0"/>
                <w:numId w:val="33"/>
              </w:numPr>
              <w:rPr>
                <w:rFonts w:ascii="Times New Roman" w:hAnsi="Times New Roman"/>
                <w:sz w:val="20"/>
                <w:szCs w:val="20"/>
                <w:lang w:val="ro-RO"/>
              </w:rPr>
            </w:pPr>
            <w:r>
              <w:rPr>
                <w:rFonts w:ascii="Times New Roman" w:hAnsi="Times New Roman"/>
                <w:sz w:val="20"/>
                <w:szCs w:val="20"/>
                <w:lang w:val="ro-RO"/>
              </w:rPr>
              <w:t>Scrierea cifrei pe rețeaua de pătrățele</w:t>
            </w:r>
          </w:p>
          <w:p w:rsidR="00CD27BA" w:rsidRPr="00783860" w:rsidRDefault="00CD27BA" w:rsidP="00CD27BA">
            <w:pPr>
              <w:pStyle w:val="NoSpacing"/>
              <w:numPr>
                <w:ilvl w:val="0"/>
                <w:numId w:val="34"/>
              </w:numPr>
              <w:rPr>
                <w:rFonts w:ascii="Times New Roman" w:hAnsi="Times New Roman"/>
                <w:b/>
                <w:color w:val="000000" w:themeColor="text1"/>
                <w:sz w:val="20"/>
                <w:szCs w:val="20"/>
              </w:rPr>
            </w:pPr>
            <w:r>
              <w:rPr>
                <w:rFonts w:ascii="Times New Roman" w:hAnsi="Times New Roman"/>
                <w:sz w:val="20"/>
                <w:szCs w:val="20"/>
                <w:lang w:val="ro-RO"/>
              </w:rPr>
              <w:t>Compararea numerelor</w:t>
            </w:r>
          </w:p>
          <w:p w:rsidR="00CD27BA" w:rsidRDefault="00CD27BA" w:rsidP="00CD27BA">
            <w:pPr>
              <w:pStyle w:val="NoSpacing"/>
              <w:numPr>
                <w:ilvl w:val="0"/>
                <w:numId w:val="34"/>
              </w:numPr>
              <w:rPr>
                <w:rFonts w:ascii="Times New Roman" w:hAnsi="Times New Roman"/>
                <w:b/>
                <w:color w:val="000000" w:themeColor="text1"/>
                <w:sz w:val="20"/>
                <w:szCs w:val="20"/>
              </w:rPr>
            </w:pPr>
            <w:r w:rsidRPr="00783860">
              <w:rPr>
                <w:rFonts w:ascii="Times New Roman" w:hAnsi="Times New Roman"/>
                <w:sz w:val="20"/>
                <w:szCs w:val="20"/>
                <w:lang w:val="ro-RO"/>
              </w:rPr>
              <w:t>Descompunerea numerelor</w:t>
            </w:r>
            <w:r w:rsidRPr="00783860">
              <w:rPr>
                <w:rFonts w:ascii="Times New Roman" w:hAnsi="Times New Roman"/>
                <w:b/>
                <w:color w:val="000000" w:themeColor="text1"/>
                <w:sz w:val="20"/>
                <w:szCs w:val="20"/>
              </w:rPr>
              <w:t xml:space="preserve"> </w:t>
            </w:r>
          </w:p>
          <w:p w:rsidR="00CD27BA" w:rsidRPr="00200CCE" w:rsidRDefault="00CD27BA" w:rsidP="00CD27BA">
            <w:pPr>
              <w:pStyle w:val="Default"/>
              <w:numPr>
                <w:ilvl w:val="0"/>
                <w:numId w:val="40"/>
              </w:numPr>
              <w:rPr>
                <w:sz w:val="20"/>
                <w:szCs w:val="20"/>
              </w:rPr>
            </w:pPr>
            <w:r>
              <w:rPr>
                <w:color w:val="000000" w:themeColor="text1"/>
                <w:sz w:val="20"/>
                <w:szCs w:val="20"/>
              </w:rPr>
              <w:t>Scrierea numerelor în ordine crescătoare/descrescătoare</w:t>
            </w:r>
          </w:p>
          <w:p w:rsidR="00E8464D" w:rsidRPr="00725B10" w:rsidRDefault="00CD27BA" w:rsidP="00CD27BA">
            <w:pPr>
              <w:pStyle w:val="Default"/>
              <w:numPr>
                <w:ilvl w:val="0"/>
                <w:numId w:val="40"/>
              </w:numPr>
              <w:rPr>
                <w:sz w:val="20"/>
                <w:szCs w:val="20"/>
              </w:rPr>
            </w:pPr>
            <w:r>
              <w:rPr>
                <w:color w:val="000000" w:themeColor="text1"/>
                <w:sz w:val="20"/>
                <w:szCs w:val="20"/>
              </w:rPr>
              <w:t>Completarea șirurilor elipitic cu numerele lipsă</w:t>
            </w:r>
          </w:p>
        </w:tc>
        <w:tc>
          <w:tcPr>
            <w:tcW w:w="4219" w:type="dxa"/>
          </w:tcPr>
          <w:p w:rsidR="00E8464D" w:rsidRPr="0037257A" w:rsidRDefault="00CD27BA"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Numărul 10</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Cântarea vocală în grup şi individual;</w:t>
            </w:r>
            <w:r w:rsidRPr="00AF496D">
              <w:rPr>
                <w:rFonts w:ascii="Times New Roman" w:hAnsi="Times New Roman"/>
                <w:b/>
                <w:sz w:val="20"/>
                <w:szCs w:val="20"/>
              </w:rPr>
              <w:t xml:space="preserve"> </w:t>
            </w:r>
            <w:r w:rsidRPr="00AF496D">
              <w:rPr>
                <w:rFonts w:ascii="Times New Roman" w:hAnsi="Times New Roman"/>
                <w:sz w:val="20"/>
                <w:szCs w:val="20"/>
              </w:rPr>
              <w:t>Jucării muzicale</w:t>
            </w:r>
          </w:p>
          <w:p w:rsidR="00E8464D"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b/>
                <w:sz w:val="20"/>
                <w:szCs w:val="20"/>
              </w:rPr>
              <w:t xml:space="preserve"> </w:t>
            </w:r>
            <w:r w:rsidRPr="00AF496D">
              <w:rPr>
                <w:rFonts w:ascii="Times New Roman" w:hAnsi="Times New Roman"/>
                <w:sz w:val="20"/>
                <w:szCs w:val="20"/>
              </w:rPr>
              <w:t>Mişcarea pe muzică;</w:t>
            </w:r>
            <w:r w:rsidRPr="00AF496D">
              <w:rPr>
                <w:rFonts w:ascii="Times New Roman" w:hAnsi="Times New Roman"/>
                <w:b/>
                <w:sz w:val="20"/>
                <w:szCs w:val="20"/>
              </w:rPr>
              <w:t xml:space="preserve"> </w:t>
            </w:r>
            <w:r w:rsidRPr="00AF496D">
              <w:rPr>
                <w:rFonts w:ascii="Times New Roman" w:hAnsi="Times New Roman"/>
                <w:sz w:val="20"/>
                <w:szCs w:val="20"/>
              </w:rPr>
              <w:t>cântarea instru</w:t>
            </w:r>
            <w:r w:rsidR="00FE00C1">
              <w:rPr>
                <w:rFonts w:ascii="Times New Roman" w:hAnsi="Times New Roman"/>
                <w:sz w:val="20"/>
                <w:szCs w:val="20"/>
              </w:rPr>
              <w:t>mintal</w:t>
            </w:r>
            <w:r w:rsidRPr="00AF496D">
              <w:rPr>
                <w:rFonts w:ascii="Times New Roman" w:hAnsi="Times New Roman"/>
                <w:sz w:val="20"/>
                <w:szCs w:val="20"/>
              </w:rPr>
              <w:t xml:space="preserve">ă; </w:t>
            </w:r>
          </w:p>
          <w:p w:rsidR="00E8464D" w:rsidRDefault="00E8464D" w:rsidP="008C795A">
            <w:pPr>
              <w:pStyle w:val="ListParagraph"/>
              <w:numPr>
                <w:ilvl w:val="0"/>
                <w:numId w:val="40"/>
              </w:numPr>
              <w:spacing w:after="0" w:line="240" w:lineRule="auto"/>
              <w:rPr>
                <w:rFonts w:ascii="Times New Roman" w:hAnsi="Times New Roman"/>
                <w:sz w:val="20"/>
                <w:szCs w:val="20"/>
              </w:rPr>
            </w:pPr>
            <w:r w:rsidRPr="00624E24">
              <w:rPr>
                <w:rFonts w:ascii="Times New Roman" w:hAnsi="Times New Roman"/>
                <w:sz w:val="20"/>
                <w:szCs w:val="20"/>
              </w:rPr>
              <w:t>Elemente de limbaj muzical (Timbrul: sunete din mediul înconjurător</w:t>
            </w:r>
            <w:r>
              <w:rPr>
                <w:rFonts w:ascii="Times New Roman" w:hAnsi="Times New Roman"/>
                <w:sz w:val="20"/>
                <w:szCs w:val="20"/>
              </w:rPr>
              <w:t>)</w:t>
            </w:r>
          </w:p>
          <w:p w:rsidR="00E8464D" w:rsidRPr="003B1036"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Creaţii muzicale accesibile</w:t>
            </w:r>
          </w:p>
        </w:tc>
        <w:tc>
          <w:tcPr>
            <w:tcW w:w="4219" w:type="dxa"/>
          </w:tcPr>
          <w:p w:rsidR="00E8464D" w:rsidRDefault="00E8464D" w:rsidP="008C795A">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Ploaia</w:t>
            </w:r>
          </w:p>
          <w:p w:rsidR="00E8464D" w:rsidRDefault="00E8464D" w:rsidP="008C795A">
            <w:pPr>
              <w:autoSpaceDE w:val="0"/>
              <w:autoSpaceDN w:val="0"/>
              <w:adjustRightInd w:val="0"/>
              <w:spacing w:after="0" w:line="240" w:lineRule="auto"/>
              <w:rPr>
                <w:rFonts w:ascii="Times New Roman" w:hAnsi="Times New Roman"/>
                <w:color w:val="000000" w:themeColor="text1"/>
                <w:sz w:val="20"/>
                <w:szCs w:val="20"/>
              </w:rPr>
            </w:pPr>
            <w:r w:rsidRPr="00B3575E">
              <w:rPr>
                <w:rFonts w:ascii="Times New Roman" w:hAnsi="Times New Roman"/>
                <w:color w:val="000000" w:themeColor="text1"/>
                <w:sz w:val="20"/>
                <w:szCs w:val="20"/>
              </w:rPr>
              <w:t>Timbrul. Sunete din mediul înconjurător</w:t>
            </w:r>
          </w:p>
          <w:p w:rsidR="00E8464D" w:rsidRPr="00B3575E" w:rsidRDefault="00E8464D" w:rsidP="008C795A">
            <w:pPr>
              <w:autoSpaceDE w:val="0"/>
              <w:autoSpaceDN w:val="0"/>
              <w:adjustRightInd w:val="0"/>
              <w:spacing w:after="0" w:line="240" w:lineRule="auto"/>
              <w:rPr>
                <w:rFonts w:ascii="Times New Roman" w:hAnsi="Times New Roman"/>
                <w:sz w:val="20"/>
                <w:szCs w:val="20"/>
              </w:rPr>
            </w:pPr>
            <w:r w:rsidRPr="00B3575E">
              <w:rPr>
                <w:rFonts w:ascii="Times New Roman" w:hAnsi="Times New Roman"/>
                <w:sz w:val="20"/>
                <w:szCs w:val="20"/>
              </w:rPr>
              <w:t>Învățarea unui cântec după auz</w:t>
            </w:r>
          </w:p>
          <w:p w:rsidR="00E8464D" w:rsidRPr="00B3575E" w:rsidRDefault="00E8464D" w:rsidP="008C795A">
            <w:pPr>
              <w:autoSpaceDE w:val="0"/>
              <w:autoSpaceDN w:val="0"/>
              <w:adjustRightInd w:val="0"/>
              <w:spacing w:after="0" w:line="240" w:lineRule="auto"/>
              <w:rPr>
                <w:rFonts w:ascii="Times New Roman" w:hAnsi="Times New Roman"/>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5</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BB7489"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 și recuperare</w:t>
            </w:r>
          </w:p>
          <w:p w:rsidR="00E8464D" w:rsidRPr="001F75E1"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Identificarea literelor învățate în cuvinte și propoziții</w:t>
            </w:r>
          </w:p>
          <w:p w:rsidR="00E8464D" w:rsidRPr="004F7577"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Scriere/transcriere de litere, silabe, cuvinte</w:t>
            </w:r>
          </w:p>
          <w:p w:rsidR="00E8464D" w:rsidRPr="00BB7489"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 selective (doar cuvinte care conțin silaba ma dintr-un șir de cuvinte)</w:t>
            </w:r>
          </w:p>
          <w:p w:rsidR="00E8464D" w:rsidRPr="004F7577"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Exerciții de citire a silabelor și cuvintelor; Marcarea cuvintelor într-o propoziție, despărțirea cuvintelor în silabe</w:t>
            </w: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Recapitularea literelor învățate: a, A, m, M</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1.1, 1.2, 2.2, 2.3, 2.4</w:t>
            </w:r>
          </w:p>
        </w:tc>
        <w:tc>
          <w:tcPr>
            <w:tcW w:w="5103" w:type="dxa"/>
            <w:vMerge w:val="restart"/>
          </w:tcPr>
          <w:p w:rsidR="00E8464D" w:rsidRDefault="00E8464D" w:rsidP="008C795A">
            <w:pPr>
              <w:pStyle w:val="ListParagraph"/>
              <w:numPr>
                <w:ilvl w:val="0"/>
                <w:numId w:val="4"/>
              </w:numPr>
              <w:autoSpaceDE w:val="0"/>
              <w:autoSpaceDN w:val="0"/>
              <w:adjustRightInd w:val="0"/>
              <w:spacing w:after="0" w:line="240" w:lineRule="auto"/>
              <w:rPr>
                <w:rFonts w:ascii="Times New Roman" w:hAnsi="Times New Roman"/>
                <w:sz w:val="20"/>
                <w:szCs w:val="20"/>
              </w:rPr>
            </w:pPr>
            <w:r w:rsidRPr="00952445">
              <w:rPr>
                <w:rFonts w:ascii="Times New Roman" w:hAnsi="Times New Roman"/>
                <w:sz w:val="20"/>
                <w:szCs w:val="20"/>
              </w:rPr>
              <w:t>Identificarea materia</w:t>
            </w:r>
            <w:r>
              <w:rPr>
                <w:rFonts w:ascii="Times New Roman" w:hAnsi="Times New Roman"/>
                <w:sz w:val="20"/>
                <w:szCs w:val="20"/>
              </w:rPr>
              <w:t>lelor și intrumentelor de lucru</w:t>
            </w:r>
          </w:p>
          <w:p w:rsidR="00E8464D" w:rsidRDefault="00E8464D" w:rsidP="008C795A">
            <w:pPr>
              <w:pStyle w:val="ListParagraph"/>
              <w:numPr>
                <w:ilvl w:val="0"/>
                <w:numId w:val="4"/>
              </w:numPr>
              <w:autoSpaceDE w:val="0"/>
              <w:autoSpaceDN w:val="0"/>
              <w:adjustRightInd w:val="0"/>
              <w:spacing w:after="0" w:line="240" w:lineRule="auto"/>
              <w:rPr>
                <w:rFonts w:ascii="Times New Roman" w:hAnsi="Times New Roman"/>
                <w:sz w:val="20"/>
                <w:szCs w:val="20"/>
              </w:rPr>
            </w:pPr>
            <w:r w:rsidRPr="00952445">
              <w:rPr>
                <w:rFonts w:ascii="Times New Roman" w:hAnsi="Times New Roman"/>
                <w:sz w:val="20"/>
                <w:szCs w:val="20"/>
              </w:rPr>
              <w:t>Tehnici simple: pre</w:t>
            </w:r>
            <w:r>
              <w:rPr>
                <w:rFonts w:ascii="Times New Roman" w:hAnsi="Times New Roman"/>
                <w:sz w:val="20"/>
                <w:szCs w:val="20"/>
              </w:rPr>
              <w:t>sare, modelare liberă</w:t>
            </w:r>
          </w:p>
          <w:p w:rsidR="00E8464D" w:rsidRPr="00952445" w:rsidRDefault="00E8464D" w:rsidP="008C795A">
            <w:pPr>
              <w:pStyle w:val="ListParagraph"/>
              <w:numPr>
                <w:ilvl w:val="0"/>
                <w:numId w:val="4"/>
              </w:numPr>
              <w:autoSpaceDE w:val="0"/>
              <w:autoSpaceDN w:val="0"/>
              <w:adjustRightInd w:val="0"/>
              <w:spacing w:after="0" w:line="240" w:lineRule="auto"/>
              <w:rPr>
                <w:rFonts w:ascii="Times New Roman" w:hAnsi="Times New Roman"/>
                <w:sz w:val="20"/>
                <w:szCs w:val="20"/>
              </w:rPr>
            </w:pPr>
            <w:r w:rsidRPr="00952445">
              <w:rPr>
                <w:rFonts w:ascii="Times New Roman" w:hAnsi="Times New Roman"/>
                <w:sz w:val="20"/>
                <w:szCs w:val="20"/>
              </w:rPr>
              <w:t xml:space="preserve">Jocuri de indentificare a materialelor din care au fost făcute diferite </w:t>
            </w:r>
            <w:r>
              <w:rPr>
                <w:rFonts w:ascii="Times New Roman" w:hAnsi="Times New Roman"/>
                <w:sz w:val="20"/>
                <w:szCs w:val="20"/>
              </w:rPr>
              <w:t>produse/descrierea materialelor</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E8464D" w:rsidRPr="0037257A" w:rsidRDefault="00E8464D" w:rsidP="008C795A">
            <w:pPr>
              <w:spacing w:after="0" w:line="240" w:lineRule="auto"/>
              <w:rPr>
                <w:rFonts w:ascii="Times New Roman" w:hAnsi="Times New Roman"/>
                <w:sz w:val="20"/>
                <w:szCs w:val="20"/>
              </w:rPr>
            </w:pPr>
            <w:r>
              <w:rPr>
                <w:rFonts w:ascii="Times New Roman" w:hAnsi="Times New Roman"/>
                <w:b/>
                <w:sz w:val="20"/>
                <w:szCs w:val="20"/>
              </w:rPr>
              <w:t>Coșulețul cu fructe</w:t>
            </w:r>
            <w:r w:rsidRPr="0037257A">
              <w:rPr>
                <w:rFonts w:ascii="Times New Roman" w:hAnsi="Times New Roman"/>
                <w:b/>
                <w:sz w:val="20"/>
                <w:szCs w:val="20"/>
              </w:rPr>
              <w:t xml:space="preserve"> </w:t>
            </w:r>
            <w:r>
              <w:rPr>
                <w:rFonts w:ascii="Times New Roman" w:hAnsi="Times New Roman"/>
                <w:sz w:val="20"/>
                <w:szCs w:val="20"/>
              </w:rPr>
              <w:t>(modelaj</w:t>
            </w:r>
            <w:r w:rsidRPr="0037257A">
              <w:rPr>
                <w:rFonts w:ascii="Times New Roman" w:hAnsi="Times New Roman"/>
                <w:sz w:val="20"/>
                <w:szCs w:val="20"/>
              </w:rPr>
              <w:t>)</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val="restart"/>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701"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aprecieri verbale, autoevalure, interavaluare, analiza </w:t>
            </w:r>
            <w:r w:rsidRPr="0037257A">
              <w:rPr>
                <w:rFonts w:ascii="Times New Roman" w:hAnsi="Times New Roman"/>
                <w:sz w:val="20"/>
                <w:szCs w:val="20"/>
              </w:rPr>
              <w:lastRenderedPageBreak/>
              <w:t>produselor, turul galeriei</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6</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1.1, 2.1, 2.2, 3.1, 3.2</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 xml:space="preserve">Text-suport: </w:t>
            </w:r>
            <w:r w:rsidRPr="0037257A">
              <w:rPr>
                <w:rFonts w:ascii="Times New Roman" w:hAnsi="Times New Roman"/>
                <w:sz w:val="20"/>
                <w:szCs w:val="20"/>
              </w:rPr>
              <w:t xml:space="preserve">Copiii din crâng </w:t>
            </w:r>
          </w:p>
          <w:p w:rsidR="00E8464D" w:rsidRPr="0037257A" w:rsidRDefault="00E8464D" w:rsidP="008C795A">
            <w:pPr>
              <w:pStyle w:val="ListParagraph"/>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Punctualitatea la școală/colorarea ceasului care indică ora începerii activităților școlare</w:t>
            </w:r>
          </w:p>
          <w:p w:rsidR="00E8464D" w:rsidRPr="0037257A" w:rsidRDefault="00E8464D" w:rsidP="008C795A">
            <w:pPr>
              <w:pStyle w:val="ListParagraph"/>
              <w:numPr>
                <w:ilvl w:val="0"/>
                <w:numId w:val="5"/>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Orarul unui școlar de clasa I (cunoașterea disciplinelor studiate,a simbolurilor care apar în orar</w:t>
            </w:r>
          </w:p>
          <w:p w:rsidR="00E8464D" w:rsidRPr="0037257A" w:rsidRDefault="00E8464D" w:rsidP="008C795A">
            <w:pPr>
              <w:pStyle w:val="ListParagraph"/>
              <w:numPr>
                <w:ilvl w:val="0"/>
                <w:numId w:val="5"/>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Identificare în imagini a unor sarcini școlare specifice unor discipline/instrumente de lucru/învățare. </w:t>
            </w:r>
          </w:p>
          <w:p w:rsidR="00E8464D" w:rsidRPr="0037257A" w:rsidRDefault="00E8464D" w:rsidP="008C795A">
            <w:pPr>
              <w:pStyle w:val="ListParagraph"/>
              <w:numPr>
                <w:ilvl w:val="0"/>
                <w:numId w:val="5"/>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Activitate art-terapeutică: Orarul meu (anexa 3)</w:t>
            </w:r>
          </w:p>
          <w:p w:rsidR="00E8464D" w:rsidRPr="0037257A" w:rsidRDefault="00E8464D" w:rsidP="008C795A">
            <w:pPr>
              <w:pStyle w:val="ListParagraph"/>
              <w:numPr>
                <w:ilvl w:val="0"/>
                <w:numId w:val="5"/>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Joc de rol: ”Creionul și ascuțitoare”</w:t>
            </w:r>
          </w:p>
          <w:p w:rsidR="00E8464D" w:rsidRPr="0037257A" w:rsidRDefault="00E8464D" w:rsidP="008C795A">
            <w:pPr>
              <w:pStyle w:val="ListParagraph"/>
              <w:numPr>
                <w:ilvl w:val="0"/>
                <w:numId w:val="5"/>
              </w:num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Joc didactic: ”Imită mișcările!”</w:t>
            </w: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sz w:val="20"/>
                <w:szCs w:val="20"/>
              </w:rPr>
            </w:pPr>
            <w:r w:rsidRPr="0037257A">
              <w:rPr>
                <w:rFonts w:ascii="Times New Roman" w:hAnsi="Times New Roman"/>
                <w:b/>
                <w:sz w:val="20"/>
                <w:szCs w:val="20"/>
              </w:rPr>
              <w:t>Sunt punctual la școală</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r w:rsidRPr="0037257A">
              <w:rPr>
                <w:rFonts w:ascii="Times New Roman" w:hAnsi="Times New Roman"/>
                <w:sz w:val="20"/>
                <w:szCs w:val="20"/>
              </w:rPr>
              <w:t>Tipuri de sarcini școlare și încadrarea în timp</w:t>
            </w:r>
          </w:p>
        </w:tc>
        <w:tc>
          <w:tcPr>
            <w:tcW w:w="2410" w:type="dxa"/>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Intuirea imaginilor din man</w:t>
            </w:r>
            <w:r w:rsidR="001C2EB6">
              <w:rPr>
                <w:rFonts w:ascii="Times New Roman" w:hAnsi="Times New Roman"/>
                <w:color w:val="000000" w:themeColor="text1"/>
                <w:sz w:val="20"/>
                <w:szCs w:val="20"/>
              </w:rPr>
              <w:t>ual, formu</w:t>
            </w:r>
            <w:r>
              <w:rPr>
                <w:rFonts w:ascii="Times New Roman" w:hAnsi="Times New Roman"/>
                <w:color w:val="000000" w:themeColor="text1"/>
                <w:sz w:val="20"/>
                <w:szCs w:val="20"/>
              </w:rPr>
              <w:t xml:space="preserve">larea de enunțuri care conțin cuvinte cu sunetul </w:t>
            </w:r>
            <w:r w:rsidR="00CD27BA">
              <w:rPr>
                <w:rFonts w:ascii="Times New Roman" w:hAnsi="Times New Roman"/>
                <w:color w:val="000000" w:themeColor="text1"/>
                <w:sz w:val="20"/>
                <w:szCs w:val="20"/>
              </w:rPr>
              <w:t>t</w:t>
            </w:r>
          </w:p>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Analiza fonetică a cuvintelor cu</w:t>
            </w:r>
            <w:r w:rsidR="00CD27BA">
              <w:rPr>
                <w:rFonts w:ascii="Times New Roman" w:hAnsi="Times New Roman"/>
                <w:color w:val="000000" w:themeColor="text1"/>
                <w:sz w:val="20"/>
                <w:szCs w:val="20"/>
              </w:rPr>
              <w:t xml:space="preserve"> precizarea poziției sunetului t</w:t>
            </w:r>
            <w:r>
              <w:rPr>
                <w:rFonts w:ascii="Times New Roman" w:hAnsi="Times New Roman"/>
                <w:color w:val="000000" w:themeColor="text1"/>
                <w:sz w:val="20"/>
                <w:szCs w:val="20"/>
              </w:rPr>
              <w:t xml:space="preserve"> (la început, în interior, la sfârșit)</w:t>
            </w:r>
          </w:p>
          <w:p w:rsidR="00E8464D" w:rsidRPr="00F17E16" w:rsidRDefault="00CD27BA"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t</w:t>
            </w:r>
            <w:r w:rsidR="00E8464D">
              <w:rPr>
                <w:rFonts w:ascii="Times New Roman" w:hAnsi="Times New Roman"/>
                <w:color w:val="000000" w:themeColor="text1"/>
                <w:sz w:val="20"/>
                <w:szCs w:val="20"/>
              </w:rPr>
              <w:t xml:space="preserve"> de tipar în cuvinte, propoziții, texte scurte; citirea unor cuvinte care conțin litera </w:t>
            </w:r>
            <w:r>
              <w:rPr>
                <w:rFonts w:ascii="Times New Roman" w:hAnsi="Times New Roman"/>
                <w:color w:val="000000" w:themeColor="text1"/>
                <w:sz w:val="20"/>
                <w:szCs w:val="20"/>
              </w:rPr>
              <w:t>t</w:t>
            </w:r>
          </w:p>
          <w:p w:rsidR="00F17E16" w:rsidRPr="00D45769" w:rsidRDefault="00F17E16"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Audierea unui text și selectarea unui răspuns corect pentru întrebări legate de conținutul textului</w:t>
            </w:r>
          </w:p>
          <w:p w:rsidR="00E8464D" w:rsidRPr="009C39EF" w:rsidRDefault="00CD27BA"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Compunera  unor cuvinte din silabe date</w:t>
            </w:r>
            <w:r w:rsidR="00E8464D">
              <w:rPr>
                <w:rFonts w:ascii="Times New Roman" w:hAnsi="Times New Roman"/>
                <w:color w:val="000000" w:themeColor="text1"/>
                <w:sz w:val="20"/>
                <w:szCs w:val="20"/>
              </w:rPr>
              <w:t xml:space="preserve">; </w:t>
            </w:r>
          </w:p>
          <w:p w:rsidR="00E8464D" w:rsidRPr="00232825" w:rsidRDefault="00F17E16"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u</w:t>
            </w:r>
            <w:r w:rsidR="00E8464D">
              <w:rPr>
                <w:rFonts w:ascii="Times New Roman" w:hAnsi="Times New Roman"/>
                <w:color w:val="000000" w:themeColor="text1"/>
                <w:sz w:val="20"/>
                <w:szCs w:val="20"/>
              </w:rPr>
              <w:t xml:space="preserve"> pe liniatura tip I</w:t>
            </w:r>
          </w:p>
          <w:p w:rsidR="00E8464D" w:rsidRPr="000B6638" w:rsidRDefault="00E8464D"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p>
          <w:p w:rsidR="00E8464D" w:rsidRPr="0004594B" w:rsidRDefault="00E8464D" w:rsidP="00CD27B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Scriere/transcriere de litere, silabe, cuvinte</w:t>
            </w:r>
          </w:p>
        </w:tc>
        <w:tc>
          <w:tcPr>
            <w:tcW w:w="4219" w:type="dxa"/>
          </w:tcPr>
          <w:p w:rsidR="00E8464D"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Litera </w:t>
            </w:r>
            <w:r w:rsidR="001C2EB6">
              <w:rPr>
                <w:rFonts w:ascii="Times New Roman" w:hAnsi="Times New Roman"/>
                <w:b/>
                <w:color w:val="000000" w:themeColor="text1"/>
                <w:sz w:val="20"/>
                <w:szCs w:val="20"/>
              </w:rPr>
              <w:t>t</w:t>
            </w:r>
            <w:r>
              <w:rPr>
                <w:rFonts w:ascii="Times New Roman" w:hAnsi="Times New Roman"/>
                <w:b/>
                <w:color w:val="000000" w:themeColor="text1"/>
                <w:sz w:val="20"/>
                <w:szCs w:val="20"/>
              </w:rPr>
              <w:t xml:space="preserve"> de tipar și de mână</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8238E6" w:rsidRDefault="00E8464D" w:rsidP="008C795A">
            <w:pPr>
              <w:autoSpaceDE w:val="0"/>
              <w:autoSpaceDN w:val="0"/>
              <w:adjustRightInd w:val="0"/>
              <w:spacing w:after="0" w:line="240" w:lineRule="auto"/>
              <w:jc w:val="center"/>
              <w:rPr>
                <w:rFonts w:ascii="Times New Roman" w:hAnsi="Times New Roman"/>
                <w:sz w:val="20"/>
                <w:szCs w:val="20"/>
              </w:rPr>
            </w:pPr>
            <w:r w:rsidRPr="008238E6">
              <w:rPr>
                <w:rFonts w:ascii="Times New Roman" w:hAnsi="Times New Roman"/>
                <w:sz w:val="20"/>
                <w:szCs w:val="20"/>
              </w:rPr>
              <w:t>1.4, 1.5, 1.6, 3.1, 3.2, 4.1, 4.2, 5.1, 5.2</w:t>
            </w:r>
          </w:p>
        </w:tc>
        <w:tc>
          <w:tcPr>
            <w:tcW w:w="5103" w:type="dxa"/>
          </w:tcPr>
          <w:p w:rsidR="0016412F" w:rsidRDefault="0016412F" w:rsidP="0016412F">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Observarea părților unei plante (rădăcină, tulpină, frunze, floare, fruct)</w:t>
            </w:r>
          </w:p>
          <w:p w:rsidR="0016412F" w:rsidRDefault="0016412F" w:rsidP="0016412F">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Activitate practică: punerea la încolțit a unor semințe de plante</w:t>
            </w:r>
          </w:p>
          <w:p w:rsidR="0016412F" w:rsidRDefault="0016412F" w:rsidP="0016412F">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Observarea părțior unui animal (cap, trunchi, membre)</w:t>
            </w:r>
          </w:p>
          <w:p w:rsidR="0016412F" w:rsidRPr="0016412F" w:rsidRDefault="0016412F" w:rsidP="0016412F">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Jocuri numerice „Unește numerele”</w:t>
            </w:r>
          </w:p>
        </w:tc>
        <w:tc>
          <w:tcPr>
            <w:tcW w:w="4219" w:type="dxa"/>
          </w:tcPr>
          <w:p w:rsidR="00E8464D" w:rsidRPr="0037257A" w:rsidRDefault="0016412F"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Plante și animale: părți componente</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7</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w:t>
            </w:r>
            <w:r w:rsidRPr="00B77664">
              <w:rPr>
                <w:rFonts w:ascii="Times New Roman" w:hAnsi="Times New Roman"/>
                <w:sz w:val="20"/>
                <w:szCs w:val="20"/>
              </w:rPr>
              <w:lastRenderedPageBreak/>
              <w:t>1.3,  1.4, 2.1, 2.2, 2.3, 3.1, 3.2, 3.3,  3.4, 4.1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 xml:space="preserve">Intuirea imaginilor din manual, formualarea de enunțuri care conțin cuvinte cu sunetul </w:t>
            </w:r>
            <w:r w:rsidR="006270BE">
              <w:rPr>
                <w:rFonts w:ascii="Times New Roman" w:hAnsi="Times New Roman"/>
                <w:color w:val="000000" w:themeColor="text1"/>
                <w:sz w:val="20"/>
                <w:szCs w:val="20"/>
              </w:rPr>
              <w:t>t</w:t>
            </w:r>
          </w:p>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Analiza fonetică a cuvintelor cu preci</w:t>
            </w:r>
            <w:r w:rsidR="006270BE">
              <w:rPr>
                <w:rFonts w:ascii="Times New Roman" w:hAnsi="Times New Roman"/>
                <w:color w:val="000000" w:themeColor="text1"/>
                <w:sz w:val="20"/>
                <w:szCs w:val="20"/>
              </w:rPr>
              <w:t>zarea poziției sunetului t</w:t>
            </w:r>
            <w:r>
              <w:rPr>
                <w:rFonts w:ascii="Times New Roman" w:hAnsi="Times New Roman"/>
                <w:color w:val="000000" w:themeColor="text1"/>
                <w:sz w:val="20"/>
                <w:szCs w:val="20"/>
              </w:rPr>
              <w:t xml:space="preserve"> (la început, în interior, la sfârșit)</w:t>
            </w:r>
          </w:p>
          <w:p w:rsidR="00E8464D" w:rsidRPr="00D45769" w:rsidRDefault="006270BE"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T</w:t>
            </w:r>
            <w:r w:rsidR="00E8464D">
              <w:rPr>
                <w:rFonts w:ascii="Times New Roman" w:hAnsi="Times New Roman"/>
                <w:color w:val="000000" w:themeColor="text1"/>
                <w:sz w:val="20"/>
                <w:szCs w:val="20"/>
              </w:rPr>
              <w:t xml:space="preserve"> de tipar în cuvinte, propoziții, texte scurte; citirea numelor care conțin litera </w:t>
            </w:r>
            <w:r>
              <w:rPr>
                <w:rFonts w:ascii="Times New Roman" w:hAnsi="Times New Roman"/>
                <w:color w:val="000000" w:themeColor="text1"/>
                <w:sz w:val="20"/>
                <w:szCs w:val="20"/>
              </w:rPr>
              <w:t>T</w:t>
            </w:r>
          </w:p>
          <w:p w:rsidR="00E8464D" w:rsidRPr="009C39EF"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Completarea unor cuvinte cu  literele/silabele lipsă </w:t>
            </w:r>
          </w:p>
          <w:p w:rsidR="00E8464D" w:rsidRPr="00DF61D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e pe liniatura tip I</w:t>
            </w:r>
          </w:p>
          <w:p w:rsidR="00E8464D" w:rsidRPr="00232825"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Asocierea litelreor, silabelor, cuvintelor scrise cu litere de tipar cu cele scrise cu litere de mână</w:t>
            </w:r>
          </w:p>
          <w:p w:rsidR="00E8464D" w:rsidRPr="000B6638" w:rsidRDefault="00E8464D"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p>
          <w:p w:rsidR="00E8464D" w:rsidRPr="009F7E70" w:rsidRDefault="00E8464D" w:rsidP="009F7E70">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Scriere/transcriere de litere, silabe</w:t>
            </w:r>
          </w:p>
        </w:tc>
        <w:tc>
          <w:tcPr>
            <w:tcW w:w="4219" w:type="dxa"/>
            <w:vMerge w:val="restart"/>
          </w:tcPr>
          <w:p w:rsidR="00E8464D"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 xml:space="preserve">Litera </w:t>
            </w:r>
            <w:r w:rsidR="006270BE">
              <w:rPr>
                <w:rFonts w:ascii="Times New Roman" w:hAnsi="Times New Roman"/>
                <w:b/>
                <w:color w:val="000000" w:themeColor="text1"/>
                <w:sz w:val="20"/>
                <w:szCs w:val="20"/>
              </w:rPr>
              <w:t xml:space="preserve">T </w:t>
            </w:r>
            <w:r>
              <w:rPr>
                <w:rFonts w:ascii="Times New Roman" w:hAnsi="Times New Roman"/>
                <w:b/>
                <w:color w:val="000000" w:themeColor="text1"/>
                <w:sz w:val="20"/>
                <w:szCs w:val="20"/>
              </w:rPr>
              <w:t>de tipar și de mână</w:t>
            </w:r>
          </w:p>
          <w:p w:rsidR="00E8464D" w:rsidRPr="00DF61DB" w:rsidRDefault="00E8464D" w:rsidP="008C795A">
            <w:pPr>
              <w:autoSpaceDE w:val="0"/>
              <w:autoSpaceDN w:val="0"/>
              <w:adjustRightInd w:val="0"/>
              <w:spacing w:after="0" w:line="240" w:lineRule="auto"/>
              <w:rPr>
                <w:rFonts w:ascii="Times New Roman" w:hAnsi="Times New Roman"/>
                <w:color w:val="000000" w:themeColor="text1"/>
                <w:sz w:val="20"/>
                <w:szCs w:val="20"/>
              </w:rPr>
            </w:pPr>
            <w:r w:rsidRPr="00DF61DB">
              <w:rPr>
                <w:rFonts w:ascii="Times New Roman" w:hAnsi="Times New Roman"/>
                <w:color w:val="000000" w:themeColor="text1"/>
                <w:sz w:val="20"/>
                <w:szCs w:val="20"/>
              </w:rPr>
              <w:t xml:space="preserve">Scrierea unei propoziții (alineatul, litera </w:t>
            </w:r>
            <w:r w:rsidRPr="00DF61DB">
              <w:rPr>
                <w:rFonts w:ascii="Times New Roman" w:hAnsi="Times New Roman"/>
                <w:color w:val="000000" w:themeColor="text1"/>
                <w:sz w:val="20"/>
                <w:szCs w:val="20"/>
              </w:rPr>
              <w:lastRenderedPageBreak/>
              <w:t>maj</w:t>
            </w:r>
            <w:r w:rsidR="006270BE">
              <w:rPr>
                <w:rFonts w:ascii="Times New Roman" w:hAnsi="Times New Roman"/>
                <w:color w:val="000000" w:themeColor="text1"/>
                <w:sz w:val="20"/>
                <w:szCs w:val="20"/>
              </w:rPr>
              <w:t>u</w:t>
            </w:r>
            <w:r w:rsidRPr="00DF61DB">
              <w:rPr>
                <w:rFonts w:ascii="Times New Roman" w:hAnsi="Times New Roman"/>
                <w:color w:val="000000" w:themeColor="text1"/>
                <w:sz w:val="20"/>
                <w:szCs w:val="20"/>
              </w:rPr>
              <w:t>sculă la început de propoziție/în scrierea numelor, punctul)</w:t>
            </w:r>
          </w:p>
        </w:tc>
        <w:tc>
          <w:tcPr>
            <w:tcW w:w="2410" w:type="dxa"/>
            <w:vMerge w:val="restart"/>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lastRenderedPageBreak/>
              <w:t>Materiale</w:t>
            </w:r>
            <w:r w:rsidRPr="0037257A">
              <w:rPr>
                <w:rFonts w:ascii="Times New Roman" w:hAnsi="Times New Roman"/>
                <w:sz w:val="20"/>
                <w:szCs w:val="20"/>
              </w:rPr>
              <w:t xml:space="preserve">: manualul tipărit/digital, texte-suport </w:t>
            </w:r>
            <w:r w:rsidRPr="0037257A">
              <w:rPr>
                <w:rFonts w:ascii="Times New Roman" w:hAnsi="Times New Roman"/>
                <w:sz w:val="20"/>
                <w:szCs w:val="20"/>
              </w:rPr>
              <w:lastRenderedPageBreak/>
              <w:t>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701"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w:t>
            </w:r>
            <w:r w:rsidRPr="0037257A">
              <w:rPr>
                <w:rFonts w:ascii="Times New Roman" w:hAnsi="Times New Roman"/>
                <w:sz w:val="20"/>
                <w:szCs w:val="20"/>
              </w:rPr>
              <w:lastRenderedPageBreak/>
              <w:t>individuală și colectivă, aprecieri verbale, autoevalure, interavaluare</w:t>
            </w:r>
            <w:r>
              <w:rPr>
                <w:rFonts w:ascii="Times New Roman" w:hAnsi="Times New Roman"/>
                <w:sz w:val="20"/>
                <w:szCs w:val="20"/>
              </w:rPr>
              <w:t>, dictare, copiere, transcriere, fișe de evaluare</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1.4, 1.5, 1.6, 3.1, 3.2, 4.1, 4.2, 5.1, 5.2</w:t>
            </w:r>
          </w:p>
        </w:tc>
        <w:tc>
          <w:tcPr>
            <w:tcW w:w="5103" w:type="dxa"/>
          </w:tcPr>
          <w:p w:rsidR="00E8464D" w:rsidRDefault="006270BE" w:rsidP="00C104FF">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Descoperierea numerelor pare, impare prin formarea </w:t>
            </w:r>
          </w:p>
          <w:p w:rsidR="000A62FB" w:rsidRDefault="000A62FB" w:rsidP="00C104FF">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crescător, descrescător</w:t>
            </w:r>
          </w:p>
          <w:p w:rsidR="000A62FB" w:rsidRDefault="000A62FB" w:rsidP="00C104FF">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Compararea folosind semnele de relație</w:t>
            </w:r>
          </w:p>
          <w:p w:rsidR="000A62FB" w:rsidRDefault="000A62FB" w:rsidP="00C104FF">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Expresii: numere cuprinde, de la până la, mai mari decât, mai mici decât</w:t>
            </w:r>
          </w:p>
          <w:p w:rsidR="000A62FB" w:rsidRPr="00C104FF" w:rsidRDefault="000A62FB" w:rsidP="00C104FF">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Determinarea numerelor după criterii date</w:t>
            </w:r>
          </w:p>
        </w:tc>
        <w:tc>
          <w:tcPr>
            <w:tcW w:w="4219" w:type="dxa"/>
          </w:tcPr>
          <w:p w:rsidR="00E8464D" w:rsidRDefault="006270BE"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Numere pare, numere impare</w:t>
            </w:r>
          </w:p>
          <w:p w:rsidR="006270BE" w:rsidRPr="0037257A" w:rsidRDefault="006270BE"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Compararea numerelor naturale de la 0 la 10</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Cântarea vocală în grup şi individual;</w:t>
            </w:r>
            <w:r w:rsidRPr="00AF496D">
              <w:rPr>
                <w:rFonts w:ascii="Times New Roman" w:hAnsi="Times New Roman"/>
                <w:b/>
                <w:sz w:val="20"/>
                <w:szCs w:val="20"/>
              </w:rPr>
              <w:t xml:space="preserve"> </w:t>
            </w:r>
            <w:r w:rsidRPr="00AF496D">
              <w:rPr>
                <w:rFonts w:ascii="Times New Roman" w:hAnsi="Times New Roman"/>
                <w:sz w:val="20"/>
                <w:szCs w:val="20"/>
              </w:rPr>
              <w:t>Jucării muzicale</w:t>
            </w:r>
          </w:p>
          <w:p w:rsidR="00E8464D"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b/>
                <w:sz w:val="20"/>
                <w:szCs w:val="20"/>
              </w:rPr>
              <w:t xml:space="preserve"> </w:t>
            </w:r>
            <w:r w:rsidRPr="00AF496D">
              <w:rPr>
                <w:rFonts w:ascii="Times New Roman" w:hAnsi="Times New Roman"/>
                <w:sz w:val="20"/>
                <w:szCs w:val="20"/>
              </w:rPr>
              <w:t>Mişcarea pe muzică;</w:t>
            </w:r>
            <w:r w:rsidRPr="00AF496D">
              <w:rPr>
                <w:rFonts w:ascii="Times New Roman" w:hAnsi="Times New Roman"/>
                <w:b/>
                <w:sz w:val="20"/>
                <w:szCs w:val="20"/>
              </w:rPr>
              <w:t xml:space="preserve"> </w:t>
            </w:r>
            <w:r w:rsidRPr="00AF496D">
              <w:rPr>
                <w:rFonts w:ascii="Times New Roman" w:hAnsi="Times New Roman"/>
                <w:sz w:val="20"/>
                <w:szCs w:val="20"/>
              </w:rPr>
              <w:t>cântarea instru</w:t>
            </w:r>
            <w:r w:rsidR="00FE00C1">
              <w:rPr>
                <w:rFonts w:ascii="Times New Roman" w:hAnsi="Times New Roman"/>
                <w:sz w:val="20"/>
                <w:szCs w:val="20"/>
              </w:rPr>
              <w:t>mintal</w:t>
            </w:r>
            <w:r w:rsidRPr="00AF496D">
              <w:rPr>
                <w:rFonts w:ascii="Times New Roman" w:hAnsi="Times New Roman"/>
                <w:sz w:val="20"/>
                <w:szCs w:val="20"/>
              </w:rPr>
              <w:t xml:space="preserve">ă; </w:t>
            </w:r>
          </w:p>
          <w:p w:rsidR="00E8464D"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Elemente de limbaj muzical (Timbrul: su</w:t>
            </w:r>
            <w:r>
              <w:rPr>
                <w:rFonts w:ascii="Times New Roman" w:hAnsi="Times New Roman"/>
                <w:sz w:val="20"/>
                <w:szCs w:val="20"/>
              </w:rPr>
              <w:t>nete vocale vorbite sau cântate)</w:t>
            </w:r>
          </w:p>
          <w:p w:rsidR="00E8464D" w:rsidRPr="00AF496D"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Creaţii muzicale accesibile</w:t>
            </w:r>
          </w:p>
          <w:p w:rsidR="00E8464D" w:rsidRPr="0037257A" w:rsidRDefault="00E8464D" w:rsidP="008C795A">
            <w:pPr>
              <w:spacing w:after="0" w:line="240" w:lineRule="auto"/>
              <w:rPr>
                <w:rFonts w:ascii="Times New Roman" w:hAnsi="Times New Roman"/>
                <w:b/>
                <w:color w:val="000000" w:themeColor="text1"/>
                <w:sz w:val="20"/>
                <w:szCs w:val="20"/>
              </w:rPr>
            </w:pPr>
          </w:p>
        </w:tc>
        <w:tc>
          <w:tcPr>
            <w:tcW w:w="4219" w:type="dxa"/>
          </w:tcPr>
          <w:p w:rsidR="00E8464D"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Codobelcul</w:t>
            </w:r>
          </w:p>
          <w:p w:rsidR="00E8464D" w:rsidRDefault="00E8464D" w:rsidP="008C795A">
            <w:pPr>
              <w:autoSpaceDE w:val="0"/>
              <w:autoSpaceDN w:val="0"/>
              <w:adjustRightInd w:val="0"/>
              <w:spacing w:after="0" w:line="240" w:lineRule="auto"/>
              <w:rPr>
                <w:rFonts w:ascii="Times New Roman" w:hAnsi="Times New Roman"/>
                <w:color w:val="000000" w:themeColor="text1"/>
                <w:sz w:val="20"/>
                <w:szCs w:val="20"/>
              </w:rPr>
            </w:pPr>
            <w:r w:rsidRPr="0020552E">
              <w:rPr>
                <w:rFonts w:ascii="Times New Roman" w:hAnsi="Times New Roman"/>
                <w:color w:val="000000" w:themeColor="text1"/>
                <w:sz w:val="20"/>
                <w:szCs w:val="20"/>
              </w:rPr>
              <w:t>Cântarea vocală</w:t>
            </w:r>
          </w:p>
          <w:p w:rsidR="00E8464D" w:rsidRPr="0020552E" w:rsidRDefault="00E8464D" w:rsidP="008C795A">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Timbrul. Sunete volcale vorbite sau cântate</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E8464D" w:rsidRPr="0037257A" w:rsidTr="004445E4">
        <w:trPr>
          <w:trHeight w:val="1"/>
        </w:trPr>
        <w:tc>
          <w:tcPr>
            <w:tcW w:w="675" w:type="dxa"/>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8</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E8464D" w:rsidRDefault="00E8464D" w:rsidP="008C795A">
            <w:pPr>
              <w:autoSpaceDE w:val="0"/>
              <w:autoSpaceDN w:val="0"/>
              <w:adjustRightInd w:val="0"/>
              <w:spacing w:after="0" w:line="240" w:lineRule="auto"/>
              <w:jc w:val="center"/>
              <w:rPr>
                <w:rFonts w:ascii="Times New Roman" w:hAnsi="Times New Roman"/>
                <w:b/>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Intuirea imaginilor din manual, formularea de enunțuri care conțin cuvinte cu sunetul i</w:t>
            </w:r>
          </w:p>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Analiza fonetică a cuvintelor cu precizarea poziției sunetului </w:t>
            </w:r>
            <w:r w:rsidR="000A62FB">
              <w:rPr>
                <w:rFonts w:ascii="Times New Roman" w:hAnsi="Times New Roman"/>
                <w:color w:val="000000" w:themeColor="text1"/>
                <w:sz w:val="20"/>
                <w:szCs w:val="20"/>
              </w:rPr>
              <w:t>i</w:t>
            </w:r>
            <w:r>
              <w:rPr>
                <w:rFonts w:ascii="Times New Roman" w:hAnsi="Times New Roman"/>
                <w:color w:val="000000" w:themeColor="text1"/>
                <w:sz w:val="20"/>
                <w:szCs w:val="20"/>
              </w:rPr>
              <w:t xml:space="preserve"> (la început, în interior, la sfârșit)</w:t>
            </w:r>
          </w:p>
          <w:p w:rsidR="00E8464D" w:rsidRPr="00D45769" w:rsidRDefault="000A62FB"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i</w:t>
            </w:r>
            <w:r w:rsidR="00E8464D">
              <w:rPr>
                <w:rFonts w:ascii="Times New Roman" w:hAnsi="Times New Roman"/>
                <w:color w:val="000000" w:themeColor="text1"/>
                <w:sz w:val="20"/>
                <w:szCs w:val="20"/>
              </w:rPr>
              <w:t xml:space="preserve"> de tipar în cuvinte, propoziții, texte scurte; citirea cuvintelor care conțin litera </w:t>
            </w:r>
            <w:r w:rsidR="00C104FF">
              <w:rPr>
                <w:rFonts w:ascii="Times New Roman" w:hAnsi="Times New Roman"/>
                <w:color w:val="000000" w:themeColor="text1"/>
                <w:sz w:val="20"/>
                <w:szCs w:val="20"/>
              </w:rPr>
              <w:t>n</w:t>
            </w:r>
          </w:p>
          <w:p w:rsidR="00E8464D" w:rsidRPr="00065EA5" w:rsidRDefault="000A62FB"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i</w:t>
            </w:r>
            <w:r w:rsidR="00C104FF">
              <w:rPr>
                <w:rFonts w:ascii="Times New Roman" w:hAnsi="Times New Roman"/>
                <w:color w:val="000000" w:themeColor="text1"/>
                <w:sz w:val="20"/>
                <w:szCs w:val="20"/>
              </w:rPr>
              <w:t xml:space="preserve"> </w:t>
            </w:r>
            <w:r w:rsidR="00E8464D">
              <w:rPr>
                <w:rFonts w:ascii="Times New Roman" w:hAnsi="Times New Roman"/>
                <w:color w:val="000000" w:themeColor="text1"/>
                <w:sz w:val="20"/>
                <w:szCs w:val="20"/>
              </w:rPr>
              <w:t>pe liniatura tip I</w:t>
            </w:r>
          </w:p>
          <w:p w:rsidR="00E8464D" w:rsidRPr="000B6638" w:rsidRDefault="00E8464D"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p>
          <w:p w:rsidR="00E8464D" w:rsidRPr="00065EA5" w:rsidRDefault="00E8464D" w:rsidP="00C104FF">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Scriere/transcriere de litere, silabe, propoziții</w:t>
            </w:r>
          </w:p>
        </w:tc>
        <w:tc>
          <w:tcPr>
            <w:tcW w:w="4219" w:type="dxa"/>
            <w:vMerge w:val="restart"/>
          </w:tcPr>
          <w:p w:rsidR="00E8464D" w:rsidRDefault="000A62FB"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i</w:t>
            </w:r>
            <w:r w:rsidR="00C104FF">
              <w:rPr>
                <w:rFonts w:ascii="Times New Roman" w:hAnsi="Times New Roman"/>
                <w:b/>
                <w:color w:val="000000" w:themeColor="text1"/>
                <w:sz w:val="20"/>
                <w:szCs w:val="20"/>
              </w:rPr>
              <w:t xml:space="preserve"> </w:t>
            </w:r>
            <w:r w:rsidR="00E8464D">
              <w:rPr>
                <w:rFonts w:ascii="Times New Roman" w:hAnsi="Times New Roman"/>
                <w:b/>
                <w:color w:val="000000" w:themeColor="text1"/>
                <w:sz w:val="20"/>
                <w:szCs w:val="20"/>
              </w:rPr>
              <w:t>de tipar și de mână</w:t>
            </w:r>
          </w:p>
          <w:p w:rsidR="00E8464D" w:rsidRPr="00DF61DB" w:rsidRDefault="00E8464D" w:rsidP="00C104FF">
            <w:pPr>
              <w:autoSpaceDE w:val="0"/>
              <w:autoSpaceDN w:val="0"/>
              <w:adjustRightInd w:val="0"/>
              <w:spacing w:after="0" w:line="240" w:lineRule="auto"/>
              <w:rPr>
                <w:rFonts w:ascii="Times New Roman" w:hAnsi="Times New Roman"/>
                <w:color w:val="000000" w:themeColor="text1"/>
                <w:sz w:val="20"/>
                <w:szCs w:val="20"/>
              </w:rPr>
            </w:pPr>
          </w:p>
        </w:tc>
        <w:tc>
          <w:tcPr>
            <w:tcW w:w="2410" w:type="dxa"/>
            <w:vMerge w:val="restart"/>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1.4, 1.5, 1.6, 3.1, 3.2, 4.1, 4.2, 5.1, 5.2</w:t>
            </w:r>
          </w:p>
        </w:tc>
        <w:tc>
          <w:tcPr>
            <w:tcW w:w="5103" w:type="dxa"/>
          </w:tcPr>
          <w:p w:rsidR="00E8464D" w:rsidRDefault="004D46B3" w:rsidP="000F658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adunări și scăderi</w:t>
            </w:r>
          </w:p>
          <w:p w:rsidR="004D46B3" w:rsidRDefault="004D46B3" w:rsidP="000F658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Aflarea numărului necunoscut</w:t>
            </w:r>
          </w:p>
          <w:p w:rsidR="004D46B3" w:rsidRPr="00A37E67" w:rsidRDefault="004D46B3" w:rsidP="000F658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probleme</w:t>
            </w:r>
          </w:p>
        </w:tc>
        <w:tc>
          <w:tcPr>
            <w:tcW w:w="4219" w:type="dxa"/>
          </w:tcPr>
          <w:p w:rsidR="000F658A" w:rsidRPr="0037257A" w:rsidRDefault="000A62FB"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Adunarea și scăderea </w:t>
            </w:r>
            <w:r w:rsidR="004D46B3">
              <w:rPr>
                <w:rFonts w:ascii="Times New Roman" w:hAnsi="Times New Roman"/>
                <w:b/>
                <w:color w:val="000000" w:themeColor="text1"/>
                <w:sz w:val="20"/>
                <w:szCs w:val="20"/>
              </w:rPr>
              <w:t>numerelor naturale în concentrul 0-10</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Default="00E8464D" w:rsidP="008C795A">
            <w:pPr>
              <w:autoSpaceDE w:val="0"/>
              <w:autoSpaceDN w:val="0"/>
              <w:adjustRightInd w:val="0"/>
              <w:spacing w:after="0" w:line="240" w:lineRule="auto"/>
              <w:rPr>
                <w:rFonts w:ascii="Times New Roman" w:hAnsi="Times New Roman"/>
                <w:b/>
                <w:color w:val="000000" w:themeColor="text1"/>
                <w:sz w:val="20"/>
                <w:szCs w:val="20"/>
              </w:rPr>
            </w:pP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9</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Intuirea imaginilor din manual</w:t>
            </w:r>
          </w:p>
          <w:p w:rsidR="00E8464D" w:rsidRPr="0004594B"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Analiza fonetică a cuvintelor cu</w:t>
            </w:r>
            <w:r w:rsidR="004D46B3">
              <w:rPr>
                <w:rFonts w:ascii="Times New Roman" w:hAnsi="Times New Roman"/>
                <w:color w:val="000000" w:themeColor="text1"/>
                <w:sz w:val="20"/>
                <w:szCs w:val="20"/>
              </w:rPr>
              <w:t xml:space="preserve"> precizarea poziției sunetului i</w:t>
            </w:r>
            <w:r>
              <w:rPr>
                <w:rFonts w:ascii="Times New Roman" w:hAnsi="Times New Roman"/>
                <w:color w:val="000000" w:themeColor="text1"/>
                <w:sz w:val="20"/>
                <w:szCs w:val="20"/>
              </w:rPr>
              <w:t xml:space="preserve"> (la început, în interior, la sfârșit)</w:t>
            </w:r>
          </w:p>
          <w:p w:rsidR="00E8464D" w:rsidRPr="00D45769" w:rsidRDefault="004D46B3"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I</w:t>
            </w:r>
            <w:r w:rsidR="00E8464D">
              <w:rPr>
                <w:rFonts w:ascii="Times New Roman" w:hAnsi="Times New Roman"/>
                <w:color w:val="000000" w:themeColor="text1"/>
                <w:sz w:val="20"/>
                <w:szCs w:val="20"/>
              </w:rPr>
              <w:t xml:space="preserve"> de tipar în cuvinte, propoziții, texte scurte; citirea cuvintelor care conțin litera </w:t>
            </w:r>
            <w:r>
              <w:rPr>
                <w:rFonts w:ascii="Times New Roman" w:hAnsi="Times New Roman"/>
                <w:color w:val="000000" w:themeColor="text1"/>
                <w:sz w:val="20"/>
                <w:szCs w:val="20"/>
              </w:rPr>
              <w:t>I</w:t>
            </w:r>
          </w:p>
          <w:p w:rsidR="00E8464D" w:rsidRPr="009C39EF"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Completarea unor cuvinte cu  literele/silabele lipsă </w:t>
            </w:r>
          </w:p>
          <w:p w:rsidR="00E8464D" w:rsidRPr="00065EA5" w:rsidRDefault="004D46B3"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I</w:t>
            </w:r>
            <w:r w:rsidR="00E8464D">
              <w:rPr>
                <w:rFonts w:ascii="Times New Roman" w:hAnsi="Times New Roman"/>
                <w:color w:val="000000" w:themeColor="text1"/>
                <w:sz w:val="20"/>
                <w:szCs w:val="20"/>
              </w:rPr>
              <w:t xml:space="preserve"> pe liniatura tip I</w:t>
            </w:r>
          </w:p>
          <w:p w:rsidR="00E8464D" w:rsidRPr="000B6638" w:rsidRDefault="00E8464D"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E8464D" w:rsidRPr="00065EA5" w:rsidRDefault="00E8464D" w:rsidP="00E00397">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Scriere/transcriere de litere, silabe, propoziții </w:t>
            </w:r>
          </w:p>
        </w:tc>
        <w:tc>
          <w:tcPr>
            <w:tcW w:w="4219" w:type="dxa"/>
          </w:tcPr>
          <w:p w:rsidR="00E8464D" w:rsidRDefault="001F4405"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Litera </w:t>
            </w:r>
            <w:r w:rsidR="004D46B3">
              <w:rPr>
                <w:rFonts w:ascii="Times New Roman" w:hAnsi="Times New Roman"/>
                <w:b/>
                <w:color w:val="000000" w:themeColor="text1"/>
                <w:sz w:val="20"/>
                <w:szCs w:val="20"/>
              </w:rPr>
              <w:t>I</w:t>
            </w:r>
            <w:r>
              <w:rPr>
                <w:rFonts w:ascii="Times New Roman" w:hAnsi="Times New Roman"/>
                <w:b/>
                <w:color w:val="000000" w:themeColor="text1"/>
                <w:sz w:val="20"/>
                <w:szCs w:val="20"/>
              </w:rPr>
              <w:t xml:space="preserve"> </w:t>
            </w:r>
            <w:r w:rsidR="00E8464D">
              <w:rPr>
                <w:rFonts w:ascii="Times New Roman" w:hAnsi="Times New Roman"/>
                <w:b/>
                <w:color w:val="000000" w:themeColor="text1"/>
                <w:sz w:val="20"/>
                <w:szCs w:val="20"/>
              </w:rPr>
              <w:t>de tipar și de mână</w:t>
            </w:r>
          </w:p>
          <w:p w:rsidR="00E8464D" w:rsidRPr="00DF61DB" w:rsidRDefault="00E8464D" w:rsidP="008C795A">
            <w:pPr>
              <w:autoSpaceDE w:val="0"/>
              <w:autoSpaceDN w:val="0"/>
              <w:adjustRightInd w:val="0"/>
              <w:spacing w:after="0" w:line="240" w:lineRule="auto"/>
              <w:rPr>
                <w:rFonts w:ascii="Times New Roman" w:hAnsi="Times New Roman"/>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1.4, 1.5, 1.6, 3.1, 3.2, 4.1, 4.2, 5.1, 5.2</w:t>
            </w:r>
          </w:p>
        </w:tc>
        <w:tc>
          <w:tcPr>
            <w:tcW w:w="5103" w:type="dxa"/>
          </w:tcPr>
          <w:p w:rsidR="00E00397" w:rsidRPr="00E00397" w:rsidRDefault="00E00397"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Stabilirea numărului de elemente al unei mulțimi</w:t>
            </w:r>
          </w:p>
          <w:p w:rsidR="00E8464D" w:rsidRPr="00E00397" w:rsidRDefault="00E00397"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iCs/>
                <w:sz w:val="20"/>
                <w:szCs w:val="20"/>
              </w:rPr>
              <w:t>Compararea și odonarea numerelor de la 0 la 10</w:t>
            </w:r>
          </w:p>
          <w:p w:rsidR="00E00397" w:rsidRPr="00E00397" w:rsidRDefault="00E00397"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iCs/>
                <w:sz w:val="20"/>
                <w:szCs w:val="20"/>
              </w:rPr>
              <w:t>Vecinii unui număr</w:t>
            </w:r>
          </w:p>
          <w:p w:rsidR="00E00397" w:rsidRPr="00A37E67" w:rsidRDefault="00E00397"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iCs/>
                <w:sz w:val="20"/>
                <w:szCs w:val="20"/>
              </w:rPr>
              <w:t>Descompunerea numerelor</w:t>
            </w:r>
          </w:p>
        </w:tc>
        <w:tc>
          <w:tcPr>
            <w:tcW w:w="4219" w:type="dxa"/>
          </w:tcPr>
          <w:p w:rsidR="00E8464D" w:rsidRPr="0037257A" w:rsidRDefault="00E00397"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Cântarea vocală în grup şi individual;</w:t>
            </w:r>
            <w:r w:rsidRPr="00AF496D">
              <w:rPr>
                <w:rFonts w:ascii="Times New Roman" w:hAnsi="Times New Roman"/>
                <w:b/>
                <w:sz w:val="20"/>
                <w:szCs w:val="20"/>
              </w:rPr>
              <w:t xml:space="preserve"> </w:t>
            </w:r>
            <w:r w:rsidRPr="00AF496D">
              <w:rPr>
                <w:rFonts w:ascii="Times New Roman" w:hAnsi="Times New Roman"/>
                <w:sz w:val="20"/>
                <w:szCs w:val="20"/>
              </w:rPr>
              <w:t>Jucării muzicale</w:t>
            </w:r>
          </w:p>
          <w:p w:rsidR="00E8464D"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b/>
                <w:sz w:val="20"/>
                <w:szCs w:val="20"/>
              </w:rPr>
              <w:t xml:space="preserve"> </w:t>
            </w:r>
            <w:r w:rsidRPr="00AF496D">
              <w:rPr>
                <w:rFonts w:ascii="Times New Roman" w:hAnsi="Times New Roman"/>
                <w:sz w:val="20"/>
                <w:szCs w:val="20"/>
              </w:rPr>
              <w:t>Mişcarea pe muzică;</w:t>
            </w:r>
            <w:r w:rsidRPr="00AF496D">
              <w:rPr>
                <w:rFonts w:ascii="Times New Roman" w:hAnsi="Times New Roman"/>
                <w:b/>
                <w:sz w:val="20"/>
                <w:szCs w:val="20"/>
              </w:rPr>
              <w:t xml:space="preserve"> </w:t>
            </w:r>
            <w:r w:rsidRPr="00AF496D">
              <w:rPr>
                <w:rFonts w:ascii="Times New Roman" w:hAnsi="Times New Roman"/>
                <w:sz w:val="20"/>
                <w:szCs w:val="20"/>
              </w:rPr>
              <w:t>cântarea instru</w:t>
            </w:r>
            <w:r w:rsidR="00FE00C1">
              <w:rPr>
                <w:rFonts w:ascii="Times New Roman" w:hAnsi="Times New Roman"/>
                <w:sz w:val="20"/>
                <w:szCs w:val="20"/>
              </w:rPr>
              <w:t>mintal</w:t>
            </w:r>
            <w:r w:rsidRPr="00AF496D">
              <w:rPr>
                <w:rFonts w:ascii="Times New Roman" w:hAnsi="Times New Roman"/>
                <w:sz w:val="20"/>
                <w:szCs w:val="20"/>
              </w:rPr>
              <w:t xml:space="preserve">ă; </w:t>
            </w:r>
          </w:p>
          <w:p w:rsidR="00E8464D"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Elemente de limbaj muzical (Timbrul: su</w:t>
            </w:r>
            <w:r>
              <w:rPr>
                <w:rFonts w:ascii="Times New Roman" w:hAnsi="Times New Roman"/>
                <w:sz w:val="20"/>
                <w:szCs w:val="20"/>
              </w:rPr>
              <w:t>nete vocale vorbite sau cântate)</w:t>
            </w:r>
          </w:p>
          <w:p w:rsidR="00E8464D" w:rsidRPr="00AF496D" w:rsidRDefault="00E8464D" w:rsidP="008C795A">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Creaţii muzicale accesibile</w:t>
            </w:r>
          </w:p>
          <w:p w:rsidR="00E8464D" w:rsidRPr="0037257A" w:rsidRDefault="00E8464D" w:rsidP="008C795A">
            <w:pPr>
              <w:spacing w:after="0" w:line="240" w:lineRule="auto"/>
              <w:rPr>
                <w:rFonts w:ascii="Times New Roman" w:hAnsi="Times New Roman"/>
                <w:b/>
                <w:color w:val="000000" w:themeColor="text1"/>
                <w:sz w:val="20"/>
                <w:szCs w:val="20"/>
              </w:rPr>
            </w:pPr>
          </w:p>
        </w:tc>
        <w:tc>
          <w:tcPr>
            <w:tcW w:w="4219" w:type="dxa"/>
          </w:tcPr>
          <w:p w:rsidR="00E8464D"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Ceasurile</w:t>
            </w:r>
          </w:p>
          <w:p w:rsidR="00E8464D" w:rsidRDefault="00E8464D" w:rsidP="008C795A">
            <w:pPr>
              <w:autoSpaceDE w:val="0"/>
              <w:autoSpaceDN w:val="0"/>
              <w:adjustRightInd w:val="0"/>
              <w:spacing w:after="0" w:line="240" w:lineRule="auto"/>
              <w:rPr>
                <w:rFonts w:ascii="Times New Roman" w:hAnsi="Times New Roman"/>
                <w:color w:val="000000" w:themeColor="text1"/>
                <w:sz w:val="20"/>
                <w:szCs w:val="20"/>
              </w:rPr>
            </w:pPr>
            <w:r w:rsidRPr="0020552E">
              <w:rPr>
                <w:rFonts w:ascii="Times New Roman" w:hAnsi="Times New Roman"/>
                <w:color w:val="000000" w:themeColor="text1"/>
                <w:sz w:val="20"/>
                <w:szCs w:val="20"/>
              </w:rPr>
              <w:t>Cântarea vocală</w:t>
            </w:r>
          </w:p>
          <w:p w:rsidR="00E8464D" w:rsidRPr="0020552E" w:rsidRDefault="00E8464D" w:rsidP="008C795A">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Timbrul. Sunete volcale vorbite sau cântate</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10</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BB7489"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 și recuperare</w:t>
            </w:r>
          </w:p>
          <w:p w:rsidR="00E8464D" w:rsidRPr="001F75E1"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Identificarea literelor învățate în cuvinte și propoziții</w:t>
            </w:r>
          </w:p>
          <w:p w:rsidR="00E8464D" w:rsidRPr="004F7577"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Scriere/transcriere de litere, silabe, cuvinte</w:t>
            </w:r>
          </w:p>
          <w:p w:rsidR="00E8464D" w:rsidRPr="00BB7489"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 selective (doar cuvinte care conțin silaba ma dintr-un șir de cuvinte/doar numele, doar cuvinele care conțin o literă dată etc.)</w:t>
            </w:r>
          </w:p>
          <w:p w:rsidR="00E8464D" w:rsidRPr="004D2C6C"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Exerciții de citire a silabelor, cuvintelor, propozițiilor</w:t>
            </w:r>
          </w:p>
          <w:p w:rsidR="00E8464D" w:rsidRPr="004F7577"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Exersarea scrierii caligrafice pe liniatura tip I</w:t>
            </w:r>
          </w:p>
        </w:tc>
        <w:tc>
          <w:tcPr>
            <w:tcW w:w="4219" w:type="dxa"/>
          </w:tcPr>
          <w:p w:rsidR="00E8464D" w:rsidRPr="0037257A" w:rsidRDefault="00E8464D" w:rsidP="004D46B3">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Recapitularea literelor învățate</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1.1, 1.2, 2.2, 2.3, 2.4</w:t>
            </w:r>
          </w:p>
        </w:tc>
        <w:tc>
          <w:tcPr>
            <w:tcW w:w="5103" w:type="dxa"/>
            <w:vMerge w:val="restart"/>
          </w:tcPr>
          <w:p w:rsidR="00E8464D" w:rsidRPr="00D66A1A" w:rsidRDefault="00E8464D" w:rsidP="008C795A">
            <w:pPr>
              <w:pStyle w:val="ListParagraph"/>
              <w:numPr>
                <w:ilvl w:val="0"/>
                <w:numId w:val="46"/>
              </w:numPr>
              <w:autoSpaceDE w:val="0"/>
              <w:autoSpaceDN w:val="0"/>
              <w:adjustRightInd w:val="0"/>
              <w:spacing w:after="0" w:line="240" w:lineRule="auto"/>
              <w:rPr>
                <w:rFonts w:ascii="Times New Roman" w:hAnsi="Times New Roman"/>
                <w:b/>
                <w:color w:val="000000" w:themeColor="text1"/>
                <w:sz w:val="20"/>
                <w:szCs w:val="20"/>
              </w:rPr>
            </w:pPr>
            <w:r w:rsidRPr="00D66A1A">
              <w:rPr>
                <w:rFonts w:ascii="Times New Roman" w:hAnsi="Times New Roman"/>
                <w:sz w:val="20"/>
                <w:szCs w:val="20"/>
              </w:rPr>
              <w:t>Formularea de</w:t>
            </w:r>
            <w:r>
              <w:rPr>
                <w:rFonts w:ascii="Times New Roman" w:hAnsi="Times New Roman"/>
                <w:sz w:val="20"/>
                <w:szCs w:val="20"/>
              </w:rPr>
              <w:t xml:space="preserve"> răspunsuri la întrebări simple</w:t>
            </w:r>
          </w:p>
          <w:p w:rsidR="00E8464D" w:rsidRPr="006E5383" w:rsidRDefault="00E8464D" w:rsidP="008C795A">
            <w:pPr>
              <w:pStyle w:val="ListParagraph"/>
              <w:numPr>
                <w:ilvl w:val="0"/>
                <w:numId w:val="46"/>
              </w:numPr>
              <w:autoSpaceDE w:val="0"/>
              <w:autoSpaceDN w:val="0"/>
              <w:adjustRightInd w:val="0"/>
              <w:spacing w:after="0" w:line="240" w:lineRule="auto"/>
              <w:rPr>
                <w:rFonts w:ascii="Times New Roman" w:hAnsi="Times New Roman"/>
                <w:b/>
                <w:color w:val="000000" w:themeColor="text1"/>
                <w:sz w:val="20"/>
                <w:szCs w:val="20"/>
              </w:rPr>
            </w:pPr>
            <w:r w:rsidRPr="00D66A1A">
              <w:rPr>
                <w:rFonts w:ascii="Times New Roman" w:hAnsi="Times New Roman"/>
                <w:sz w:val="20"/>
                <w:szCs w:val="20"/>
              </w:rPr>
              <w:t>Tehnici de lucru:tamponarea, pulverizare, stropire, suflare; El</w:t>
            </w:r>
            <w:r>
              <w:rPr>
                <w:rFonts w:ascii="Times New Roman" w:hAnsi="Times New Roman"/>
                <w:sz w:val="20"/>
                <w:szCs w:val="20"/>
              </w:rPr>
              <w:t>e</w:t>
            </w:r>
            <w:r w:rsidRPr="00D66A1A">
              <w:rPr>
                <w:rFonts w:ascii="Times New Roman" w:hAnsi="Times New Roman"/>
                <w:sz w:val="20"/>
                <w:szCs w:val="20"/>
              </w:rPr>
              <w:t>mente de limbaj plas</w:t>
            </w:r>
            <w:r>
              <w:rPr>
                <w:rFonts w:ascii="Times New Roman" w:hAnsi="Times New Roman"/>
                <w:sz w:val="20"/>
                <w:szCs w:val="20"/>
              </w:rPr>
              <w:t>tic: pata picturală-compoziții</w:t>
            </w:r>
          </w:p>
          <w:p w:rsidR="00E8464D" w:rsidRPr="006E5383" w:rsidRDefault="00E8464D" w:rsidP="008C795A">
            <w:pPr>
              <w:pStyle w:val="ListParagraph"/>
              <w:numPr>
                <w:ilvl w:val="0"/>
                <w:numId w:val="46"/>
              </w:numPr>
              <w:autoSpaceDE w:val="0"/>
              <w:autoSpaceDN w:val="0"/>
              <w:adjustRightInd w:val="0"/>
              <w:spacing w:after="0" w:line="240" w:lineRule="auto"/>
              <w:rPr>
                <w:rFonts w:ascii="Times New Roman" w:hAnsi="Times New Roman"/>
                <w:b/>
                <w:color w:val="000000" w:themeColor="text1"/>
                <w:sz w:val="20"/>
                <w:szCs w:val="20"/>
              </w:rPr>
            </w:pPr>
            <w:r w:rsidRPr="00D66A1A">
              <w:rPr>
                <w:rFonts w:ascii="Times New Roman" w:hAnsi="Times New Roman"/>
                <w:sz w:val="20"/>
                <w:szCs w:val="20"/>
              </w:rPr>
              <w:t>Exerciții de diferențiere dintre forme plane și forme spațiale; Explorarea mediului pentru</w:t>
            </w:r>
            <w:r>
              <w:rPr>
                <w:rFonts w:ascii="Times New Roman" w:hAnsi="Times New Roman"/>
                <w:sz w:val="20"/>
                <w:szCs w:val="20"/>
              </w:rPr>
              <w:t xml:space="preserve"> a indentifica forme și culori</w:t>
            </w:r>
          </w:p>
          <w:p w:rsidR="00E8464D" w:rsidRPr="00D66A1A" w:rsidRDefault="00E8464D" w:rsidP="008C795A">
            <w:pPr>
              <w:pStyle w:val="ListParagraph"/>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E8464D" w:rsidRPr="0037257A" w:rsidRDefault="00E8464D" w:rsidP="008C795A">
            <w:pPr>
              <w:spacing w:after="0" w:line="240" w:lineRule="auto"/>
              <w:rPr>
                <w:rFonts w:ascii="Times New Roman" w:hAnsi="Times New Roman"/>
                <w:sz w:val="20"/>
                <w:szCs w:val="20"/>
              </w:rPr>
            </w:pPr>
            <w:r>
              <w:rPr>
                <w:rFonts w:ascii="Times New Roman" w:hAnsi="Times New Roman"/>
                <w:b/>
                <w:sz w:val="20"/>
                <w:szCs w:val="20"/>
              </w:rPr>
              <w:t>Covorul de frunze al toamnei</w:t>
            </w:r>
            <w:r w:rsidRPr="0037257A">
              <w:rPr>
                <w:rFonts w:ascii="Times New Roman" w:hAnsi="Times New Roman"/>
                <w:b/>
                <w:sz w:val="20"/>
                <w:szCs w:val="20"/>
              </w:rPr>
              <w:t xml:space="preserve"> </w:t>
            </w:r>
            <w:r>
              <w:rPr>
                <w:rFonts w:ascii="Times New Roman" w:hAnsi="Times New Roman"/>
                <w:sz w:val="20"/>
                <w:szCs w:val="20"/>
              </w:rPr>
              <w:t>(pictură</w:t>
            </w:r>
            <w:r w:rsidRPr="0037257A">
              <w:rPr>
                <w:rFonts w:ascii="Times New Roman" w:hAnsi="Times New Roman"/>
                <w:sz w:val="20"/>
                <w:szCs w:val="20"/>
              </w:rPr>
              <w:t>)</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val="restart"/>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701"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735259" w:rsidRPr="00735259" w:rsidTr="004445E4">
        <w:trPr>
          <w:trHeight w:val="1"/>
        </w:trPr>
        <w:tc>
          <w:tcPr>
            <w:tcW w:w="675" w:type="dxa"/>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11</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gridSpan w:val="2"/>
          </w:tcPr>
          <w:p w:rsidR="00E8464D" w:rsidRPr="00735259" w:rsidRDefault="00E8464D" w:rsidP="008C795A">
            <w:pPr>
              <w:autoSpaceDE w:val="0"/>
              <w:autoSpaceDN w:val="0"/>
              <w:adjustRightInd w:val="0"/>
              <w:spacing w:after="0" w:line="240" w:lineRule="auto"/>
              <w:jc w:val="center"/>
              <w:rPr>
                <w:rFonts w:ascii="Times New Roman" w:hAnsi="Times New Roman"/>
                <w:b/>
                <w:sz w:val="20"/>
                <w:szCs w:val="20"/>
              </w:rPr>
            </w:pPr>
            <w:r w:rsidRPr="00735259">
              <w:rPr>
                <w:rFonts w:ascii="Times New Roman" w:hAnsi="Times New Roman"/>
                <w:b/>
                <w:sz w:val="20"/>
                <w:szCs w:val="20"/>
              </w:rPr>
              <w:t>DP</w:t>
            </w:r>
          </w:p>
          <w:p w:rsidR="00E8464D" w:rsidRPr="00735259" w:rsidRDefault="00E8464D" w:rsidP="008C795A">
            <w:p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1.1, 2.1, 2.2, 3.1, 3.2</w:t>
            </w:r>
          </w:p>
          <w:p w:rsidR="00E8464D" w:rsidRPr="00735259"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735259" w:rsidRDefault="00E8464D" w:rsidP="008C795A">
            <w:pPr>
              <w:autoSpaceDE w:val="0"/>
              <w:autoSpaceDN w:val="0"/>
              <w:adjustRightInd w:val="0"/>
              <w:spacing w:after="0" w:line="240" w:lineRule="auto"/>
              <w:rPr>
                <w:rFonts w:ascii="Times New Roman" w:hAnsi="Times New Roman"/>
                <w:sz w:val="20"/>
                <w:szCs w:val="20"/>
              </w:rPr>
            </w:pPr>
            <w:r w:rsidRPr="00735259">
              <w:rPr>
                <w:rFonts w:ascii="Times New Roman" w:hAnsi="Times New Roman"/>
                <w:b/>
                <w:sz w:val="20"/>
                <w:szCs w:val="20"/>
              </w:rPr>
              <w:t xml:space="preserve">Text-suport: </w:t>
            </w:r>
            <w:r w:rsidRPr="00735259">
              <w:rPr>
                <w:rFonts w:ascii="Times New Roman" w:hAnsi="Times New Roman"/>
                <w:sz w:val="20"/>
                <w:szCs w:val="20"/>
              </w:rPr>
              <w:t xml:space="preserve"> Pufuleț (poveste)</w:t>
            </w:r>
          </w:p>
          <w:p w:rsidR="00E8464D" w:rsidRPr="00735259" w:rsidRDefault="00E8464D" w:rsidP="008C795A">
            <w:pPr>
              <w:pStyle w:val="ListParagraph"/>
              <w:numPr>
                <w:ilvl w:val="0"/>
                <w:numId w:val="6"/>
              </w:num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Audierea textului; asocierea unor imagini cu numele personajelor din text</w:t>
            </w:r>
          </w:p>
          <w:p w:rsidR="00E8464D" w:rsidRPr="00735259" w:rsidRDefault="00E8464D" w:rsidP="008C795A">
            <w:pPr>
              <w:pStyle w:val="ListParagraph"/>
              <w:numPr>
                <w:ilvl w:val="0"/>
                <w:numId w:val="6"/>
              </w:num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Exersarea formelor de comunicare asertivă</w:t>
            </w:r>
          </w:p>
          <w:p w:rsidR="00E8464D" w:rsidRPr="00735259" w:rsidRDefault="00E8464D" w:rsidP="008C795A">
            <w:pPr>
              <w:pStyle w:val="ListParagraph"/>
              <w:numPr>
                <w:ilvl w:val="0"/>
                <w:numId w:val="6"/>
              </w:num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Comunicare eficientă elev-elev, elev-cadru didactic.</w:t>
            </w:r>
          </w:p>
          <w:p w:rsidR="00E8464D" w:rsidRPr="00735259" w:rsidRDefault="00E8464D" w:rsidP="008C795A">
            <w:pPr>
              <w:pStyle w:val="ListParagraph"/>
              <w:numPr>
                <w:ilvl w:val="0"/>
                <w:numId w:val="6"/>
              </w:num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Comunicarea nonverbală (gesturi, expresie facială, expresie corporală); formularea de mesaje pe baza imaginilor</w:t>
            </w:r>
          </w:p>
          <w:p w:rsidR="00E8464D" w:rsidRPr="00735259" w:rsidRDefault="00E8464D" w:rsidP="008C795A">
            <w:pPr>
              <w:pStyle w:val="ListParagraph"/>
              <w:numPr>
                <w:ilvl w:val="0"/>
                <w:numId w:val="6"/>
              </w:num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Activitate art-terapeutică: Mascota clasei</w:t>
            </w:r>
          </w:p>
          <w:p w:rsidR="00E8464D" w:rsidRPr="00735259" w:rsidRDefault="00E8464D" w:rsidP="008C795A">
            <w:pPr>
              <w:pStyle w:val="ListParagraph"/>
              <w:numPr>
                <w:ilvl w:val="0"/>
                <w:numId w:val="6"/>
              </w:num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Citirea sfaturilor semaforului: reguli de comunicare (ascultarea atentă și activă vorbitorului, anunțarea intervenției verbale)</w:t>
            </w:r>
          </w:p>
          <w:p w:rsidR="00E8464D" w:rsidRPr="00735259" w:rsidRDefault="00E8464D" w:rsidP="008C795A">
            <w:pPr>
              <w:pStyle w:val="ListParagraph"/>
              <w:numPr>
                <w:ilvl w:val="0"/>
                <w:numId w:val="6"/>
              </w:num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Joc diactic: ”Jocul numelor” – exersarea comunicării asertive; intercunoaștere; formule de politețe</w:t>
            </w:r>
          </w:p>
        </w:tc>
        <w:tc>
          <w:tcPr>
            <w:tcW w:w="4219" w:type="dxa"/>
          </w:tcPr>
          <w:p w:rsidR="00E8464D" w:rsidRPr="00735259" w:rsidRDefault="00E8464D" w:rsidP="008C795A">
            <w:pPr>
              <w:autoSpaceDE w:val="0"/>
              <w:autoSpaceDN w:val="0"/>
              <w:adjustRightInd w:val="0"/>
              <w:spacing w:after="0" w:line="240" w:lineRule="auto"/>
              <w:rPr>
                <w:rFonts w:ascii="Times New Roman" w:hAnsi="Times New Roman"/>
                <w:b/>
                <w:sz w:val="20"/>
                <w:szCs w:val="20"/>
              </w:rPr>
            </w:pPr>
            <w:r w:rsidRPr="00735259">
              <w:rPr>
                <w:rFonts w:ascii="Times New Roman" w:hAnsi="Times New Roman"/>
                <w:b/>
                <w:sz w:val="20"/>
                <w:szCs w:val="20"/>
              </w:rPr>
              <w:t>Cum comunicăm în clasă</w:t>
            </w:r>
          </w:p>
          <w:p w:rsidR="00E8464D" w:rsidRPr="00735259" w:rsidRDefault="00E8464D" w:rsidP="008C795A">
            <w:p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Comunicare școlară eficientă. Abilități de comunicare de bază</w:t>
            </w:r>
          </w:p>
          <w:p w:rsidR="00E8464D" w:rsidRPr="00735259" w:rsidRDefault="00E8464D" w:rsidP="008C795A">
            <w:pPr>
              <w:autoSpaceDE w:val="0"/>
              <w:autoSpaceDN w:val="0"/>
              <w:adjustRightInd w:val="0"/>
              <w:spacing w:after="0" w:line="240" w:lineRule="auto"/>
              <w:rPr>
                <w:rFonts w:ascii="Times New Roman" w:hAnsi="Times New Roman"/>
                <w:b/>
                <w:sz w:val="20"/>
                <w:szCs w:val="20"/>
              </w:rPr>
            </w:pPr>
          </w:p>
        </w:tc>
        <w:tc>
          <w:tcPr>
            <w:tcW w:w="2410" w:type="dxa"/>
          </w:tcPr>
          <w:p w:rsidR="00E8464D" w:rsidRPr="00735259" w:rsidRDefault="00E8464D" w:rsidP="008C795A">
            <w:pPr>
              <w:spacing w:after="0" w:line="240" w:lineRule="auto"/>
              <w:rPr>
                <w:rFonts w:ascii="Times New Roman" w:hAnsi="Times New Roman"/>
                <w:sz w:val="20"/>
                <w:szCs w:val="20"/>
              </w:rPr>
            </w:pPr>
            <w:r w:rsidRPr="00735259">
              <w:rPr>
                <w:rFonts w:ascii="Times New Roman" w:hAnsi="Times New Roman"/>
                <w:b/>
                <w:sz w:val="20"/>
                <w:szCs w:val="20"/>
              </w:rPr>
              <w:t xml:space="preserve">Materiale: </w:t>
            </w:r>
            <w:r w:rsidRPr="00735259">
              <w:rPr>
                <w:rFonts w:ascii="Times New Roman" w:hAnsi="Times New Roman"/>
                <w:sz w:val="20"/>
                <w:szCs w:val="20"/>
              </w:rPr>
              <w:t>auxiliar, fișe de lucru,  planșe didactice, soft educațional</w:t>
            </w:r>
          </w:p>
          <w:p w:rsidR="00E8464D" w:rsidRPr="00735259" w:rsidRDefault="00E8464D" w:rsidP="008C795A">
            <w:pPr>
              <w:spacing w:after="0" w:line="240" w:lineRule="auto"/>
              <w:rPr>
                <w:rFonts w:ascii="Times New Roman" w:hAnsi="Times New Roman"/>
                <w:sz w:val="20"/>
                <w:szCs w:val="20"/>
              </w:rPr>
            </w:pPr>
            <w:r w:rsidRPr="00735259">
              <w:rPr>
                <w:rFonts w:ascii="Times New Roman" w:hAnsi="Times New Roman"/>
                <w:b/>
                <w:sz w:val="20"/>
                <w:szCs w:val="20"/>
              </w:rPr>
              <w:t xml:space="preserve">Procedurale: </w:t>
            </w:r>
            <w:r w:rsidRPr="00735259">
              <w:rPr>
                <w:rFonts w:ascii="Times New Roman" w:hAnsi="Times New Roman"/>
                <w:sz w:val="20"/>
                <w:szCs w:val="20"/>
              </w:rPr>
              <w:t>conversația, explicația, joc de rol</w:t>
            </w:r>
          </w:p>
        </w:tc>
        <w:tc>
          <w:tcPr>
            <w:tcW w:w="1701" w:type="dxa"/>
          </w:tcPr>
          <w:p w:rsidR="00E8464D" w:rsidRPr="00735259" w:rsidRDefault="00E8464D" w:rsidP="008C795A">
            <w:p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Observarea sistematică individuală și colectivă, aprecieri verbale, autoevalure, interavaluare</w:t>
            </w:r>
          </w:p>
        </w:tc>
      </w:tr>
      <w:tr w:rsidR="004D46B3" w:rsidRPr="0037257A" w:rsidTr="004445E4">
        <w:trPr>
          <w:trHeight w:val="1"/>
        </w:trPr>
        <w:tc>
          <w:tcPr>
            <w:tcW w:w="675" w:type="dxa"/>
            <w:vMerge/>
            <w:textDirection w:val="btLr"/>
          </w:tcPr>
          <w:p w:rsidR="004D46B3" w:rsidRPr="0037257A" w:rsidRDefault="004D46B3" w:rsidP="004D46B3">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4D46B3" w:rsidRDefault="004D46B3" w:rsidP="004D46B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4D46B3" w:rsidRPr="00B77664" w:rsidRDefault="004D46B3" w:rsidP="004D46B3">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4D46B3" w:rsidRPr="0037257A" w:rsidRDefault="004D46B3" w:rsidP="004D46B3">
            <w:pPr>
              <w:autoSpaceDE w:val="0"/>
              <w:autoSpaceDN w:val="0"/>
              <w:adjustRightInd w:val="0"/>
              <w:spacing w:after="0" w:line="240" w:lineRule="auto"/>
              <w:jc w:val="center"/>
              <w:rPr>
                <w:rFonts w:ascii="Times New Roman" w:hAnsi="Times New Roman"/>
                <w:b/>
                <w:sz w:val="20"/>
                <w:szCs w:val="20"/>
              </w:rPr>
            </w:pPr>
          </w:p>
        </w:tc>
        <w:tc>
          <w:tcPr>
            <w:tcW w:w="5103" w:type="dxa"/>
          </w:tcPr>
          <w:p w:rsidR="004D46B3" w:rsidRPr="00BB7489" w:rsidRDefault="004D46B3" w:rsidP="004D46B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 și recuperare</w:t>
            </w:r>
          </w:p>
          <w:p w:rsidR="004D46B3" w:rsidRPr="001F75E1" w:rsidRDefault="004D46B3" w:rsidP="004D46B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Identificarea literelor învățate în cuvinte și propoziții</w:t>
            </w:r>
          </w:p>
          <w:p w:rsidR="004D46B3" w:rsidRPr="004F7577" w:rsidRDefault="004D46B3" w:rsidP="004D46B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Scriere/transcriere de litere, silabe, cuvinte</w:t>
            </w:r>
          </w:p>
          <w:p w:rsidR="004D46B3" w:rsidRPr="00BB7489" w:rsidRDefault="004D46B3" w:rsidP="004D46B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 selective (doar cuvinte care conțin silaba ma dintr-un șir de cuvinte/doar numele, doar cuvinele care conțin o literă dată etc.)</w:t>
            </w:r>
          </w:p>
          <w:p w:rsidR="004D46B3" w:rsidRPr="004D2C6C" w:rsidRDefault="004D46B3" w:rsidP="004D46B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Exerciții de citire a silabelor, cuvintelor, propozițiilor</w:t>
            </w:r>
          </w:p>
          <w:p w:rsidR="004D46B3" w:rsidRPr="004F7577" w:rsidRDefault="004D46B3" w:rsidP="004D46B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Exersarea scrierii caligrafice pe liniatura tip I</w:t>
            </w:r>
          </w:p>
        </w:tc>
        <w:tc>
          <w:tcPr>
            <w:tcW w:w="4219" w:type="dxa"/>
          </w:tcPr>
          <w:p w:rsidR="004D46B3" w:rsidRPr="0037257A" w:rsidRDefault="002137E0" w:rsidP="004D46B3">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tc>
        <w:tc>
          <w:tcPr>
            <w:tcW w:w="2410" w:type="dxa"/>
          </w:tcPr>
          <w:p w:rsidR="004D46B3" w:rsidRPr="0037257A" w:rsidRDefault="004D46B3" w:rsidP="004D46B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4D46B3" w:rsidRPr="0037257A" w:rsidRDefault="004D46B3" w:rsidP="004D46B3">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4D46B3" w:rsidRPr="0037257A" w:rsidRDefault="004D46B3" w:rsidP="004D46B3">
            <w:pPr>
              <w:autoSpaceDE w:val="0"/>
              <w:autoSpaceDN w:val="0"/>
              <w:adjustRightInd w:val="0"/>
              <w:spacing w:after="0" w:line="240" w:lineRule="auto"/>
              <w:jc w:val="both"/>
              <w:rPr>
                <w:rFonts w:ascii="Times New Roman" w:hAnsi="Times New Roman"/>
                <w:sz w:val="20"/>
                <w:szCs w:val="20"/>
              </w:rPr>
            </w:pPr>
          </w:p>
        </w:tc>
        <w:tc>
          <w:tcPr>
            <w:tcW w:w="1701" w:type="dxa"/>
          </w:tcPr>
          <w:p w:rsidR="004D46B3" w:rsidRPr="0037257A" w:rsidRDefault="004D46B3" w:rsidP="004D46B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1.4, 1.5, 1.6, 3.1, 3.2, 4.1, 4.2, 5.1, 5.2</w:t>
            </w:r>
          </w:p>
        </w:tc>
        <w:tc>
          <w:tcPr>
            <w:tcW w:w="5103" w:type="dxa"/>
          </w:tcPr>
          <w:p w:rsidR="00E8464D" w:rsidRPr="00AC2DCF" w:rsidRDefault="00AC2DCF"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iCs/>
                <w:sz w:val="20"/>
                <w:szCs w:val="20"/>
              </w:rPr>
              <w:t>Formarea numerelor pe abac</w:t>
            </w:r>
            <w:r w:rsidR="002137E0">
              <w:rPr>
                <w:rFonts w:ascii="Times New Roman" w:hAnsi="Times New Roman"/>
                <w:iCs/>
                <w:sz w:val="20"/>
                <w:szCs w:val="20"/>
              </w:rPr>
              <w:t xml:space="preserve"> sau cu suport intuitiv</w:t>
            </w:r>
          </w:p>
          <w:p w:rsidR="00AC2DCF" w:rsidRPr="00AC2DCF" w:rsidRDefault="00AC2DCF"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iCs/>
                <w:sz w:val="20"/>
                <w:szCs w:val="20"/>
              </w:rPr>
              <w:t>Descompunerea numerelor în zeci și unități</w:t>
            </w:r>
          </w:p>
          <w:p w:rsidR="00AC2DCF" w:rsidRPr="00AC2DCF" w:rsidRDefault="00AC2DCF"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iCs/>
                <w:sz w:val="20"/>
                <w:szCs w:val="20"/>
              </w:rPr>
              <w:t>Ordinrea crescătoare, descrescătoare a numerelor</w:t>
            </w:r>
          </w:p>
          <w:p w:rsidR="00AC2DCF" w:rsidRPr="00AC2DCF" w:rsidRDefault="00AC2DCF"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iCs/>
                <w:sz w:val="20"/>
                <w:szCs w:val="20"/>
              </w:rPr>
              <w:t>Poziția cifrei în număr (cifra unităților, cifra zecilor)</w:t>
            </w:r>
          </w:p>
          <w:p w:rsidR="00AC2DCF" w:rsidRPr="00A37E67" w:rsidRDefault="00AC2DCF"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iCs/>
                <w:sz w:val="20"/>
                <w:szCs w:val="20"/>
              </w:rPr>
              <w:t>Poziționarea numerelor pe axa numerelor</w:t>
            </w:r>
          </w:p>
        </w:tc>
        <w:tc>
          <w:tcPr>
            <w:tcW w:w="4219" w:type="dxa"/>
          </w:tcPr>
          <w:p w:rsidR="00E8464D" w:rsidRPr="0037257A" w:rsidRDefault="004D46B3"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Numerele naturale</w:t>
            </w:r>
            <w:r w:rsidR="004E352F">
              <w:rPr>
                <w:rFonts w:ascii="Times New Roman" w:hAnsi="Times New Roman"/>
                <w:b/>
                <w:color w:val="000000" w:themeColor="text1"/>
                <w:sz w:val="20"/>
                <w:szCs w:val="20"/>
              </w:rPr>
              <w:t xml:space="preserve"> de la 0 la 31</w:t>
            </w: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701"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2137E0" w:rsidRPr="0037257A" w:rsidTr="004445E4">
        <w:trPr>
          <w:trHeight w:val="1"/>
        </w:trPr>
        <w:tc>
          <w:tcPr>
            <w:tcW w:w="675" w:type="dxa"/>
            <w:vMerge w:val="restart"/>
            <w:textDirection w:val="btLr"/>
          </w:tcPr>
          <w:p w:rsidR="002137E0" w:rsidRPr="0037257A" w:rsidRDefault="002137E0" w:rsidP="002137E0">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12</w:t>
            </w:r>
          </w:p>
          <w:p w:rsidR="002137E0" w:rsidRPr="0037257A" w:rsidRDefault="002137E0" w:rsidP="002137E0">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gridSpan w:val="2"/>
          </w:tcPr>
          <w:p w:rsidR="002137E0" w:rsidRDefault="002137E0" w:rsidP="002137E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137E0" w:rsidRPr="00B77664" w:rsidRDefault="002137E0" w:rsidP="002137E0">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2137E0" w:rsidRPr="0037257A" w:rsidRDefault="002137E0" w:rsidP="002137E0">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2137E0" w:rsidRPr="002137E0" w:rsidRDefault="002137E0" w:rsidP="002137E0">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2137E0">
              <w:rPr>
                <w:rFonts w:ascii="Times New Roman" w:hAnsi="Times New Roman"/>
                <w:color w:val="000000" w:themeColor="text1"/>
                <w:sz w:val="20"/>
                <w:szCs w:val="20"/>
              </w:rPr>
              <w:t>Aplicarea unui test de evaluare scrisă</w:t>
            </w:r>
          </w:p>
        </w:tc>
        <w:tc>
          <w:tcPr>
            <w:tcW w:w="4219" w:type="dxa"/>
            <w:vMerge w:val="restart"/>
          </w:tcPr>
          <w:p w:rsidR="002137E0" w:rsidRDefault="002137E0" w:rsidP="002137E0">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Iată ce știu!</w:t>
            </w:r>
          </w:p>
          <w:p w:rsidR="002137E0" w:rsidRPr="0037257A" w:rsidRDefault="002137E0" w:rsidP="002137E0">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Ativități de ameliorare/corectare</w:t>
            </w:r>
          </w:p>
        </w:tc>
        <w:tc>
          <w:tcPr>
            <w:tcW w:w="2410" w:type="dxa"/>
            <w:vMerge w:val="restart"/>
          </w:tcPr>
          <w:p w:rsidR="002137E0" w:rsidRPr="0037257A" w:rsidRDefault="002137E0" w:rsidP="002137E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w:t>
            </w:r>
          </w:p>
          <w:p w:rsidR="002137E0" w:rsidRPr="0037257A" w:rsidRDefault="002137E0" w:rsidP="002137E0">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w:t>
            </w:r>
            <w:r>
              <w:rPr>
                <w:rFonts w:ascii="Times New Roman" w:hAnsi="Times New Roman"/>
                <w:sz w:val="20"/>
                <w:szCs w:val="20"/>
              </w:rPr>
              <w:t>caţia, conversaţia, exercițiul</w:t>
            </w:r>
          </w:p>
          <w:p w:rsidR="002137E0" w:rsidRPr="0037257A" w:rsidRDefault="002137E0" w:rsidP="002137E0">
            <w:pPr>
              <w:autoSpaceDE w:val="0"/>
              <w:autoSpaceDN w:val="0"/>
              <w:adjustRightInd w:val="0"/>
              <w:spacing w:after="0" w:line="240" w:lineRule="auto"/>
              <w:jc w:val="both"/>
              <w:rPr>
                <w:rFonts w:ascii="Times New Roman" w:hAnsi="Times New Roman"/>
                <w:sz w:val="20"/>
                <w:szCs w:val="20"/>
              </w:rPr>
            </w:pPr>
          </w:p>
        </w:tc>
        <w:tc>
          <w:tcPr>
            <w:tcW w:w="1701" w:type="dxa"/>
            <w:vMerge w:val="restart"/>
          </w:tcPr>
          <w:p w:rsidR="002137E0" w:rsidRPr="0037257A" w:rsidRDefault="002137E0" w:rsidP="002137E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w:t>
            </w:r>
            <w:r>
              <w:rPr>
                <w:rFonts w:ascii="Times New Roman" w:hAnsi="Times New Roman"/>
                <w:sz w:val="20"/>
                <w:szCs w:val="20"/>
              </w:rPr>
              <w:t>, evaluare prin calificative</w:t>
            </w:r>
          </w:p>
        </w:tc>
      </w:tr>
      <w:tr w:rsidR="002137E0" w:rsidRPr="0037257A" w:rsidTr="004445E4">
        <w:trPr>
          <w:trHeight w:val="1"/>
        </w:trPr>
        <w:tc>
          <w:tcPr>
            <w:tcW w:w="675" w:type="dxa"/>
            <w:vMerge/>
            <w:textDirection w:val="btLr"/>
          </w:tcPr>
          <w:p w:rsidR="002137E0" w:rsidRPr="0037257A" w:rsidRDefault="002137E0" w:rsidP="002137E0">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2137E0" w:rsidRPr="0037257A" w:rsidRDefault="002137E0" w:rsidP="002137E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2137E0" w:rsidRPr="0037257A" w:rsidRDefault="002137E0" w:rsidP="002137E0">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2137E0" w:rsidRPr="0037257A" w:rsidRDefault="002137E0" w:rsidP="002137E0">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2137E0" w:rsidRPr="0037257A" w:rsidRDefault="002137E0" w:rsidP="002137E0">
            <w:pPr>
              <w:autoSpaceDE w:val="0"/>
              <w:autoSpaceDN w:val="0"/>
              <w:adjustRightInd w:val="0"/>
              <w:spacing w:after="0" w:line="240" w:lineRule="auto"/>
              <w:jc w:val="both"/>
              <w:rPr>
                <w:rFonts w:ascii="Times New Roman" w:hAnsi="Times New Roman"/>
                <w:sz w:val="20"/>
                <w:szCs w:val="20"/>
              </w:rPr>
            </w:pPr>
          </w:p>
        </w:tc>
        <w:tc>
          <w:tcPr>
            <w:tcW w:w="1701" w:type="dxa"/>
            <w:vMerge/>
          </w:tcPr>
          <w:p w:rsidR="002137E0" w:rsidRPr="0037257A" w:rsidRDefault="002137E0" w:rsidP="002137E0">
            <w:pPr>
              <w:autoSpaceDE w:val="0"/>
              <w:autoSpaceDN w:val="0"/>
              <w:adjustRightInd w:val="0"/>
              <w:spacing w:after="0" w:line="240" w:lineRule="auto"/>
              <w:rPr>
                <w:rFonts w:ascii="Times New Roman" w:hAnsi="Times New Roman"/>
                <w:sz w:val="20"/>
                <w:szCs w:val="20"/>
              </w:rPr>
            </w:pPr>
          </w:p>
        </w:tc>
      </w:tr>
      <w:tr w:rsidR="002137E0" w:rsidRPr="0037257A" w:rsidTr="004445E4">
        <w:trPr>
          <w:trHeight w:val="1"/>
        </w:trPr>
        <w:tc>
          <w:tcPr>
            <w:tcW w:w="675" w:type="dxa"/>
            <w:vMerge/>
            <w:textDirection w:val="btLr"/>
          </w:tcPr>
          <w:p w:rsidR="002137E0" w:rsidRPr="0037257A" w:rsidRDefault="002137E0" w:rsidP="002137E0">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2137E0" w:rsidRDefault="002137E0" w:rsidP="002137E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137E0" w:rsidRPr="0037257A" w:rsidRDefault="002137E0" w:rsidP="002137E0">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1.4, 1.5, 1.6, 3.1, 3.2, 4.1, 4.2, 5.1, 5.2</w:t>
            </w:r>
          </w:p>
        </w:tc>
        <w:tc>
          <w:tcPr>
            <w:tcW w:w="5103" w:type="dxa"/>
          </w:tcPr>
          <w:p w:rsidR="002137E0" w:rsidRPr="00283883" w:rsidRDefault="00283883" w:rsidP="002137E0">
            <w:pPr>
              <w:pStyle w:val="ListParagraph"/>
              <w:numPr>
                <w:ilvl w:val="0"/>
                <w:numId w:val="42"/>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Surse de energie: soarele, apa, vântul</w:t>
            </w:r>
          </w:p>
          <w:p w:rsidR="00283883" w:rsidRPr="00283883" w:rsidRDefault="00283883" w:rsidP="002137E0">
            <w:pPr>
              <w:pStyle w:val="ListParagraph"/>
              <w:numPr>
                <w:ilvl w:val="0"/>
                <w:numId w:val="42"/>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Experimente/activități practice</w:t>
            </w:r>
          </w:p>
          <w:p w:rsidR="00283883" w:rsidRPr="00283883" w:rsidRDefault="00283883" w:rsidP="002137E0">
            <w:pPr>
              <w:pStyle w:val="ListParagraph"/>
              <w:numPr>
                <w:ilvl w:val="0"/>
                <w:numId w:val="42"/>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Vizionarea de filme didatice</w:t>
            </w:r>
          </w:p>
          <w:p w:rsidR="00283883" w:rsidRPr="00157422" w:rsidRDefault="00283883" w:rsidP="002137E0">
            <w:pPr>
              <w:pStyle w:val="ListParagraph"/>
              <w:numPr>
                <w:ilvl w:val="0"/>
                <w:numId w:val="42"/>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Utilizări ale energiei solare, a forței vântului și apei în viața omului</w:t>
            </w:r>
          </w:p>
        </w:tc>
        <w:tc>
          <w:tcPr>
            <w:tcW w:w="4219" w:type="dxa"/>
          </w:tcPr>
          <w:p w:rsidR="002137E0" w:rsidRDefault="002137E0" w:rsidP="002137E0">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Forme și transfer de energie</w:t>
            </w:r>
          </w:p>
          <w:p w:rsidR="002137E0" w:rsidRPr="0037257A" w:rsidRDefault="002137E0" w:rsidP="002137E0">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tc>
        <w:tc>
          <w:tcPr>
            <w:tcW w:w="2410" w:type="dxa"/>
          </w:tcPr>
          <w:p w:rsidR="002137E0" w:rsidRPr="0037257A" w:rsidRDefault="002137E0" w:rsidP="002137E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2137E0" w:rsidRPr="0037257A" w:rsidRDefault="002137E0" w:rsidP="002137E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experimentul</w:t>
            </w:r>
          </w:p>
        </w:tc>
        <w:tc>
          <w:tcPr>
            <w:tcW w:w="1701" w:type="dxa"/>
          </w:tcPr>
          <w:p w:rsidR="002137E0" w:rsidRPr="0037257A" w:rsidRDefault="002137E0" w:rsidP="002137E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137E0" w:rsidRPr="0037257A" w:rsidTr="004445E4">
        <w:trPr>
          <w:trHeight w:val="1"/>
        </w:trPr>
        <w:tc>
          <w:tcPr>
            <w:tcW w:w="675" w:type="dxa"/>
            <w:vMerge/>
            <w:textDirection w:val="btLr"/>
          </w:tcPr>
          <w:p w:rsidR="002137E0" w:rsidRPr="0037257A" w:rsidRDefault="002137E0" w:rsidP="002137E0">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2137E0" w:rsidRDefault="002137E0" w:rsidP="002137E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2137E0" w:rsidRPr="00B77664" w:rsidRDefault="002137E0" w:rsidP="002137E0">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w:t>
            </w:r>
            <w:r w:rsidRPr="00B77664">
              <w:rPr>
                <w:rFonts w:ascii="Times New Roman" w:hAnsi="Times New Roman"/>
                <w:sz w:val="20"/>
                <w:szCs w:val="20"/>
              </w:rPr>
              <w:lastRenderedPageBreak/>
              <w:t>1.3, 1.4; 2.1; 2.2, 2.3; 3.1</w:t>
            </w:r>
          </w:p>
          <w:p w:rsidR="002137E0" w:rsidRPr="0037257A" w:rsidRDefault="002137E0" w:rsidP="002137E0">
            <w:pPr>
              <w:autoSpaceDE w:val="0"/>
              <w:autoSpaceDN w:val="0"/>
              <w:adjustRightInd w:val="0"/>
              <w:spacing w:after="0" w:line="240" w:lineRule="auto"/>
              <w:jc w:val="center"/>
              <w:rPr>
                <w:rFonts w:ascii="Times New Roman" w:hAnsi="Times New Roman"/>
                <w:b/>
                <w:sz w:val="20"/>
                <w:szCs w:val="20"/>
              </w:rPr>
            </w:pPr>
          </w:p>
        </w:tc>
        <w:tc>
          <w:tcPr>
            <w:tcW w:w="5103" w:type="dxa"/>
          </w:tcPr>
          <w:p w:rsidR="002137E0" w:rsidRDefault="002137E0" w:rsidP="002137E0">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lastRenderedPageBreak/>
              <w:t>Cântarea vocală în grup şi individual;</w:t>
            </w:r>
            <w:r w:rsidRPr="00AF496D">
              <w:rPr>
                <w:rFonts w:ascii="Times New Roman" w:hAnsi="Times New Roman"/>
                <w:b/>
                <w:sz w:val="20"/>
                <w:szCs w:val="20"/>
              </w:rPr>
              <w:t xml:space="preserve"> </w:t>
            </w:r>
            <w:r w:rsidRPr="00AF496D">
              <w:rPr>
                <w:rFonts w:ascii="Times New Roman" w:hAnsi="Times New Roman"/>
                <w:sz w:val="20"/>
                <w:szCs w:val="20"/>
              </w:rPr>
              <w:t>Jucării muzicale</w:t>
            </w:r>
          </w:p>
          <w:p w:rsidR="002137E0" w:rsidRDefault="002137E0" w:rsidP="002137E0">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b/>
                <w:sz w:val="20"/>
                <w:szCs w:val="20"/>
              </w:rPr>
              <w:lastRenderedPageBreak/>
              <w:t xml:space="preserve"> </w:t>
            </w:r>
            <w:r w:rsidRPr="00AF496D">
              <w:rPr>
                <w:rFonts w:ascii="Times New Roman" w:hAnsi="Times New Roman"/>
                <w:sz w:val="20"/>
                <w:szCs w:val="20"/>
              </w:rPr>
              <w:t>Mişcarea pe muzică;</w:t>
            </w:r>
            <w:r w:rsidRPr="00AF496D">
              <w:rPr>
                <w:rFonts w:ascii="Times New Roman" w:hAnsi="Times New Roman"/>
                <w:b/>
                <w:sz w:val="20"/>
                <w:szCs w:val="20"/>
              </w:rPr>
              <w:t xml:space="preserve"> </w:t>
            </w:r>
            <w:r w:rsidRPr="00AF496D">
              <w:rPr>
                <w:rFonts w:ascii="Times New Roman" w:hAnsi="Times New Roman"/>
                <w:sz w:val="20"/>
                <w:szCs w:val="20"/>
              </w:rPr>
              <w:t>cântarea instru</w:t>
            </w:r>
            <w:r>
              <w:rPr>
                <w:rFonts w:ascii="Times New Roman" w:hAnsi="Times New Roman"/>
                <w:sz w:val="20"/>
                <w:szCs w:val="20"/>
              </w:rPr>
              <w:t>mintal</w:t>
            </w:r>
            <w:r w:rsidRPr="00AF496D">
              <w:rPr>
                <w:rFonts w:ascii="Times New Roman" w:hAnsi="Times New Roman"/>
                <w:sz w:val="20"/>
                <w:szCs w:val="20"/>
              </w:rPr>
              <w:t xml:space="preserve">ă; </w:t>
            </w:r>
          </w:p>
          <w:p w:rsidR="002137E0" w:rsidRDefault="002137E0" w:rsidP="002137E0">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Elemente de limbaj muzical (Timbrul:</w:t>
            </w:r>
            <w:r>
              <w:rPr>
                <w:rFonts w:ascii="Times New Roman" w:hAnsi="Times New Roman"/>
                <w:sz w:val="20"/>
                <w:szCs w:val="20"/>
              </w:rPr>
              <w:t xml:space="preserve"> sunete muzicale intrumintale)</w:t>
            </w:r>
          </w:p>
          <w:p w:rsidR="002137E0" w:rsidRPr="00AF496D" w:rsidRDefault="002137E0" w:rsidP="002137E0">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Creaţii muzicale accesibile</w:t>
            </w:r>
          </w:p>
          <w:p w:rsidR="002137E0" w:rsidRPr="0037257A" w:rsidRDefault="002137E0" w:rsidP="002137E0">
            <w:pPr>
              <w:spacing w:after="0" w:line="240" w:lineRule="auto"/>
              <w:rPr>
                <w:rFonts w:ascii="Times New Roman" w:hAnsi="Times New Roman"/>
                <w:b/>
                <w:color w:val="000000" w:themeColor="text1"/>
                <w:sz w:val="20"/>
                <w:szCs w:val="20"/>
              </w:rPr>
            </w:pPr>
          </w:p>
        </w:tc>
        <w:tc>
          <w:tcPr>
            <w:tcW w:w="4219" w:type="dxa"/>
          </w:tcPr>
          <w:p w:rsidR="002137E0" w:rsidRDefault="002137E0" w:rsidP="002137E0">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Toba</w:t>
            </w:r>
          </w:p>
          <w:p w:rsidR="002137E0" w:rsidRDefault="002137E0" w:rsidP="002137E0">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 și instrumintală</w:t>
            </w:r>
          </w:p>
          <w:p w:rsidR="002137E0" w:rsidRPr="00D824AD" w:rsidRDefault="002137E0" w:rsidP="002137E0">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Sunete muzicale instrumintale</w:t>
            </w:r>
          </w:p>
        </w:tc>
        <w:tc>
          <w:tcPr>
            <w:tcW w:w="2410" w:type="dxa"/>
          </w:tcPr>
          <w:p w:rsidR="002137E0" w:rsidRPr="0037257A" w:rsidRDefault="002137E0" w:rsidP="002137E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lastRenderedPageBreak/>
              <w:t>Materiale</w:t>
            </w:r>
            <w:r w:rsidRPr="0037257A">
              <w:rPr>
                <w:rFonts w:ascii="Times New Roman" w:hAnsi="Times New Roman"/>
                <w:sz w:val="20"/>
                <w:szCs w:val="20"/>
              </w:rPr>
              <w:t xml:space="preserve">: instrumente și jucării muzicale, fișiere </w:t>
            </w:r>
            <w:r w:rsidRPr="0037257A">
              <w:rPr>
                <w:rFonts w:ascii="Times New Roman" w:hAnsi="Times New Roman"/>
                <w:sz w:val="20"/>
                <w:szCs w:val="20"/>
              </w:rPr>
              <w:lastRenderedPageBreak/>
              <w:t>multimedia</w:t>
            </w:r>
          </w:p>
          <w:p w:rsidR="002137E0" w:rsidRPr="0037257A" w:rsidRDefault="002137E0" w:rsidP="002137E0">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p>
          <w:p w:rsidR="002137E0" w:rsidRPr="0037257A" w:rsidRDefault="002137E0" w:rsidP="002137E0">
            <w:pPr>
              <w:autoSpaceDE w:val="0"/>
              <w:autoSpaceDN w:val="0"/>
              <w:adjustRightInd w:val="0"/>
              <w:spacing w:after="0" w:line="240" w:lineRule="auto"/>
              <w:rPr>
                <w:rFonts w:ascii="Times New Roman" w:hAnsi="Times New Roman"/>
                <w:sz w:val="20"/>
                <w:szCs w:val="20"/>
              </w:rPr>
            </w:pPr>
          </w:p>
        </w:tc>
        <w:tc>
          <w:tcPr>
            <w:tcW w:w="1701" w:type="dxa"/>
          </w:tcPr>
          <w:p w:rsidR="002137E0" w:rsidRPr="0037257A" w:rsidRDefault="002137E0" w:rsidP="002137E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w:t>
            </w:r>
            <w:r w:rsidRPr="0037257A">
              <w:rPr>
                <w:rFonts w:ascii="Times New Roman" w:hAnsi="Times New Roman"/>
                <w:sz w:val="20"/>
                <w:szCs w:val="20"/>
              </w:rPr>
              <w:lastRenderedPageBreak/>
              <w:t>individuală și colectivă, aprecieri verbale, cântarea în cor/individual/cu solist/pe rânduri/cu acompaniament</w:t>
            </w:r>
          </w:p>
        </w:tc>
      </w:tr>
      <w:tr w:rsidR="00283883" w:rsidRPr="0037257A" w:rsidTr="004445E4">
        <w:trPr>
          <w:trHeight w:val="1"/>
        </w:trPr>
        <w:tc>
          <w:tcPr>
            <w:tcW w:w="675" w:type="dxa"/>
            <w:vMerge w:val="restart"/>
            <w:textDirection w:val="btLr"/>
          </w:tcPr>
          <w:p w:rsidR="00283883" w:rsidRPr="0037257A" w:rsidRDefault="00283883" w:rsidP="00283883">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lastRenderedPageBreak/>
              <w:t>13</w:t>
            </w:r>
          </w:p>
          <w:p w:rsidR="00283883" w:rsidRPr="0037257A" w:rsidRDefault="00283883" w:rsidP="00283883">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gridSpan w:val="2"/>
          </w:tcPr>
          <w:p w:rsidR="00283883" w:rsidRDefault="00283883" w:rsidP="0028388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83883" w:rsidRPr="00B77664" w:rsidRDefault="00283883" w:rsidP="00283883">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283883" w:rsidRPr="0037257A" w:rsidRDefault="00283883" w:rsidP="00283883">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283883" w:rsidRPr="00BB7489" w:rsidRDefault="00283883" w:rsidP="0028388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 și recuperare</w:t>
            </w:r>
          </w:p>
          <w:p w:rsidR="00283883" w:rsidRPr="001F75E1" w:rsidRDefault="00283883" w:rsidP="0028388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Identificarea literelor învățate în cuvinte și propoziții</w:t>
            </w:r>
          </w:p>
          <w:p w:rsidR="00283883" w:rsidRPr="004F7577" w:rsidRDefault="00283883" w:rsidP="0028388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Scriere/transcriere de litere, silabe, cuvinte</w:t>
            </w:r>
          </w:p>
          <w:p w:rsidR="00283883" w:rsidRPr="00BB7489" w:rsidRDefault="00283883" w:rsidP="0028388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 selective (doar cuvinte care conțin silaba ma dintr-un șir de cuvinte/doar numele, doar cuvinele care conțin o literă dată etc.)</w:t>
            </w:r>
          </w:p>
          <w:p w:rsidR="00283883" w:rsidRPr="004D2C6C" w:rsidRDefault="00283883" w:rsidP="0028388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Exerciții de citire a silabelor, cuvintelor, propozițiilor</w:t>
            </w:r>
          </w:p>
          <w:p w:rsidR="00283883" w:rsidRPr="004F7577" w:rsidRDefault="00283883" w:rsidP="0028388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Exersarea scrierii caligrafice pe liniatura tip I</w:t>
            </w:r>
          </w:p>
        </w:tc>
        <w:tc>
          <w:tcPr>
            <w:tcW w:w="4219" w:type="dxa"/>
            <w:vMerge w:val="restart"/>
          </w:tcPr>
          <w:p w:rsidR="00283883" w:rsidRPr="0037257A" w:rsidRDefault="00283883" w:rsidP="00283883">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Recapitularea literelor învățate</w:t>
            </w:r>
          </w:p>
        </w:tc>
        <w:tc>
          <w:tcPr>
            <w:tcW w:w="2410" w:type="dxa"/>
            <w:vMerge w:val="restart"/>
          </w:tcPr>
          <w:p w:rsidR="00283883" w:rsidRPr="0037257A" w:rsidRDefault="00283883" w:rsidP="0028388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283883" w:rsidRPr="0037257A" w:rsidRDefault="00283883" w:rsidP="00283883">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vMerge w:val="restart"/>
          </w:tcPr>
          <w:p w:rsidR="00283883" w:rsidRPr="0037257A" w:rsidRDefault="00283883" w:rsidP="0028388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fișă de evaluare</w:t>
            </w:r>
          </w:p>
        </w:tc>
      </w:tr>
      <w:tr w:rsidR="002137E0" w:rsidRPr="0037257A" w:rsidTr="004445E4">
        <w:trPr>
          <w:trHeight w:val="1"/>
        </w:trPr>
        <w:tc>
          <w:tcPr>
            <w:tcW w:w="675" w:type="dxa"/>
            <w:vMerge/>
            <w:textDirection w:val="btLr"/>
          </w:tcPr>
          <w:p w:rsidR="002137E0" w:rsidRPr="0037257A" w:rsidRDefault="002137E0" w:rsidP="002137E0">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2137E0" w:rsidRPr="0037257A" w:rsidRDefault="002137E0" w:rsidP="002137E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2137E0" w:rsidRPr="0037257A" w:rsidRDefault="002137E0" w:rsidP="002137E0">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2137E0" w:rsidRPr="0037257A" w:rsidRDefault="002137E0" w:rsidP="002137E0">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2137E0" w:rsidRPr="0037257A" w:rsidRDefault="002137E0" w:rsidP="002137E0">
            <w:pPr>
              <w:autoSpaceDE w:val="0"/>
              <w:autoSpaceDN w:val="0"/>
              <w:adjustRightInd w:val="0"/>
              <w:spacing w:after="0" w:line="240" w:lineRule="auto"/>
              <w:jc w:val="both"/>
              <w:rPr>
                <w:rFonts w:ascii="Times New Roman" w:hAnsi="Times New Roman"/>
                <w:sz w:val="20"/>
                <w:szCs w:val="20"/>
              </w:rPr>
            </w:pPr>
          </w:p>
        </w:tc>
        <w:tc>
          <w:tcPr>
            <w:tcW w:w="1701" w:type="dxa"/>
            <w:vMerge/>
          </w:tcPr>
          <w:p w:rsidR="002137E0" w:rsidRPr="0037257A" w:rsidRDefault="002137E0" w:rsidP="002137E0">
            <w:pPr>
              <w:autoSpaceDE w:val="0"/>
              <w:autoSpaceDN w:val="0"/>
              <w:adjustRightInd w:val="0"/>
              <w:spacing w:after="0" w:line="240" w:lineRule="auto"/>
              <w:rPr>
                <w:rFonts w:ascii="Times New Roman" w:hAnsi="Times New Roman"/>
                <w:sz w:val="20"/>
                <w:szCs w:val="20"/>
              </w:rPr>
            </w:pPr>
          </w:p>
        </w:tc>
      </w:tr>
      <w:tr w:rsidR="002137E0" w:rsidRPr="0037257A" w:rsidTr="004445E4">
        <w:trPr>
          <w:trHeight w:val="1"/>
        </w:trPr>
        <w:tc>
          <w:tcPr>
            <w:tcW w:w="675" w:type="dxa"/>
            <w:vMerge/>
            <w:textDirection w:val="btLr"/>
          </w:tcPr>
          <w:p w:rsidR="002137E0" w:rsidRPr="0037257A" w:rsidRDefault="002137E0" w:rsidP="002137E0">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2137E0" w:rsidRDefault="002137E0" w:rsidP="002137E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137E0" w:rsidRPr="0037257A" w:rsidRDefault="002137E0" w:rsidP="002137E0">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1.4, 1.5, 1.6, 3.1, 3.2, 4.1, 4.2, 5.1, 5.2</w:t>
            </w:r>
          </w:p>
        </w:tc>
        <w:tc>
          <w:tcPr>
            <w:tcW w:w="5103" w:type="dxa"/>
          </w:tcPr>
          <w:p w:rsidR="002137E0" w:rsidRPr="0037257A" w:rsidRDefault="00283883" w:rsidP="002137E0">
            <w:pPr>
              <w:pStyle w:val="Default"/>
              <w:numPr>
                <w:ilvl w:val="0"/>
                <w:numId w:val="43"/>
              </w:numPr>
              <w:rPr>
                <w:b/>
                <w:color w:val="000000" w:themeColor="text1"/>
                <w:sz w:val="20"/>
                <w:szCs w:val="20"/>
              </w:rPr>
            </w:pPr>
            <w:r>
              <w:rPr>
                <w:color w:val="000000" w:themeColor="text1"/>
                <w:sz w:val="20"/>
                <w:szCs w:val="20"/>
              </w:rPr>
              <w:t>Aplicarea unui test de evaluare scrisă</w:t>
            </w:r>
          </w:p>
        </w:tc>
        <w:tc>
          <w:tcPr>
            <w:tcW w:w="4219" w:type="dxa"/>
          </w:tcPr>
          <w:p w:rsidR="002137E0" w:rsidRPr="0037257A" w:rsidRDefault="00283883" w:rsidP="002137E0">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Iată ce știu! – Evaluare inițială</w:t>
            </w:r>
          </w:p>
        </w:tc>
        <w:tc>
          <w:tcPr>
            <w:tcW w:w="2410" w:type="dxa"/>
          </w:tcPr>
          <w:p w:rsidR="002137E0" w:rsidRPr="0037257A" w:rsidRDefault="002137E0" w:rsidP="002137E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w:t>
            </w:r>
          </w:p>
          <w:p w:rsidR="002137E0" w:rsidRPr="0037257A" w:rsidRDefault="002137E0" w:rsidP="0028388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701" w:type="dxa"/>
          </w:tcPr>
          <w:p w:rsidR="002137E0" w:rsidRPr="0037257A" w:rsidRDefault="002137E0" w:rsidP="0028388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w:t>
            </w:r>
            <w:r w:rsidR="00283883">
              <w:rPr>
                <w:rFonts w:ascii="Times New Roman" w:hAnsi="Times New Roman"/>
                <w:sz w:val="20"/>
                <w:szCs w:val="20"/>
              </w:rPr>
              <w:t>, evaluare prin calificative</w:t>
            </w:r>
          </w:p>
        </w:tc>
      </w:tr>
      <w:tr w:rsidR="002137E0" w:rsidRPr="0037257A" w:rsidTr="004445E4">
        <w:trPr>
          <w:trHeight w:val="1"/>
        </w:trPr>
        <w:tc>
          <w:tcPr>
            <w:tcW w:w="675" w:type="dxa"/>
            <w:vMerge/>
            <w:textDirection w:val="btLr"/>
          </w:tcPr>
          <w:p w:rsidR="002137E0" w:rsidRPr="0037257A" w:rsidRDefault="002137E0" w:rsidP="002137E0">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2137E0" w:rsidRPr="0037257A" w:rsidRDefault="002137E0" w:rsidP="002137E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2137E0" w:rsidRPr="0037257A" w:rsidRDefault="002137E0" w:rsidP="002137E0">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2137E0" w:rsidRPr="0037257A" w:rsidRDefault="002137E0" w:rsidP="002137E0">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2137E0" w:rsidRPr="0037257A" w:rsidRDefault="002137E0" w:rsidP="002137E0">
            <w:pPr>
              <w:autoSpaceDE w:val="0"/>
              <w:autoSpaceDN w:val="0"/>
              <w:adjustRightInd w:val="0"/>
              <w:spacing w:after="0" w:line="240" w:lineRule="auto"/>
              <w:jc w:val="both"/>
              <w:rPr>
                <w:rFonts w:ascii="Times New Roman" w:hAnsi="Times New Roman"/>
                <w:sz w:val="20"/>
                <w:szCs w:val="20"/>
              </w:rPr>
            </w:pPr>
          </w:p>
        </w:tc>
        <w:tc>
          <w:tcPr>
            <w:tcW w:w="1701" w:type="dxa"/>
          </w:tcPr>
          <w:p w:rsidR="002137E0" w:rsidRPr="0037257A" w:rsidRDefault="002137E0" w:rsidP="002137E0">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14</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Asocierea literelor de mână cu cele de tipar</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de cuvinte sugerate de imagini</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Despărțirea cuvintelor în silabe</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cuvintelor prin ordonarea silabelor</w:t>
            </w:r>
          </w:p>
          <w:p w:rsidR="009A283D" w:rsidRPr="00CA308B"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propoziției prin ordonarea cuvintelor</w:t>
            </w:r>
          </w:p>
        </w:tc>
        <w:tc>
          <w:tcPr>
            <w:tcW w:w="4219" w:type="dxa"/>
          </w:tcPr>
          <w:p w:rsidR="009A283D" w:rsidRPr="006B618E"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Mă verific singur!</w:t>
            </w:r>
          </w:p>
          <w:p w:rsidR="009A283D" w:rsidRPr="009A283D"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Autoevaluare</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99587A">
              <w:rPr>
                <w:rFonts w:ascii="Times New Roman" w:hAnsi="Times New Roman"/>
                <w:sz w:val="20"/>
                <w:szCs w:val="20"/>
              </w:rPr>
              <w:t>1.1, 1.2, 1.3</w:t>
            </w:r>
          </w:p>
        </w:tc>
        <w:tc>
          <w:tcPr>
            <w:tcW w:w="5103" w:type="dxa"/>
          </w:tcPr>
          <w:p w:rsidR="009A283D" w:rsidRPr="00933060" w:rsidRDefault="000413DD" w:rsidP="009A283D">
            <w:pPr>
              <w:pStyle w:val="Default"/>
              <w:numPr>
                <w:ilvl w:val="0"/>
                <w:numId w:val="40"/>
              </w:numPr>
              <w:rPr>
                <w:sz w:val="20"/>
                <w:szCs w:val="20"/>
              </w:rPr>
            </w:pPr>
            <w:r>
              <w:rPr>
                <w:sz w:val="20"/>
                <w:szCs w:val="20"/>
              </w:rPr>
              <w:t>Activități de ameliorare/recuperare/dezvoltare</w:t>
            </w: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Vreau să știu mai mult!</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w:t>
            </w:r>
            <w:r w:rsidRPr="0037257A">
              <w:rPr>
                <w:rFonts w:ascii="Times New Roman" w:hAnsi="Times New Roman"/>
                <w:sz w:val="20"/>
                <w:szCs w:val="20"/>
              </w:rPr>
              <w:lastRenderedPageBreak/>
              <w:t>din manual, auxliarul didactic, fișe de lucru</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Probă de evaluare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Cântarea vocală în grup şi individual;</w:t>
            </w:r>
            <w:r w:rsidRPr="00AF496D">
              <w:rPr>
                <w:rFonts w:ascii="Times New Roman" w:hAnsi="Times New Roman"/>
                <w:b/>
                <w:sz w:val="20"/>
                <w:szCs w:val="20"/>
              </w:rPr>
              <w:t xml:space="preserve"> </w:t>
            </w:r>
            <w:r w:rsidRPr="00AF496D">
              <w:rPr>
                <w:rFonts w:ascii="Times New Roman" w:hAnsi="Times New Roman"/>
                <w:sz w:val="20"/>
                <w:szCs w:val="20"/>
              </w:rPr>
              <w:t>Jucării muzicale</w:t>
            </w:r>
          </w:p>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b/>
                <w:sz w:val="20"/>
                <w:szCs w:val="20"/>
              </w:rPr>
              <w:t xml:space="preserve"> </w:t>
            </w:r>
            <w:r w:rsidRPr="00AF496D">
              <w:rPr>
                <w:rFonts w:ascii="Times New Roman" w:hAnsi="Times New Roman"/>
                <w:sz w:val="20"/>
                <w:szCs w:val="20"/>
              </w:rPr>
              <w:t>Mişcarea pe muzică;</w:t>
            </w:r>
            <w:r w:rsidRPr="00AF496D">
              <w:rPr>
                <w:rFonts w:ascii="Times New Roman" w:hAnsi="Times New Roman"/>
                <w:b/>
                <w:sz w:val="20"/>
                <w:szCs w:val="20"/>
              </w:rPr>
              <w:t xml:space="preserve"> </w:t>
            </w:r>
            <w:r w:rsidRPr="00AF496D">
              <w:rPr>
                <w:rFonts w:ascii="Times New Roman" w:hAnsi="Times New Roman"/>
                <w:sz w:val="20"/>
                <w:szCs w:val="20"/>
              </w:rPr>
              <w:t>cântarea instru</w:t>
            </w:r>
            <w:r>
              <w:rPr>
                <w:rFonts w:ascii="Times New Roman" w:hAnsi="Times New Roman"/>
                <w:sz w:val="20"/>
                <w:szCs w:val="20"/>
              </w:rPr>
              <w:t>mintal</w:t>
            </w:r>
            <w:r w:rsidRPr="00AF496D">
              <w:rPr>
                <w:rFonts w:ascii="Times New Roman" w:hAnsi="Times New Roman"/>
                <w:sz w:val="20"/>
                <w:szCs w:val="20"/>
              </w:rPr>
              <w:t xml:space="preserve">ă; </w:t>
            </w:r>
          </w:p>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Elemente de limbaj muzical (Timbrul:</w:t>
            </w:r>
            <w:r>
              <w:rPr>
                <w:rFonts w:ascii="Times New Roman" w:hAnsi="Times New Roman"/>
                <w:sz w:val="20"/>
                <w:szCs w:val="20"/>
              </w:rPr>
              <w:t xml:space="preserve"> sunete muzicale intrumintale)</w:t>
            </w:r>
          </w:p>
          <w:p w:rsidR="009A283D" w:rsidRDefault="009A283D" w:rsidP="009A283D">
            <w:pPr>
              <w:pStyle w:val="ListParagraph"/>
              <w:numPr>
                <w:ilvl w:val="0"/>
                <w:numId w:val="40"/>
              </w:numPr>
              <w:spacing w:after="0" w:line="240" w:lineRule="auto"/>
              <w:rPr>
                <w:rFonts w:ascii="Times New Roman" w:hAnsi="Times New Roman"/>
                <w:sz w:val="20"/>
                <w:szCs w:val="20"/>
              </w:rPr>
            </w:pPr>
            <w:r>
              <w:rPr>
                <w:rFonts w:ascii="Times New Roman" w:hAnsi="Times New Roman"/>
                <w:sz w:val="20"/>
                <w:szCs w:val="20"/>
              </w:rPr>
              <w:t>Jocuri de recunoaștere a timbrului instrumintal a diferitelor instrumente muzicale folosind instrumente reale sau softuri educaționale</w:t>
            </w:r>
          </w:p>
          <w:p w:rsidR="009A283D" w:rsidRPr="00725B10"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Creaţii muzicale accesibile</w:t>
            </w:r>
          </w:p>
        </w:tc>
        <w:tc>
          <w:tcPr>
            <w:tcW w:w="4219" w:type="dxa"/>
          </w:tcPr>
          <w:p w:rsidR="009A283D"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Glasul intrumentelor</w:t>
            </w:r>
          </w:p>
          <w:p w:rsidR="009A283D"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 și instrumintală</w:t>
            </w:r>
          </w:p>
          <w:p w:rsidR="009A283D" w:rsidRPr="00D824AD"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Sunete muzicale instrumintale</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9A283D" w:rsidRPr="0037257A" w:rsidRDefault="009A283D" w:rsidP="009A283D">
            <w:pPr>
              <w:autoSpaceDE w:val="0"/>
              <w:autoSpaceDN w:val="0"/>
              <w:adjustRightInd w:val="0"/>
              <w:spacing w:after="0" w:line="240" w:lineRule="auto"/>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15</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Audierea unui text literar</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Aplicații de înțelegere a textului</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ameliorare/recuperare pentru literele învățate</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literelor de mână, a silabelor, cuvintelor, propozițiilor</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Citirea cuvintelor, propozițiilor</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Audierea și înțelgerea unui scurt text</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Copieri, transcrieri, dictări</w:t>
            </w:r>
          </w:p>
          <w:p w:rsidR="009A283D" w:rsidRPr="000502F7"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Alcătuiri de propoziții</w:t>
            </w: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Ora de lectură</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1.1, 1.2, 2.2, 2.3, 2.4</w:t>
            </w:r>
          </w:p>
        </w:tc>
        <w:tc>
          <w:tcPr>
            <w:tcW w:w="5103" w:type="dxa"/>
            <w:vMerge w:val="restart"/>
          </w:tcPr>
          <w:p w:rsidR="009A283D"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b/>
                <w:sz w:val="20"/>
                <w:szCs w:val="20"/>
              </w:rPr>
              <w:t xml:space="preserve">Modelaj: </w:t>
            </w:r>
            <w:r w:rsidRPr="00B77664">
              <w:rPr>
                <w:rFonts w:ascii="Times New Roman" w:hAnsi="Times New Roman"/>
                <w:sz w:val="20"/>
                <w:szCs w:val="20"/>
              </w:rPr>
              <w:t xml:space="preserve"> </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sz w:val="20"/>
                <w:szCs w:val="20"/>
              </w:rPr>
            </w:pPr>
            <w:r w:rsidRPr="00952445">
              <w:rPr>
                <w:rFonts w:ascii="Times New Roman" w:hAnsi="Times New Roman"/>
                <w:sz w:val="20"/>
                <w:szCs w:val="20"/>
              </w:rPr>
              <w:t>Identificarea materia</w:t>
            </w:r>
            <w:r>
              <w:rPr>
                <w:rFonts w:ascii="Times New Roman" w:hAnsi="Times New Roman"/>
                <w:sz w:val="20"/>
                <w:szCs w:val="20"/>
              </w:rPr>
              <w:t>lelor și intrumentelor de lucru</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sz w:val="20"/>
                <w:szCs w:val="20"/>
              </w:rPr>
            </w:pPr>
            <w:r w:rsidRPr="00952445">
              <w:rPr>
                <w:rFonts w:ascii="Times New Roman" w:hAnsi="Times New Roman"/>
                <w:sz w:val="20"/>
                <w:szCs w:val="20"/>
              </w:rPr>
              <w:t>Tehnici simple: pre</w:t>
            </w:r>
            <w:r>
              <w:rPr>
                <w:rFonts w:ascii="Times New Roman" w:hAnsi="Times New Roman"/>
                <w:sz w:val="20"/>
                <w:szCs w:val="20"/>
              </w:rPr>
              <w:t>sare, modelare liberă</w:t>
            </w:r>
          </w:p>
          <w:p w:rsidR="009A283D" w:rsidRPr="00952445" w:rsidRDefault="009A283D" w:rsidP="009A283D">
            <w:pPr>
              <w:pStyle w:val="ListParagraph"/>
              <w:numPr>
                <w:ilvl w:val="0"/>
                <w:numId w:val="4"/>
              </w:numPr>
              <w:autoSpaceDE w:val="0"/>
              <w:autoSpaceDN w:val="0"/>
              <w:adjustRightInd w:val="0"/>
              <w:spacing w:after="0" w:line="240" w:lineRule="auto"/>
              <w:rPr>
                <w:rFonts w:ascii="Times New Roman" w:hAnsi="Times New Roman"/>
                <w:sz w:val="20"/>
                <w:szCs w:val="20"/>
              </w:rPr>
            </w:pPr>
            <w:r w:rsidRPr="00952445">
              <w:rPr>
                <w:rFonts w:ascii="Times New Roman" w:hAnsi="Times New Roman"/>
                <w:sz w:val="20"/>
                <w:szCs w:val="20"/>
              </w:rPr>
              <w:t xml:space="preserve">Jocuri de indentificare a materialelor din care au fost făcute diferite </w:t>
            </w:r>
            <w:r>
              <w:rPr>
                <w:rFonts w:ascii="Times New Roman" w:hAnsi="Times New Roman"/>
                <w:sz w:val="20"/>
                <w:szCs w:val="20"/>
              </w:rPr>
              <w:t>produse/descrierea materialelor (castane, nuci, ghinde)</w:t>
            </w:r>
          </w:p>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9A283D" w:rsidRPr="0037257A" w:rsidRDefault="009A283D" w:rsidP="009A283D">
            <w:pPr>
              <w:spacing w:after="0" w:line="240" w:lineRule="auto"/>
              <w:rPr>
                <w:rFonts w:ascii="Times New Roman" w:hAnsi="Times New Roman"/>
                <w:sz w:val="20"/>
                <w:szCs w:val="20"/>
              </w:rPr>
            </w:pPr>
            <w:r>
              <w:rPr>
                <w:rFonts w:ascii="Times New Roman" w:hAnsi="Times New Roman"/>
                <w:b/>
                <w:sz w:val="20"/>
                <w:szCs w:val="20"/>
              </w:rPr>
              <w:t>Animale din pădure</w:t>
            </w:r>
            <w:r w:rsidRPr="0037257A">
              <w:rPr>
                <w:rFonts w:ascii="Times New Roman" w:hAnsi="Times New Roman"/>
                <w:b/>
                <w:sz w:val="20"/>
                <w:szCs w:val="20"/>
              </w:rPr>
              <w:t xml:space="preserve"> </w:t>
            </w:r>
            <w:r>
              <w:rPr>
                <w:rFonts w:ascii="Times New Roman" w:hAnsi="Times New Roman"/>
                <w:sz w:val="20"/>
                <w:szCs w:val="20"/>
              </w:rPr>
              <w:t>(modelaj</w:t>
            </w:r>
            <w:r w:rsidRPr="0037257A">
              <w:rPr>
                <w:rFonts w:ascii="Times New Roman" w:hAnsi="Times New Roman"/>
                <w:sz w:val="20"/>
                <w:szCs w:val="20"/>
              </w:rPr>
              <w:t>)</w:t>
            </w:r>
          </w:p>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val="restart"/>
          </w:tcPr>
          <w:p w:rsidR="009A283D" w:rsidRPr="0037257A" w:rsidRDefault="009A283D" w:rsidP="009A283D">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9A283D" w:rsidRPr="0037257A" w:rsidRDefault="009A283D" w:rsidP="009A283D">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701" w:type="dxa"/>
            <w:vMerge w:val="restart"/>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211675">
        <w:trPr>
          <w:trHeight w:val="1"/>
        </w:trPr>
        <w:tc>
          <w:tcPr>
            <w:tcW w:w="15276" w:type="dxa"/>
            <w:gridSpan w:val="7"/>
          </w:tcPr>
          <w:p w:rsidR="009A283D" w:rsidRPr="005C3770" w:rsidRDefault="009A283D" w:rsidP="009A283D">
            <w:pPr>
              <w:autoSpaceDE w:val="0"/>
              <w:autoSpaceDN w:val="0"/>
              <w:adjustRightInd w:val="0"/>
              <w:spacing w:after="0" w:line="240" w:lineRule="auto"/>
              <w:rPr>
                <w:rFonts w:ascii="Times New Roman" w:hAnsi="Times New Roman"/>
                <w:b/>
                <w:color w:val="000000" w:themeColor="text1"/>
                <w:sz w:val="20"/>
                <w:szCs w:val="20"/>
              </w:rPr>
            </w:pPr>
            <w:r w:rsidRPr="00864E78">
              <w:rPr>
                <w:rFonts w:ascii="Times New Roman" w:hAnsi="Times New Roman"/>
                <w:b/>
                <w:iCs/>
                <w:color w:val="FF0000"/>
                <w:sz w:val="32"/>
                <w:szCs w:val="32"/>
              </w:rPr>
              <w:t>UNITATEA TEMATI</w:t>
            </w:r>
            <w:r>
              <w:rPr>
                <w:rFonts w:ascii="Times New Roman" w:hAnsi="Times New Roman"/>
                <w:b/>
                <w:iCs/>
                <w:color w:val="FF0000"/>
                <w:sz w:val="32"/>
                <w:szCs w:val="32"/>
              </w:rPr>
              <w:t xml:space="preserve">CĂ 3: </w:t>
            </w:r>
            <w:r w:rsidR="00830C76">
              <w:rPr>
                <w:rFonts w:ascii="Times New Roman" w:hAnsi="Times New Roman"/>
                <w:b/>
                <w:iCs/>
                <w:color w:val="FF0000"/>
                <w:sz w:val="32"/>
                <w:szCs w:val="32"/>
              </w:rPr>
              <w:t>Acesta sunt eu!</w:t>
            </w:r>
          </w:p>
          <w:p w:rsidR="009A283D" w:rsidRPr="00864E78" w:rsidRDefault="009A283D" w:rsidP="009A283D">
            <w:pPr>
              <w:autoSpaceDE w:val="0"/>
              <w:autoSpaceDN w:val="0"/>
              <w:adjustRightInd w:val="0"/>
              <w:spacing w:after="0" w:line="240" w:lineRule="auto"/>
              <w:jc w:val="both"/>
              <w:rPr>
                <w:rFonts w:ascii="Times New Roman" w:hAnsi="Times New Roman"/>
                <w:b/>
                <w:iCs/>
                <w:color w:val="00B050"/>
                <w:sz w:val="32"/>
                <w:szCs w:val="32"/>
              </w:rPr>
            </w:pPr>
            <w:r>
              <w:rPr>
                <w:rFonts w:ascii="Times New Roman" w:hAnsi="Times New Roman"/>
                <w:b/>
                <w:iCs/>
                <w:color w:val="00B050"/>
                <w:sz w:val="32"/>
                <w:szCs w:val="32"/>
              </w:rPr>
              <w:lastRenderedPageBreak/>
              <w:t>PERIOADA: S6-S8 (3</w:t>
            </w:r>
            <w:r w:rsidRPr="00864E78">
              <w:rPr>
                <w:rFonts w:ascii="Times New Roman" w:hAnsi="Times New Roman"/>
                <w:b/>
                <w:iCs/>
                <w:color w:val="00B050"/>
                <w:sz w:val="32"/>
                <w:szCs w:val="32"/>
              </w:rPr>
              <w:t xml:space="preserve"> săptămâni)</w:t>
            </w:r>
          </w:p>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lastRenderedPageBreak/>
              <w:t>1</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gridSpan w:val="2"/>
          </w:tcPr>
          <w:p w:rsidR="009A283D" w:rsidRPr="00735259" w:rsidRDefault="009A283D" w:rsidP="009A283D">
            <w:pPr>
              <w:autoSpaceDE w:val="0"/>
              <w:autoSpaceDN w:val="0"/>
              <w:adjustRightInd w:val="0"/>
              <w:spacing w:after="0" w:line="240" w:lineRule="auto"/>
              <w:jc w:val="center"/>
              <w:rPr>
                <w:rFonts w:ascii="Times New Roman" w:hAnsi="Times New Roman"/>
                <w:b/>
                <w:sz w:val="20"/>
                <w:szCs w:val="20"/>
              </w:rPr>
            </w:pPr>
            <w:r w:rsidRPr="00735259">
              <w:rPr>
                <w:rFonts w:ascii="Times New Roman" w:hAnsi="Times New Roman"/>
                <w:b/>
                <w:sz w:val="20"/>
                <w:szCs w:val="20"/>
              </w:rPr>
              <w:t>DP</w:t>
            </w:r>
          </w:p>
          <w:p w:rsidR="009A283D" w:rsidRPr="00735259" w:rsidRDefault="009A283D" w:rsidP="009A283D">
            <w:p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1.1, 2.1, 2.2, 3.1, 3.2</w:t>
            </w:r>
          </w:p>
          <w:p w:rsidR="009A283D" w:rsidRPr="00735259"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Pr="00735259" w:rsidRDefault="009A283D" w:rsidP="009A283D">
            <w:pPr>
              <w:pStyle w:val="ListParagraph"/>
              <w:numPr>
                <w:ilvl w:val="0"/>
                <w:numId w:val="7"/>
              </w:num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Identificarea unor trăsături personale elementare și a  trăsăturlor fizicei; desenarea propriului chip</w:t>
            </w:r>
          </w:p>
          <w:p w:rsidR="009A283D" w:rsidRPr="00735259" w:rsidRDefault="009A283D" w:rsidP="009A283D">
            <w:pPr>
              <w:pStyle w:val="ListParagraph"/>
              <w:numPr>
                <w:ilvl w:val="0"/>
                <w:numId w:val="7"/>
              </w:num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Jocuri pentru dezvoltarea spiritului de observație (identificarea umbrei unei imagini, observând trăsăturile fizice)</w:t>
            </w:r>
          </w:p>
          <w:p w:rsidR="009A283D" w:rsidRPr="00735259" w:rsidRDefault="009A283D" w:rsidP="009A283D">
            <w:pPr>
              <w:pStyle w:val="ListParagraph"/>
              <w:numPr>
                <w:ilvl w:val="0"/>
                <w:numId w:val="7"/>
              </w:num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Colaj: Copiii din întreaga lume (diversitate, rase)</w:t>
            </w:r>
          </w:p>
          <w:p w:rsidR="009A283D" w:rsidRPr="00735259" w:rsidRDefault="009A283D" w:rsidP="009A283D">
            <w:pPr>
              <w:pStyle w:val="NoSpacing"/>
              <w:numPr>
                <w:ilvl w:val="0"/>
                <w:numId w:val="7"/>
              </w:numPr>
              <w:rPr>
                <w:rFonts w:ascii="Times New Roman" w:hAnsi="Times New Roman"/>
                <w:sz w:val="20"/>
                <w:szCs w:val="20"/>
                <w:lang w:val="ro-RO"/>
              </w:rPr>
            </w:pPr>
            <w:r w:rsidRPr="00735259">
              <w:rPr>
                <w:rFonts w:ascii="Times New Roman" w:hAnsi="Times New Roman"/>
                <w:sz w:val="20"/>
                <w:szCs w:val="20"/>
                <w:lang w:val="ro-RO"/>
              </w:rPr>
              <w:t>Joc didactic: ”Buchețele” (gruparea elevilor în funcție de trăsăturile fizice comune)</w:t>
            </w:r>
          </w:p>
        </w:tc>
        <w:tc>
          <w:tcPr>
            <w:tcW w:w="4219" w:type="dxa"/>
          </w:tcPr>
          <w:p w:rsidR="009A283D" w:rsidRPr="00735259" w:rsidRDefault="009A283D" w:rsidP="009A283D">
            <w:pPr>
              <w:autoSpaceDE w:val="0"/>
              <w:autoSpaceDN w:val="0"/>
              <w:adjustRightInd w:val="0"/>
              <w:spacing w:after="0" w:line="240" w:lineRule="auto"/>
              <w:rPr>
                <w:rFonts w:ascii="Times New Roman" w:hAnsi="Times New Roman"/>
                <w:b/>
                <w:sz w:val="20"/>
                <w:szCs w:val="20"/>
              </w:rPr>
            </w:pPr>
            <w:r w:rsidRPr="00735259">
              <w:rPr>
                <w:rFonts w:ascii="Times New Roman" w:hAnsi="Times New Roman"/>
                <w:b/>
                <w:sz w:val="20"/>
                <w:szCs w:val="20"/>
              </w:rPr>
              <w:t>Acesta sunt eu!</w:t>
            </w:r>
          </w:p>
          <w:p w:rsidR="009A283D" w:rsidRPr="00735259" w:rsidRDefault="009A283D" w:rsidP="009A283D">
            <w:p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Trăsături personale elementare; trăsături fizice</w:t>
            </w:r>
          </w:p>
          <w:p w:rsidR="009A283D" w:rsidRPr="00735259" w:rsidRDefault="009A283D" w:rsidP="009A283D">
            <w:pPr>
              <w:autoSpaceDE w:val="0"/>
              <w:autoSpaceDN w:val="0"/>
              <w:adjustRightInd w:val="0"/>
              <w:spacing w:after="0" w:line="240" w:lineRule="auto"/>
              <w:rPr>
                <w:rFonts w:ascii="Times New Roman" w:hAnsi="Times New Roman"/>
                <w:b/>
                <w:sz w:val="20"/>
                <w:szCs w:val="20"/>
              </w:rPr>
            </w:pPr>
          </w:p>
        </w:tc>
        <w:tc>
          <w:tcPr>
            <w:tcW w:w="2410" w:type="dxa"/>
          </w:tcPr>
          <w:p w:rsidR="009A283D" w:rsidRPr="00735259" w:rsidRDefault="009A283D" w:rsidP="009A283D">
            <w:pPr>
              <w:spacing w:after="0" w:line="240" w:lineRule="auto"/>
              <w:rPr>
                <w:rFonts w:ascii="Times New Roman" w:hAnsi="Times New Roman"/>
                <w:sz w:val="20"/>
                <w:szCs w:val="20"/>
              </w:rPr>
            </w:pPr>
            <w:r w:rsidRPr="00735259">
              <w:rPr>
                <w:rFonts w:ascii="Times New Roman" w:hAnsi="Times New Roman"/>
                <w:b/>
                <w:sz w:val="20"/>
                <w:szCs w:val="20"/>
              </w:rPr>
              <w:t xml:space="preserve">Materiale: </w:t>
            </w:r>
            <w:r w:rsidRPr="00735259">
              <w:rPr>
                <w:rFonts w:ascii="Times New Roman" w:hAnsi="Times New Roman"/>
                <w:sz w:val="20"/>
                <w:szCs w:val="20"/>
              </w:rPr>
              <w:t>auxiliar, fișe de lucru,  planșe didactice, soft educațional</w:t>
            </w:r>
          </w:p>
          <w:p w:rsidR="009A283D" w:rsidRPr="00735259" w:rsidRDefault="009A283D" w:rsidP="009A283D">
            <w:pPr>
              <w:spacing w:after="0" w:line="240" w:lineRule="auto"/>
              <w:rPr>
                <w:rFonts w:ascii="Times New Roman" w:hAnsi="Times New Roman"/>
                <w:sz w:val="20"/>
                <w:szCs w:val="20"/>
              </w:rPr>
            </w:pPr>
            <w:r w:rsidRPr="00735259">
              <w:rPr>
                <w:rFonts w:ascii="Times New Roman" w:hAnsi="Times New Roman"/>
                <w:b/>
                <w:sz w:val="20"/>
                <w:szCs w:val="20"/>
              </w:rPr>
              <w:t xml:space="preserve">Procedurale: </w:t>
            </w:r>
            <w:r w:rsidRPr="00735259">
              <w:rPr>
                <w:rFonts w:ascii="Times New Roman" w:hAnsi="Times New Roman"/>
                <w:sz w:val="20"/>
                <w:szCs w:val="20"/>
              </w:rPr>
              <w:t>conversația, explicația, joc de rol</w:t>
            </w:r>
          </w:p>
        </w:tc>
        <w:tc>
          <w:tcPr>
            <w:tcW w:w="1701" w:type="dxa"/>
          </w:tcPr>
          <w:p w:rsidR="009A283D" w:rsidRPr="00735259" w:rsidRDefault="009A283D" w:rsidP="009A283D">
            <w:p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735259" w:rsidRDefault="009A283D" w:rsidP="009A283D">
            <w:pPr>
              <w:autoSpaceDE w:val="0"/>
              <w:autoSpaceDN w:val="0"/>
              <w:adjustRightInd w:val="0"/>
              <w:spacing w:after="0" w:line="240" w:lineRule="auto"/>
              <w:jc w:val="center"/>
              <w:rPr>
                <w:rFonts w:ascii="Times New Roman" w:hAnsi="Times New Roman"/>
                <w:b/>
                <w:sz w:val="20"/>
                <w:szCs w:val="20"/>
              </w:rPr>
            </w:pPr>
            <w:r w:rsidRPr="00735259">
              <w:rPr>
                <w:rFonts w:ascii="Times New Roman" w:hAnsi="Times New Roman"/>
                <w:b/>
                <w:sz w:val="20"/>
                <w:szCs w:val="20"/>
              </w:rPr>
              <w:t>CLR</w:t>
            </w:r>
          </w:p>
          <w:p w:rsidR="009A283D" w:rsidRPr="00735259" w:rsidRDefault="009A283D" w:rsidP="009A283D">
            <w:p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1.1, 1.2, 1.3,  1.4, 2.1, 2.2, 2.3, 3.1, 3.2, 3.3,  3.4, 4.1</w:t>
            </w:r>
          </w:p>
          <w:p w:rsidR="009A283D" w:rsidRPr="00735259"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Pr="00735259" w:rsidRDefault="000413DD" w:rsidP="009A283D">
            <w:pPr>
              <w:pStyle w:val="ListParagraph"/>
              <w:numPr>
                <w:ilvl w:val="0"/>
                <w:numId w:val="4"/>
              </w:numPr>
              <w:autoSpaceDE w:val="0"/>
              <w:autoSpaceDN w:val="0"/>
              <w:adjustRightInd w:val="0"/>
              <w:spacing w:after="0" w:line="240" w:lineRule="auto"/>
              <w:rPr>
                <w:rFonts w:ascii="Times New Roman" w:hAnsi="Times New Roman"/>
                <w:b/>
                <w:sz w:val="20"/>
                <w:szCs w:val="20"/>
              </w:rPr>
            </w:pPr>
            <w:r>
              <w:rPr>
                <w:rFonts w:ascii="Times New Roman" w:hAnsi="Times New Roman"/>
                <w:sz w:val="20"/>
                <w:szCs w:val="20"/>
              </w:rPr>
              <w:t>Text-suport/imagini-suport din manual</w:t>
            </w:r>
          </w:p>
          <w:p w:rsidR="009A283D" w:rsidRPr="00735259" w:rsidRDefault="009A283D" w:rsidP="009A283D">
            <w:pPr>
              <w:pStyle w:val="ListParagraph"/>
              <w:numPr>
                <w:ilvl w:val="0"/>
                <w:numId w:val="4"/>
              </w:numPr>
              <w:autoSpaceDE w:val="0"/>
              <w:autoSpaceDN w:val="0"/>
              <w:adjustRightInd w:val="0"/>
              <w:spacing w:after="0" w:line="240" w:lineRule="auto"/>
              <w:rPr>
                <w:rFonts w:ascii="Times New Roman" w:hAnsi="Times New Roman"/>
                <w:b/>
                <w:sz w:val="20"/>
                <w:szCs w:val="20"/>
              </w:rPr>
            </w:pPr>
            <w:r w:rsidRPr="00735259">
              <w:rPr>
                <w:rFonts w:ascii="Times New Roman" w:hAnsi="Times New Roman"/>
                <w:sz w:val="20"/>
                <w:szCs w:val="20"/>
              </w:rPr>
              <w:t>Analiza fonetică a cuvintelor cu</w:t>
            </w:r>
            <w:r>
              <w:rPr>
                <w:rFonts w:ascii="Times New Roman" w:hAnsi="Times New Roman"/>
                <w:sz w:val="20"/>
                <w:szCs w:val="20"/>
              </w:rPr>
              <w:t xml:space="preserve"> precizarea poziției sunetului e</w:t>
            </w:r>
            <w:r w:rsidRPr="00735259">
              <w:rPr>
                <w:rFonts w:ascii="Times New Roman" w:hAnsi="Times New Roman"/>
                <w:sz w:val="20"/>
                <w:szCs w:val="20"/>
              </w:rPr>
              <w:t xml:space="preserve">  (la început, în interior, la sfârșit)</w:t>
            </w:r>
          </w:p>
          <w:p w:rsidR="009A283D" w:rsidRPr="006A1DA4" w:rsidRDefault="009A283D" w:rsidP="009A283D">
            <w:pPr>
              <w:pStyle w:val="ListParagraph"/>
              <w:numPr>
                <w:ilvl w:val="0"/>
                <w:numId w:val="4"/>
              </w:numPr>
              <w:autoSpaceDE w:val="0"/>
              <w:autoSpaceDN w:val="0"/>
              <w:adjustRightInd w:val="0"/>
              <w:spacing w:after="0" w:line="240" w:lineRule="auto"/>
              <w:rPr>
                <w:rFonts w:ascii="Times New Roman" w:hAnsi="Times New Roman"/>
                <w:b/>
                <w:sz w:val="20"/>
                <w:szCs w:val="20"/>
              </w:rPr>
            </w:pPr>
            <w:r>
              <w:rPr>
                <w:rFonts w:ascii="Times New Roman" w:hAnsi="Times New Roman"/>
                <w:sz w:val="20"/>
                <w:szCs w:val="20"/>
              </w:rPr>
              <w:t>Recunoașterea literei e</w:t>
            </w:r>
            <w:r w:rsidRPr="00735259">
              <w:rPr>
                <w:rFonts w:ascii="Times New Roman" w:hAnsi="Times New Roman"/>
                <w:sz w:val="20"/>
                <w:szCs w:val="20"/>
              </w:rPr>
              <w:t xml:space="preserve"> de tipar în cuvinte, propoziții, texte scurte; citirea</w:t>
            </w:r>
            <w:r>
              <w:rPr>
                <w:rFonts w:ascii="Times New Roman" w:hAnsi="Times New Roman"/>
                <w:sz w:val="20"/>
                <w:szCs w:val="20"/>
              </w:rPr>
              <w:t xml:space="preserve"> cuvintelor care conțin litera e</w:t>
            </w:r>
            <w:r w:rsidRPr="00735259">
              <w:rPr>
                <w:rFonts w:ascii="Times New Roman" w:hAnsi="Times New Roman"/>
                <w:sz w:val="20"/>
                <w:szCs w:val="20"/>
              </w:rPr>
              <w:t xml:space="preserve"> (substantive comune și proprii)</w:t>
            </w:r>
          </w:p>
          <w:p w:rsidR="009A283D" w:rsidRPr="00735259" w:rsidRDefault="009A283D" w:rsidP="009A283D">
            <w:pPr>
              <w:pStyle w:val="ListParagraph"/>
              <w:numPr>
                <w:ilvl w:val="0"/>
                <w:numId w:val="4"/>
              </w:numPr>
              <w:autoSpaceDE w:val="0"/>
              <w:autoSpaceDN w:val="0"/>
              <w:adjustRightInd w:val="0"/>
              <w:spacing w:after="0" w:line="240" w:lineRule="auto"/>
              <w:rPr>
                <w:rFonts w:ascii="Times New Roman" w:hAnsi="Times New Roman"/>
                <w:b/>
                <w:sz w:val="20"/>
                <w:szCs w:val="20"/>
              </w:rPr>
            </w:pPr>
            <w:r>
              <w:rPr>
                <w:rFonts w:ascii="Times New Roman" w:hAnsi="Times New Roman"/>
                <w:sz w:val="20"/>
                <w:szCs w:val="20"/>
              </w:rPr>
              <w:t>Despărțirea cuvintelor în silabe</w:t>
            </w:r>
          </w:p>
          <w:p w:rsidR="009A283D" w:rsidRPr="00735259" w:rsidRDefault="009A283D" w:rsidP="009A283D">
            <w:pPr>
              <w:pStyle w:val="ListParagraph"/>
              <w:numPr>
                <w:ilvl w:val="0"/>
                <w:numId w:val="4"/>
              </w:numPr>
              <w:autoSpaceDE w:val="0"/>
              <w:autoSpaceDN w:val="0"/>
              <w:adjustRightInd w:val="0"/>
              <w:spacing w:after="0" w:line="240" w:lineRule="auto"/>
              <w:rPr>
                <w:rFonts w:ascii="Times New Roman" w:hAnsi="Times New Roman"/>
                <w:b/>
                <w:sz w:val="20"/>
                <w:szCs w:val="20"/>
              </w:rPr>
            </w:pPr>
            <w:r>
              <w:rPr>
                <w:rFonts w:ascii="Times New Roman" w:hAnsi="Times New Roman"/>
                <w:sz w:val="20"/>
                <w:szCs w:val="20"/>
              </w:rPr>
              <w:t>Scrierea literei, a silabelor, cuvintelor, propozițiilor</w:t>
            </w:r>
          </w:p>
        </w:tc>
        <w:tc>
          <w:tcPr>
            <w:tcW w:w="4219" w:type="dxa"/>
          </w:tcPr>
          <w:p w:rsidR="009A283D" w:rsidRPr="00735259" w:rsidRDefault="009A283D" w:rsidP="009A283D">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Litera e</w:t>
            </w:r>
            <w:r w:rsidRPr="00735259">
              <w:rPr>
                <w:rFonts w:ascii="Times New Roman" w:hAnsi="Times New Roman"/>
                <w:b/>
                <w:sz w:val="20"/>
                <w:szCs w:val="20"/>
              </w:rPr>
              <w:t xml:space="preserve"> de tipar și de mână</w:t>
            </w:r>
          </w:p>
          <w:p w:rsidR="009A283D" w:rsidRPr="00735259" w:rsidRDefault="009A283D" w:rsidP="009A283D">
            <w:pPr>
              <w:autoSpaceDE w:val="0"/>
              <w:autoSpaceDN w:val="0"/>
              <w:adjustRightInd w:val="0"/>
              <w:spacing w:after="0" w:line="240" w:lineRule="auto"/>
              <w:rPr>
                <w:rFonts w:ascii="Times New Roman" w:hAnsi="Times New Roman"/>
                <w:b/>
                <w:sz w:val="20"/>
                <w:szCs w:val="20"/>
              </w:rPr>
            </w:pPr>
          </w:p>
        </w:tc>
        <w:tc>
          <w:tcPr>
            <w:tcW w:w="2410" w:type="dxa"/>
          </w:tcPr>
          <w:p w:rsidR="009A283D" w:rsidRPr="00735259" w:rsidRDefault="009A283D" w:rsidP="009A283D">
            <w:pPr>
              <w:autoSpaceDE w:val="0"/>
              <w:autoSpaceDN w:val="0"/>
              <w:adjustRightInd w:val="0"/>
              <w:spacing w:after="0" w:line="240" w:lineRule="auto"/>
              <w:jc w:val="both"/>
              <w:rPr>
                <w:rFonts w:ascii="Times New Roman" w:hAnsi="Times New Roman"/>
                <w:sz w:val="20"/>
                <w:szCs w:val="20"/>
              </w:rPr>
            </w:pPr>
            <w:r w:rsidRPr="00735259">
              <w:rPr>
                <w:rFonts w:ascii="Times New Roman" w:hAnsi="Times New Roman"/>
                <w:b/>
                <w:sz w:val="20"/>
                <w:szCs w:val="20"/>
              </w:rPr>
              <w:t>Materiale</w:t>
            </w:r>
            <w:r w:rsidRPr="00735259">
              <w:rPr>
                <w:rFonts w:ascii="Times New Roman" w:hAnsi="Times New Roman"/>
                <w:sz w:val="20"/>
                <w:szCs w:val="20"/>
              </w:rPr>
              <w:t>: manualul tipărit/digital, texte-suport din manual, auxliarul didactic, fișe de lucru, alfabetar, cartonașe cu cuvinte tipărite</w:t>
            </w:r>
          </w:p>
          <w:p w:rsidR="009A283D" w:rsidRPr="00735259" w:rsidRDefault="009A283D" w:rsidP="009A283D">
            <w:pPr>
              <w:autoSpaceDE w:val="0"/>
              <w:autoSpaceDN w:val="0"/>
              <w:adjustRightInd w:val="0"/>
              <w:spacing w:after="0" w:line="240" w:lineRule="auto"/>
              <w:rPr>
                <w:rFonts w:ascii="Times New Roman" w:hAnsi="Times New Roman"/>
                <w:sz w:val="20"/>
                <w:szCs w:val="20"/>
              </w:rPr>
            </w:pPr>
            <w:r w:rsidRPr="00735259">
              <w:rPr>
                <w:rFonts w:ascii="Times New Roman" w:hAnsi="Times New Roman"/>
                <w:b/>
                <w:sz w:val="20"/>
                <w:szCs w:val="20"/>
              </w:rPr>
              <w:t>Procedurale</w:t>
            </w:r>
            <w:r w:rsidRPr="00735259">
              <w:rPr>
                <w:rFonts w:ascii="Times New Roman" w:hAnsi="Times New Roman"/>
                <w:sz w:val="20"/>
                <w:szCs w:val="20"/>
              </w:rPr>
              <w:t>: explicaţia, conversaţia, exercițiul, procedee de citire activă, selectivă, conştientă, expresivă, jocul de rol</w:t>
            </w:r>
          </w:p>
        </w:tc>
        <w:tc>
          <w:tcPr>
            <w:tcW w:w="1701" w:type="dxa"/>
          </w:tcPr>
          <w:p w:rsidR="009A283D" w:rsidRPr="00735259" w:rsidRDefault="009A283D" w:rsidP="009A283D">
            <w:pPr>
              <w:autoSpaceDE w:val="0"/>
              <w:autoSpaceDN w:val="0"/>
              <w:adjustRightInd w:val="0"/>
              <w:spacing w:after="0" w:line="240" w:lineRule="auto"/>
              <w:rPr>
                <w:rFonts w:ascii="Times New Roman" w:hAnsi="Times New Roman"/>
                <w:sz w:val="20"/>
                <w:szCs w:val="20"/>
              </w:rPr>
            </w:pPr>
            <w:r w:rsidRPr="00735259">
              <w:rPr>
                <w:rFonts w:ascii="Times New Roman" w:hAnsi="Times New Roman"/>
                <w:sz w:val="20"/>
                <w:szCs w:val="20"/>
              </w:rPr>
              <w:t>Observarea sistematică individuală și colectivă, aprecieri verbale, autoevalure, interavaluare, dictare, copiere, transcriere, fișe de evaluare</w:t>
            </w:r>
          </w:p>
        </w:tc>
      </w:tr>
      <w:tr w:rsidR="009A283D" w:rsidRPr="0037257A" w:rsidTr="004445E4">
        <w:trPr>
          <w:trHeight w:val="42"/>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99587A">
              <w:rPr>
                <w:rFonts w:ascii="Times New Roman" w:hAnsi="Times New Roman"/>
                <w:sz w:val="20"/>
                <w:szCs w:val="20"/>
              </w:rPr>
              <w:t>1.1, 1.2, 1.3</w:t>
            </w:r>
          </w:p>
        </w:tc>
        <w:tc>
          <w:tcPr>
            <w:tcW w:w="5103" w:type="dxa"/>
          </w:tcPr>
          <w:p w:rsidR="009A283D" w:rsidRPr="00A639ED" w:rsidRDefault="009A283D" w:rsidP="009A283D">
            <w:pPr>
              <w:pStyle w:val="Default"/>
              <w:numPr>
                <w:ilvl w:val="0"/>
                <w:numId w:val="40"/>
              </w:numPr>
              <w:rPr>
                <w:sz w:val="20"/>
                <w:szCs w:val="20"/>
              </w:rPr>
            </w:pPr>
            <w:r w:rsidRPr="007519F2">
              <w:rPr>
                <w:iCs/>
                <w:sz w:val="20"/>
                <w:szCs w:val="20"/>
              </w:rPr>
              <w:t xml:space="preserve"> </w:t>
            </w:r>
            <w:r w:rsidR="00A639ED">
              <w:rPr>
                <w:iCs/>
                <w:sz w:val="20"/>
                <w:szCs w:val="20"/>
              </w:rPr>
              <w:t>Formarea numerelor pe abac</w:t>
            </w:r>
          </w:p>
          <w:p w:rsidR="00A639ED" w:rsidRPr="00A639ED" w:rsidRDefault="00A639ED" w:rsidP="009A283D">
            <w:pPr>
              <w:pStyle w:val="Default"/>
              <w:numPr>
                <w:ilvl w:val="0"/>
                <w:numId w:val="40"/>
              </w:numPr>
              <w:rPr>
                <w:sz w:val="20"/>
                <w:szCs w:val="20"/>
              </w:rPr>
            </w:pPr>
            <w:r>
              <w:rPr>
                <w:iCs/>
                <w:sz w:val="20"/>
                <w:szCs w:val="20"/>
              </w:rPr>
              <w:t>Poziționarea numerelor pe axa numerelor</w:t>
            </w:r>
          </w:p>
          <w:p w:rsidR="00A639ED" w:rsidRPr="00A639ED" w:rsidRDefault="00A639ED" w:rsidP="009A283D">
            <w:pPr>
              <w:pStyle w:val="Default"/>
              <w:numPr>
                <w:ilvl w:val="0"/>
                <w:numId w:val="40"/>
              </w:numPr>
              <w:rPr>
                <w:sz w:val="20"/>
                <w:szCs w:val="20"/>
              </w:rPr>
            </w:pPr>
            <w:r>
              <w:rPr>
                <w:iCs/>
                <w:sz w:val="20"/>
                <w:szCs w:val="20"/>
              </w:rPr>
              <w:t>Descompunerea numerelor în sume de zeci și unități</w:t>
            </w:r>
          </w:p>
          <w:p w:rsidR="00A639ED" w:rsidRPr="00A639ED" w:rsidRDefault="00A639ED" w:rsidP="009A283D">
            <w:pPr>
              <w:pStyle w:val="Default"/>
              <w:numPr>
                <w:ilvl w:val="0"/>
                <w:numId w:val="40"/>
              </w:numPr>
              <w:rPr>
                <w:sz w:val="20"/>
                <w:szCs w:val="20"/>
              </w:rPr>
            </w:pPr>
            <w:r>
              <w:rPr>
                <w:iCs/>
                <w:sz w:val="20"/>
                <w:szCs w:val="20"/>
              </w:rPr>
              <w:t>Scrierea pozițională: cifra unităților, cifra zecilor</w:t>
            </w:r>
          </w:p>
          <w:p w:rsidR="00A639ED" w:rsidRPr="00933060" w:rsidRDefault="00A639ED" w:rsidP="009A283D">
            <w:pPr>
              <w:pStyle w:val="Default"/>
              <w:numPr>
                <w:ilvl w:val="0"/>
                <w:numId w:val="40"/>
              </w:numPr>
              <w:rPr>
                <w:sz w:val="20"/>
                <w:szCs w:val="20"/>
              </w:rPr>
            </w:pPr>
            <w:r>
              <w:rPr>
                <w:iCs/>
                <w:sz w:val="20"/>
                <w:szCs w:val="20"/>
              </w:rPr>
              <w:t>Completarea cu numerele lipsă a unor șiruri de numere</w:t>
            </w:r>
          </w:p>
        </w:tc>
        <w:tc>
          <w:tcPr>
            <w:tcW w:w="4219" w:type="dxa"/>
          </w:tcPr>
          <w:p w:rsidR="009A283D" w:rsidRPr="0037257A" w:rsidRDefault="00A639E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Formarea, citirea și scrierea numerelor naturale de la 0 la 20</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2</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Recunoașterea literei E </w:t>
            </w:r>
          </w:p>
          <w:p w:rsidR="009A283D" w:rsidRPr="002C407B"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Careul cuvintelor</w:t>
            </w:r>
          </w:p>
          <w:p w:rsidR="009A283D" w:rsidRPr="00694F7B"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694F7B">
              <w:rPr>
                <w:rFonts w:ascii="Times New Roman" w:hAnsi="Times New Roman"/>
                <w:color w:val="000000" w:themeColor="text1"/>
                <w:sz w:val="20"/>
                <w:szCs w:val="20"/>
              </w:rPr>
              <w:t>Scrierea de mână a literei</w:t>
            </w:r>
            <w:r>
              <w:rPr>
                <w:rFonts w:ascii="Times New Roman" w:hAnsi="Times New Roman"/>
                <w:color w:val="000000" w:themeColor="text1"/>
                <w:sz w:val="20"/>
                <w:szCs w:val="20"/>
              </w:rPr>
              <w:t xml:space="preserve">  E </w:t>
            </w:r>
            <w:r w:rsidRPr="00694F7B">
              <w:rPr>
                <w:rFonts w:ascii="Times New Roman" w:hAnsi="Times New Roman"/>
                <w:color w:val="000000" w:themeColor="text1"/>
                <w:sz w:val="20"/>
                <w:szCs w:val="20"/>
              </w:rPr>
              <w:t>pe liniatura tip I</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920501">
              <w:rPr>
                <w:rFonts w:ascii="Times New Roman" w:hAnsi="Times New Roman"/>
                <w:color w:val="000000" w:themeColor="text1"/>
                <w:sz w:val="20"/>
                <w:szCs w:val="20"/>
              </w:rPr>
              <w:t xml:space="preserve">Scrierea unor nume </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920501">
              <w:rPr>
                <w:rFonts w:ascii="Times New Roman" w:hAnsi="Times New Roman"/>
                <w:color w:val="000000" w:themeColor="text1"/>
                <w:sz w:val="20"/>
                <w:szCs w:val="20"/>
              </w:rPr>
              <w:t>Scriere/transcriere de litere, silabe, cuvinte, propoziții</w:t>
            </w:r>
          </w:p>
          <w:p w:rsidR="009A283D" w:rsidRPr="00920501"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cuvintelor și transcierea propoziției obținute</w:t>
            </w:r>
          </w:p>
        </w:tc>
        <w:tc>
          <w:tcPr>
            <w:tcW w:w="4219" w:type="dxa"/>
            <w:vMerge w:val="restart"/>
          </w:tcPr>
          <w:p w:rsidR="009A283D" w:rsidRPr="003717D8"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 xml:space="preserve">Litera E de tipar și de mână. Diftongul </w:t>
            </w:r>
            <w:r w:rsidRPr="00A639ED">
              <w:rPr>
                <w:rFonts w:ascii="Times New Roman" w:hAnsi="Times New Roman"/>
                <w:b/>
                <w:i/>
                <w:color w:val="000000" w:themeColor="text1"/>
                <w:sz w:val="20"/>
                <w:szCs w:val="20"/>
              </w:rPr>
              <w:t>ea</w:t>
            </w:r>
          </w:p>
        </w:tc>
        <w:tc>
          <w:tcPr>
            <w:tcW w:w="2410" w:type="dxa"/>
            <w:vMerge w:val="restart"/>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procedee de citire activă, </w:t>
            </w:r>
            <w:r w:rsidRPr="0037257A">
              <w:rPr>
                <w:rFonts w:ascii="Times New Roman" w:hAnsi="Times New Roman"/>
                <w:sz w:val="20"/>
                <w:szCs w:val="20"/>
              </w:rPr>
              <w:lastRenderedPageBreak/>
              <w:t>selectivă, conştientă, expresivă, jocul de rol</w:t>
            </w:r>
          </w:p>
        </w:tc>
        <w:tc>
          <w:tcPr>
            <w:tcW w:w="1701" w:type="dxa"/>
            <w:vMerge w:val="restart"/>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xml:space="preserve">, dictare, copiere, transcriere, fișe de </w:t>
            </w:r>
            <w:r>
              <w:rPr>
                <w:rFonts w:ascii="Times New Roman" w:hAnsi="Times New Roman"/>
                <w:sz w:val="20"/>
                <w:szCs w:val="20"/>
              </w:rPr>
              <w:lastRenderedPageBreak/>
              <w:t>evaluare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99587A">
              <w:rPr>
                <w:rFonts w:ascii="Times New Roman" w:hAnsi="Times New Roman"/>
                <w:sz w:val="20"/>
                <w:szCs w:val="20"/>
              </w:rPr>
              <w:t>1.1, 1.2, 1.3</w:t>
            </w:r>
          </w:p>
        </w:tc>
        <w:tc>
          <w:tcPr>
            <w:tcW w:w="5103" w:type="dxa"/>
          </w:tcPr>
          <w:p w:rsidR="00A50398" w:rsidRDefault="00380CCC" w:rsidP="00A50398">
            <w:pPr>
              <w:pStyle w:val="Default"/>
              <w:numPr>
                <w:ilvl w:val="0"/>
                <w:numId w:val="40"/>
              </w:numPr>
              <w:rPr>
                <w:sz w:val="20"/>
                <w:szCs w:val="20"/>
              </w:rPr>
            </w:pPr>
            <w:r>
              <w:rPr>
                <w:sz w:val="20"/>
                <w:szCs w:val="20"/>
              </w:rPr>
              <w:t>Ordonarea crescător, decrescător</w:t>
            </w:r>
          </w:p>
          <w:p w:rsidR="00380CCC" w:rsidRDefault="00380CCC" w:rsidP="00A50398">
            <w:pPr>
              <w:pStyle w:val="Default"/>
              <w:numPr>
                <w:ilvl w:val="0"/>
                <w:numId w:val="40"/>
              </w:numPr>
              <w:rPr>
                <w:sz w:val="20"/>
                <w:szCs w:val="20"/>
              </w:rPr>
            </w:pPr>
            <w:r>
              <w:rPr>
                <w:sz w:val="20"/>
                <w:szCs w:val="20"/>
              </w:rPr>
              <w:t>Determinarea unor șiruri de numerele după criterii: cuprinse între, de la până la, mai mari/mici decât</w:t>
            </w:r>
          </w:p>
          <w:p w:rsidR="00380CCC" w:rsidRDefault="00380CCC" w:rsidP="00A50398">
            <w:pPr>
              <w:pStyle w:val="Default"/>
              <w:numPr>
                <w:ilvl w:val="0"/>
                <w:numId w:val="40"/>
              </w:numPr>
              <w:rPr>
                <w:sz w:val="20"/>
                <w:szCs w:val="20"/>
              </w:rPr>
            </w:pPr>
            <w:r>
              <w:rPr>
                <w:sz w:val="20"/>
                <w:szCs w:val="20"/>
              </w:rPr>
              <w:t>Compararea numerelor cu ajutorul semnelor de relație</w:t>
            </w:r>
          </w:p>
          <w:p w:rsidR="00380CCC" w:rsidRDefault="00380CCC" w:rsidP="00A50398">
            <w:pPr>
              <w:pStyle w:val="Default"/>
              <w:numPr>
                <w:ilvl w:val="0"/>
                <w:numId w:val="40"/>
              </w:numPr>
              <w:rPr>
                <w:sz w:val="20"/>
                <w:szCs w:val="20"/>
              </w:rPr>
            </w:pPr>
            <w:r>
              <w:rPr>
                <w:sz w:val="20"/>
                <w:szCs w:val="20"/>
              </w:rPr>
              <w:t>Generarea de șiruri numerice pe baza unor reguli/pași dați</w:t>
            </w:r>
          </w:p>
          <w:p w:rsidR="009A283D" w:rsidRPr="00933060" w:rsidRDefault="009A283D" w:rsidP="00380CCC">
            <w:pPr>
              <w:pStyle w:val="Default"/>
              <w:ind w:left="390"/>
              <w:rPr>
                <w:sz w:val="20"/>
                <w:szCs w:val="20"/>
              </w:rPr>
            </w:pPr>
          </w:p>
        </w:tc>
        <w:tc>
          <w:tcPr>
            <w:tcW w:w="4219" w:type="dxa"/>
          </w:tcPr>
          <w:p w:rsidR="009A283D" w:rsidRPr="0037257A" w:rsidRDefault="00380CCC"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Compararea și ordonarea numerelor naturale de la 0 la 20</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Cântarea vocală în grup şi individual;</w:t>
            </w:r>
            <w:r w:rsidRPr="00AF496D">
              <w:rPr>
                <w:rFonts w:ascii="Times New Roman" w:hAnsi="Times New Roman"/>
                <w:b/>
                <w:sz w:val="20"/>
                <w:szCs w:val="20"/>
              </w:rPr>
              <w:t xml:space="preserve"> </w:t>
            </w:r>
            <w:r w:rsidRPr="00AF496D">
              <w:rPr>
                <w:rFonts w:ascii="Times New Roman" w:hAnsi="Times New Roman"/>
                <w:sz w:val="20"/>
                <w:szCs w:val="20"/>
              </w:rPr>
              <w:t>Jucării muzicale</w:t>
            </w:r>
          </w:p>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b/>
                <w:sz w:val="20"/>
                <w:szCs w:val="20"/>
              </w:rPr>
              <w:t xml:space="preserve"> </w:t>
            </w:r>
            <w:r w:rsidRPr="00AF496D">
              <w:rPr>
                <w:rFonts w:ascii="Times New Roman" w:hAnsi="Times New Roman"/>
                <w:sz w:val="20"/>
                <w:szCs w:val="20"/>
              </w:rPr>
              <w:t>Mişcarea pe muzică;</w:t>
            </w:r>
            <w:r w:rsidRPr="00AF496D">
              <w:rPr>
                <w:rFonts w:ascii="Times New Roman" w:hAnsi="Times New Roman"/>
                <w:b/>
                <w:sz w:val="20"/>
                <w:szCs w:val="20"/>
              </w:rPr>
              <w:t xml:space="preserve"> </w:t>
            </w:r>
            <w:r w:rsidRPr="00AF496D">
              <w:rPr>
                <w:rFonts w:ascii="Times New Roman" w:hAnsi="Times New Roman"/>
                <w:sz w:val="20"/>
                <w:szCs w:val="20"/>
              </w:rPr>
              <w:t>cântarea instru</w:t>
            </w:r>
            <w:r>
              <w:rPr>
                <w:rFonts w:ascii="Times New Roman" w:hAnsi="Times New Roman"/>
                <w:sz w:val="20"/>
                <w:szCs w:val="20"/>
              </w:rPr>
              <w:t>mintal</w:t>
            </w:r>
            <w:r w:rsidRPr="00AF496D">
              <w:rPr>
                <w:rFonts w:ascii="Times New Roman" w:hAnsi="Times New Roman"/>
                <w:sz w:val="20"/>
                <w:szCs w:val="20"/>
              </w:rPr>
              <w:t xml:space="preserve">ă; </w:t>
            </w:r>
          </w:p>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 xml:space="preserve">Elemente de limbaj muzical </w:t>
            </w:r>
            <w:r>
              <w:rPr>
                <w:rFonts w:ascii="Times New Roman" w:hAnsi="Times New Roman"/>
                <w:sz w:val="20"/>
                <w:szCs w:val="20"/>
              </w:rPr>
              <w:t>(</w:t>
            </w:r>
            <w:r w:rsidRPr="00AF496D">
              <w:rPr>
                <w:rFonts w:ascii="Times New Roman" w:hAnsi="Times New Roman"/>
                <w:sz w:val="20"/>
                <w:szCs w:val="20"/>
              </w:rPr>
              <w:t>Ritmul</w:t>
            </w:r>
            <w:r>
              <w:rPr>
                <w:rFonts w:ascii="Times New Roman" w:hAnsi="Times New Roman"/>
                <w:sz w:val="20"/>
                <w:szCs w:val="20"/>
              </w:rPr>
              <w:t>- sunet lung-scurt, tare-încet)</w:t>
            </w:r>
            <w:r w:rsidRPr="00AF496D">
              <w:rPr>
                <w:rFonts w:ascii="Times New Roman" w:hAnsi="Times New Roman"/>
                <w:sz w:val="20"/>
                <w:szCs w:val="20"/>
              </w:rPr>
              <w:t xml:space="preserve"> </w:t>
            </w:r>
          </w:p>
          <w:p w:rsidR="009A283D" w:rsidRPr="00AF496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Creaţii muzicale accesibile</w:t>
            </w:r>
          </w:p>
          <w:p w:rsidR="009A283D" w:rsidRPr="0037257A" w:rsidRDefault="009A283D" w:rsidP="009A283D">
            <w:pPr>
              <w:spacing w:after="0" w:line="240" w:lineRule="auto"/>
              <w:rPr>
                <w:rFonts w:ascii="Times New Roman" w:hAnsi="Times New Roman"/>
                <w:b/>
                <w:color w:val="000000" w:themeColor="text1"/>
                <w:sz w:val="20"/>
                <w:szCs w:val="20"/>
              </w:rPr>
            </w:pPr>
          </w:p>
        </w:tc>
        <w:tc>
          <w:tcPr>
            <w:tcW w:w="4219" w:type="dxa"/>
          </w:tcPr>
          <w:p w:rsidR="009A283D"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Împreună să jucăm</w:t>
            </w:r>
          </w:p>
          <w:p w:rsidR="009A283D"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p w:rsidR="009A283D" w:rsidRPr="00F13D18"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Ritmul</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9A283D" w:rsidRPr="0037257A" w:rsidRDefault="009A283D" w:rsidP="009A283D">
            <w:pPr>
              <w:autoSpaceDE w:val="0"/>
              <w:autoSpaceDN w:val="0"/>
              <w:adjustRightInd w:val="0"/>
              <w:spacing w:after="0" w:line="240" w:lineRule="auto"/>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3</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9A283D" w:rsidRPr="0004594B" w:rsidRDefault="000772F1"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w:t>
            </w:r>
            <w:r w:rsidR="009A283D">
              <w:rPr>
                <w:rFonts w:ascii="Times New Roman" w:hAnsi="Times New Roman"/>
                <w:color w:val="000000" w:themeColor="text1"/>
                <w:sz w:val="20"/>
                <w:szCs w:val="20"/>
              </w:rPr>
              <w:t xml:space="preserve"> din manual</w:t>
            </w:r>
          </w:p>
          <w:p w:rsidR="009A283D" w:rsidRPr="00D45769"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Recunoașterea literei </w:t>
            </w:r>
            <w:r w:rsidR="000772F1">
              <w:rPr>
                <w:rFonts w:ascii="Times New Roman" w:hAnsi="Times New Roman"/>
                <w:color w:val="000000" w:themeColor="text1"/>
                <w:sz w:val="20"/>
                <w:szCs w:val="20"/>
              </w:rPr>
              <w:t>n</w:t>
            </w:r>
            <w:r>
              <w:rPr>
                <w:rFonts w:ascii="Times New Roman" w:hAnsi="Times New Roman"/>
                <w:color w:val="000000" w:themeColor="text1"/>
                <w:sz w:val="20"/>
                <w:szCs w:val="20"/>
              </w:rPr>
              <w:t xml:space="preserve"> de tipar în cuvinte, propoziții, texte scurte; citirea cuvintelor care conțin litera </w:t>
            </w:r>
            <w:r w:rsidR="000772F1">
              <w:rPr>
                <w:rFonts w:ascii="Times New Roman" w:hAnsi="Times New Roman"/>
                <w:color w:val="000000" w:themeColor="text1"/>
                <w:sz w:val="20"/>
                <w:szCs w:val="20"/>
              </w:rPr>
              <w:t>n</w:t>
            </w:r>
          </w:p>
          <w:p w:rsidR="009A283D" w:rsidRPr="00694F7B"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694F7B">
              <w:rPr>
                <w:rFonts w:ascii="Times New Roman" w:hAnsi="Times New Roman"/>
                <w:color w:val="000000" w:themeColor="text1"/>
                <w:sz w:val="20"/>
                <w:szCs w:val="20"/>
              </w:rPr>
              <w:t>Scrierea de mână a literei</w:t>
            </w:r>
            <w:r w:rsidR="000772F1">
              <w:rPr>
                <w:rFonts w:ascii="Times New Roman" w:hAnsi="Times New Roman"/>
                <w:color w:val="000000" w:themeColor="text1"/>
                <w:sz w:val="20"/>
                <w:szCs w:val="20"/>
              </w:rPr>
              <w:t xml:space="preserve">  n</w:t>
            </w:r>
            <w:r>
              <w:rPr>
                <w:rFonts w:ascii="Times New Roman" w:hAnsi="Times New Roman"/>
                <w:color w:val="000000" w:themeColor="text1"/>
                <w:sz w:val="20"/>
                <w:szCs w:val="20"/>
              </w:rPr>
              <w:t xml:space="preserve"> </w:t>
            </w:r>
            <w:r w:rsidRPr="00694F7B">
              <w:rPr>
                <w:rFonts w:ascii="Times New Roman" w:hAnsi="Times New Roman"/>
                <w:color w:val="000000" w:themeColor="text1"/>
                <w:sz w:val="20"/>
                <w:szCs w:val="20"/>
              </w:rPr>
              <w:t>pe liniatura tip I</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945FEC">
              <w:rPr>
                <w:rFonts w:ascii="Times New Roman" w:hAnsi="Times New Roman"/>
                <w:color w:val="000000" w:themeColor="text1"/>
                <w:sz w:val="20"/>
                <w:szCs w:val="20"/>
              </w:rPr>
              <w:t>Scriere/transcriere de litere, silabe, cuvinte, propoziții</w:t>
            </w:r>
          </w:p>
          <w:p w:rsidR="009A283D" w:rsidRPr="00945FEC" w:rsidRDefault="000772F1"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Joc „Descoperă mesajul”</w:t>
            </w:r>
          </w:p>
        </w:tc>
        <w:tc>
          <w:tcPr>
            <w:tcW w:w="4219" w:type="dxa"/>
            <w:vMerge w:val="restart"/>
          </w:tcPr>
          <w:p w:rsidR="009A283D" w:rsidRDefault="000772F1"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n</w:t>
            </w:r>
            <w:r w:rsidR="009A283D">
              <w:rPr>
                <w:rFonts w:ascii="Times New Roman" w:hAnsi="Times New Roman"/>
                <w:b/>
                <w:color w:val="000000" w:themeColor="text1"/>
                <w:sz w:val="20"/>
                <w:szCs w:val="20"/>
              </w:rPr>
              <w:t xml:space="preserve"> de tipar și de mână</w:t>
            </w:r>
          </w:p>
          <w:p w:rsidR="009A283D" w:rsidRPr="003717D8" w:rsidRDefault="009A283D" w:rsidP="009A283D">
            <w:pPr>
              <w:autoSpaceDE w:val="0"/>
              <w:autoSpaceDN w:val="0"/>
              <w:adjustRightInd w:val="0"/>
              <w:spacing w:after="0" w:line="240" w:lineRule="auto"/>
              <w:rPr>
                <w:rFonts w:ascii="Times New Roman" w:hAnsi="Times New Roman"/>
                <w:color w:val="000000" w:themeColor="text1"/>
                <w:sz w:val="20"/>
                <w:szCs w:val="20"/>
              </w:rPr>
            </w:pPr>
          </w:p>
        </w:tc>
        <w:tc>
          <w:tcPr>
            <w:tcW w:w="2410" w:type="dxa"/>
            <w:vMerge w:val="restart"/>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vMerge w:val="restart"/>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0772F1" w:rsidRPr="0037257A" w:rsidTr="004445E4">
        <w:trPr>
          <w:trHeight w:val="1"/>
        </w:trPr>
        <w:tc>
          <w:tcPr>
            <w:tcW w:w="675" w:type="dxa"/>
            <w:vMerge/>
            <w:textDirection w:val="btLr"/>
          </w:tcPr>
          <w:p w:rsidR="000772F1" w:rsidRPr="0037257A" w:rsidRDefault="000772F1" w:rsidP="000772F1">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0772F1" w:rsidRDefault="000772F1" w:rsidP="000772F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0772F1" w:rsidRPr="0037257A" w:rsidRDefault="000772F1" w:rsidP="000772F1">
            <w:pPr>
              <w:autoSpaceDE w:val="0"/>
              <w:autoSpaceDN w:val="0"/>
              <w:adjustRightInd w:val="0"/>
              <w:spacing w:after="0" w:line="240" w:lineRule="auto"/>
              <w:jc w:val="center"/>
              <w:rPr>
                <w:rFonts w:ascii="Times New Roman" w:hAnsi="Times New Roman"/>
                <w:b/>
                <w:sz w:val="20"/>
                <w:szCs w:val="20"/>
              </w:rPr>
            </w:pPr>
            <w:r w:rsidRPr="0099587A">
              <w:rPr>
                <w:rFonts w:ascii="Times New Roman" w:hAnsi="Times New Roman"/>
                <w:sz w:val="20"/>
                <w:szCs w:val="20"/>
              </w:rPr>
              <w:t>1.1, 1.2, 1.3</w:t>
            </w:r>
          </w:p>
        </w:tc>
        <w:tc>
          <w:tcPr>
            <w:tcW w:w="5103" w:type="dxa"/>
          </w:tcPr>
          <w:p w:rsidR="000772F1" w:rsidRPr="00A639ED" w:rsidRDefault="000772F1" w:rsidP="000772F1">
            <w:pPr>
              <w:pStyle w:val="Default"/>
              <w:numPr>
                <w:ilvl w:val="0"/>
                <w:numId w:val="40"/>
              </w:numPr>
              <w:rPr>
                <w:sz w:val="20"/>
                <w:szCs w:val="20"/>
              </w:rPr>
            </w:pPr>
            <w:r w:rsidRPr="007519F2">
              <w:rPr>
                <w:iCs/>
                <w:sz w:val="20"/>
                <w:szCs w:val="20"/>
              </w:rPr>
              <w:t xml:space="preserve"> </w:t>
            </w:r>
            <w:r>
              <w:rPr>
                <w:iCs/>
                <w:sz w:val="20"/>
                <w:szCs w:val="20"/>
              </w:rPr>
              <w:t>Formarea numerelor pe abac</w:t>
            </w:r>
          </w:p>
          <w:p w:rsidR="000772F1" w:rsidRPr="00A639ED" w:rsidRDefault="000772F1" w:rsidP="000772F1">
            <w:pPr>
              <w:pStyle w:val="Default"/>
              <w:numPr>
                <w:ilvl w:val="0"/>
                <w:numId w:val="40"/>
              </w:numPr>
              <w:rPr>
                <w:sz w:val="20"/>
                <w:szCs w:val="20"/>
              </w:rPr>
            </w:pPr>
            <w:r>
              <w:rPr>
                <w:iCs/>
                <w:sz w:val="20"/>
                <w:szCs w:val="20"/>
              </w:rPr>
              <w:t>Poziționarea numerelor pe axa numerelor</w:t>
            </w:r>
          </w:p>
          <w:p w:rsidR="000772F1" w:rsidRPr="00A639ED" w:rsidRDefault="000772F1" w:rsidP="000772F1">
            <w:pPr>
              <w:pStyle w:val="Default"/>
              <w:numPr>
                <w:ilvl w:val="0"/>
                <w:numId w:val="40"/>
              </w:numPr>
              <w:rPr>
                <w:sz w:val="20"/>
                <w:szCs w:val="20"/>
              </w:rPr>
            </w:pPr>
            <w:r>
              <w:rPr>
                <w:iCs/>
                <w:sz w:val="20"/>
                <w:szCs w:val="20"/>
              </w:rPr>
              <w:t>Descompunerea numerelor în sume de zeci și unități</w:t>
            </w:r>
          </w:p>
          <w:p w:rsidR="000772F1" w:rsidRPr="00A639ED" w:rsidRDefault="000772F1" w:rsidP="000772F1">
            <w:pPr>
              <w:pStyle w:val="Default"/>
              <w:numPr>
                <w:ilvl w:val="0"/>
                <w:numId w:val="40"/>
              </w:numPr>
              <w:rPr>
                <w:sz w:val="20"/>
                <w:szCs w:val="20"/>
              </w:rPr>
            </w:pPr>
            <w:r>
              <w:rPr>
                <w:iCs/>
                <w:sz w:val="20"/>
                <w:szCs w:val="20"/>
              </w:rPr>
              <w:t>Scrierea pozițională: cifra unităților, cifra zecilor</w:t>
            </w:r>
          </w:p>
          <w:p w:rsidR="000772F1" w:rsidRPr="00933060" w:rsidRDefault="000772F1" w:rsidP="000772F1">
            <w:pPr>
              <w:pStyle w:val="Default"/>
              <w:numPr>
                <w:ilvl w:val="0"/>
                <w:numId w:val="40"/>
              </w:numPr>
              <w:rPr>
                <w:sz w:val="20"/>
                <w:szCs w:val="20"/>
              </w:rPr>
            </w:pPr>
            <w:r>
              <w:rPr>
                <w:iCs/>
                <w:sz w:val="20"/>
                <w:szCs w:val="20"/>
              </w:rPr>
              <w:t>Completarea cu numerele lipsă a unor șiruri de numere</w:t>
            </w:r>
          </w:p>
        </w:tc>
        <w:tc>
          <w:tcPr>
            <w:tcW w:w="4219" w:type="dxa"/>
          </w:tcPr>
          <w:p w:rsidR="000772F1" w:rsidRPr="0037257A" w:rsidRDefault="000772F1" w:rsidP="000772F1">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Formarea, citirea și scrierea numerelor naturale de la 0 la 31</w:t>
            </w:r>
          </w:p>
        </w:tc>
        <w:tc>
          <w:tcPr>
            <w:tcW w:w="2410" w:type="dxa"/>
          </w:tcPr>
          <w:p w:rsidR="000772F1" w:rsidRPr="0037257A" w:rsidRDefault="000772F1" w:rsidP="000772F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0772F1" w:rsidRPr="0037257A" w:rsidRDefault="000772F1" w:rsidP="000772F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0772F1" w:rsidRPr="0037257A" w:rsidRDefault="000772F1" w:rsidP="000772F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lastRenderedPageBreak/>
              <w:t>4</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Pr="0004594B" w:rsidRDefault="008A2B0C"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Studiul textului-suport </w:t>
            </w:r>
            <w:r w:rsidR="009A283D">
              <w:rPr>
                <w:rFonts w:ascii="Times New Roman" w:hAnsi="Times New Roman"/>
                <w:color w:val="000000" w:themeColor="text1"/>
                <w:sz w:val="20"/>
                <w:szCs w:val="20"/>
              </w:rPr>
              <w:t>din manual</w:t>
            </w:r>
          </w:p>
          <w:p w:rsidR="009A283D" w:rsidRPr="00D45769" w:rsidRDefault="008A2B0C"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N</w:t>
            </w:r>
            <w:r w:rsidR="009A283D">
              <w:rPr>
                <w:rFonts w:ascii="Times New Roman" w:hAnsi="Times New Roman"/>
                <w:color w:val="000000" w:themeColor="text1"/>
                <w:sz w:val="20"/>
                <w:szCs w:val="20"/>
              </w:rPr>
              <w:t xml:space="preserve"> de tipar în cuvinte, propoziții, texte scurte; citirea cuvintelor care conțin litera </w:t>
            </w:r>
            <w:r>
              <w:rPr>
                <w:rFonts w:ascii="Times New Roman" w:hAnsi="Times New Roman"/>
                <w:color w:val="000000" w:themeColor="text1"/>
                <w:sz w:val="20"/>
                <w:szCs w:val="20"/>
              </w:rPr>
              <w:t>N</w:t>
            </w:r>
          </w:p>
          <w:p w:rsidR="009A283D" w:rsidRPr="00694F7B"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694F7B">
              <w:rPr>
                <w:rFonts w:ascii="Times New Roman" w:hAnsi="Times New Roman"/>
                <w:color w:val="000000" w:themeColor="text1"/>
                <w:sz w:val="20"/>
                <w:szCs w:val="20"/>
              </w:rPr>
              <w:t>Scrierea de mână a literei</w:t>
            </w:r>
            <w:r w:rsidR="008A2B0C">
              <w:rPr>
                <w:rFonts w:ascii="Times New Roman" w:hAnsi="Times New Roman"/>
                <w:color w:val="000000" w:themeColor="text1"/>
                <w:sz w:val="20"/>
                <w:szCs w:val="20"/>
              </w:rPr>
              <w:t xml:space="preserve">  N</w:t>
            </w:r>
            <w:r>
              <w:rPr>
                <w:rFonts w:ascii="Times New Roman" w:hAnsi="Times New Roman"/>
                <w:color w:val="000000" w:themeColor="text1"/>
                <w:sz w:val="20"/>
                <w:szCs w:val="20"/>
              </w:rPr>
              <w:t xml:space="preserve"> </w:t>
            </w:r>
            <w:r w:rsidRPr="00694F7B">
              <w:rPr>
                <w:rFonts w:ascii="Times New Roman" w:hAnsi="Times New Roman"/>
                <w:color w:val="000000" w:themeColor="text1"/>
                <w:sz w:val="20"/>
                <w:szCs w:val="20"/>
              </w:rPr>
              <w:t>pe liniatura tip I</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945FEC">
              <w:rPr>
                <w:rFonts w:ascii="Times New Roman" w:hAnsi="Times New Roman"/>
                <w:color w:val="000000" w:themeColor="text1"/>
                <w:sz w:val="20"/>
                <w:szCs w:val="20"/>
              </w:rPr>
              <w:t>Scriere/transcriere de litere, silabe, cuvinte, propoziții</w:t>
            </w:r>
          </w:p>
          <w:p w:rsidR="009A283D" w:rsidRPr="008148A9" w:rsidRDefault="008A2B0C" w:rsidP="009A283D">
            <w:pPr>
              <w:pStyle w:val="ListParagraph"/>
              <w:numPr>
                <w:ilvl w:val="0"/>
                <w:numId w:val="4"/>
              </w:numPr>
              <w:autoSpaceDE w:val="0"/>
              <w:autoSpaceDN w:val="0"/>
              <w:adjustRightInd w:val="0"/>
              <w:spacing w:after="0" w:line="240" w:lineRule="auto"/>
            </w:pPr>
            <w:r>
              <w:rPr>
                <w:rFonts w:ascii="Times New Roman" w:hAnsi="Times New Roman"/>
                <w:color w:val="000000" w:themeColor="text1"/>
                <w:sz w:val="20"/>
                <w:szCs w:val="20"/>
              </w:rPr>
              <w:t>Completarea silabelor pentru a obține nume de persoane</w:t>
            </w:r>
          </w:p>
        </w:tc>
        <w:tc>
          <w:tcPr>
            <w:tcW w:w="4219" w:type="dxa"/>
          </w:tcPr>
          <w:p w:rsidR="009A283D" w:rsidRDefault="000772F1"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N</w:t>
            </w:r>
            <w:r w:rsidR="009A283D">
              <w:rPr>
                <w:rFonts w:ascii="Times New Roman" w:hAnsi="Times New Roman"/>
                <w:b/>
                <w:color w:val="000000" w:themeColor="text1"/>
                <w:sz w:val="20"/>
                <w:szCs w:val="20"/>
              </w:rPr>
              <w:t>de tipar și de mână</w:t>
            </w:r>
          </w:p>
          <w:p w:rsidR="009A283D"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cu majusculă a numelor, a începutului de propoziție</w:t>
            </w:r>
          </w:p>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0772F1" w:rsidRPr="0037257A" w:rsidTr="004445E4">
        <w:trPr>
          <w:trHeight w:val="1"/>
        </w:trPr>
        <w:tc>
          <w:tcPr>
            <w:tcW w:w="675" w:type="dxa"/>
            <w:vMerge/>
            <w:textDirection w:val="btLr"/>
          </w:tcPr>
          <w:p w:rsidR="000772F1" w:rsidRPr="0037257A" w:rsidRDefault="000772F1" w:rsidP="000772F1">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0772F1" w:rsidRDefault="000772F1" w:rsidP="000772F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0772F1" w:rsidRPr="0037257A" w:rsidRDefault="000772F1" w:rsidP="000772F1">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1.4, 1.5, 1.6, 3.1, 3.2, 4.1, 4.2, 5.1, 5.2</w:t>
            </w:r>
          </w:p>
        </w:tc>
        <w:tc>
          <w:tcPr>
            <w:tcW w:w="5103" w:type="dxa"/>
          </w:tcPr>
          <w:p w:rsidR="000772F1" w:rsidRDefault="000772F1" w:rsidP="000772F1">
            <w:pPr>
              <w:pStyle w:val="Default"/>
              <w:numPr>
                <w:ilvl w:val="0"/>
                <w:numId w:val="40"/>
              </w:numPr>
              <w:rPr>
                <w:sz w:val="20"/>
                <w:szCs w:val="20"/>
              </w:rPr>
            </w:pPr>
            <w:r>
              <w:rPr>
                <w:sz w:val="20"/>
                <w:szCs w:val="20"/>
              </w:rPr>
              <w:t>Ordonarea crescător, decrescător</w:t>
            </w:r>
          </w:p>
          <w:p w:rsidR="000772F1" w:rsidRDefault="000772F1" w:rsidP="000772F1">
            <w:pPr>
              <w:pStyle w:val="Default"/>
              <w:numPr>
                <w:ilvl w:val="0"/>
                <w:numId w:val="40"/>
              </w:numPr>
              <w:rPr>
                <w:sz w:val="20"/>
                <w:szCs w:val="20"/>
              </w:rPr>
            </w:pPr>
            <w:r>
              <w:rPr>
                <w:sz w:val="20"/>
                <w:szCs w:val="20"/>
              </w:rPr>
              <w:t>Determinarea unor șiruri de numerele după criterii: cuprinse între, de la până la, mai mari/mici decât</w:t>
            </w:r>
          </w:p>
          <w:p w:rsidR="000772F1" w:rsidRDefault="000772F1" w:rsidP="000772F1">
            <w:pPr>
              <w:pStyle w:val="Default"/>
              <w:numPr>
                <w:ilvl w:val="0"/>
                <w:numId w:val="40"/>
              </w:numPr>
              <w:rPr>
                <w:sz w:val="20"/>
                <w:szCs w:val="20"/>
              </w:rPr>
            </w:pPr>
            <w:r>
              <w:rPr>
                <w:sz w:val="20"/>
                <w:szCs w:val="20"/>
              </w:rPr>
              <w:t>Compararea numerelor cu ajutorul semnelor de relație</w:t>
            </w:r>
          </w:p>
          <w:p w:rsidR="000772F1" w:rsidRDefault="000772F1" w:rsidP="000772F1">
            <w:pPr>
              <w:pStyle w:val="Default"/>
              <w:numPr>
                <w:ilvl w:val="0"/>
                <w:numId w:val="40"/>
              </w:numPr>
              <w:rPr>
                <w:sz w:val="20"/>
                <w:szCs w:val="20"/>
              </w:rPr>
            </w:pPr>
            <w:r>
              <w:rPr>
                <w:sz w:val="20"/>
                <w:szCs w:val="20"/>
              </w:rPr>
              <w:t>Generarea de șiruri numerice pe baza unor reguli/pași dați</w:t>
            </w:r>
          </w:p>
          <w:p w:rsidR="000772F1" w:rsidRPr="00933060" w:rsidRDefault="000772F1" w:rsidP="000772F1">
            <w:pPr>
              <w:pStyle w:val="Default"/>
              <w:ind w:left="390"/>
              <w:rPr>
                <w:sz w:val="20"/>
                <w:szCs w:val="20"/>
              </w:rPr>
            </w:pPr>
          </w:p>
        </w:tc>
        <w:tc>
          <w:tcPr>
            <w:tcW w:w="4219" w:type="dxa"/>
          </w:tcPr>
          <w:p w:rsidR="000772F1" w:rsidRPr="0037257A" w:rsidRDefault="000772F1" w:rsidP="000772F1">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Compararea și ordonarea numerelor naturale de la 0 la 31</w:t>
            </w:r>
          </w:p>
        </w:tc>
        <w:tc>
          <w:tcPr>
            <w:tcW w:w="2410" w:type="dxa"/>
          </w:tcPr>
          <w:p w:rsidR="000772F1" w:rsidRPr="0037257A" w:rsidRDefault="000772F1" w:rsidP="000772F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0772F1" w:rsidRPr="0037257A" w:rsidRDefault="000772F1" w:rsidP="000772F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0772F1" w:rsidRPr="0037257A" w:rsidRDefault="000772F1" w:rsidP="000772F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Cântarea vocală în grup şi individual;</w:t>
            </w:r>
            <w:r w:rsidRPr="00AF496D">
              <w:rPr>
                <w:rFonts w:ascii="Times New Roman" w:hAnsi="Times New Roman"/>
                <w:b/>
                <w:sz w:val="20"/>
                <w:szCs w:val="20"/>
              </w:rPr>
              <w:t xml:space="preserve"> </w:t>
            </w:r>
            <w:r w:rsidRPr="00AF496D">
              <w:rPr>
                <w:rFonts w:ascii="Times New Roman" w:hAnsi="Times New Roman"/>
                <w:sz w:val="20"/>
                <w:szCs w:val="20"/>
              </w:rPr>
              <w:t>Jucării muzicale</w:t>
            </w:r>
          </w:p>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b/>
                <w:sz w:val="20"/>
                <w:szCs w:val="20"/>
              </w:rPr>
              <w:t xml:space="preserve"> </w:t>
            </w:r>
            <w:r w:rsidRPr="00AF496D">
              <w:rPr>
                <w:rFonts w:ascii="Times New Roman" w:hAnsi="Times New Roman"/>
                <w:sz w:val="20"/>
                <w:szCs w:val="20"/>
              </w:rPr>
              <w:t>Mişcarea pe muzică;</w:t>
            </w:r>
            <w:r w:rsidRPr="00AF496D">
              <w:rPr>
                <w:rFonts w:ascii="Times New Roman" w:hAnsi="Times New Roman"/>
                <w:b/>
                <w:sz w:val="20"/>
                <w:szCs w:val="20"/>
              </w:rPr>
              <w:t xml:space="preserve"> </w:t>
            </w:r>
            <w:r w:rsidRPr="00AF496D">
              <w:rPr>
                <w:rFonts w:ascii="Times New Roman" w:hAnsi="Times New Roman"/>
                <w:sz w:val="20"/>
                <w:szCs w:val="20"/>
              </w:rPr>
              <w:t>cântarea instru</w:t>
            </w:r>
            <w:r>
              <w:rPr>
                <w:rFonts w:ascii="Times New Roman" w:hAnsi="Times New Roman"/>
                <w:sz w:val="20"/>
                <w:szCs w:val="20"/>
              </w:rPr>
              <w:t>mintal</w:t>
            </w:r>
            <w:r w:rsidRPr="00AF496D">
              <w:rPr>
                <w:rFonts w:ascii="Times New Roman" w:hAnsi="Times New Roman"/>
                <w:sz w:val="20"/>
                <w:szCs w:val="20"/>
              </w:rPr>
              <w:t xml:space="preserve">ă; </w:t>
            </w:r>
          </w:p>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 xml:space="preserve">Elemente de limbaj muzical </w:t>
            </w:r>
            <w:r>
              <w:rPr>
                <w:rFonts w:ascii="Times New Roman" w:hAnsi="Times New Roman"/>
                <w:sz w:val="20"/>
                <w:szCs w:val="20"/>
              </w:rPr>
              <w:t>(</w:t>
            </w:r>
            <w:r w:rsidRPr="00AF496D">
              <w:rPr>
                <w:rFonts w:ascii="Times New Roman" w:hAnsi="Times New Roman"/>
                <w:sz w:val="20"/>
                <w:szCs w:val="20"/>
              </w:rPr>
              <w:t>Ritmul</w:t>
            </w:r>
            <w:r>
              <w:rPr>
                <w:rFonts w:ascii="Times New Roman" w:hAnsi="Times New Roman"/>
                <w:sz w:val="20"/>
                <w:szCs w:val="20"/>
              </w:rPr>
              <w:t>- sunet lung-scurt, tare-încet)</w:t>
            </w:r>
            <w:r w:rsidRPr="00AF496D">
              <w:rPr>
                <w:rFonts w:ascii="Times New Roman" w:hAnsi="Times New Roman"/>
                <w:sz w:val="20"/>
                <w:szCs w:val="20"/>
              </w:rPr>
              <w:t xml:space="preserve"> </w:t>
            </w:r>
          </w:p>
          <w:p w:rsidR="009A283D" w:rsidRPr="00AF496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Creaţii muzicale accesibile</w:t>
            </w:r>
          </w:p>
          <w:p w:rsidR="009A283D" w:rsidRPr="0037257A" w:rsidRDefault="009A283D" w:rsidP="009A283D">
            <w:pPr>
              <w:spacing w:after="0" w:line="240" w:lineRule="auto"/>
              <w:rPr>
                <w:rFonts w:ascii="Times New Roman" w:hAnsi="Times New Roman"/>
                <w:b/>
                <w:color w:val="000000" w:themeColor="text1"/>
                <w:sz w:val="20"/>
                <w:szCs w:val="20"/>
              </w:rPr>
            </w:pPr>
          </w:p>
        </w:tc>
        <w:tc>
          <w:tcPr>
            <w:tcW w:w="4219" w:type="dxa"/>
          </w:tcPr>
          <w:p w:rsidR="009A283D"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Împreună să jucăm</w:t>
            </w:r>
          </w:p>
          <w:p w:rsidR="009A283D"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p w:rsidR="009A283D" w:rsidRPr="00F13D18"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Ritmul</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9A283D" w:rsidRPr="0037257A" w:rsidRDefault="009A283D" w:rsidP="009A283D">
            <w:pPr>
              <w:autoSpaceDE w:val="0"/>
              <w:autoSpaceDN w:val="0"/>
              <w:adjustRightInd w:val="0"/>
              <w:spacing w:after="0" w:line="240" w:lineRule="auto"/>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5</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9A283D" w:rsidP="009A283D">
            <w:pPr>
              <w:pStyle w:val="ListParagraph"/>
              <w:numPr>
                <w:ilvl w:val="0"/>
                <w:numId w:val="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Citirea conștientă, expresivă, cursivă a unui scurt text format din </w:t>
            </w:r>
            <w:r w:rsidR="008A2B0C">
              <w:rPr>
                <w:rFonts w:ascii="Times New Roman" w:hAnsi="Times New Roman"/>
                <w:color w:val="000000" w:themeColor="text1"/>
                <w:sz w:val="20"/>
                <w:szCs w:val="20"/>
              </w:rPr>
              <w:t>3-4</w:t>
            </w:r>
            <w:r>
              <w:rPr>
                <w:rFonts w:ascii="Times New Roman" w:hAnsi="Times New Roman"/>
                <w:color w:val="000000" w:themeColor="text1"/>
                <w:sz w:val="20"/>
                <w:szCs w:val="20"/>
              </w:rPr>
              <w:t xml:space="preserve"> propoziții</w:t>
            </w:r>
          </w:p>
          <w:p w:rsidR="009A283D" w:rsidRDefault="009A283D" w:rsidP="009A283D">
            <w:pPr>
              <w:pStyle w:val="ListParagraph"/>
              <w:numPr>
                <w:ilvl w:val="0"/>
                <w:numId w:val="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Identificarea titlului, autorului, personajelor, întâmplărilor</w:t>
            </w:r>
          </w:p>
          <w:p w:rsidR="009A283D" w:rsidRDefault="009A283D" w:rsidP="009A283D">
            <w:pPr>
              <w:pStyle w:val="ListParagraph"/>
              <w:numPr>
                <w:ilvl w:val="0"/>
                <w:numId w:val="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Precizarea alineatelor</w:t>
            </w:r>
          </w:p>
          <w:p w:rsidR="009A283D" w:rsidRDefault="009A283D" w:rsidP="009A283D">
            <w:pPr>
              <w:pStyle w:val="ListParagraph"/>
              <w:numPr>
                <w:ilvl w:val="0"/>
                <w:numId w:val="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citire selectivă/transcriere selectivă</w:t>
            </w:r>
          </w:p>
          <w:p w:rsidR="009A283D" w:rsidRDefault="009A283D" w:rsidP="009A283D">
            <w:pPr>
              <w:pStyle w:val="ListParagraph"/>
              <w:numPr>
                <w:ilvl w:val="0"/>
                <w:numId w:val="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Formularea de întrebări și răspunsuri legate de înțelgerea textului</w:t>
            </w:r>
          </w:p>
          <w:p w:rsidR="009A283D" w:rsidRPr="0079137D" w:rsidRDefault="009A283D" w:rsidP="009A283D">
            <w:pPr>
              <w:pStyle w:val="ListParagraph"/>
              <w:numPr>
                <w:ilvl w:val="0"/>
                <w:numId w:val="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Realizarea unui ciorchine</w:t>
            </w:r>
          </w:p>
        </w:tc>
        <w:tc>
          <w:tcPr>
            <w:tcW w:w="4219" w:type="dxa"/>
          </w:tcPr>
          <w:p w:rsidR="009A283D"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Ora de lectură</w:t>
            </w:r>
          </w:p>
          <w:p w:rsidR="009A283D" w:rsidRPr="0079137D" w:rsidRDefault="009A283D" w:rsidP="009A283D">
            <w:pPr>
              <w:autoSpaceDE w:val="0"/>
              <w:autoSpaceDN w:val="0"/>
              <w:adjustRightInd w:val="0"/>
              <w:spacing w:after="0" w:line="240" w:lineRule="auto"/>
              <w:rPr>
                <w:rFonts w:ascii="Times New Roman" w:hAnsi="Times New Roman"/>
                <w:color w:val="000000" w:themeColor="text1"/>
                <w:sz w:val="20"/>
                <w:szCs w:val="20"/>
              </w:rPr>
            </w:pPr>
            <w:r w:rsidRPr="0079137D">
              <w:rPr>
                <w:rFonts w:ascii="Times New Roman" w:hAnsi="Times New Roman"/>
                <w:color w:val="000000" w:themeColor="text1"/>
                <w:sz w:val="20"/>
                <w:szCs w:val="20"/>
              </w:rPr>
              <w:t>Studiul unui scurt text la alegere</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procedee de citire activă, </w:t>
            </w:r>
            <w:r w:rsidRPr="0037257A">
              <w:rPr>
                <w:rFonts w:ascii="Times New Roman" w:hAnsi="Times New Roman"/>
                <w:sz w:val="20"/>
                <w:szCs w:val="20"/>
              </w:rPr>
              <w:lastRenderedPageBreak/>
              <w:t>selectivă, conştientă, expresivă, jocul de rol</w:t>
            </w:r>
            <w:r>
              <w:rPr>
                <w:rFonts w:ascii="Times New Roman" w:hAnsi="Times New Roman"/>
                <w:sz w:val="20"/>
                <w:szCs w:val="20"/>
              </w:rPr>
              <w:t>, metode ale gândirii critice</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dictare, copiere, transcriere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1.1, 1.2, 2.2, 2.3, 2.4</w:t>
            </w:r>
          </w:p>
        </w:tc>
        <w:tc>
          <w:tcPr>
            <w:tcW w:w="5103" w:type="dxa"/>
            <w:vMerge w:val="restart"/>
          </w:tcPr>
          <w:p w:rsidR="009A283D" w:rsidRPr="00D66A1A" w:rsidRDefault="009A283D" w:rsidP="009A283D">
            <w:pPr>
              <w:pStyle w:val="ListParagraph"/>
              <w:numPr>
                <w:ilvl w:val="0"/>
                <w:numId w:val="46"/>
              </w:numPr>
              <w:autoSpaceDE w:val="0"/>
              <w:autoSpaceDN w:val="0"/>
              <w:adjustRightInd w:val="0"/>
              <w:spacing w:after="0" w:line="240" w:lineRule="auto"/>
              <w:rPr>
                <w:rFonts w:ascii="Times New Roman" w:hAnsi="Times New Roman"/>
                <w:b/>
                <w:color w:val="000000" w:themeColor="text1"/>
                <w:sz w:val="20"/>
                <w:szCs w:val="20"/>
              </w:rPr>
            </w:pPr>
            <w:r w:rsidRPr="00D66A1A">
              <w:rPr>
                <w:rFonts w:ascii="Times New Roman" w:hAnsi="Times New Roman"/>
                <w:sz w:val="20"/>
                <w:szCs w:val="20"/>
              </w:rPr>
              <w:t>Formularea de</w:t>
            </w:r>
            <w:r>
              <w:rPr>
                <w:rFonts w:ascii="Times New Roman" w:hAnsi="Times New Roman"/>
                <w:sz w:val="20"/>
                <w:szCs w:val="20"/>
              </w:rPr>
              <w:t xml:space="preserve"> răspunsuri la întrebări simple</w:t>
            </w:r>
          </w:p>
          <w:p w:rsidR="009A283D" w:rsidRPr="006E5383" w:rsidRDefault="009A283D" w:rsidP="009A283D">
            <w:pPr>
              <w:pStyle w:val="ListParagraph"/>
              <w:numPr>
                <w:ilvl w:val="0"/>
                <w:numId w:val="46"/>
              </w:numPr>
              <w:autoSpaceDE w:val="0"/>
              <w:autoSpaceDN w:val="0"/>
              <w:adjustRightInd w:val="0"/>
              <w:spacing w:after="0" w:line="240" w:lineRule="auto"/>
              <w:rPr>
                <w:rFonts w:ascii="Times New Roman" w:hAnsi="Times New Roman"/>
                <w:b/>
                <w:color w:val="000000" w:themeColor="text1"/>
                <w:sz w:val="20"/>
                <w:szCs w:val="20"/>
              </w:rPr>
            </w:pPr>
            <w:r w:rsidRPr="00D66A1A">
              <w:rPr>
                <w:rFonts w:ascii="Times New Roman" w:hAnsi="Times New Roman"/>
                <w:sz w:val="20"/>
                <w:szCs w:val="20"/>
              </w:rPr>
              <w:t>Tehnici de lucru:tamponarea, pulverizare, stropire, suflare; El</w:t>
            </w:r>
            <w:r>
              <w:rPr>
                <w:rFonts w:ascii="Times New Roman" w:hAnsi="Times New Roman"/>
                <w:sz w:val="20"/>
                <w:szCs w:val="20"/>
              </w:rPr>
              <w:t>e</w:t>
            </w:r>
            <w:r w:rsidRPr="00D66A1A">
              <w:rPr>
                <w:rFonts w:ascii="Times New Roman" w:hAnsi="Times New Roman"/>
                <w:sz w:val="20"/>
                <w:szCs w:val="20"/>
              </w:rPr>
              <w:t>mente de limbaj plas</w:t>
            </w:r>
            <w:r>
              <w:rPr>
                <w:rFonts w:ascii="Times New Roman" w:hAnsi="Times New Roman"/>
                <w:sz w:val="20"/>
                <w:szCs w:val="20"/>
              </w:rPr>
              <w:t>tic: pata picturală-compoziții</w:t>
            </w:r>
          </w:p>
          <w:p w:rsidR="009A283D" w:rsidRPr="006E5383" w:rsidRDefault="009A283D" w:rsidP="009A283D">
            <w:pPr>
              <w:pStyle w:val="ListParagraph"/>
              <w:numPr>
                <w:ilvl w:val="0"/>
                <w:numId w:val="46"/>
              </w:numPr>
              <w:autoSpaceDE w:val="0"/>
              <w:autoSpaceDN w:val="0"/>
              <w:adjustRightInd w:val="0"/>
              <w:spacing w:after="0" w:line="240" w:lineRule="auto"/>
              <w:rPr>
                <w:rFonts w:ascii="Times New Roman" w:hAnsi="Times New Roman"/>
                <w:b/>
                <w:color w:val="000000" w:themeColor="text1"/>
                <w:sz w:val="20"/>
                <w:szCs w:val="20"/>
              </w:rPr>
            </w:pPr>
            <w:r w:rsidRPr="00D66A1A">
              <w:rPr>
                <w:rFonts w:ascii="Times New Roman" w:hAnsi="Times New Roman"/>
                <w:sz w:val="20"/>
                <w:szCs w:val="20"/>
              </w:rPr>
              <w:t>Exerciții de diferențiere dintre forme plane și forme spațiale; Explorarea mediului pentru</w:t>
            </w:r>
            <w:r>
              <w:rPr>
                <w:rFonts w:ascii="Times New Roman" w:hAnsi="Times New Roman"/>
                <w:sz w:val="20"/>
                <w:szCs w:val="20"/>
              </w:rPr>
              <w:t xml:space="preserve"> a indentifica forme și culori</w:t>
            </w:r>
          </w:p>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9A283D" w:rsidRPr="0037257A" w:rsidRDefault="009A283D" w:rsidP="009A283D">
            <w:pPr>
              <w:spacing w:after="0" w:line="240" w:lineRule="auto"/>
              <w:rPr>
                <w:rFonts w:ascii="Times New Roman" w:hAnsi="Times New Roman"/>
                <w:sz w:val="20"/>
                <w:szCs w:val="20"/>
              </w:rPr>
            </w:pPr>
            <w:r>
              <w:rPr>
                <w:rFonts w:ascii="Times New Roman" w:hAnsi="Times New Roman"/>
                <w:b/>
                <w:sz w:val="20"/>
                <w:szCs w:val="20"/>
              </w:rPr>
              <w:t xml:space="preserve">În livadă </w:t>
            </w:r>
            <w:r w:rsidRPr="0037257A">
              <w:rPr>
                <w:rFonts w:ascii="Times New Roman" w:hAnsi="Times New Roman"/>
                <w:b/>
                <w:sz w:val="20"/>
                <w:szCs w:val="20"/>
              </w:rPr>
              <w:t xml:space="preserve"> </w:t>
            </w:r>
            <w:r>
              <w:rPr>
                <w:rFonts w:ascii="Times New Roman" w:hAnsi="Times New Roman"/>
                <w:sz w:val="20"/>
                <w:szCs w:val="20"/>
              </w:rPr>
              <w:t>(pictură</w:t>
            </w:r>
            <w:r w:rsidRPr="0037257A">
              <w:rPr>
                <w:rFonts w:ascii="Times New Roman" w:hAnsi="Times New Roman"/>
                <w:sz w:val="20"/>
                <w:szCs w:val="20"/>
              </w:rPr>
              <w:t>)</w:t>
            </w:r>
          </w:p>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val="restart"/>
          </w:tcPr>
          <w:p w:rsidR="009A283D" w:rsidRPr="0037257A" w:rsidRDefault="009A283D" w:rsidP="009A283D">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9A283D" w:rsidRPr="0037257A" w:rsidRDefault="009A283D" w:rsidP="009A283D">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701" w:type="dxa"/>
            <w:vMerge w:val="restart"/>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6</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gridSpan w:val="2"/>
          </w:tcPr>
          <w:p w:rsidR="009A283D" w:rsidRPr="007C462F" w:rsidRDefault="009A283D" w:rsidP="009A283D">
            <w:pPr>
              <w:autoSpaceDE w:val="0"/>
              <w:autoSpaceDN w:val="0"/>
              <w:adjustRightInd w:val="0"/>
              <w:spacing w:after="0" w:line="240" w:lineRule="auto"/>
              <w:jc w:val="center"/>
              <w:rPr>
                <w:rFonts w:ascii="Times New Roman" w:hAnsi="Times New Roman"/>
                <w:b/>
                <w:sz w:val="20"/>
                <w:szCs w:val="20"/>
              </w:rPr>
            </w:pPr>
            <w:r w:rsidRPr="007C462F">
              <w:rPr>
                <w:rFonts w:ascii="Times New Roman" w:hAnsi="Times New Roman"/>
                <w:b/>
                <w:sz w:val="20"/>
                <w:szCs w:val="20"/>
              </w:rPr>
              <w:t>DP</w:t>
            </w:r>
          </w:p>
          <w:p w:rsidR="009A283D" w:rsidRPr="007C462F" w:rsidRDefault="009A283D" w:rsidP="009A283D">
            <w:p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1.1, 2.1, 2.2, 3.1, 3.2</w:t>
            </w:r>
          </w:p>
          <w:p w:rsidR="009A283D" w:rsidRPr="007C462F"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Pr="007C462F" w:rsidRDefault="009A283D" w:rsidP="009A283D">
            <w:pPr>
              <w:autoSpaceDE w:val="0"/>
              <w:autoSpaceDN w:val="0"/>
              <w:adjustRightInd w:val="0"/>
              <w:spacing w:after="0" w:line="240" w:lineRule="auto"/>
              <w:rPr>
                <w:rFonts w:ascii="Times New Roman" w:hAnsi="Times New Roman"/>
                <w:sz w:val="20"/>
                <w:szCs w:val="20"/>
              </w:rPr>
            </w:pPr>
            <w:r w:rsidRPr="007C462F">
              <w:rPr>
                <w:rFonts w:ascii="Times New Roman" w:hAnsi="Times New Roman"/>
                <w:b/>
                <w:sz w:val="20"/>
                <w:szCs w:val="20"/>
              </w:rPr>
              <w:t>Text-suport:</w:t>
            </w:r>
            <w:r w:rsidRPr="007C462F">
              <w:rPr>
                <w:rFonts w:ascii="Times New Roman" w:hAnsi="Times New Roman"/>
                <w:sz w:val="20"/>
                <w:szCs w:val="20"/>
              </w:rPr>
              <w:t xml:space="preserve"> ”Vrei să fim prieteni?”</w:t>
            </w:r>
          </w:p>
          <w:p w:rsidR="009A283D" w:rsidRPr="007C462F" w:rsidRDefault="009A283D" w:rsidP="009A283D">
            <w:pPr>
              <w:pStyle w:val="ListParagraph"/>
              <w:numPr>
                <w:ilvl w:val="0"/>
                <w:numId w:val="19"/>
              </w:num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Audierea textului; precizarea activităților preferate ale personajului</w:t>
            </w:r>
          </w:p>
          <w:p w:rsidR="009A283D" w:rsidRPr="007C462F" w:rsidRDefault="009A283D" w:rsidP="009A283D">
            <w:pPr>
              <w:pStyle w:val="ListParagraph"/>
              <w:numPr>
                <w:ilvl w:val="0"/>
                <w:numId w:val="19"/>
              </w:num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Prezentarea unor trăsături personale elementare (calități, abilități, pasiuni)</w:t>
            </w:r>
          </w:p>
          <w:p w:rsidR="009A283D" w:rsidRPr="007C462F" w:rsidRDefault="009A283D" w:rsidP="009A283D">
            <w:pPr>
              <w:pStyle w:val="ListParagraph"/>
              <w:numPr>
                <w:ilvl w:val="0"/>
                <w:numId w:val="19"/>
              </w:num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Identificarea activităților preferate</w:t>
            </w:r>
          </w:p>
          <w:p w:rsidR="009A283D" w:rsidRPr="007C462F" w:rsidRDefault="009A283D" w:rsidP="009A283D">
            <w:pPr>
              <w:pStyle w:val="ListParagraph"/>
              <w:numPr>
                <w:ilvl w:val="0"/>
                <w:numId w:val="19"/>
              </w:num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 xml:space="preserve">Realizarea blazonului  personal (lucruri preferate: catea mâncarea, jucăria, culoarea) </w:t>
            </w:r>
          </w:p>
          <w:p w:rsidR="009A283D" w:rsidRPr="007C462F" w:rsidRDefault="009A283D" w:rsidP="009A283D">
            <w:pPr>
              <w:pStyle w:val="ListParagraph"/>
              <w:numPr>
                <w:ilvl w:val="0"/>
                <w:numId w:val="19"/>
              </w:num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 xml:space="preserve">Realizarea unui desen cu persoane pe care o admirră </w:t>
            </w:r>
          </w:p>
          <w:p w:rsidR="009A283D" w:rsidRPr="007C462F" w:rsidRDefault="009A283D" w:rsidP="009A283D">
            <w:pPr>
              <w:pStyle w:val="ListParagraph"/>
              <w:numPr>
                <w:ilvl w:val="0"/>
                <w:numId w:val="19"/>
              </w:num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Joc didactic: ”O calitate pentru numele meu”</w:t>
            </w:r>
          </w:p>
        </w:tc>
        <w:tc>
          <w:tcPr>
            <w:tcW w:w="4219" w:type="dxa"/>
          </w:tcPr>
          <w:p w:rsidR="009A283D" w:rsidRPr="007C462F" w:rsidRDefault="009A283D" w:rsidP="009A283D">
            <w:pPr>
              <w:autoSpaceDE w:val="0"/>
              <w:autoSpaceDN w:val="0"/>
              <w:adjustRightInd w:val="0"/>
              <w:spacing w:after="0" w:line="240" w:lineRule="auto"/>
              <w:rPr>
                <w:rFonts w:ascii="Times New Roman" w:hAnsi="Times New Roman"/>
                <w:b/>
                <w:sz w:val="20"/>
                <w:szCs w:val="20"/>
              </w:rPr>
            </w:pPr>
            <w:r w:rsidRPr="007C462F">
              <w:rPr>
                <w:rFonts w:ascii="Times New Roman" w:hAnsi="Times New Roman"/>
                <w:b/>
                <w:sz w:val="20"/>
                <w:szCs w:val="20"/>
              </w:rPr>
              <w:t>Despre mine</w:t>
            </w:r>
          </w:p>
          <w:p w:rsidR="009A283D" w:rsidRPr="007C462F" w:rsidRDefault="009A283D" w:rsidP="009A283D">
            <w:p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Prezentarea unor trăsături personale elementare</w:t>
            </w:r>
          </w:p>
          <w:p w:rsidR="009A283D" w:rsidRPr="007C462F" w:rsidRDefault="009A283D" w:rsidP="009A283D">
            <w:pPr>
              <w:autoSpaceDE w:val="0"/>
              <w:autoSpaceDN w:val="0"/>
              <w:adjustRightInd w:val="0"/>
              <w:spacing w:after="0" w:line="240" w:lineRule="auto"/>
              <w:rPr>
                <w:rFonts w:ascii="Times New Roman" w:hAnsi="Times New Roman"/>
                <w:sz w:val="20"/>
                <w:szCs w:val="20"/>
              </w:rPr>
            </w:pPr>
          </w:p>
          <w:p w:rsidR="009A283D" w:rsidRPr="007C462F" w:rsidRDefault="009A283D" w:rsidP="009A283D">
            <w:pPr>
              <w:autoSpaceDE w:val="0"/>
              <w:autoSpaceDN w:val="0"/>
              <w:adjustRightInd w:val="0"/>
              <w:spacing w:after="0" w:line="240" w:lineRule="auto"/>
              <w:rPr>
                <w:rFonts w:ascii="Times New Roman" w:hAnsi="Times New Roman"/>
                <w:sz w:val="20"/>
                <w:szCs w:val="20"/>
              </w:rPr>
            </w:pPr>
          </w:p>
        </w:tc>
        <w:tc>
          <w:tcPr>
            <w:tcW w:w="2410" w:type="dxa"/>
          </w:tcPr>
          <w:p w:rsidR="009A283D" w:rsidRPr="007C462F" w:rsidRDefault="009A283D" w:rsidP="009A283D">
            <w:pPr>
              <w:spacing w:after="0" w:line="240" w:lineRule="auto"/>
              <w:rPr>
                <w:rFonts w:ascii="Times New Roman" w:hAnsi="Times New Roman"/>
                <w:sz w:val="20"/>
                <w:szCs w:val="20"/>
              </w:rPr>
            </w:pPr>
            <w:r w:rsidRPr="007C462F">
              <w:rPr>
                <w:rFonts w:ascii="Times New Roman" w:hAnsi="Times New Roman"/>
                <w:b/>
                <w:sz w:val="20"/>
                <w:szCs w:val="20"/>
              </w:rPr>
              <w:t xml:space="preserve">Materiale: </w:t>
            </w:r>
            <w:r w:rsidRPr="007C462F">
              <w:rPr>
                <w:rFonts w:ascii="Times New Roman" w:hAnsi="Times New Roman"/>
                <w:sz w:val="20"/>
                <w:szCs w:val="20"/>
              </w:rPr>
              <w:t>auxiliar, fișe de lucru,  planșe didactice, soft educațional</w:t>
            </w:r>
          </w:p>
          <w:p w:rsidR="009A283D" w:rsidRPr="007C462F" w:rsidRDefault="009A283D" w:rsidP="009A283D">
            <w:pPr>
              <w:spacing w:after="0" w:line="240" w:lineRule="auto"/>
              <w:rPr>
                <w:rFonts w:ascii="Times New Roman" w:hAnsi="Times New Roman"/>
                <w:sz w:val="20"/>
                <w:szCs w:val="20"/>
              </w:rPr>
            </w:pPr>
            <w:r w:rsidRPr="007C462F">
              <w:rPr>
                <w:rFonts w:ascii="Times New Roman" w:hAnsi="Times New Roman"/>
                <w:b/>
                <w:sz w:val="20"/>
                <w:szCs w:val="20"/>
              </w:rPr>
              <w:t xml:space="preserve">Procedurale: </w:t>
            </w:r>
            <w:r w:rsidRPr="007C462F">
              <w:rPr>
                <w:rFonts w:ascii="Times New Roman" w:hAnsi="Times New Roman"/>
                <w:sz w:val="20"/>
                <w:szCs w:val="20"/>
              </w:rPr>
              <w:t>conversația, explicația, joc de rol</w:t>
            </w:r>
          </w:p>
        </w:tc>
        <w:tc>
          <w:tcPr>
            <w:tcW w:w="1701" w:type="dxa"/>
          </w:tcPr>
          <w:p w:rsidR="009A283D" w:rsidRPr="007C462F" w:rsidRDefault="009A283D" w:rsidP="009A283D">
            <w:p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Pr="0004594B"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Intuirea imaginilor din manual</w:t>
            </w:r>
          </w:p>
          <w:p w:rsidR="009A283D" w:rsidRPr="0004594B"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Analiza fonetică a cuvintelor cu</w:t>
            </w:r>
            <w:r w:rsidR="008A2B0C">
              <w:rPr>
                <w:rFonts w:ascii="Times New Roman" w:hAnsi="Times New Roman"/>
                <w:color w:val="000000" w:themeColor="text1"/>
                <w:sz w:val="20"/>
                <w:szCs w:val="20"/>
              </w:rPr>
              <w:t xml:space="preserve"> precizarea poziției sunetului ă</w:t>
            </w:r>
            <w:r>
              <w:rPr>
                <w:rFonts w:ascii="Times New Roman" w:hAnsi="Times New Roman"/>
                <w:color w:val="000000" w:themeColor="text1"/>
                <w:sz w:val="20"/>
                <w:szCs w:val="20"/>
              </w:rPr>
              <w:t xml:space="preserve">  </w:t>
            </w:r>
          </w:p>
          <w:p w:rsidR="009A283D" w:rsidRPr="00D45769" w:rsidRDefault="008A2B0C"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ă</w:t>
            </w:r>
            <w:r w:rsidR="009A283D">
              <w:rPr>
                <w:rFonts w:ascii="Times New Roman" w:hAnsi="Times New Roman"/>
                <w:color w:val="000000" w:themeColor="text1"/>
                <w:sz w:val="20"/>
                <w:szCs w:val="20"/>
              </w:rPr>
              <w:t xml:space="preserve"> de tipar în cuvinte, propoziții, texte scurte; citirea cuvintelor care conțin litera o (substantive comune și proprii)</w:t>
            </w:r>
          </w:p>
          <w:p w:rsidR="009A283D" w:rsidRPr="0019636C"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694F7B">
              <w:rPr>
                <w:rFonts w:ascii="Times New Roman" w:hAnsi="Times New Roman"/>
                <w:color w:val="000000" w:themeColor="text1"/>
                <w:sz w:val="20"/>
                <w:szCs w:val="20"/>
              </w:rPr>
              <w:t>Completarea unor cuvinte cu silabele lipsă</w:t>
            </w:r>
          </w:p>
          <w:p w:rsidR="009A283D" w:rsidRPr="00A77698" w:rsidRDefault="00314D84"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ă</w:t>
            </w:r>
            <w:r w:rsidR="009A283D">
              <w:rPr>
                <w:rFonts w:ascii="Times New Roman" w:hAnsi="Times New Roman"/>
                <w:color w:val="000000" w:themeColor="text1"/>
                <w:sz w:val="20"/>
                <w:szCs w:val="20"/>
              </w:rPr>
              <w:t xml:space="preserve"> </w:t>
            </w:r>
            <w:r w:rsidR="009A283D" w:rsidRPr="00694F7B">
              <w:rPr>
                <w:rFonts w:ascii="Times New Roman" w:hAnsi="Times New Roman"/>
                <w:color w:val="000000" w:themeColor="text1"/>
                <w:sz w:val="20"/>
                <w:szCs w:val="20"/>
              </w:rPr>
              <w:t>pe liniatura tip I</w:t>
            </w:r>
          </w:p>
          <w:p w:rsidR="009A283D" w:rsidRPr="001633CB"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cuvintelor </w:t>
            </w:r>
          </w:p>
          <w:p w:rsidR="009A283D"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9A283D" w:rsidRPr="00725B10" w:rsidRDefault="009A283D"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BF63DC">
              <w:rPr>
                <w:rFonts w:ascii="Times New Roman" w:hAnsi="Times New Roman"/>
                <w:color w:val="000000" w:themeColor="text1"/>
                <w:sz w:val="20"/>
                <w:szCs w:val="20"/>
              </w:rPr>
              <w:t>Scriere/transcriere de litere, silabe, cuvinte, propoziții</w:t>
            </w:r>
            <w:r>
              <w:rPr>
                <w:rFonts w:ascii="Times New Roman" w:hAnsi="Times New Roman"/>
                <w:color w:val="000000" w:themeColor="text1"/>
                <w:sz w:val="20"/>
                <w:szCs w:val="20"/>
              </w:rPr>
              <w:t xml:space="preserve"> </w:t>
            </w:r>
          </w:p>
        </w:tc>
        <w:tc>
          <w:tcPr>
            <w:tcW w:w="4219" w:type="dxa"/>
          </w:tcPr>
          <w:p w:rsidR="009A283D" w:rsidRPr="00E333A2" w:rsidRDefault="008A2B0C"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ă</w:t>
            </w:r>
            <w:r w:rsidR="009A283D" w:rsidRPr="00E333A2">
              <w:rPr>
                <w:rFonts w:ascii="Times New Roman" w:hAnsi="Times New Roman"/>
                <w:b/>
                <w:color w:val="000000" w:themeColor="text1"/>
                <w:sz w:val="20"/>
                <w:szCs w:val="20"/>
              </w:rPr>
              <w:t xml:space="preserve"> de tipar și de mână</w:t>
            </w:r>
          </w:p>
          <w:p w:rsidR="009A283D" w:rsidRPr="00E333A2" w:rsidRDefault="000700DE"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w:t>
            </w:r>
          </w:p>
          <w:p w:rsidR="009A283D" w:rsidRPr="00986A86" w:rsidRDefault="009A283D" w:rsidP="009A283D">
            <w:pPr>
              <w:autoSpaceDE w:val="0"/>
              <w:autoSpaceDN w:val="0"/>
              <w:adjustRightInd w:val="0"/>
              <w:spacing w:after="0" w:line="240" w:lineRule="auto"/>
              <w:rPr>
                <w:rFonts w:ascii="Times New Roman" w:hAnsi="Times New Roman"/>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 xml:space="preserve">1.4, 1.5, </w:t>
            </w:r>
            <w:r w:rsidRPr="008238E6">
              <w:rPr>
                <w:rFonts w:ascii="Times New Roman" w:hAnsi="Times New Roman"/>
                <w:sz w:val="20"/>
                <w:szCs w:val="20"/>
              </w:rPr>
              <w:lastRenderedPageBreak/>
              <w:t>1.6, 3.1, 3.2, 4.1, 4.2, 5.1, 5.2</w:t>
            </w:r>
          </w:p>
        </w:tc>
        <w:tc>
          <w:tcPr>
            <w:tcW w:w="5103" w:type="dxa"/>
          </w:tcPr>
          <w:p w:rsidR="009A283D" w:rsidRDefault="00314D84" w:rsidP="009A283D">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Determinarea numerelor pare/impare din intervale numerice date</w:t>
            </w:r>
          </w:p>
          <w:p w:rsidR="00314D84" w:rsidRDefault="00314D84" w:rsidP="009A283D">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Scrierea de numere după criterii date</w:t>
            </w:r>
          </w:p>
          <w:p w:rsidR="00314D84" w:rsidRDefault="00314D84" w:rsidP="009A283D">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discriminare a cifrei unităților și a zecilor</w:t>
            </w:r>
          </w:p>
          <w:p w:rsidR="00314D84" w:rsidRDefault="00314D84" w:rsidP="009A283D">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Număr par/cifră pară, număr impar/cifră impară</w:t>
            </w:r>
          </w:p>
          <w:p w:rsidR="00314D84" w:rsidRDefault="00314D84" w:rsidP="009A283D">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și compararea numerelor</w:t>
            </w:r>
          </w:p>
          <w:p w:rsidR="0052160C" w:rsidRPr="000837B2" w:rsidRDefault="0052160C" w:rsidP="009A283D">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Vecinii unui număr</w:t>
            </w:r>
          </w:p>
        </w:tc>
        <w:tc>
          <w:tcPr>
            <w:tcW w:w="4219" w:type="dxa"/>
          </w:tcPr>
          <w:p w:rsidR="009A283D" w:rsidRDefault="00314D84"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Numere pare, numere impare</w:t>
            </w:r>
          </w:p>
          <w:p w:rsidR="00314D84" w:rsidRPr="0037257A" w:rsidRDefault="00314D84"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w:t>
            </w:r>
            <w:r w:rsidRPr="0037257A">
              <w:rPr>
                <w:rFonts w:ascii="Times New Roman" w:hAnsi="Times New Roman"/>
                <w:sz w:val="20"/>
                <w:szCs w:val="20"/>
              </w:rPr>
              <w:lastRenderedPageBreak/>
              <w:t>din manual, auxliarul didactic, fișe de lucru</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w:t>
            </w:r>
            <w:r w:rsidRPr="0037257A">
              <w:rPr>
                <w:rFonts w:ascii="Times New Roman" w:hAnsi="Times New Roman"/>
                <w:sz w:val="20"/>
                <w:szCs w:val="20"/>
              </w:rPr>
              <w:lastRenderedPageBreak/>
              <w:t>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7</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9A283D" w:rsidRPr="006D17FC" w:rsidRDefault="006D17FC"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6D17FC">
              <w:rPr>
                <w:rFonts w:ascii="Times New Roman" w:hAnsi="Times New Roman"/>
                <w:color w:val="000000" w:themeColor="text1"/>
                <w:sz w:val="20"/>
                <w:szCs w:val="20"/>
              </w:rPr>
              <w:t>Reconstituirea</w:t>
            </w:r>
            <w:r>
              <w:rPr>
                <w:rFonts w:ascii="Times New Roman" w:hAnsi="Times New Roman"/>
                <w:b/>
                <w:color w:val="000000" w:themeColor="text1"/>
                <w:sz w:val="20"/>
                <w:szCs w:val="20"/>
              </w:rPr>
              <w:t xml:space="preserve"> </w:t>
            </w:r>
            <w:r w:rsidRPr="006D17FC">
              <w:rPr>
                <w:rFonts w:ascii="Times New Roman" w:hAnsi="Times New Roman"/>
                <w:color w:val="000000" w:themeColor="text1"/>
                <w:sz w:val="20"/>
                <w:szCs w:val="20"/>
              </w:rPr>
              <w:t>unei povești cu ajutorul imaginilor</w:t>
            </w:r>
          </w:p>
          <w:p w:rsidR="006D17FC" w:rsidRPr="006D17FC" w:rsidRDefault="006D17FC"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Formularea de întrebări despre poveste</w:t>
            </w:r>
          </w:p>
          <w:p w:rsidR="006D17FC" w:rsidRPr="006D17FC" w:rsidRDefault="006D17FC"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Stabilirea valorii de adevăr a unui enunț</w:t>
            </w:r>
          </w:p>
          <w:p w:rsidR="006D17FC" w:rsidRPr="00DC3B47" w:rsidRDefault="00DC3B47"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DC3B47">
              <w:rPr>
                <w:rFonts w:ascii="Times New Roman" w:hAnsi="Times New Roman"/>
                <w:color w:val="000000" w:themeColor="text1"/>
                <w:sz w:val="20"/>
                <w:szCs w:val="20"/>
              </w:rPr>
              <w:t>Activități de ameliorare/recuperare</w:t>
            </w:r>
          </w:p>
          <w:p w:rsidR="006D17FC" w:rsidRPr="004C0773" w:rsidRDefault="006D17FC" w:rsidP="00DC3B47">
            <w:pPr>
              <w:pStyle w:val="ListParagraph"/>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52160C" w:rsidRPr="0037257A" w:rsidRDefault="0052160C"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 fost odată</w:t>
            </w:r>
          </w:p>
        </w:tc>
        <w:tc>
          <w:tcPr>
            <w:tcW w:w="2410" w:type="dxa"/>
            <w:vMerge w:val="restart"/>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val="restart"/>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1.4, 1.5, 1.6, 3.1, 3.2, 4.1, 4.2, 5.1, 5.2</w:t>
            </w:r>
          </w:p>
        </w:tc>
        <w:tc>
          <w:tcPr>
            <w:tcW w:w="5103" w:type="dxa"/>
          </w:tcPr>
          <w:p w:rsidR="009A283D" w:rsidRDefault="00A73478" w:rsidP="009A283D">
            <w:pPr>
              <w:pStyle w:val="Default"/>
              <w:numPr>
                <w:ilvl w:val="0"/>
                <w:numId w:val="44"/>
              </w:numPr>
              <w:rPr>
                <w:color w:val="000000" w:themeColor="text1"/>
                <w:sz w:val="20"/>
                <w:szCs w:val="20"/>
              </w:rPr>
            </w:pPr>
            <w:r w:rsidRPr="00A73478">
              <w:rPr>
                <w:color w:val="000000" w:themeColor="text1"/>
                <w:sz w:val="20"/>
                <w:szCs w:val="20"/>
              </w:rPr>
              <w:t>Formarea numerelor pe abac, cu surport intuitiv</w:t>
            </w:r>
          </w:p>
          <w:p w:rsidR="00852FE1" w:rsidRDefault="00852FE1" w:rsidP="009A283D">
            <w:pPr>
              <w:pStyle w:val="Default"/>
              <w:numPr>
                <w:ilvl w:val="0"/>
                <w:numId w:val="44"/>
              </w:numPr>
              <w:rPr>
                <w:color w:val="000000" w:themeColor="text1"/>
                <w:sz w:val="20"/>
                <w:szCs w:val="20"/>
              </w:rPr>
            </w:pPr>
            <w:r>
              <w:rPr>
                <w:color w:val="000000" w:themeColor="text1"/>
                <w:sz w:val="20"/>
                <w:szCs w:val="20"/>
              </w:rPr>
              <w:t>Poziționarea numerelor pe axa numerelor</w:t>
            </w:r>
          </w:p>
          <w:p w:rsidR="00852FE1" w:rsidRDefault="00852FE1" w:rsidP="009A283D">
            <w:pPr>
              <w:pStyle w:val="Default"/>
              <w:numPr>
                <w:ilvl w:val="0"/>
                <w:numId w:val="44"/>
              </w:numPr>
              <w:rPr>
                <w:color w:val="000000" w:themeColor="text1"/>
                <w:sz w:val="20"/>
                <w:szCs w:val="20"/>
              </w:rPr>
            </w:pPr>
            <w:r>
              <w:rPr>
                <w:color w:val="000000" w:themeColor="text1"/>
                <w:sz w:val="20"/>
                <w:szCs w:val="20"/>
              </w:rPr>
              <w:t>Numărarea cu pași dați</w:t>
            </w:r>
          </w:p>
          <w:p w:rsidR="00852FE1" w:rsidRDefault="00852FE1" w:rsidP="009A283D">
            <w:pPr>
              <w:pStyle w:val="Default"/>
              <w:numPr>
                <w:ilvl w:val="0"/>
                <w:numId w:val="44"/>
              </w:numPr>
              <w:rPr>
                <w:color w:val="000000" w:themeColor="text1"/>
                <w:sz w:val="20"/>
                <w:szCs w:val="20"/>
              </w:rPr>
            </w:pPr>
            <w:r>
              <w:rPr>
                <w:color w:val="000000" w:themeColor="text1"/>
                <w:sz w:val="20"/>
                <w:szCs w:val="20"/>
              </w:rPr>
              <w:t>Scrierea unor numere din intervale date</w:t>
            </w:r>
          </w:p>
          <w:p w:rsidR="00852FE1" w:rsidRPr="00A73478" w:rsidRDefault="00852FE1" w:rsidP="00852FE1">
            <w:pPr>
              <w:pStyle w:val="Default"/>
              <w:ind w:left="720"/>
              <w:rPr>
                <w:color w:val="000000" w:themeColor="text1"/>
                <w:sz w:val="20"/>
                <w:szCs w:val="20"/>
              </w:rPr>
            </w:pPr>
          </w:p>
        </w:tc>
        <w:tc>
          <w:tcPr>
            <w:tcW w:w="4219" w:type="dxa"/>
          </w:tcPr>
          <w:p w:rsidR="009A283D" w:rsidRPr="0037257A" w:rsidRDefault="0052160C"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Formarea, citirea și scrierea numerelor de la 0 la 100 (formate din Z, din Z și U, numărul 100)</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experimentul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Cântarea vocală în grup şi individual;</w:t>
            </w:r>
            <w:r w:rsidRPr="00AF496D">
              <w:rPr>
                <w:rFonts w:ascii="Times New Roman" w:hAnsi="Times New Roman"/>
                <w:b/>
                <w:sz w:val="20"/>
                <w:szCs w:val="20"/>
              </w:rPr>
              <w:t xml:space="preserve"> </w:t>
            </w:r>
            <w:r w:rsidRPr="00AF496D">
              <w:rPr>
                <w:rFonts w:ascii="Times New Roman" w:hAnsi="Times New Roman"/>
                <w:sz w:val="20"/>
                <w:szCs w:val="20"/>
              </w:rPr>
              <w:t>Jucării muzicale</w:t>
            </w:r>
          </w:p>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b/>
                <w:sz w:val="20"/>
                <w:szCs w:val="20"/>
              </w:rPr>
              <w:t xml:space="preserve"> </w:t>
            </w:r>
            <w:r w:rsidRPr="00AF496D">
              <w:rPr>
                <w:rFonts w:ascii="Times New Roman" w:hAnsi="Times New Roman"/>
                <w:sz w:val="20"/>
                <w:szCs w:val="20"/>
              </w:rPr>
              <w:t>Mişcarea pe muzică;</w:t>
            </w:r>
            <w:r w:rsidRPr="00AF496D">
              <w:rPr>
                <w:rFonts w:ascii="Times New Roman" w:hAnsi="Times New Roman"/>
                <w:b/>
                <w:sz w:val="20"/>
                <w:szCs w:val="20"/>
              </w:rPr>
              <w:t xml:space="preserve"> </w:t>
            </w:r>
            <w:r w:rsidRPr="00AF496D">
              <w:rPr>
                <w:rFonts w:ascii="Times New Roman" w:hAnsi="Times New Roman"/>
                <w:sz w:val="20"/>
                <w:szCs w:val="20"/>
              </w:rPr>
              <w:t>cântarea instru</w:t>
            </w:r>
            <w:r>
              <w:rPr>
                <w:rFonts w:ascii="Times New Roman" w:hAnsi="Times New Roman"/>
                <w:sz w:val="20"/>
                <w:szCs w:val="20"/>
              </w:rPr>
              <w:t>mintal</w:t>
            </w:r>
            <w:r w:rsidRPr="00AF496D">
              <w:rPr>
                <w:rFonts w:ascii="Times New Roman" w:hAnsi="Times New Roman"/>
                <w:sz w:val="20"/>
                <w:szCs w:val="20"/>
              </w:rPr>
              <w:t xml:space="preserve">ă; </w:t>
            </w:r>
          </w:p>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Interpretare</w:t>
            </w:r>
            <w:r>
              <w:rPr>
                <w:rFonts w:ascii="Times New Roman" w:hAnsi="Times New Roman"/>
                <w:sz w:val="20"/>
                <w:szCs w:val="20"/>
              </w:rPr>
              <w:t>a – nuanțe: cântec vesel/trist)</w:t>
            </w:r>
            <w:r w:rsidRPr="00AF496D">
              <w:rPr>
                <w:rFonts w:ascii="Times New Roman" w:hAnsi="Times New Roman"/>
                <w:sz w:val="20"/>
                <w:szCs w:val="20"/>
              </w:rPr>
              <w:t xml:space="preserve"> </w:t>
            </w:r>
          </w:p>
          <w:p w:rsidR="009A283D" w:rsidRPr="00AF496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Creaţii muzicale accesibile</w:t>
            </w:r>
          </w:p>
          <w:p w:rsidR="009A283D" w:rsidRPr="0037257A" w:rsidRDefault="009A283D" w:rsidP="009A283D">
            <w:pPr>
              <w:spacing w:after="0" w:line="240" w:lineRule="auto"/>
              <w:rPr>
                <w:rFonts w:ascii="Times New Roman" w:hAnsi="Times New Roman"/>
                <w:b/>
                <w:color w:val="000000" w:themeColor="text1"/>
                <w:sz w:val="20"/>
                <w:szCs w:val="20"/>
              </w:rPr>
            </w:pPr>
          </w:p>
        </w:tc>
        <w:tc>
          <w:tcPr>
            <w:tcW w:w="4219" w:type="dxa"/>
          </w:tcPr>
          <w:p w:rsidR="009A283D" w:rsidRPr="00850593" w:rsidRDefault="009A283D" w:rsidP="009A283D">
            <w:pPr>
              <w:autoSpaceDE w:val="0"/>
              <w:autoSpaceDN w:val="0"/>
              <w:adjustRightInd w:val="0"/>
              <w:spacing w:after="0" w:line="240" w:lineRule="auto"/>
              <w:rPr>
                <w:rFonts w:ascii="Times New Roman" w:hAnsi="Times New Roman"/>
                <w:b/>
                <w:color w:val="000000" w:themeColor="text1"/>
                <w:sz w:val="20"/>
                <w:szCs w:val="20"/>
              </w:rPr>
            </w:pPr>
            <w:r w:rsidRPr="00850593">
              <w:rPr>
                <w:rFonts w:ascii="Times New Roman" w:hAnsi="Times New Roman"/>
                <w:b/>
                <w:color w:val="000000" w:themeColor="text1"/>
                <w:sz w:val="20"/>
                <w:szCs w:val="20"/>
              </w:rPr>
              <w:t>Rândunica</w:t>
            </w:r>
          </w:p>
          <w:p w:rsidR="009A283D"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p w:rsidR="009A283D" w:rsidRPr="00F13D18"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Interpretarea. Nuanțe</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9A283D" w:rsidRPr="0037257A" w:rsidRDefault="009A283D" w:rsidP="009A283D">
            <w:pPr>
              <w:autoSpaceDE w:val="0"/>
              <w:autoSpaceDN w:val="0"/>
              <w:adjustRightInd w:val="0"/>
              <w:spacing w:after="0" w:line="240" w:lineRule="auto"/>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9A283D" w:rsidRPr="0037257A" w:rsidTr="004445E4">
        <w:trPr>
          <w:trHeight w:val="1"/>
        </w:trPr>
        <w:tc>
          <w:tcPr>
            <w:tcW w:w="675" w:type="dxa"/>
            <w:vMerge w:val="restart"/>
            <w:textDirection w:val="btLr"/>
          </w:tcPr>
          <w:p w:rsidR="009A283D"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8</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w:t>
            </w:r>
            <w:r w:rsidRPr="00B77664">
              <w:rPr>
                <w:rFonts w:ascii="Times New Roman" w:hAnsi="Times New Roman"/>
                <w:sz w:val="20"/>
                <w:szCs w:val="20"/>
              </w:rPr>
              <w:lastRenderedPageBreak/>
              <w:t>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DC3B47" w:rsidRPr="00DC3B47" w:rsidRDefault="00DC3B47" w:rsidP="009A28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DC3B47">
              <w:rPr>
                <w:rFonts w:ascii="Times New Roman" w:hAnsi="Times New Roman"/>
                <w:color w:val="000000" w:themeColor="text1"/>
                <w:sz w:val="20"/>
                <w:szCs w:val="20"/>
              </w:rPr>
              <w:lastRenderedPageBreak/>
              <w:t>Studiul textului-suport din manual</w:t>
            </w:r>
          </w:p>
          <w:p w:rsidR="009A283D" w:rsidRPr="00EA22B6" w:rsidRDefault="00DC3B47"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literei r de mână, a silabelor,</w:t>
            </w:r>
            <w:r w:rsidR="009A283D">
              <w:rPr>
                <w:rFonts w:ascii="Times New Roman" w:hAnsi="Times New Roman"/>
                <w:color w:val="000000" w:themeColor="text1"/>
                <w:sz w:val="20"/>
                <w:szCs w:val="20"/>
              </w:rPr>
              <w:t xml:space="preserve"> cuvintelor</w:t>
            </w:r>
          </w:p>
          <w:p w:rsidR="009A283D" w:rsidRPr="00EA22B6"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 xml:space="preserve">Scrierea </w:t>
            </w:r>
            <w:r w:rsidR="00DC3B47">
              <w:rPr>
                <w:rFonts w:ascii="Times New Roman" w:hAnsi="Times New Roman"/>
                <w:color w:val="000000" w:themeColor="text1"/>
                <w:sz w:val="20"/>
                <w:szCs w:val="20"/>
              </w:rPr>
              <w:t>formei de plural a unor substantive</w:t>
            </w:r>
          </w:p>
          <w:p w:rsidR="009A283D" w:rsidRPr="00EA22B6"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Despărțiea cuvintelor în silabe</w:t>
            </w:r>
          </w:p>
          <w:p w:rsidR="009A283D" w:rsidRPr="00DC3B47"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Ordonarea cuvintelor în propoziții și scrierea propozițiilor</w:t>
            </w:r>
          </w:p>
          <w:p w:rsidR="00DC3B47" w:rsidRPr="007A66DD" w:rsidRDefault="00DC3B47"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Alcătuirea de propoziții</w:t>
            </w:r>
          </w:p>
        </w:tc>
        <w:tc>
          <w:tcPr>
            <w:tcW w:w="4219" w:type="dxa"/>
            <w:vMerge w:val="restart"/>
          </w:tcPr>
          <w:p w:rsidR="009A283D" w:rsidRPr="00E333A2" w:rsidRDefault="00DC3B47"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Litera r</w:t>
            </w:r>
            <w:r w:rsidR="009A283D" w:rsidRPr="00E333A2">
              <w:rPr>
                <w:rFonts w:ascii="Times New Roman" w:hAnsi="Times New Roman"/>
                <w:b/>
                <w:color w:val="000000" w:themeColor="text1"/>
                <w:sz w:val="20"/>
                <w:szCs w:val="20"/>
              </w:rPr>
              <w:t xml:space="preserve"> de tipar și de mână</w:t>
            </w:r>
          </w:p>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val="restart"/>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w:t>
            </w:r>
            <w:r w:rsidRPr="0037257A">
              <w:rPr>
                <w:rFonts w:ascii="Times New Roman" w:hAnsi="Times New Roman"/>
                <w:sz w:val="20"/>
                <w:szCs w:val="20"/>
              </w:rPr>
              <w:lastRenderedPageBreak/>
              <w:t>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val="restart"/>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w:t>
            </w:r>
            <w:r w:rsidRPr="0037257A">
              <w:rPr>
                <w:rFonts w:ascii="Times New Roman" w:hAnsi="Times New Roman"/>
                <w:sz w:val="20"/>
                <w:szCs w:val="20"/>
              </w:rPr>
              <w:lastRenderedPageBreak/>
              <w:t>individuală și colectivă, aprecieri verbale, autoevalure, interavaluare</w:t>
            </w:r>
            <w:r>
              <w:rPr>
                <w:rFonts w:ascii="Times New Roman" w:hAnsi="Times New Roman"/>
                <w:sz w:val="20"/>
                <w:szCs w:val="20"/>
              </w:rPr>
              <w:t>, dictare, copiere, transcriere, fișe de evaluare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1.4, 1.5, 1.6, 3.1, 3.2, 4.1, 4.2, 5.1, 5.2</w:t>
            </w:r>
          </w:p>
        </w:tc>
        <w:tc>
          <w:tcPr>
            <w:tcW w:w="5103" w:type="dxa"/>
          </w:tcPr>
          <w:p w:rsidR="00852FE1" w:rsidRDefault="00852FE1" w:rsidP="00852FE1">
            <w:pPr>
              <w:pStyle w:val="Default"/>
              <w:numPr>
                <w:ilvl w:val="0"/>
                <w:numId w:val="40"/>
              </w:numPr>
              <w:rPr>
                <w:sz w:val="20"/>
                <w:szCs w:val="20"/>
              </w:rPr>
            </w:pPr>
            <w:r>
              <w:rPr>
                <w:sz w:val="20"/>
                <w:szCs w:val="20"/>
              </w:rPr>
              <w:t>Ordonarea crescător, decrescător</w:t>
            </w:r>
          </w:p>
          <w:p w:rsidR="00852FE1" w:rsidRDefault="00852FE1" w:rsidP="00852FE1">
            <w:pPr>
              <w:pStyle w:val="Default"/>
              <w:numPr>
                <w:ilvl w:val="0"/>
                <w:numId w:val="40"/>
              </w:numPr>
              <w:rPr>
                <w:sz w:val="20"/>
                <w:szCs w:val="20"/>
              </w:rPr>
            </w:pPr>
            <w:r>
              <w:rPr>
                <w:sz w:val="20"/>
                <w:szCs w:val="20"/>
              </w:rPr>
              <w:t>Determinarea unor șiruri de numerele după criterii: cuprinse între, de la până la, mai mari/mici decât</w:t>
            </w:r>
          </w:p>
          <w:p w:rsidR="00852FE1" w:rsidRDefault="00852FE1" w:rsidP="00852FE1">
            <w:pPr>
              <w:pStyle w:val="Default"/>
              <w:numPr>
                <w:ilvl w:val="0"/>
                <w:numId w:val="40"/>
              </w:numPr>
              <w:rPr>
                <w:sz w:val="20"/>
                <w:szCs w:val="20"/>
              </w:rPr>
            </w:pPr>
            <w:r>
              <w:rPr>
                <w:sz w:val="20"/>
                <w:szCs w:val="20"/>
              </w:rPr>
              <w:t>Compararea numerelor cu ajutorul semnelor de relație</w:t>
            </w:r>
          </w:p>
          <w:p w:rsidR="00852FE1" w:rsidRDefault="00852FE1" w:rsidP="00852FE1">
            <w:pPr>
              <w:pStyle w:val="Default"/>
              <w:numPr>
                <w:ilvl w:val="0"/>
                <w:numId w:val="40"/>
              </w:numPr>
              <w:rPr>
                <w:sz w:val="20"/>
                <w:szCs w:val="20"/>
              </w:rPr>
            </w:pPr>
            <w:r>
              <w:rPr>
                <w:sz w:val="20"/>
                <w:szCs w:val="20"/>
              </w:rPr>
              <w:t>Generarea de șiruri numerice pe baza unor reguli/pași dați/criterii date</w:t>
            </w:r>
          </w:p>
          <w:p w:rsidR="009A283D" w:rsidRPr="006C28EE" w:rsidRDefault="00852FE1" w:rsidP="009A283D">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Răsturnatul unui număr</w:t>
            </w:r>
          </w:p>
        </w:tc>
        <w:tc>
          <w:tcPr>
            <w:tcW w:w="4219" w:type="dxa"/>
          </w:tcPr>
          <w:p w:rsidR="009A283D" w:rsidRPr="0037257A" w:rsidRDefault="00A73478" w:rsidP="00DC3B47">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Compararea numerelor naturale de la 0 la 100</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9</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457CE7"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tc>
        <w:tc>
          <w:tcPr>
            <w:tcW w:w="5103" w:type="dxa"/>
          </w:tcPr>
          <w:p w:rsidR="00852FE1" w:rsidRPr="00852FE1" w:rsidRDefault="00852FE1"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 textului-suport din manual</w:t>
            </w:r>
          </w:p>
          <w:p w:rsidR="009A283D" w:rsidRPr="00EA22B6" w:rsidRDefault="00852FE1"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literei R de mână, a silabelor,</w:t>
            </w:r>
            <w:r w:rsidR="009A283D">
              <w:rPr>
                <w:rFonts w:ascii="Times New Roman" w:hAnsi="Times New Roman"/>
                <w:color w:val="000000" w:themeColor="text1"/>
                <w:sz w:val="20"/>
                <w:szCs w:val="20"/>
              </w:rPr>
              <w:t xml:space="preserve"> cuvintelor</w:t>
            </w:r>
          </w:p>
          <w:p w:rsidR="009A283D" w:rsidRPr="00EA22B6"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unor nume</w:t>
            </w:r>
            <w:r w:rsidR="0023141C">
              <w:rPr>
                <w:rFonts w:ascii="Times New Roman" w:hAnsi="Times New Roman"/>
                <w:color w:val="000000" w:themeColor="text1"/>
                <w:sz w:val="20"/>
                <w:szCs w:val="20"/>
              </w:rPr>
              <w:t>, completarea unor propoziții cu nume date</w:t>
            </w:r>
          </w:p>
          <w:p w:rsidR="009A283D" w:rsidRPr="00EA22B6" w:rsidRDefault="009A283D" w:rsidP="009A28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Despărțiea cuvintelor în silabe</w:t>
            </w:r>
          </w:p>
          <w:p w:rsidR="009A283D" w:rsidRPr="0023141C" w:rsidRDefault="009A283D" w:rsidP="0023141C">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w:t>
            </w:r>
            <w:r w:rsidR="0023141C">
              <w:rPr>
                <w:rFonts w:ascii="Times New Roman" w:hAnsi="Times New Roman"/>
                <w:color w:val="000000" w:themeColor="text1"/>
                <w:sz w:val="20"/>
                <w:szCs w:val="20"/>
              </w:rPr>
              <w:t>ea propozițiilor</w:t>
            </w:r>
          </w:p>
        </w:tc>
        <w:tc>
          <w:tcPr>
            <w:tcW w:w="4219" w:type="dxa"/>
          </w:tcPr>
          <w:p w:rsidR="009A283D" w:rsidRPr="00E333A2" w:rsidRDefault="00852FE1"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R</w:t>
            </w:r>
            <w:r w:rsidR="009A283D" w:rsidRPr="00E333A2">
              <w:rPr>
                <w:rFonts w:ascii="Times New Roman" w:hAnsi="Times New Roman"/>
                <w:b/>
                <w:color w:val="000000" w:themeColor="text1"/>
                <w:sz w:val="20"/>
                <w:szCs w:val="20"/>
              </w:rPr>
              <w:t xml:space="preserve"> de tipar și de mână</w:t>
            </w:r>
          </w:p>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w:t>
            </w:r>
            <w:r>
              <w:rPr>
                <w:rFonts w:ascii="Times New Roman" w:hAnsi="Times New Roman"/>
                <w:sz w:val="20"/>
                <w:szCs w:val="20"/>
              </w:rPr>
              <w:t>fișe de evaluare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Pr>
                <w:rFonts w:ascii="Times New Roman" w:hAnsi="Times New Roman"/>
                <w:sz w:val="20"/>
                <w:szCs w:val="20"/>
              </w:rPr>
              <w:t>acordarea de calificative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1.4, 1.5, 1.6, 3.1, 3.2, 4.1, 4.2, 5.1, 5.2</w:t>
            </w:r>
          </w:p>
        </w:tc>
        <w:tc>
          <w:tcPr>
            <w:tcW w:w="5103" w:type="dxa"/>
          </w:tcPr>
          <w:p w:rsidR="009A283D" w:rsidRDefault="00280688" w:rsidP="009A283D">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Determinarea unui număr par/impar în funcție de cifra unităților</w:t>
            </w:r>
          </w:p>
          <w:p w:rsidR="00280688" w:rsidRDefault="00280688" w:rsidP="009A283D">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răsturnatului unui număr, a vecinului par/impar</w:t>
            </w:r>
          </w:p>
          <w:p w:rsidR="00280688" w:rsidRDefault="00280688" w:rsidP="009A283D">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Determinarea unor numere după criterii date</w:t>
            </w:r>
          </w:p>
          <w:p w:rsidR="00280688" w:rsidRDefault="00280688" w:rsidP="009A283D">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Rotunjirea la zeci a numerelor utilizând axa numerelor</w:t>
            </w:r>
          </w:p>
          <w:p w:rsidR="007B6163" w:rsidRPr="002646AF" w:rsidRDefault="007B6163" w:rsidP="007B616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Reprezentarea numerelor pe axa numerelor, pe numărătoarea cu bile</w:t>
            </w:r>
          </w:p>
          <w:p w:rsidR="007B6163" w:rsidRPr="004651EC" w:rsidRDefault="007B6163" w:rsidP="007B616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Descompunerea numerelor în zeci și unități</w:t>
            </w:r>
          </w:p>
          <w:p w:rsidR="007B6163" w:rsidRPr="0072789F" w:rsidRDefault="007B6163" w:rsidP="007B6163">
            <w:pPr>
              <w:pStyle w:val="Default"/>
              <w:numPr>
                <w:ilvl w:val="0"/>
                <w:numId w:val="4"/>
              </w:numPr>
              <w:rPr>
                <w:sz w:val="20"/>
                <w:szCs w:val="20"/>
              </w:rPr>
            </w:pPr>
            <w:r w:rsidRPr="004651EC">
              <w:rPr>
                <w:iCs/>
                <w:sz w:val="20"/>
                <w:szCs w:val="20"/>
              </w:rPr>
              <w:t>Compunerea şi descompunerea numerelor în concentrul 0 – 100, folosind obiecte, desene şi numere</w:t>
            </w:r>
          </w:p>
          <w:p w:rsidR="007B6163" w:rsidRPr="0072789F" w:rsidRDefault="007B6163" w:rsidP="007B6163">
            <w:pPr>
              <w:pStyle w:val="Default"/>
              <w:numPr>
                <w:ilvl w:val="0"/>
                <w:numId w:val="4"/>
              </w:numPr>
              <w:rPr>
                <w:sz w:val="20"/>
                <w:szCs w:val="20"/>
              </w:rPr>
            </w:pPr>
            <w:r w:rsidRPr="004651EC">
              <w:rPr>
                <w:iCs/>
                <w:sz w:val="20"/>
                <w:szCs w:val="20"/>
              </w:rPr>
              <w:t xml:space="preserve">Jocuri de rol care solicită compunerea/ </w:t>
            </w:r>
            <w:r w:rsidRPr="004651EC">
              <w:rPr>
                <w:iCs/>
                <w:sz w:val="20"/>
                <w:szCs w:val="20"/>
              </w:rPr>
              <w:lastRenderedPageBreak/>
              <w:t>descompunerea numerelor din concentrul 0-100 (ex.: La piaţă, Facem ordine în bibliotecă etc.)</w:t>
            </w:r>
          </w:p>
          <w:p w:rsidR="007B6163" w:rsidRPr="008B6345" w:rsidRDefault="007B6163" w:rsidP="007B616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Utilizarea axei  numerelor pentru determinarea numerelor poziționate mai aproape de un număr format din zeci</w:t>
            </w:r>
          </w:p>
          <w:p w:rsidR="007B6163" w:rsidRPr="006C28EE" w:rsidRDefault="007B6163" w:rsidP="007B6163">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Probleme de probabilități (găsirea mai multor variante corecte)</w:t>
            </w:r>
          </w:p>
        </w:tc>
        <w:tc>
          <w:tcPr>
            <w:tcW w:w="4219" w:type="dxa"/>
          </w:tcPr>
          <w:p w:rsidR="009A283D" w:rsidRDefault="00C66FFA"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Numere pare, impare</w:t>
            </w:r>
          </w:p>
          <w:p w:rsidR="00C66FFA" w:rsidRPr="0037257A" w:rsidRDefault="00C66FFA"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Rotunjirea la zeci a numerelor naturale de la 0 la 100</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Cântarea vocală în grup şi individual;</w:t>
            </w:r>
            <w:r w:rsidRPr="00AF496D">
              <w:rPr>
                <w:rFonts w:ascii="Times New Roman" w:hAnsi="Times New Roman"/>
                <w:b/>
                <w:sz w:val="20"/>
                <w:szCs w:val="20"/>
              </w:rPr>
              <w:t xml:space="preserve"> </w:t>
            </w:r>
            <w:r w:rsidRPr="00AF496D">
              <w:rPr>
                <w:rFonts w:ascii="Times New Roman" w:hAnsi="Times New Roman"/>
                <w:sz w:val="20"/>
                <w:szCs w:val="20"/>
              </w:rPr>
              <w:t>Jucării muzicale</w:t>
            </w:r>
          </w:p>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b/>
                <w:sz w:val="20"/>
                <w:szCs w:val="20"/>
              </w:rPr>
              <w:t xml:space="preserve"> </w:t>
            </w:r>
            <w:r w:rsidRPr="00AF496D">
              <w:rPr>
                <w:rFonts w:ascii="Times New Roman" w:hAnsi="Times New Roman"/>
                <w:sz w:val="20"/>
                <w:szCs w:val="20"/>
              </w:rPr>
              <w:t>Mişcarea pe muzică;</w:t>
            </w:r>
            <w:r w:rsidRPr="00AF496D">
              <w:rPr>
                <w:rFonts w:ascii="Times New Roman" w:hAnsi="Times New Roman"/>
                <w:b/>
                <w:sz w:val="20"/>
                <w:szCs w:val="20"/>
              </w:rPr>
              <w:t xml:space="preserve"> </w:t>
            </w:r>
            <w:r w:rsidRPr="00AF496D">
              <w:rPr>
                <w:rFonts w:ascii="Times New Roman" w:hAnsi="Times New Roman"/>
                <w:sz w:val="20"/>
                <w:szCs w:val="20"/>
              </w:rPr>
              <w:t>cântarea instru</w:t>
            </w:r>
            <w:r>
              <w:rPr>
                <w:rFonts w:ascii="Times New Roman" w:hAnsi="Times New Roman"/>
                <w:sz w:val="20"/>
                <w:szCs w:val="20"/>
              </w:rPr>
              <w:t>mintal</w:t>
            </w:r>
            <w:r w:rsidRPr="00AF496D">
              <w:rPr>
                <w:rFonts w:ascii="Times New Roman" w:hAnsi="Times New Roman"/>
                <w:sz w:val="20"/>
                <w:szCs w:val="20"/>
              </w:rPr>
              <w:t xml:space="preserve">ă; </w:t>
            </w:r>
          </w:p>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Interpretare</w:t>
            </w:r>
            <w:r>
              <w:rPr>
                <w:rFonts w:ascii="Times New Roman" w:hAnsi="Times New Roman"/>
                <w:sz w:val="20"/>
                <w:szCs w:val="20"/>
              </w:rPr>
              <w:t>a – nuanțe: cântec vesel/trist)</w:t>
            </w:r>
            <w:r w:rsidRPr="00AF496D">
              <w:rPr>
                <w:rFonts w:ascii="Times New Roman" w:hAnsi="Times New Roman"/>
                <w:sz w:val="20"/>
                <w:szCs w:val="20"/>
              </w:rPr>
              <w:t xml:space="preserve"> </w:t>
            </w:r>
          </w:p>
          <w:p w:rsidR="009A283D" w:rsidRPr="00AF496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Creaţii muzicale accesibile</w:t>
            </w:r>
          </w:p>
          <w:p w:rsidR="009A283D" w:rsidRPr="0037257A" w:rsidRDefault="009A283D" w:rsidP="009A283D">
            <w:pPr>
              <w:spacing w:after="0" w:line="240" w:lineRule="auto"/>
              <w:rPr>
                <w:rFonts w:ascii="Times New Roman" w:hAnsi="Times New Roman"/>
                <w:b/>
                <w:color w:val="000000" w:themeColor="text1"/>
                <w:sz w:val="20"/>
                <w:szCs w:val="20"/>
              </w:rPr>
            </w:pPr>
          </w:p>
        </w:tc>
        <w:tc>
          <w:tcPr>
            <w:tcW w:w="4219" w:type="dxa"/>
          </w:tcPr>
          <w:p w:rsidR="009A283D" w:rsidRPr="00850593"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Toamna (de Marin Constantin)</w:t>
            </w:r>
          </w:p>
          <w:p w:rsidR="009A283D"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p w:rsidR="009A283D" w:rsidRPr="00F13D18"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Interpretarea. Nuanțe</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9A283D" w:rsidRPr="0037257A" w:rsidRDefault="009A283D" w:rsidP="009A283D">
            <w:pPr>
              <w:autoSpaceDE w:val="0"/>
              <w:autoSpaceDN w:val="0"/>
              <w:adjustRightInd w:val="0"/>
              <w:spacing w:after="0" w:line="240" w:lineRule="auto"/>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10</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9A283D" w:rsidP="009A283D">
            <w:pPr>
              <w:pStyle w:val="ListParagraph"/>
              <w:numPr>
                <w:ilvl w:val="0"/>
                <w:numId w:val="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Citirea conștientă, expresivă, cursivă a unui scurt text format din 4-5 propoziții</w:t>
            </w:r>
          </w:p>
          <w:p w:rsidR="009A283D" w:rsidRDefault="009A283D" w:rsidP="009A283D">
            <w:pPr>
              <w:pStyle w:val="ListParagraph"/>
              <w:numPr>
                <w:ilvl w:val="0"/>
                <w:numId w:val="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Identificarea titlului, autorului, personajelor, întâmplărilor</w:t>
            </w:r>
          </w:p>
          <w:p w:rsidR="009A283D" w:rsidRDefault="009A283D" w:rsidP="009A283D">
            <w:pPr>
              <w:pStyle w:val="ListParagraph"/>
              <w:numPr>
                <w:ilvl w:val="0"/>
                <w:numId w:val="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Precizarea alineatelor</w:t>
            </w:r>
          </w:p>
          <w:p w:rsidR="009A283D" w:rsidRDefault="009A283D" w:rsidP="009A283D">
            <w:pPr>
              <w:pStyle w:val="ListParagraph"/>
              <w:numPr>
                <w:ilvl w:val="0"/>
                <w:numId w:val="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citire selectivă/transcriere selectivă</w:t>
            </w:r>
          </w:p>
          <w:p w:rsidR="009A283D" w:rsidRDefault="009A283D" w:rsidP="009A283D">
            <w:pPr>
              <w:pStyle w:val="ListParagraph"/>
              <w:numPr>
                <w:ilvl w:val="0"/>
                <w:numId w:val="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Formularea de întrebări și răspunsuri legate de înțelgerea textului</w:t>
            </w:r>
          </w:p>
          <w:p w:rsidR="009A283D" w:rsidRPr="0079137D" w:rsidRDefault="009A283D" w:rsidP="009A283D">
            <w:pPr>
              <w:pStyle w:val="ListParagraph"/>
              <w:numPr>
                <w:ilvl w:val="0"/>
                <w:numId w:val="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Realizarea unor desene care redau momentele principale ale subiectului/evenimentele/întâmplările</w:t>
            </w:r>
          </w:p>
        </w:tc>
        <w:tc>
          <w:tcPr>
            <w:tcW w:w="4219" w:type="dxa"/>
          </w:tcPr>
          <w:p w:rsidR="009A283D"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Ora de lectură</w:t>
            </w:r>
          </w:p>
          <w:p w:rsidR="009A283D" w:rsidRPr="0079137D" w:rsidRDefault="009A283D" w:rsidP="009A283D">
            <w:pPr>
              <w:autoSpaceDE w:val="0"/>
              <w:autoSpaceDN w:val="0"/>
              <w:adjustRightInd w:val="0"/>
              <w:spacing w:after="0" w:line="240" w:lineRule="auto"/>
              <w:rPr>
                <w:rFonts w:ascii="Times New Roman" w:hAnsi="Times New Roman"/>
                <w:color w:val="000000" w:themeColor="text1"/>
                <w:sz w:val="20"/>
                <w:szCs w:val="20"/>
              </w:rPr>
            </w:pPr>
            <w:r w:rsidRPr="0079137D">
              <w:rPr>
                <w:rFonts w:ascii="Times New Roman" w:hAnsi="Times New Roman"/>
                <w:color w:val="000000" w:themeColor="text1"/>
                <w:sz w:val="20"/>
                <w:szCs w:val="20"/>
              </w:rPr>
              <w:t>Studiul unui scurt text la alegere</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r>
              <w:rPr>
                <w:rFonts w:ascii="Times New Roman" w:hAnsi="Times New Roman"/>
                <w:sz w:val="20"/>
                <w:szCs w:val="20"/>
              </w:rPr>
              <w:t>, metode ale gândirii critice</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1.1, 1.2, 2.2, 2.3, 2.4</w:t>
            </w:r>
          </w:p>
        </w:tc>
        <w:tc>
          <w:tcPr>
            <w:tcW w:w="5103" w:type="dxa"/>
            <w:vMerge w:val="restart"/>
          </w:tcPr>
          <w:p w:rsidR="009A283D" w:rsidRPr="00A9448F" w:rsidRDefault="009A283D" w:rsidP="009A283D">
            <w:pPr>
              <w:pStyle w:val="ListParagraph"/>
              <w:numPr>
                <w:ilvl w:val="0"/>
                <w:numId w:val="47"/>
              </w:numPr>
              <w:autoSpaceDE w:val="0"/>
              <w:autoSpaceDN w:val="0"/>
              <w:adjustRightInd w:val="0"/>
              <w:spacing w:after="0" w:line="240" w:lineRule="auto"/>
              <w:rPr>
                <w:rFonts w:ascii="Times New Roman" w:hAnsi="Times New Roman"/>
                <w:b/>
                <w:sz w:val="20"/>
                <w:szCs w:val="20"/>
              </w:rPr>
            </w:pPr>
            <w:r w:rsidRPr="00A9448F">
              <w:rPr>
                <w:rFonts w:ascii="Times New Roman" w:hAnsi="Times New Roman"/>
                <w:sz w:val="20"/>
                <w:szCs w:val="20"/>
              </w:rPr>
              <w:t>Transformarea unui material prin tehnici simple: mototo</w:t>
            </w:r>
            <w:r>
              <w:rPr>
                <w:rFonts w:ascii="Times New Roman" w:hAnsi="Times New Roman"/>
                <w:sz w:val="20"/>
                <w:szCs w:val="20"/>
              </w:rPr>
              <w:t>lire, rupere, îndoire, lipire</w:t>
            </w:r>
          </w:p>
          <w:p w:rsidR="009A283D" w:rsidRPr="00A9448F" w:rsidRDefault="009A283D" w:rsidP="009A283D">
            <w:pPr>
              <w:pStyle w:val="ListParagraph"/>
              <w:numPr>
                <w:ilvl w:val="0"/>
                <w:numId w:val="47"/>
              </w:numPr>
              <w:autoSpaceDE w:val="0"/>
              <w:autoSpaceDN w:val="0"/>
              <w:adjustRightInd w:val="0"/>
              <w:spacing w:after="0" w:line="240" w:lineRule="auto"/>
              <w:rPr>
                <w:rFonts w:ascii="Times New Roman" w:hAnsi="Times New Roman"/>
                <w:b/>
                <w:sz w:val="20"/>
                <w:szCs w:val="20"/>
              </w:rPr>
            </w:pPr>
            <w:r>
              <w:rPr>
                <w:rFonts w:ascii="Times New Roman" w:hAnsi="Times New Roman"/>
                <w:sz w:val="20"/>
                <w:szCs w:val="20"/>
              </w:rPr>
              <w:t>P</w:t>
            </w:r>
            <w:r w:rsidRPr="00A9448F">
              <w:rPr>
                <w:rFonts w:ascii="Times New Roman" w:hAnsi="Times New Roman"/>
                <w:sz w:val="20"/>
                <w:szCs w:val="20"/>
              </w:rPr>
              <w:t>rezentarea unui produs realizat în grup</w:t>
            </w:r>
          </w:p>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9A283D" w:rsidRPr="0037257A" w:rsidRDefault="009A283D" w:rsidP="009A283D">
            <w:pPr>
              <w:spacing w:after="0" w:line="240" w:lineRule="auto"/>
              <w:rPr>
                <w:rFonts w:ascii="Times New Roman" w:hAnsi="Times New Roman"/>
                <w:sz w:val="20"/>
                <w:szCs w:val="20"/>
              </w:rPr>
            </w:pPr>
            <w:r>
              <w:rPr>
                <w:rFonts w:ascii="Times New Roman" w:hAnsi="Times New Roman"/>
                <w:b/>
                <w:sz w:val="20"/>
                <w:szCs w:val="20"/>
              </w:rPr>
              <w:t>Fructe de toamnă</w:t>
            </w:r>
            <w:r w:rsidRPr="0037257A">
              <w:rPr>
                <w:rFonts w:ascii="Times New Roman" w:hAnsi="Times New Roman"/>
                <w:b/>
                <w:sz w:val="20"/>
                <w:szCs w:val="20"/>
              </w:rPr>
              <w:t xml:space="preserve"> </w:t>
            </w:r>
            <w:r>
              <w:rPr>
                <w:rFonts w:ascii="Times New Roman" w:hAnsi="Times New Roman"/>
                <w:sz w:val="20"/>
                <w:szCs w:val="20"/>
              </w:rPr>
              <w:t>(colaj</w:t>
            </w:r>
            <w:r w:rsidRPr="0037257A">
              <w:rPr>
                <w:rFonts w:ascii="Times New Roman" w:hAnsi="Times New Roman"/>
                <w:sz w:val="20"/>
                <w:szCs w:val="20"/>
              </w:rPr>
              <w:t>)</w:t>
            </w:r>
          </w:p>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val="restart"/>
          </w:tcPr>
          <w:p w:rsidR="009A283D" w:rsidRPr="0037257A" w:rsidRDefault="009A283D" w:rsidP="009A283D">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9A283D" w:rsidRPr="0037257A" w:rsidRDefault="009A283D" w:rsidP="009A283D">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701" w:type="dxa"/>
            <w:vMerge w:val="restart"/>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aprecieri verbale, autoevalure, interavaluare, analiza produselor, turul </w:t>
            </w:r>
            <w:r w:rsidRPr="0037257A">
              <w:rPr>
                <w:rFonts w:ascii="Times New Roman" w:hAnsi="Times New Roman"/>
                <w:sz w:val="20"/>
                <w:szCs w:val="20"/>
              </w:rPr>
              <w:lastRenderedPageBreak/>
              <w:t>galeriei</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vMerge/>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11</w:t>
            </w:r>
          </w:p>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gridSpan w:val="2"/>
          </w:tcPr>
          <w:p w:rsidR="009A283D" w:rsidRPr="007C462F" w:rsidRDefault="009A283D" w:rsidP="009A283D">
            <w:pPr>
              <w:autoSpaceDE w:val="0"/>
              <w:autoSpaceDN w:val="0"/>
              <w:adjustRightInd w:val="0"/>
              <w:spacing w:after="0" w:line="240" w:lineRule="auto"/>
              <w:jc w:val="center"/>
              <w:rPr>
                <w:rFonts w:ascii="Times New Roman" w:hAnsi="Times New Roman"/>
                <w:b/>
                <w:sz w:val="20"/>
                <w:szCs w:val="20"/>
              </w:rPr>
            </w:pPr>
            <w:r w:rsidRPr="007C462F">
              <w:rPr>
                <w:rFonts w:ascii="Times New Roman" w:hAnsi="Times New Roman"/>
                <w:b/>
                <w:sz w:val="20"/>
                <w:szCs w:val="20"/>
              </w:rPr>
              <w:t>DP</w:t>
            </w:r>
          </w:p>
          <w:p w:rsidR="009A283D" w:rsidRPr="007C462F" w:rsidRDefault="009A283D" w:rsidP="009A283D">
            <w:p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1.1, 2.1, 2.2, 3.1, 3.2</w:t>
            </w:r>
          </w:p>
          <w:p w:rsidR="009A283D" w:rsidRPr="007C462F"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Pr="007C462F" w:rsidRDefault="00EF5AD2" w:rsidP="009A283D">
            <w:pPr>
              <w:pStyle w:val="ListParagraph"/>
              <w:numPr>
                <w:ilvl w:val="0"/>
                <w:numId w:val="8"/>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De</w:t>
            </w:r>
            <w:r w:rsidR="009A283D" w:rsidRPr="007C462F">
              <w:rPr>
                <w:rFonts w:ascii="Times New Roman" w:hAnsi="Times New Roman"/>
                <w:sz w:val="20"/>
                <w:szCs w:val="20"/>
              </w:rPr>
              <w:t>senarea activității preferate la școală și în timpul liber</w:t>
            </w:r>
          </w:p>
          <w:p w:rsidR="009A283D" w:rsidRPr="007C462F" w:rsidRDefault="009A283D" w:rsidP="009A283D">
            <w:pPr>
              <w:pStyle w:val="ListParagraph"/>
              <w:numPr>
                <w:ilvl w:val="0"/>
                <w:numId w:val="8"/>
              </w:num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Joc de intercunoaștere ”Vrei să fii reporter?” (în pereche)</w:t>
            </w:r>
          </w:p>
          <w:p w:rsidR="009A283D" w:rsidRPr="007C462F" w:rsidRDefault="009A283D" w:rsidP="009A283D">
            <w:pPr>
              <w:pStyle w:val="ListParagraph"/>
              <w:numPr>
                <w:ilvl w:val="0"/>
                <w:numId w:val="8"/>
              </w:num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Realizarea de desene ale acitivităților pe care le poate face copilul</w:t>
            </w:r>
          </w:p>
          <w:p w:rsidR="009A283D" w:rsidRPr="007C462F" w:rsidRDefault="009A283D" w:rsidP="009A283D">
            <w:pPr>
              <w:pStyle w:val="ListParagraph"/>
              <w:numPr>
                <w:ilvl w:val="0"/>
                <w:numId w:val="8"/>
              </w:num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Discuții depre personajele preferate din desene animate. Colecția mea de obiecte –prezentarea colecțiilor/interevaluarea colecțiilor prin acordarea de diplome</w:t>
            </w:r>
          </w:p>
          <w:p w:rsidR="009A283D" w:rsidRPr="007C462F" w:rsidRDefault="009A283D" w:rsidP="009A283D">
            <w:pPr>
              <w:pStyle w:val="ListParagraph"/>
              <w:numPr>
                <w:ilvl w:val="0"/>
                <w:numId w:val="8"/>
              </w:num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Joc didactic: ”Un adevăr și o minciună”</w:t>
            </w:r>
          </w:p>
        </w:tc>
        <w:tc>
          <w:tcPr>
            <w:tcW w:w="4219" w:type="dxa"/>
          </w:tcPr>
          <w:p w:rsidR="009A283D" w:rsidRPr="007C462F" w:rsidRDefault="009A283D" w:rsidP="009A283D">
            <w:pPr>
              <w:autoSpaceDE w:val="0"/>
              <w:autoSpaceDN w:val="0"/>
              <w:adjustRightInd w:val="0"/>
              <w:spacing w:after="0" w:line="240" w:lineRule="auto"/>
              <w:rPr>
                <w:rFonts w:ascii="Times New Roman" w:hAnsi="Times New Roman"/>
                <w:b/>
                <w:sz w:val="20"/>
                <w:szCs w:val="20"/>
              </w:rPr>
            </w:pPr>
            <w:r w:rsidRPr="007C462F">
              <w:rPr>
                <w:rFonts w:ascii="Times New Roman" w:hAnsi="Times New Roman"/>
                <w:b/>
                <w:sz w:val="20"/>
                <w:szCs w:val="20"/>
              </w:rPr>
              <w:t>Pasiunile mele</w:t>
            </w:r>
          </w:p>
          <w:p w:rsidR="009A283D" w:rsidRPr="007C462F" w:rsidRDefault="009A283D" w:rsidP="009A283D">
            <w:p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Prezentarea unor trăsături personale elementare</w:t>
            </w:r>
          </w:p>
          <w:p w:rsidR="009A283D" w:rsidRPr="007C462F" w:rsidRDefault="009A283D" w:rsidP="009A283D">
            <w:pPr>
              <w:autoSpaceDE w:val="0"/>
              <w:autoSpaceDN w:val="0"/>
              <w:adjustRightInd w:val="0"/>
              <w:spacing w:after="0" w:line="240" w:lineRule="auto"/>
              <w:rPr>
                <w:rFonts w:ascii="Times New Roman" w:hAnsi="Times New Roman"/>
                <w:sz w:val="20"/>
                <w:szCs w:val="20"/>
              </w:rPr>
            </w:pPr>
          </w:p>
          <w:p w:rsidR="009A283D" w:rsidRPr="007C462F" w:rsidRDefault="009A283D" w:rsidP="009A283D">
            <w:pPr>
              <w:spacing w:after="0" w:line="240" w:lineRule="auto"/>
              <w:rPr>
                <w:rFonts w:ascii="Times New Roman" w:hAnsi="Times New Roman"/>
                <w:sz w:val="20"/>
                <w:szCs w:val="20"/>
              </w:rPr>
            </w:pPr>
          </w:p>
        </w:tc>
        <w:tc>
          <w:tcPr>
            <w:tcW w:w="2410" w:type="dxa"/>
          </w:tcPr>
          <w:p w:rsidR="009A283D" w:rsidRPr="007C462F" w:rsidRDefault="009A283D" w:rsidP="009A283D">
            <w:pPr>
              <w:spacing w:after="0" w:line="240" w:lineRule="auto"/>
              <w:rPr>
                <w:rFonts w:ascii="Times New Roman" w:hAnsi="Times New Roman"/>
                <w:sz w:val="20"/>
                <w:szCs w:val="20"/>
              </w:rPr>
            </w:pPr>
            <w:r w:rsidRPr="007C462F">
              <w:rPr>
                <w:rFonts w:ascii="Times New Roman" w:hAnsi="Times New Roman"/>
                <w:b/>
                <w:sz w:val="20"/>
                <w:szCs w:val="20"/>
              </w:rPr>
              <w:t xml:space="preserve">Materiale: </w:t>
            </w:r>
            <w:r w:rsidRPr="007C462F">
              <w:rPr>
                <w:rFonts w:ascii="Times New Roman" w:hAnsi="Times New Roman"/>
                <w:sz w:val="20"/>
                <w:szCs w:val="20"/>
              </w:rPr>
              <w:t>auxiliar, fișe de lucru,  planșe didactice, soft educațional</w:t>
            </w:r>
          </w:p>
          <w:p w:rsidR="009A283D" w:rsidRPr="007C462F" w:rsidRDefault="009A283D" w:rsidP="009A283D">
            <w:pPr>
              <w:spacing w:after="0" w:line="240" w:lineRule="auto"/>
              <w:rPr>
                <w:rFonts w:ascii="Times New Roman" w:hAnsi="Times New Roman"/>
                <w:sz w:val="20"/>
                <w:szCs w:val="20"/>
              </w:rPr>
            </w:pPr>
            <w:r w:rsidRPr="007C462F">
              <w:rPr>
                <w:rFonts w:ascii="Times New Roman" w:hAnsi="Times New Roman"/>
                <w:b/>
                <w:sz w:val="20"/>
                <w:szCs w:val="20"/>
              </w:rPr>
              <w:t xml:space="preserve">Procedurale: </w:t>
            </w:r>
            <w:r w:rsidRPr="007C462F">
              <w:rPr>
                <w:rFonts w:ascii="Times New Roman" w:hAnsi="Times New Roman"/>
                <w:sz w:val="20"/>
                <w:szCs w:val="20"/>
              </w:rPr>
              <w:t>conversația, explicația, joc de rol</w:t>
            </w:r>
          </w:p>
        </w:tc>
        <w:tc>
          <w:tcPr>
            <w:tcW w:w="1701" w:type="dxa"/>
          </w:tcPr>
          <w:p w:rsidR="009A283D" w:rsidRPr="007C462F" w:rsidRDefault="009A283D" w:rsidP="009A283D">
            <w:pPr>
              <w:autoSpaceDE w:val="0"/>
              <w:autoSpaceDN w:val="0"/>
              <w:adjustRightInd w:val="0"/>
              <w:spacing w:after="0" w:line="240" w:lineRule="auto"/>
              <w:rPr>
                <w:rFonts w:ascii="Times New Roman" w:hAnsi="Times New Roman"/>
                <w:sz w:val="20"/>
                <w:szCs w:val="20"/>
              </w:rPr>
            </w:pPr>
            <w:r w:rsidRPr="007C462F">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3928A9"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Studiul textului-suport din manual</w:t>
            </w:r>
          </w:p>
          <w:p w:rsidR="003928A9" w:rsidRDefault="003928A9"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Scrierea literei u de mână pe liniatura de tip I, a cuvintelor</w:t>
            </w:r>
          </w:p>
          <w:p w:rsidR="003928A9" w:rsidRDefault="003928A9"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Transcrierea unui dialog</w:t>
            </w:r>
          </w:p>
          <w:p w:rsidR="003928A9" w:rsidRPr="008027DB" w:rsidRDefault="003928A9"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Formarea unor propoziții prin asocierea cuvintelor și transcrierea acestor propoziții</w:t>
            </w:r>
          </w:p>
        </w:tc>
        <w:tc>
          <w:tcPr>
            <w:tcW w:w="4219" w:type="dxa"/>
          </w:tcPr>
          <w:p w:rsidR="009A283D" w:rsidRPr="005C1A25" w:rsidRDefault="003928A9" w:rsidP="009A283D">
            <w:pPr>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Litea u de tipar și de mână</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A283D" w:rsidRPr="00EB4D64" w:rsidRDefault="009A283D" w:rsidP="009A283D">
            <w:pPr>
              <w:autoSpaceDE w:val="0"/>
              <w:autoSpaceDN w:val="0"/>
              <w:adjustRightInd w:val="0"/>
              <w:spacing w:after="0" w:line="240" w:lineRule="auto"/>
              <w:jc w:val="center"/>
              <w:rPr>
                <w:rFonts w:ascii="Times New Roman" w:hAnsi="Times New Roman"/>
                <w:sz w:val="20"/>
                <w:szCs w:val="20"/>
              </w:rPr>
            </w:pPr>
            <w:r w:rsidRPr="00EB4D64">
              <w:rPr>
                <w:rFonts w:ascii="Times New Roman" w:hAnsi="Times New Roman"/>
                <w:sz w:val="20"/>
                <w:szCs w:val="20"/>
              </w:rPr>
              <w:t>1.1, 1.2, 1.3</w:t>
            </w:r>
          </w:p>
        </w:tc>
        <w:tc>
          <w:tcPr>
            <w:tcW w:w="5103" w:type="dxa"/>
          </w:tcPr>
          <w:p w:rsidR="0009627B" w:rsidRPr="006D0972" w:rsidRDefault="0009627B" w:rsidP="0009627B">
            <w:pPr>
              <w:pStyle w:val="Default"/>
              <w:numPr>
                <w:ilvl w:val="0"/>
                <w:numId w:val="40"/>
              </w:numPr>
              <w:rPr>
                <w:sz w:val="20"/>
                <w:szCs w:val="20"/>
              </w:rPr>
            </w:pPr>
            <w:r>
              <w:rPr>
                <w:color w:val="auto"/>
                <w:sz w:val="20"/>
                <w:szCs w:val="20"/>
              </w:rPr>
              <w:t>Identificarea părților componente ale corpului omenesc</w:t>
            </w:r>
          </w:p>
          <w:p w:rsidR="0009627B" w:rsidRPr="006D0972" w:rsidRDefault="0009627B" w:rsidP="0009627B">
            <w:pPr>
              <w:pStyle w:val="Default"/>
              <w:numPr>
                <w:ilvl w:val="0"/>
                <w:numId w:val="40"/>
              </w:numPr>
              <w:rPr>
                <w:sz w:val="20"/>
                <w:szCs w:val="20"/>
              </w:rPr>
            </w:pPr>
            <w:r>
              <w:rPr>
                <w:color w:val="auto"/>
                <w:sz w:val="20"/>
                <w:szCs w:val="20"/>
              </w:rPr>
              <w:t>Realizarea unui schelet din paste făinoase</w:t>
            </w:r>
          </w:p>
          <w:p w:rsidR="0009627B" w:rsidRPr="00BB2977" w:rsidRDefault="0009627B" w:rsidP="0009627B">
            <w:pPr>
              <w:pStyle w:val="Default"/>
              <w:numPr>
                <w:ilvl w:val="0"/>
                <w:numId w:val="40"/>
              </w:numPr>
              <w:rPr>
                <w:sz w:val="20"/>
                <w:szCs w:val="20"/>
              </w:rPr>
            </w:pPr>
            <w:r>
              <w:rPr>
                <w:color w:val="auto"/>
                <w:sz w:val="20"/>
                <w:szCs w:val="20"/>
              </w:rPr>
              <w:t>Asocierea părților scheletului cu imagini potrivite</w:t>
            </w:r>
          </w:p>
          <w:p w:rsidR="0009627B" w:rsidRPr="00BB2977" w:rsidRDefault="0009627B" w:rsidP="0009627B">
            <w:pPr>
              <w:pStyle w:val="Default"/>
              <w:numPr>
                <w:ilvl w:val="0"/>
                <w:numId w:val="40"/>
              </w:numPr>
              <w:rPr>
                <w:sz w:val="20"/>
                <w:szCs w:val="20"/>
              </w:rPr>
            </w:pPr>
            <w:r w:rsidRPr="00BB2977">
              <w:rPr>
                <w:color w:val="auto"/>
                <w:sz w:val="20"/>
                <w:szCs w:val="20"/>
              </w:rPr>
              <w:t>Alimente care contribuie la sănătatea sistemului osos</w:t>
            </w:r>
          </w:p>
          <w:p w:rsidR="009A283D" w:rsidRPr="00A21CDC" w:rsidRDefault="0009627B" w:rsidP="0009627B">
            <w:pPr>
              <w:pStyle w:val="Default"/>
              <w:numPr>
                <w:ilvl w:val="0"/>
                <w:numId w:val="40"/>
              </w:numPr>
              <w:rPr>
                <w:sz w:val="20"/>
                <w:szCs w:val="20"/>
              </w:rPr>
            </w:pPr>
            <w:r>
              <w:rPr>
                <w:sz w:val="20"/>
                <w:szCs w:val="20"/>
              </w:rPr>
              <w:t>Recunoașterea, numirea, localizarea organelor interne</w:t>
            </w:r>
          </w:p>
        </w:tc>
        <w:tc>
          <w:tcPr>
            <w:tcW w:w="4219" w:type="dxa"/>
          </w:tcPr>
          <w:p w:rsidR="003928A9" w:rsidRDefault="003928A9" w:rsidP="003928A9">
            <w:pPr>
              <w:rPr>
                <w:rFonts w:ascii="Times New Roman" w:hAnsi="Times New Roman"/>
                <w:b/>
                <w:color w:val="000000" w:themeColor="text1"/>
                <w:sz w:val="20"/>
                <w:szCs w:val="20"/>
              </w:rPr>
            </w:pPr>
            <w:r>
              <w:rPr>
                <w:rFonts w:ascii="Times New Roman" w:hAnsi="Times New Roman"/>
                <w:b/>
                <w:color w:val="000000" w:themeColor="text1"/>
                <w:sz w:val="20"/>
                <w:szCs w:val="20"/>
              </w:rPr>
              <w:t>Scheletul corpului omenesc</w:t>
            </w:r>
          </w:p>
          <w:p w:rsidR="003928A9" w:rsidRDefault="003928A9" w:rsidP="003928A9">
            <w:pPr>
              <w:rPr>
                <w:rFonts w:ascii="Times New Roman" w:hAnsi="Times New Roman"/>
                <w:b/>
                <w:color w:val="000000" w:themeColor="text1"/>
                <w:sz w:val="20"/>
                <w:szCs w:val="20"/>
              </w:rPr>
            </w:pPr>
            <w:r>
              <w:rPr>
                <w:rFonts w:ascii="Times New Roman" w:hAnsi="Times New Roman"/>
                <w:b/>
                <w:color w:val="000000" w:themeColor="text1"/>
                <w:sz w:val="20"/>
                <w:szCs w:val="20"/>
              </w:rPr>
              <w:t>Organele interne</w:t>
            </w:r>
          </w:p>
          <w:p w:rsidR="009A283D" w:rsidRPr="00896833" w:rsidRDefault="009A283D" w:rsidP="009A283D">
            <w:pPr>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i/>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r>
              <w:rPr>
                <w:rFonts w:ascii="Times New Roman" w:hAnsi="Times New Roman"/>
                <w:b/>
                <w:sz w:val="20"/>
                <w:szCs w:val="20"/>
              </w:rPr>
              <w:t>12</w:t>
            </w:r>
          </w:p>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r w:rsidRPr="0037257A">
              <w:rPr>
                <w:rFonts w:ascii="Times New Roman" w:hAnsi="Times New Roman"/>
                <w:b/>
                <w:sz w:val="20"/>
                <w:szCs w:val="20"/>
              </w:rPr>
              <w:t>Marți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1.1, 1.2, 1.3,  1.4, 2.1, 2.2, 2.3, 3.1, 3.2, 3.3,  </w:t>
            </w:r>
            <w:r w:rsidRPr="00B77664">
              <w:rPr>
                <w:rFonts w:ascii="Times New Roman" w:hAnsi="Times New Roman"/>
                <w:sz w:val="20"/>
                <w:szCs w:val="20"/>
              </w:rPr>
              <w:lastRenderedPageBreak/>
              <w:t>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A744E9" w:rsidRDefault="00A744E9"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lastRenderedPageBreak/>
              <w:t>Studiul textului-suport din manual</w:t>
            </w:r>
          </w:p>
          <w:p w:rsidR="009A283D" w:rsidRDefault="00A744E9"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 xml:space="preserve">Scrierea literei U de mână pe liniatura de tip I, </w:t>
            </w:r>
            <w:r w:rsidR="009A283D">
              <w:rPr>
                <w:rFonts w:ascii="Times New Roman" w:hAnsi="Times New Roman"/>
                <w:noProof/>
                <w:sz w:val="20"/>
                <w:szCs w:val="20"/>
              </w:rPr>
              <w:t>cuvintelor, propozițiilor</w:t>
            </w:r>
          </w:p>
          <w:p w:rsidR="009A283D" w:rsidRDefault="009A283D" w:rsidP="00A744E9">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 xml:space="preserve">Trecerea substantivelor de la </w:t>
            </w:r>
            <w:r w:rsidR="00A744E9">
              <w:rPr>
                <w:rFonts w:ascii="Times New Roman" w:hAnsi="Times New Roman"/>
                <w:noProof/>
                <w:sz w:val="20"/>
                <w:szCs w:val="20"/>
              </w:rPr>
              <w:t>singular la plural</w:t>
            </w:r>
          </w:p>
          <w:p w:rsidR="00A744E9" w:rsidRDefault="00A744E9" w:rsidP="00A744E9">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Scrierea unor cuvinte prin schimbarea literei</w:t>
            </w:r>
          </w:p>
          <w:p w:rsidR="00A744E9" w:rsidRDefault="00A744E9" w:rsidP="00A744E9">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 xml:space="preserve">Ordonarea cuvintelor în propoziții și transcrierea </w:t>
            </w:r>
            <w:r>
              <w:rPr>
                <w:rFonts w:ascii="Times New Roman" w:hAnsi="Times New Roman"/>
                <w:noProof/>
                <w:sz w:val="20"/>
                <w:szCs w:val="20"/>
              </w:rPr>
              <w:lastRenderedPageBreak/>
              <w:t>propozițiilor obținute</w:t>
            </w:r>
          </w:p>
          <w:p w:rsidR="00A744E9" w:rsidRPr="00021C1A" w:rsidRDefault="00A744E9" w:rsidP="00A744E9">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Scrierea unei întrebări pentru un răspuns dat</w:t>
            </w:r>
          </w:p>
        </w:tc>
        <w:tc>
          <w:tcPr>
            <w:tcW w:w="4219" w:type="dxa"/>
            <w:vMerge w:val="restart"/>
          </w:tcPr>
          <w:p w:rsidR="009A283D" w:rsidRPr="0037257A" w:rsidRDefault="00A744E9" w:rsidP="009A283D">
            <w:pPr>
              <w:autoSpaceDE w:val="0"/>
              <w:autoSpaceDN w:val="0"/>
              <w:adjustRightInd w:val="0"/>
              <w:spacing w:after="0" w:line="240" w:lineRule="auto"/>
              <w:rPr>
                <w:rFonts w:ascii="Times New Roman" w:hAnsi="Times New Roman"/>
                <w:b/>
                <w:color w:val="FF0000"/>
                <w:sz w:val="20"/>
                <w:szCs w:val="20"/>
              </w:rPr>
            </w:pPr>
            <w:r>
              <w:rPr>
                <w:rFonts w:ascii="Times New Roman" w:hAnsi="Times New Roman"/>
                <w:b/>
                <w:color w:val="000000" w:themeColor="text1"/>
                <w:sz w:val="20"/>
                <w:szCs w:val="20"/>
              </w:rPr>
              <w:lastRenderedPageBreak/>
              <w:t>Litera U</w:t>
            </w:r>
            <w:r w:rsidR="009A283D">
              <w:rPr>
                <w:rFonts w:ascii="Times New Roman" w:hAnsi="Times New Roman"/>
                <w:b/>
                <w:color w:val="000000" w:themeColor="text1"/>
                <w:sz w:val="20"/>
                <w:szCs w:val="20"/>
              </w:rPr>
              <w:t xml:space="preserve"> de tipar și de mână</w:t>
            </w:r>
          </w:p>
        </w:tc>
        <w:tc>
          <w:tcPr>
            <w:tcW w:w="2410" w:type="dxa"/>
            <w:vMerge w:val="restart"/>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lastRenderedPageBreak/>
              <w:t>Procedurale</w:t>
            </w:r>
            <w:r w:rsidRPr="0037257A">
              <w:rPr>
                <w:rFonts w:ascii="Times New Roman" w:hAnsi="Times New Roman"/>
                <w:sz w:val="20"/>
                <w:szCs w:val="20"/>
              </w:rPr>
              <w:t>: explicaţia, conversaţia, exercițiul, procedee de citire activă, selectivă, conştientă, expresivă, jocul de rol</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val="restart"/>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autoevalure, </w:t>
            </w:r>
            <w:r w:rsidRPr="0037257A">
              <w:rPr>
                <w:rFonts w:ascii="Times New Roman" w:hAnsi="Times New Roman"/>
                <w:sz w:val="20"/>
                <w:szCs w:val="20"/>
              </w:rPr>
              <w:lastRenderedPageBreak/>
              <w:t>interavaluare</w:t>
            </w:r>
            <w:r>
              <w:rPr>
                <w:rFonts w:ascii="Times New Roman" w:hAnsi="Times New Roman"/>
                <w:sz w:val="20"/>
                <w:szCs w:val="20"/>
              </w:rPr>
              <w:t>, dictare, copiere, transcriere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4219" w:type="dxa"/>
            <w:vMerge/>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2410" w:type="dxa"/>
            <w:vMerge/>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A283D" w:rsidRDefault="009A283D" w:rsidP="009A283D">
            <w:pPr>
              <w:autoSpaceDE w:val="0"/>
              <w:autoSpaceDN w:val="0"/>
              <w:adjustRightInd w:val="0"/>
              <w:spacing w:after="0" w:line="240" w:lineRule="auto"/>
              <w:jc w:val="center"/>
              <w:rPr>
                <w:rFonts w:ascii="Times New Roman" w:hAnsi="Times New Roman"/>
                <w:sz w:val="20"/>
                <w:szCs w:val="20"/>
              </w:rPr>
            </w:pPr>
            <w:r w:rsidRPr="00EB4D64">
              <w:rPr>
                <w:rFonts w:ascii="Times New Roman" w:hAnsi="Times New Roman"/>
                <w:sz w:val="20"/>
                <w:szCs w:val="20"/>
              </w:rPr>
              <w:t>1.1, 1.2, 1.3</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817B6A" w:rsidP="009A283D">
            <w:pPr>
              <w:pStyle w:val="Default"/>
              <w:numPr>
                <w:ilvl w:val="0"/>
                <w:numId w:val="40"/>
              </w:numPr>
              <w:rPr>
                <w:sz w:val="20"/>
                <w:szCs w:val="20"/>
              </w:rPr>
            </w:pPr>
            <w:r>
              <w:rPr>
                <w:sz w:val="20"/>
                <w:szCs w:val="20"/>
              </w:rPr>
              <w:t>Numerele de la 0 la 100: formare, citire, scriere</w:t>
            </w:r>
          </w:p>
          <w:p w:rsidR="00817B6A" w:rsidRDefault="00817B6A" w:rsidP="009A283D">
            <w:pPr>
              <w:pStyle w:val="Default"/>
              <w:numPr>
                <w:ilvl w:val="0"/>
                <w:numId w:val="40"/>
              </w:numPr>
              <w:rPr>
                <w:sz w:val="20"/>
                <w:szCs w:val="20"/>
              </w:rPr>
            </w:pPr>
            <w:r>
              <w:rPr>
                <w:sz w:val="20"/>
                <w:szCs w:val="20"/>
              </w:rPr>
              <w:t>Comparare, ordonare</w:t>
            </w:r>
          </w:p>
          <w:p w:rsidR="00817B6A" w:rsidRDefault="00817B6A" w:rsidP="009A283D">
            <w:pPr>
              <w:pStyle w:val="Default"/>
              <w:numPr>
                <w:ilvl w:val="0"/>
                <w:numId w:val="40"/>
              </w:numPr>
              <w:rPr>
                <w:sz w:val="20"/>
                <w:szCs w:val="20"/>
              </w:rPr>
            </w:pPr>
            <w:r>
              <w:rPr>
                <w:sz w:val="20"/>
                <w:szCs w:val="20"/>
              </w:rPr>
              <w:t>Numere pare, impare</w:t>
            </w:r>
          </w:p>
          <w:p w:rsidR="00817B6A" w:rsidRPr="005A0C65" w:rsidRDefault="00817B6A" w:rsidP="009A283D">
            <w:pPr>
              <w:pStyle w:val="Default"/>
              <w:numPr>
                <w:ilvl w:val="0"/>
                <w:numId w:val="40"/>
              </w:numPr>
              <w:rPr>
                <w:sz w:val="20"/>
                <w:szCs w:val="20"/>
              </w:rPr>
            </w:pPr>
            <w:r>
              <w:rPr>
                <w:sz w:val="20"/>
                <w:szCs w:val="20"/>
              </w:rPr>
              <w:t>Rotunjirea numerelor</w:t>
            </w:r>
          </w:p>
        </w:tc>
        <w:tc>
          <w:tcPr>
            <w:tcW w:w="4219" w:type="dxa"/>
          </w:tcPr>
          <w:p w:rsidR="009A283D"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p w:rsidR="009A283D" w:rsidRPr="00246904"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Cântarea vocală în grup şi individual;</w:t>
            </w:r>
            <w:r w:rsidRPr="00AF496D">
              <w:rPr>
                <w:rFonts w:ascii="Times New Roman" w:hAnsi="Times New Roman"/>
                <w:b/>
                <w:sz w:val="20"/>
                <w:szCs w:val="20"/>
              </w:rPr>
              <w:t xml:space="preserve"> </w:t>
            </w:r>
            <w:r w:rsidRPr="00AF496D">
              <w:rPr>
                <w:rFonts w:ascii="Times New Roman" w:hAnsi="Times New Roman"/>
                <w:sz w:val="20"/>
                <w:szCs w:val="20"/>
              </w:rPr>
              <w:t>Jucării muzicale</w:t>
            </w:r>
          </w:p>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b/>
                <w:sz w:val="20"/>
                <w:szCs w:val="20"/>
              </w:rPr>
              <w:t xml:space="preserve"> </w:t>
            </w:r>
            <w:r w:rsidRPr="00AF496D">
              <w:rPr>
                <w:rFonts w:ascii="Times New Roman" w:hAnsi="Times New Roman"/>
                <w:sz w:val="20"/>
                <w:szCs w:val="20"/>
              </w:rPr>
              <w:t>Mişcarea pe muzică;</w:t>
            </w:r>
            <w:r w:rsidRPr="00AF496D">
              <w:rPr>
                <w:rFonts w:ascii="Times New Roman" w:hAnsi="Times New Roman"/>
                <w:b/>
                <w:sz w:val="20"/>
                <w:szCs w:val="20"/>
              </w:rPr>
              <w:t xml:space="preserve"> </w:t>
            </w:r>
            <w:r>
              <w:rPr>
                <w:rFonts w:ascii="Times New Roman" w:hAnsi="Times New Roman"/>
                <w:sz w:val="20"/>
                <w:szCs w:val="20"/>
              </w:rPr>
              <w:t>cântarea instrumintală</w:t>
            </w:r>
            <w:r w:rsidRPr="00AF496D">
              <w:rPr>
                <w:rFonts w:ascii="Times New Roman" w:hAnsi="Times New Roman"/>
                <w:sz w:val="20"/>
                <w:szCs w:val="20"/>
              </w:rPr>
              <w:t xml:space="preserve"> </w:t>
            </w:r>
          </w:p>
          <w:p w:rsidR="009A283D" w:rsidRPr="00AF496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Creaţii muzicale accesibile</w:t>
            </w:r>
          </w:p>
          <w:p w:rsidR="009A283D" w:rsidRPr="0037257A" w:rsidRDefault="009A283D" w:rsidP="009A283D">
            <w:pPr>
              <w:spacing w:after="0" w:line="240" w:lineRule="auto"/>
              <w:rPr>
                <w:rFonts w:ascii="Times New Roman" w:hAnsi="Times New Roman"/>
                <w:b/>
                <w:color w:val="000000" w:themeColor="text1"/>
                <w:sz w:val="20"/>
                <w:szCs w:val="20"/>
              </w:rPr>
            </w:pPr>
          </w:p>
        </w:tc>
        <w:tc>
          <w:tcPr>
            <w:tcW w:w="4219" w:type="dxa"/>
          </w:tcPr>
          <w:p w:rsidR="009A283D" w:rsidRPr="00850593"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Roțile autobuzului se învârtesc</w:t>
            </w:r>
          </w:p>
          <w:p w:rsidR="009A283D"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Audiția muzicală</w:t>
            </w:r>
          </w:p>
          <w:p w:rsidR="009A283D"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p w:rsidR="009A283D" w:rsidRPr="00F13D18" w:rsidRDefault="009A283D" w:rsidP="009A283D">
            <w:pPr>
              <w:autoSpaceDE w:val="0"/>
              <w:autoSpaceDN w:val="0"/>
              <w:adjustRightInd w:val="0"/>
              <w:spacing w:after="0" w:line="240" w:lineRule="auto"/>
              <w:rPr>
                <w:rFonts w:ascii="Times New Roman" w:hAnsi="Times New Roman"/>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9A283D" w:rsidRPr="0037257A" w:rsidRDefault="009A283D" w:rsidP="009A283D">
            <w:pPr>
              <w:autoSpaceDE w:val="0"/>
              <w:autoSpaceDN w:val="0"/>
              <w:adjustRightInd w:val="0"/>
              <w:spacing w:after="0" w:line="240" w:lineRule="auto"/>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r>
              <w:rPr>
                <w:rFonts w:ascii="Times New Roman" w:hAnsi="Times New Roman"/>
                <w:b/>
                <w:sz w:val="20"/>
                <w:szCs w:val="20"/>
              </w:rPr>
              <w:t>13</w:t>
            </w:r>
          </w:p>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r w:rsidRPr="0037257A">
              <w:rPr>
                <w:rFonts w:ascii="Times New Roman" w:hAnsi="Times New Roman"/>
                <w:b/>
                <w:sz w:val="20"/>
                <w:szCs w:val="20"/>
              </w:rPr>
              <w:t>Miercuri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9A283D" w:rsidRDefault="00817B6A"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 xml:space="preserve">Scrierea literelor </w:t>
            </w:r>
            <w:r w:rsidR="009A283D">
              <w:rPr>
                <w:rFonts w:ascii="Times New Roman" w:hAnsi="Times New Roman"/>
                <w:noProof/>
                <w:sz w:val="20"/>
                <w:szCs w:val="20"/>
              </w:rPr>
              <w:t>de mână în silabe, cuvinte, propoziții</w:t>
            </w:r>
          </w:p>
          <w:p w:rsidR="009A283D" w:rsidRDefault="00817B6A"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Formarea cuvintelor prin asocierea silabelor</w:t>
            </w:r>
          </w:p>
          <w:p w:rsidR="009A283D" w:rsidRDefault="00817B6A"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Completarea cu silabe a unr cuvinte</w:t>
            </w:r>
          </w:p>
          <w:p w:rsidR="00817B6A" w:rsidRDefault="00817B6A"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Generarea de cuvinte prin schimbarea unei litere</w:t>
            </w:r>
          </w:p>
          <w:p w:rsidR="009A283D" w:rsidRDefault="009A283D"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Despărțirea cuvintelor în silabe</w:t>
            </w:r>
          </w:p>
          <w:p w:rsidR="00817B6A" w:rsidRDefault="00817B6A"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Formarea de cuvinte prin ordonarea literelor</w:t>
            </w:r>
          </w:p>
          <w:p w:rsidR="00817B6A" w:rsidRDefault="00817B6A" w:rsidP="009A283D">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Ordonarea cuvintelor în propoziții și transcrierea propozițiilor</w:t>
            </w:r>
          </w:p>
          <w:p w:rsidR="009A283D" w:rsidRPr="00817B6A" w:rsidRDefault="00817B6A" w:rsidP="00817B6A">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Alcătuirea de propoziții cu ajutorul imaginilor</w:t>
            </w:r>
          </w:p>
        </w:tc>
        <w:tc>
          <w:tcPr>
            <w:tcW w:w="4219" w:type="dxa"/>
            <w:vMerge w:val="restart"/>
          </w:tcPr>
          <w:p w:rsidR="009A283D" w:rsidRPr="0053430B" w:rsidRDefault="009A283D" w:rsidP="009A283D">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Să exersăm!</w:t>
            </w:r>
          </w:p>
        </w:tc>
        <w:tc>
          <w:tcPr>
            <w:tcW w:w="2410" w:type="dxa"/>
            <w:vMerge w:val="restart"/>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701" w:type="dxa"/>
            <w:vMerge w:val="restart"/>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4219" w:type="dxa"/>
            <w:vMerge/>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2410" w:type="dxa"/>
            <w:vMerge/>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4.1, 4.2, 5.1, 5.2</w:t>
            </w:r>
          </w:p>
        </w:tc>
        <w:tc>
          <w:tcPr>
            <w:tcW w:w="5103" w:type="dxa"/>
          </w:tcPr>
          <w:p w:rsidR="009A283D" w:rsidRPr="00C17F44" w:rsidRDefault="009A283D" w:rsidP="009A283D">
            <w:pPr>
              <w:pStyle w:val="Default"/>
              <w:numPr>
                <w:ilvl w:val="0"/>
                <w:numId w:val="45"/>
              </w:numPr>
              <w:rPr>
                <w:sz w:val="20"/>
                <w:szCs w:val="20"/>
              </w:rPr>
            </w:pPr>
            <w:r>
              <w:rPr>
                <w:sz w:val="20"/>
                <w:szCs w:val="20"/>
              </w:rPr>
              <w:t>Aplicarea unui test de evaluare</w:t>
            </w:r>
          </w:p>
        </w:tc>
        <w:tc>
          <w:tcPr>
            <w:tcW w:w="4219" w:type="dxa"/>
          </w:tcPr>
          <w:p w:rsidR="009A283D" w:rsidRPr="00246904"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Iată ce știu!</w:t>
            </w:r>
            <w:r w:rsidR="00070954">
              <w:rPr>
                <w:rFonts w:ascii="Times New Roman" w:hAnsi="Times New Roman"/>
                <w:b/>
                <w:color w:val="000000" w:themeColor="text1"/>
                <w:sz w:val="20"/>
                <w:szCs w:val="20"/>
              </w:rPr>
              <w:t xml:space="preserve"> – Evaluare unitatea I</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w:t>
            </w:r>
            <w:r w:rsidR="00070954">
              <w:rPr>
                <w:rFonts w:ascii="Times New Roman" w:hAnsi="Times New Roman"/>
                <w:sz w:val="20"/>
                <w:szCs w:val="20"/>
              </w:rPr>
              <w:t>uxliarul didactic</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w:t>
            </w:r>
            <w:r w:rsidRPr="0037257A">
              <w:rPr>
                <w:rFonts w:ascii="Times New Roman" w:hAnsi="Times New Roman"/>
                <w:sz w:val="20"/>
                <w:szCs w:val="20"/>
              </w:rPr>
              <w:lastRenderedPageBreak/>
              <w:t>conversaţia, exercițiul</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w:t>
            </w:r>
            <w:r w:rsidR="00070954">
              <w:rPr>
                <w:rFonts w:ascii="Times New Roman" w:hAnsi="Times New Roman"/>
                <w:sz w:val="20"/>
                <w:szCs w:val="20"/>
              </w:rPr>
              <w:t xml:space="preserve">, evaluarea prin </w:t>
            </w:r>
            <w:r w:rsidR="00070954">
              <w:rPr>
                <w:rFonts w:ascii="Times New Roman" w:hAnsi="Times New Roman"/>
                <w:sz w:val="20"/>
                <w:szCs w:val="20"/>
              </w:rPr>
              <w:lastRenderedPageBreak/>
              <w:t>calificative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r>
              <w:rPr>
                <w:rFonts w:ascii="Times New Roman" w:hAnsi="Times New Roman"/>
                <w:b/>
                <w:sz w:val="20"/>
                <w:szCs w:val="20"/>
              </w:rPr>
              <w:t>14</w:t>
            </w:r>
          </w:p>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r>
              <w:rPr>
                <w:rFonts w:ascii="Times New Roman" w:hAnsi="Times New Roman"/>
                <w:b/>
                <w:sz w:val="20"/>
                <w:szCs w:val="20"/>
              </w:rPr>
              <w:t>J</w:t>
            </w:r>
            <w:r w:rsidRPr="0037257A">
              <w:rPr>
                <w:rFonts w:ascii="Times New Roman" w:hAnsi="Times New Roman"/>
                <w:b/>
                <w:sz w:val="20"/>
                <w:szCs w:val="20"/>
              </w:rPr>
              <w:t>oi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Pr="0030081B" w:rsidRDefault="009A283D" w:rsidP="00070954">
            <w:pPr>
              <w:pStyle w:val="ListParagraph"/>
              <w:numPr>
                <w:ilvl w:val="0"/>
                <w:numId w:val="45"/>
              </w:numPr>
              <w:spacing w:after="0" w:line="240" w:lineRule="auto"/>
              <w:rPr>
                <w:rFonts w:ascii="Times New Roman" w:hAnsi="Times New Roman"/>
                <w:sz w:val="20"/>
                <w:szCs w:val="20"/>
              </w:rPr>
            </w:pPr>
            <w:r w:rsidRPr="0030081B">
              <w:rPr>
                <w:rFonts w:ascii="Times New Roman" w:hAnsi="Times New Roman"/>
                <w:sz w:val="20"/>
                <w:szCs w:val="20"/>
              </w:rPr>
              <w:t xml:space="preserve">Aplicarea </w:t>
            </w:r>
            <w:r w:rsidR="00070954">
              <w:rPr>
                <w:rFonts w:ascii="Times New Roman" w:hAnsi="Times New Roman"/>
                <w:sz w:val="20"/>
                <w:szCs w:val="20"/>
              </w:rPr>
              <w:t>unui test</w:t>
            </w:r>
            <w:r w:rsidRPr="0030081B">
              <w:rPr>
                <w:rFonts w:ascii="Times New Roman" w:hAnsi="Times New Roman"/>
                <w:sz w:val="20"/>
                <w:szCs w:val="20"/>
              </w:rPr>
              <w:t xml:space="preserve"> de evaluare</w:t>
            </w: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r>
              <w:rPr>
                <w:rFonts w:ascii="Times New Roman" w:hAnsi="Times New Roman"/>
                <w:b/>
                <w:color w:val="000000" w:themeColor="text1"/>
                <w:sz w:val="20"/>
                <w:szCs w:val="20"/>
              </w:rPr>
              <w:t>Iată ce știu!</w:t>
            </w:r>
            <w:r w:rsidR="00070954">
              <w:rPr>
                <w:rFonts w:ascii="Times New Roman" w:hAnsi="Times New Roman"/>
                <w:b/>
                <w:color w:val="000000" w:themeColor="text1"/>
                <w:sz w:val="20"/>
                <w:szCs w:val="20"/>
              </w:rPr>
              <w:t xml:space="preserve"> – Evaluare unitatea III</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w:t>
            </w:r>
            <w:r>
              <w:rPr>
                <w:rFonts w:ascii="Times New Roman" w:hAnsi="Times New Roman"/>
                <w:sz w:val="20"/>
                <w:szCs w:val="20"/>
              </w:rPr>
              <w:t>din manual, auxliarul didactic</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w:t>
            </w:r>
            <w:r>
              <w:rPr>
                <w:rFonts w:ascii="Times New Roman" w:hAnsi="Times New Roman"/>
                <w:sz w:val="20"/>
                <w:szCs w:val="20"/>
              </w:rPr>
              <w:t>caţia, conversaţia, exercițiul</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8238E6">
              <w:rPr>
                <w:rFonts w:ascii="Times New Roman" w:hAnsi="Times New Roman"/>
                <w:sz w:val="20"/>
                <w:szCs w:val="20"/>
              </w:rPr>
              <w:t>4.1, 4.2, 5.1, 5.2</w:t>
            </w:r>
          </w:p>
        </w:tc>
        <w:tc>
          <w:tcPr>
            <w:tcW w:w="5103" w:type="dxa"/>
          </w:tcPr>
          <w:p w:rsidR="009A283D" w:rsidRPr="00037E74" w:rsidRDefault="009A283D" w:rsidP="009A283D">
            <w:pPr>
              <w:pStyle w:val="Default"/>
              <w:numPr>
                <w:ilvl w:val="0"/>
                <w:numId w:val="45"/>
              </w:numPr>
              <w:rPr>
                <w:b/>
                <w:color w:val="auto"/>
                <w:sz w:val="20"/>
                <w:szCs w:val="20"/>
              </w:rPr>
            </w:pPr>
            <w:r w:rsidRPr="00037E74">
              <w:rPr>
                <w:color w:val="auto"/>
                <w:sz w:val="20"/>
                <w:szCs w:val="20"/>
              </w:rPr>
              <w:t>Activități de ameliorare/recuperare</w:t>
            </w:r>
          </w:p>
        </w:tc>
        <w:tc>
          <w:tcPr>
            <w:tcW w:w="4219" w:type="dxa"/>
          </w:tcPr>
          <w:p w:rsidR="009A283D" w:rsidRPr="00246904"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Vreau să știu mai mult!</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Cântarea vocală în grup şi individual;</w:t>
            </w:r>
            <w:r w:rsidRPr="00AF496D">
              <w:rPr>
                <w:rFonts w:ascii="Times New Roman" w:hAnsi="Times New Roman"/>
                <w:b/>
                <w:sz w:val="20"/>
                <w:szCs w:val="20"/>
              </w:rPr>
              <w:t xml:space="preserve"> </w:t>
            </w:r>
            <w:r w:rsidRPr="00AF496D">
              <w:rPr>
                <w:rFonts w:ascii="Times New Roman" w:hAnsi="Times New Roman"/>
                <w:sz w:val="20"/>
                <w:szCs w:val="20"/>
              </w:rPr>
              <w:t>Jucării muzicale</w:t>
            </w:r>
          </w:p>
          <w:p w:rsidR="009A283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b/>
                <w:sz w:val="20"/>
                <w:szCs w:val="20"/>
              </w:rPr>
              <w:t xml:space="preserve"> </w:t>
            </w:r>
            <w:r w:rsidRPr="00AF496D">
              <w:rPr>
                <w:rFonts w:ascii="Times New Roman" w:hAnsi="Times New Roman"/>
                <w:sz w:val="20"/>
                <w:szCs w:val="20"/>
              </w:rPr>
              <w:t>Mişcarea pe muzică;</w:t>
            </w:r>
            <w:r w:rsidRPr="00AF496D">
              <w:rPr>
                <w:rFonts w:ascii="Times New Roman" w:hAnsi="Times New Roman"/>
                <w:b/>
                <w:sz w:val="20"/>
                <w:szCs w:val="20"/>
              </w:rPr>
              <w:t xml:space="preserve"> </w:t>
            </w:r>
            <w:r>
              <w:rPr>
                <w:rFonts w:ascii="Times New Roman" w:hAnsi="Times New Roman"/>
                <w:sz w:val="20"/>
                <w:szCs w:val="20"/>
              </w:rPr>
              <w:t>cântarea instrumintală</w:t>
            </w:r>
          </w:p>
          <w:p w:rsidR="009A283D" w:rsidRPr="00AF496D" w:rsidRDefault="009A283D" w:rsidP="009A283D">
            <w:pPr>
              <w:pStyle w:val="ListParagraph"/>
              <w:numPr>
                <w:ilvl w:val="0"/>
                <w:numId w:val="40"/>
              </w:numPr>
              <w:spacing w:after="0" w:line="240" w:lineRule="auto"/>
              <w:rPr>
                <w:rFonts w:ascii="Times New Roman" w:hAnsi="Times New Roman"/>
                <w:sz w:val="20"/>
                <w:szCs w:val="20"/>
              </w:rPr>
            </w:pPr>
            <w:r w:rsidRPr="00AF496D">
              <w:rPr>
                <w:rFonts w:ascii="Times New Roman" w:hAnsi="Times New Roman"/>
                <w:sz w:val="20"/>
                <w:szCs w:val="20"/>
              </w:rPr>
              <w:t>Creaţii muzicale accesibile</w:t>
            </w:r>
          </w:p>
          <w:p w:rsidR="009A283D" w:rsidRPr="0037257A" w:rsidRDefault="009A283D" w:rsidP="009A283D">
            <w:pPr>
              <w:spacing w:after="0" w:line="240" w:lineRule="auto"/>
              <w:rPr>
                <w:rFonts w:ascii="Times New Roman" w:hAnsi="Times New Roman"/>
                <w:b/>
                <w:color w:val="000000" w:themeColor="text1"/>
                <w:sz w:val="20"/>
                <w:szCs w:val="20"/>
              </w:rPr>
            </w:pPr>
          </w:p>
        </w:tc>
        <w:tc>
          <w:tcPr>
            <w:tcW w:w="4219" w:type="dxa"/>
          </w:tcPr>
          <w:p w:rsidR="009A283D" w:rsidRDefault="009A283D" w:rsidP="009A28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 venit toamna (de Paraschiva Țipordei)</w:t>
            </w:r>
          </w:p>
          <w:p w:rsidR="009A283D"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Audiția muzicală</w:t>
            </w:r>
          </w:p>
          <w:p w:rsidR="009A283D" w:rsidRDefault="009A283D" w:rsidP="009A283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p w:rsidR="009A283D" w:rsidRPr="00F13D18" w:rsidRDefault="009A283D" w:rsidP="009A283D">
            <w:pPr>
              <w:autoSpaceDE w:val="0"/>
              <w:autoSpaceDN w:val="0"/>
              <w:adjustRightInd w:val="0"/>
              <w:spacing w:after="0" w:line="240" w:lineRule="auto"/>
              <w:rPr>
                <w:rFonts w:ascii="Times New Roman" w:hAnsi="Times New Roman"/>
                <w:color w:val="000000" w:themeColor="text1"/>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9A283D" w:rsidRPr="0037257A" w:rsidRDefault="009A283D" w:rsidP="009A283D">
            <w:pPr>
              <w:autoSpaceDE w:val="0"/>
              <w:autoSpaceDN w:val="0"/>
              <w:adjustRightInd w:val="0"/>
              <w:spacing w:after="0" w:line="240" w:lineRule="auto"/>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9A283D" w:rsidRPr="0037257A" w:rsidTr="004445E4">
        <w:trPr>
          <w:trHeight w:val="1"/>
        </w:trPr>
        <w:tc>
          <w:tcPr>
            <w:tcW w:w="675" w:type="dxa"/>
            <w:vMerge/>
            <w:textDirection w:val="btLr"/>
          </w:tcPr>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val="restart"/>
            <w:textDirection w:val="btLr"/>
          </w:tcPr>
          <w:p w:rsidR="009A283D" w:rsidRDefault="009A283D" w:rsidP="009A283D">
            <w:pPr>
              <w:autoSpaceDE w:val="0"/>
              <w:autoSpaceDN w:val="0"/>
              <w:adjustRightInd w:val="0"/>
              <w:spacing w:after="0" w:line="240" w:lineRule="auto"/>
              <w:ind w:left="113" w:right="113"/>
              <w:rPr>
                <w:rFonts w:ascii="Times New Roman" w:hAnsi="Times New Roman"/>
                <w:b/>
                <w:sz w:val="20"/>
                <w:szCs w:val="20"/>
              </w:rPr>
            </w:pPr>
            <w:r>
              <w:rPr>
                <w:rFonts w:ascii="Times New Roman" w:hAnsi="Times New Roman"/>
                <w:b/>
                <w:sz w:val="20"/>
                <w:szCs w:val="20"/>
              </w:rPr>
              <w:t>15</w:t>
            </w:r>
            <w:r w:rsidRPr="0037257A">
              <w:rPr>
                <w:rFonts w:ascii="Times New Roman" w:hAnsi="Times New Roman"/>
                <w:b/>
                <w:sz w:val="20"/>
                <w:szCs w:val="20"/>
              </w:rPr>
              <w:t xml:space="preserve"> </w:t>
            </w:r>
          </w:p>
          <w:p w:rsidR="009A283D" w:rsidRPr="0037257A" w:rsidRDefault="009A283D" w:rsidP="009A283D">
            <w:pPr>
              <w:autoSpaceDE w:val="0"/>
              <w:autoSpaceDN w:val="0"/>
              <w:adjustRightInd w:val="0"/>
              <w:spacing w:after="0" w:line="240" w:lineRule="auto"/>
              <w:ind w:left="113" w:right="113"/>
              <w:rPr>
                <w:rFonts w:ascii="Times New Roman" w:hAnsi="Times New Roman"/>
                <w:b/>
                <w:sz w:val="20"/>
                <w:szCs w:val="20"/>
              </w:rPr>
            </w:pPr>
            <w:r>
              <w:rPr>
                <w:rFonts w:ascii="Times New Roman" w:hAnsi="Times New Roman"/>
                <w:b/>
                <w:sz w:val="20"/>
                <w:szCs w:val="20"/>
              </w:rPr>
              <w:t>V</w:t>
            </w:r>
            <w:r w:rsidRPr="0037257A">
              <w:rPr>
                <w:rFonts w:ascii="Times New Roman" w:hAnsi="Times New Roman"/>
                <w:b/>
                <w:sz w:val="20"/>
                <w:szCs w:val="20"/>
              </w:rPr>
              <w:t>ineri</w:t>
            </w: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A283D" w:rsidRPr="00B77664" w:rsidRDefault="009A283D" w:rsidP="009A28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1.1, 1.2, 1.3,  1.4, 2.1, 2.2, 2.3, 3.1, 3.2, 3.3,  3.4, 4.1</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p>
        </w:tc>
        <w:tc>
          <w:tcPr>
            <w:tcW w:w="5103" w:type="dxa"/>
          </w:tcPr>
          <w:p w:rsidR="009B47BC" w:rsidRDefault="009B47BC" w:rsidP="009A283D">
            <w:pPr>
              <w:pStyle w:val="ListParagraph"/>
              <w:numPr>
                <w:ilvl w:val="0"/>
                <w:numId w:val="40"/>
              </w:num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Studiul unui text suplimentar</w:t>
            </w:r>
          </w:p>
          <w:p w:rsidR="009B47BC" w:rsidRPr="009B47BC" w:rsidRDefault="009B47BC" w:rsidP="009A283D">
            <w:pPr>
              <w:pStyle w:val="ListParagraph"/>
              <w:numPr>
                <w:ilvl w:val="0"/>
                <w:numId w:val="40"/>
              </w:num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Aplicații de înțelgere a textului</w:t>
            </w:r>
          </w:p>
          <w:p w:rsidR="009A283D" w:rsidRPr="009B47BC" w:rsidRDefault="009A283D" w:rsidP="009A283D">
            <w:pPr>
              <w:pStyle w:val="ListParagraph"/>
              <w:numPr>
                <w:ilvl w:val="0"/>
                <w:numId w:val="40"/>
              </w:numPr>
              <w:spacing w:after="0" w:line="240" w:lineRule="auto"/>
              <w:rPr>
                <w:rFonts w:ascii="Times New Roman" w:hAnsi="Times New Roman"/>
                <w:color w:val="000000" w:themeColor="text1"/>
                <w:sz w:val="20"/>
                <w:szCs w:val="20"/>
              </w:rPr>
            </w:pPr>
            <w:r w:rsidRPr="00037E74">
              <w:rPr>
                <w:rFonts w:ascii="Times New Roman" w:hAnsi="Times New Roman"/>
                <w:sz w:val="20"/>
                <w:szCs w:val="20"/>
              </w:rPr>
              <w:t>Activități de ameliorare/recuperare</w:t>
            </w:r>
            <w:r w:rsidR="009B47BC">
              <w:rPr>
                <w:rFonts w:ascii="Times New Roman" w:hAnsi="Times New Roman"/>
                <w:sz w:val="20"/>
                <w:szCs w:val="20"/>
              </w:rPr>
              <w:t xml:space="preserve"> pentru scrierea corectă a cuvintelor și propozițiilor</w:t>
            </w:r>
          </w:p>
          <w:p w:rsidR="009B47BC" w:rsidRPr="009B47BC" w:rsidRDefault="009B47BC" w:rsidP="009A283D">
            <w:pPr>
              <w:pStyle w:val="ListParagraph"/>
              <w:numPr>
                <w:ilvl w:val="0"/>
                <w:numId w:val="40"/>
              </w:numPr>
              <w:spacing w:after="0" w:line="240" w:lineRule="auto"/>
              <w:rPr>
                <w:rFonts w:ascii="Times New Roman" w:hAnsi="Times New Roman"/>
                <w:color w:val="000000" w:themeColor="text1"/>
                <w:sz w:val="20"/>
                <w:szCs w:val="20"/>
              </w:rPr>
            </w:pPr>
            <w:r>
              <w:rPr>
                <w:rFonts w:ascii="Times New Roman" w:hAnsi="Times New Roman"/>
                <w:sz w:val="20"/>
                <w:szCs w:val="20"/>
              </w:rPr>
              <w:t>Autoevalure</w:t>
            </w:r>
          </w:p>
          <w:p w:rsidR="009B47BC" w:rsidRPr="009F7A15" w:rsidRDefault="009B47BC" w:rsidP="009B47BC">
            <w:pPr>
              <w:pStyle w:val="ListParagraph"/>
              <w:spacing w:after="0" w:line="240" w:lineRule="auto"/>
              <w:ind w:left="750"/>
              <w:rPr>
                <w:rFonts w:ascii="Times New Roman" w:hAnsi="Times New Roman"/>
                <w:color w:val="000000" w:themeColor="text1"/>
                <w:sz w:val="20"/>
                <w:szCs w:val="20"/>
              </w:rPr>
            </w:pPr>
          </w:p>
        </w:tc>
        <w:tc>
          <w:tcPr>
            <w:tcW w:w="4219" w:type="dxa"/>
          </w:tcPr>
          <w:p w:rsidR="009A283D" w:rsidRPr="0030081B" w:rsidRDefault="009A283D" w:rsidP="009A283D">
            <w:pPr>
              <w:autoSpaceDE w:val="0"/>
              <w:autoSpaceDN w:val="0"/>
              <w:adjustRightInd w:val="0"/>
              <w:spacing w:after="0" w:line="240" w:lineRule="auto"/>
              <w:rPr>
                <w:rFonts w:ascii="Times New Roman" w:hAnsi="Times New Roman"/>
                <w:b/>
                <w:sz w:val="20"/>
                <w:szCs w:val="20"/>
              </w:rPr>
            </w:pPr>
            <w:r w:rsidRPr="0030081B">
              <w:rPr>
                <w:rFonts w:ascii="Times New Roman" w:hAnsi="Times New Roman"/>
                <w:b/>
                <w:sz w:val="20"/>
                <w:szCs w:val="20"/>
              </w:rPr>
              <w:t>Mă verific singur!</w:t>
            </w: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procedee de citire activă, selectivă, conştientă, </w:t>
            </w:r>
            <w:r w:rsidRPr="0037257A">
              <w:rPr>
                <w:rFonts w:ascii="Times New Roman" w:hAnsi="Times New Roman"/>
                <w:sz w:val="20"/>
                <w:szCs w:val="20"/>
              </w:rPr>
              <w:lastRenderedPageBreak/>
              <w:t>expresivă, jocul de rol</w:t>
            </w:r>
            <w:r>
              <w:rPr>
                <w:rFonts w:ascii="Times New Roman" w:hAnsi="Times New Roman"/>
                <w:sz w:val="20"/>
                <w:szCs w:val="20"/>
              </w:rPr>
              <w:t>, metode ale gândirii critice</w:t>
            </w: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dictare, copiere, transcriere, fișe de evaluare</w:t>
            </w:r>
          </w:p>
        </w:tc>
      </w:tr>
      <w:tr w:rsidR="009A283D" w:rsidRPr="0037257A" w:rsidTr="004445E4">
        <w:trPr>
          <w:trHeight w:val="1"/>
        </w:trPr>
        <w:tc>
          <w:tcPr>
            <w:tcW w:w="675" w:type="dxa"/>
            <w:vMerge/>
          </w:tcPr>
          <w:p w:rsidR="009A283D" w:rsidRPr="0037257A" w:rsidRDefault="009A283D" w:rsidP="009A283D">
            <w:pPr>
              <w:autoSpaceDE w:val="0"/>
              <w:autoSpaceDN w:val="0"/>
              <w:adjustRightInd w:val="0"/>
              <w:spacing w:after="0" w:line="240" w:lineRule="auto"/>
              <w:rPr>
                <w:rFonts w:ascii="Times New Roman" w:hAnsi="Times New Roman"/>
                <w:b/>
                <w:sz w:val="20"/>
                <w:szCs w:val="20"/>
              </w:rPr>
            </w:pPr>
          </w:p>
        </w:tc>
        <w:tc>
          <w:tcPr>
            <w:tcW w:w="1168" w:type="dxa"/>
            <w:gridSpan w:val="2"/>
          </w:tcPr>
          <w:p w:rsidR="009A283D"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1.1, 1.2, 2.2, 2.3, 2.4</w:t>
            </w:r>
          </w:p>
        </w:tc>
        <w:tc>
          <w:tcPr>
            <w:tcW w:w="5103" w:type="dxa"/>
            <w:vMerge w:val="restart"/>
          </w:tcPr>
          <w:p w:rsidR="009A283D" w:rsidRPr="00D66A1A" w:rsidRDefault="009A283D" w:rsidP="009A283D">
            <w:pPr>
              <w:pStyle w:val="ListParagraph"/>
              <w:numPr>
                <w:ilvl w:val="0"/>
                <w:numId w:val="46"/>
              </w:numPr>
              <w:autoSpaceDE w:val="0"/>
              <w:autoSpaceDN w:val="0"/>
              <w:adjustRightInd w:val="0"/>
              <w:spacing w:after="0" w:line="240" w:lineRule="auto"/>
              <w:rPr>
                <w:rFonts w:ascii="Times New Roman" w:hAnsi="Times New Roman"/>
                <w:b/>
                <w:color w:val="000000" w:themeColor="text1"/>
                <w:sz w:val="20"/>
                <w:szCs w:val="20"/>
              </w:rPr>
            </w:pPr>
            <w:r w:rsidRPr="00D66A1A">
              <w:rPr>
                <w:rFonts w:ascii="Times New Roman" w:hAnsi="Times New Roman"/>
                <w:sz w:val="20"/>
                <w:szCs w:val="20"/>
              </w:rPr>
              <w:t>Formularea de</w:t>
            </w:r>
            <w:r>
              <w:rPr>
                <w:rFonts w:ascii="Times New Roman" w:hAnsi="Times New Roman"/>
                <w:sz w:val="20"/>
                <w:szCs w:val="20"/>
              </w:rPr>
              <w:t xml:space="preserve"> răspunsuri la întrebări simple</w:t>
            </w:r>
          </w:p>
          <w:p w:rsidR="009A283D" w:rsidRPr="006E5383" w:rsidRDefault="009A283D" w:rsidP="009A283D">
            <w:pPr>
              <w:pStyle w:val="ListParagraph"/>
              <w:numPr>
                <w:ilvl w:val="0"/>
                <w:numId w:val="46"/>
              </w:numPr>
              <w:autoSpaceDE w:val="0"/>
              <w:autoSpaceDN w:val="0"/>
              <w:adjustRightInd w:val="0"/>
              <w:spacing w:after="0" w:line="240" w:lineRule="auto"/>
              <w:rPr>
                <w:rFonts w:ascii="Times New Roman" w:hAnsi="Times New Roman"/>
                <w:b/>
                <w:color w:val="000000" w:themeColor="text1"/>
                <w:sz w:val="20"/>
                <w:szCs w:val="20"/>
              </w:rPr>
            </w:pPr>
            <w:r w:rsidRPr="00D66A1A">
              <w:rPr>
                <w:rFonts w:ascii="Times New Roman" w:hAnsi="Times New Roman"/>
                <w:sz w:val="20"/>
                <w:szCs w:val="20"/>
              </w:rPr>
              <w:t>Tehnici de lucru:tamponarea, pulverizare, stropire, suflare; El</w:t>
            </w:r>
            <w:r>
              <w:rPr>
                <w:rFonts w:ascii="Times New Roman" w:hAnsi="Times New Roman"/>
                <w:sz w:val="20"/>
                <w:szCs w:val="20"/>
              </w:rPr>
              <w:t>e</w:t>
            </w:r>
            <w:r w:rsidRPr="00D66A1A">
              <w:rPr>
                <w:rFonts w:ascii="Times New Roman" w:hAnsi="Times New Roman"/>
                <w:sz w:val="20"/>
                <w:szCs w:val="20"/>
              </w:rPr>
              <w:t>mente de limbaj plas</w:t>
            </w:r>
            <w:r>
              <w:rPr>
                <w:rFonts w:ascii="Times New Roman" w:hAnsi="Times New Roman"/>
                <w:sz w:val="20"/>
                <w:szCs w:val="20"/>
              </w:rPr>
              <w:t>tic: pata picturală-compoziții</w:t>
            </w:r>
          </w:p>
          <w:p w:rsidR="009A283D" w:rsidRPr="006E5383" w:rsidRDefault="009A283D" w:rsidP="009A283D">
            <w:pPr>
              <w:pStyle w:val="ListParagraph"/>
              <w:numPr>
                <w:ilvl w:val="0"/>
                <w:numId w:val="46"/>
              </w:numPr>
              <w:autoSpaceDE w:val="0"/>
              <w:autoSpaceDN w:val="0"/>
              <w:adjustRightInd w:val="0"/>
              <w:spacing w:after="0" w:line="240" w:lineRule="auto"/>
              <w:rPr>
                <w:rFonts w:ascii="Times New Roman" w:hAnsi="Times New Roman"/>
                <w:b/>
                <w:color w:val="000000" w:themeColor="text1"/>
                <w:sz w:val="20"/>
                <w:szCs w:val="20"/>
              </w:rPr>
            </w:pPr>
            <w:r w:rsidRPr="00D66A1A">
              <w:rPr>
                <w:rFonts w:ascii="Times New Roman" w:hAnsi="Times New Roman"/>
                <w:sz w:val="20"/>
                <w:szCs w:val="20"/>
              </w:rPr>
              <w:t>Exerciții de diferențiere dintre forme plane și forme spațiale; Explorarea mediului pentru</w:t>
            </w:r>
            <w:r>
              <w:rPr>
                <w:rFonts w:ascii="Times New Roman" w:hAnsi="Times New Roman"/>
                <w:sz w:val="20"/>
                <w:szCs w:val="20"/>
              </w:rPr>
              <w:t xml:space="preserve"> a indentifica forme și culori</w:t>
            </w:r>
          </w:p>
          <w:p w:rsidR="009A283D" w:rsidRPr="0037257A" w:rsidRDefault="009A283D" w:rsidP="009A283D">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9A283D" w:rsidRPr="00EA77E6" w:rsidRDefault="009A283D" w:rsidP="009A283D">
            <w:pPr>
              <w:spacing w:after="0" w:line="240" w:lineRule="auto"/>
              <w:rPr>
                <w:rFonts w:ascii="Times New Roman" w:hAnsi="Times New Roman"/>
                <w:sz w:val="20"/>
                <w:szCs w:val="20"/>
              </w:rPr>
            </w:pPr>
            <w:r>
              <w:rPr>
                <w:rFonts w:ascii="Times New Roman" w:hAnsi="Times New Roman"/>
                <w:b/>
                <w:sz w:val="20"/>
                <w:szCs w:val="20"/>
              </w:rPr>
              <w:t>Plante fantastice</w:t>
            </w:r>
            <w:r w:rsidRPr="0037257A">
              <w:rPr>
                <w:rFonts w:ascii="Times New Roman" w:hAnsi="Times New Roman"/>
                <w:b/>
                <w:sz w:val="20"/>
                <w:szCs w:val="20"/>
              </w:rPr>
              <w:t xml:space="preserve"> </w:t>
            </w:r>
            <w:r>
              <w:rPr>
                <w:rFonts w:ascii="Times New Roman" w:hAnsi="Times New Roman"/>
                <w:sz w:val="20"/>
                <w:szCs w:val="20"/>
              </w:rPr>
              <w:t>(pictură)</w:t>
            </w:r>
          </w:p>
        </w:tc>
        <w:tc>
          <w:tcPr>
            <w:tcW w:w="2410" w:type="dxa"/>
            <w:vMerge w:val="restart"/>
          </w:tcPr>
          <w:p w:rsidR="009A283D" w:rsidRPr="0037257A" w:rsidRDefault="009A283D" w:rsidP="009A283D">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9A283D" w:rsidRPr="0037257A" w:rsidRDefault="009A283D" w:rsidP="009A283D">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701" w:type="dxa"/>
            <w:vMerge w:val="restart"/>
          </w:tcPr>
          <w:p w:rsidR="009A283D" w:rsidRPr="0037257A" w:rsidRDefault="009A283D" w:rsidP="009A28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9A283D" w:rsidRPr="0037257A" w:rsidTr="004445E4">
        <w:trPr>
          <w:trHeight w:val="1"/>
        </w:trPr>
        <w:tc>
          <w:tcPr>
            <w:tcW w:w="675" w:type="dxa"/>
            <w:vMerge/>
          </w:tcPr>
          <w:p w:rsidR="009A283D" w:rsidRPr="0037257A" w:rsidRDefault="009A283D" w:rsidP="009A283D">
            <w:pPr>
              <w:autoSpaceDE w:val="0"/>
              <w:autoSpaceDN w:val="0"/>
              <w:adjustRightInd w:val="0"/>
              <w:spacing w:after="0" w:line="240" w:lineRule="auto"/>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4219" w:type="dxa"/>
            <w:vMerge/>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2410" w:type="dxa"/>
            <w:vMerge/>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vMerge/>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r w:rsidR="009A283D" w:rsidRPr="0037257A" w:rsidTr="004445E4">
        <w:trPr>
          <w:trHeight w:val="1"/>
        </w:trPr>
        <w:tc>
          <w:tcPr>
            <w:tcW w:w="675" w:type="dxa"/>
            <w:vMerge/>
          </w:tcPr>
          <w:p w:rsidR="009A283D" w:rsidRPr="0037257A" w:rsidRDefault="009A283D" w:rsidP="009A283D">
            <w:pPr>
              <w:autoSpaceDE w:val="0"/>
              <w:autoSpaceDN w:val="0"/>
              <w:adjustRightInd w:val="0"/>
              <w:spacing w:after="0" w:line="240" w:lineRule="auto"/>
              <w:rPr>
                <w:rFonts w:ascii="Times New Roman" w:hAnsi="Times New Roman"/>
                <w:b/>
                <w:sz w:val="20"/>
                <w:szCs w:val="20"/>
              </w:rPr>
            </w:pPr>
          </w:p>
        </w:tc>
        <w:tc>
          <w:tcPr>
            <w:tcW w:w="1168" w:type="dxa"/>
            <w:gridSpan w:val="2"/>
          </w:tcPr>
          <w:p w:rsidR="009A283D" w:rsidRPr="0037257A" w:rsidRDefault="009A283D" w:rsidP="009A28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4219" w:type="dxa"/>
          </w:tcPr>
          <w:p w:rsidR="009A283D" w:rsidRPr="0037257A" w:rsidRDefault="009A283D" w:rsidP="009A283D">
            <w:pPr>
              <w:autoSpaceDE w:val="0"/>
              <w:autoSpaceDN w:val="0"/>
              <w:adjustRightInd w:val="0"/>
              <w:spacing w:after="0" w:line="240" w:lineRule="auto"/>
              <w:rPr>
                <w:rFonts w:ascii="Times New Roman" w:hAnsi="Times New Roman"/>
                <w:b/>
                <w:color w:val="FF0000"/>
                <w:sz w:val="20"/>
                <w:szCs w:val="20"/>
              </w:rPr>
            </w:pPr>
          </w:p>
        </w:tc>
        <w:tc>
          <w:tcPr>
            <w:tcW w:w="2410" w:type="dxa"/>
          </w:tcPr>
          <w:p w:rsidR="009A283D" w:rsidRPr="0037257A" w:rsidRDefault="009A283D" w:rsidP="009A283D">
            <w:pPr>
              <w:autoSpaceDE w:val="0"/>
              <w:autoSpaceDN w:val="0"/>
              <w:adjustRightInd w:val="0"/>
              <w:spacing w:after="0" w:line="240" w:lineRule="auto"/>
              <w:jc w:val="both"/>
              <w:rPr>
                <w:rFonts w:ascii="Times New Roman" w:hAnsi="Times New Roman"/>
                <w:sz w:val="20"/>
                <w:szCs w:val="20"/>
              </w:rPr>
            </w:pPr>
          </w:p>
        </w:tc>
        <w:tc>
          <w:tcPr>
            <w:tcW w:w="1701" w:type="dxa"/>
          </w:tcPr>
          <w:p w:rsidR="009A283D" w:rsidRPr="0037257A" w:rsidRDefault="009A283D" w:rsidP="009A283D">
            <w:pPr>
              <w:autoSpaceDE w:val="0"/>
              <w:autoSpaceDN w:val="0"/>
              <w:adjustRightInd w:val="0"/>
              <w:spacing w:after="0" w:line="240" w:lineRule="auto"/>
              <w:rPr>
                <w:rFonts w:ascii="Times New Roman" w:hAnsi="Times New Roman"/>
                <w:sz w:val="20"/>
                <w:szCs w:val="20"/>
              </w:rPr>
            </w:pPr>
          </w:p>
        </w:tc>
      </w:tr>
    </w:tbl>
    <w:p w:rsidR="00E8464D" w:rsidRPr="0037257A" w:rsidRDefault="00E8464D" w:rsidP="00E8464D">
      <w:pPr>
        <w:autoSpaceDE w:val="0"/>
        <w:autoSpaceDN w:val="0"/>
        <w:adjustRightInd w:val="0"/>
        <w:spacing w:after="0" w:line="240" w:lineRule="auto"/>
        <w:jc w:val="both"/>
        <w:rPr>
          <w:rFonts w:ascii="Times New Roman" w:hAnsi="Times New Roman"/>
          <w:b/>
          <w:iCs/>
          <w:color w:val="FF0000"/>
          <w:sz w:val="20"/>
          <w:szCs w:val="20"/>
        </w:rPr>
      </w:pPr>
    </w:p>
    <w:p w:rsidR="00E8464D" w:rsidRPr="0037257A" w:rsidRDefault="00E8464D" w:rsidP="00E8464D">
      <w:pPr>
        <w:autoSpaceDE w:val="0"/>
        <w:autoSpaceDN w:val="0"/>
        <w:adjustRightInd w:val="0"/>
        <w:spacing w:after="0" w:line="240" w:lineRule="auto"/>
        <w:jc w:val="both"/>
        <w:rPr>
          <w:rFonts w:ascii="Times New Roman" w:hAnsi="Times New Roman"/>
          <w:b/>
          <w:iCs/>
          <w:color w:val="FF0000"/>
          <w:sz w:val="20"/>
          <w:szCs w:val="20"/>
        </w:rPr>
      </w:pPr>
    </w:p>
    <w:p w:rsidR="00E8464D" w:rsidRPr="00B06EC8" w:rsidRDefault="00BC6F84" w:rsidP="00E8464D">
      <w:pPr>
        <w:autoSpaceDE w:val="0"/>
        <w:autoSpaceDN w:val="0"/>
        <w:adjustRightInd w:val="0"/>
        <w:spacing w:after="0" w:line="240" w:lineRule="auto"/>
        <w:jc w:val="both"/>
        <w:rPr>
          <w:rFonts w:ascii="Times New Roman" w:hAnsi="Times New Roman"/>
          <w:b/>
          <w:iCs/>
          <w:color w:val="FF0000"/>
          <w:sz w:val="36"/>
          <w:szCs w:val="36"/>
        </w:rPr>
      </w:pPr>
      <w:r>
        <w:rPr>
          <w:rFonts w:ascii="Times New Roman" w:hAnsi="Times New Roman"/>
          <w:b/>
          <w:iCs/>
          <w:color w:val="FF0000"/>
          <w:sz w:val="36"/>
          <w:szCs w:val="36"/>
        </w:rPr>
        <w:t>UNITATEA TEMATICĂ 4</w:t>
      </w:r>
      <w:r w:rsidR="00E8464D" w:rsidRPr="00B06EC8">
        <w:rPr>
          <w:rFonts w:ascii="Times New Roman" w:hAnsi="Times New Roman"/>
          <w:b/>
          <w:iCs/>
          <w:color w:val="FF0000"/>
          <w:sz w:val="36"/>
          <w:szCs w:val="36"/>
        </w:rPr>
        <w:t>:</w:t>
      </w:r>
      <w:r>
        <w:rPr>
          <w:rFonts w:ascii="Times New Roman" w:hAnsi="Times New Roman"/>
          <w:b/>
          <w:iCs/>
          <w:color w:val="FF0000"/>
          <w:sz w:val="36"/>
          <w:szCs w:val="36"/>
        </w:rPr>
        <w:t xml:space="preserve"> Sfârșit de toamnă</w:t>
      </w:r>
    </w:p>
    <w:p w:rsidR="00E8464D" w:rsidRPr="00B06EC8" w:rsidRDefault="00BC6F84" w:rsidP="00E8464D">
      <w:pPr>
        <w:autoSpaceDE w:val="0"/>
        <w:autoSpaceDN w:val="0"/>
        <w:adjustRightInd w:val="0"/>
        <w:spacing w:after="0" w:line="240" w:lineRule="auto"/>
        <w:jc w:val="both"/>
        <w:rPr>
          <w:rFonts w:ascii="Times New Roman" w:hAnsi="Times New Roman"/>
          <w:b/>
          <w:iCs/>
          <w:color w:val="00B050"/>
          <w:sz w:val="36"/>
          <w:szCs w:val="36"/>
        </w:rPr>
      </w:pPr>
      <w:r>
        <w:rPr>
          <w:rFonts w:ascii="Times New Roman" w:hAnsi="Times New Roman"/>
          <w:b/>
          <w:iCs/>
          <w:color w:val="00B050"/>
          <w:sz w:val="36"/>
          <w:szCs w:val="36"/>
        </w:rPr>
        <w:t>PERIOADA: S9-S11 (3</w:t>
      </w:r>
      <w:r w:rsidR="00E8464D" w:rsidRPr="00B06EC8">
        <w:rPr>
          <w:rFonts w:ascii="Times New Roman" w:hAnsi="Times New Roman"/>
          <w:b/>
          <w:iCs/>
          <w:color w:val="00B050"/>
          <w:sz w:val="36"/>
          <w:szCs w:val="36"/>
        </w:rPr>
        <w:t xml:space="preserve"> săptămâni)</w:t>
      </w:r>
    </w:p>
    <w:tbl>
      <w:tblPr>
        <w:tblStyle w:val="TableGrid"/>
        <w:tblpPr w:leftFromText="180" w:rightFromText="180" w:vertAnchor="text" w:horzAnchor="margin" w:tblpXSpec="center" w:tblpY="44"/>
        <w:tblW w:w="15276" w:type="dxa"/>
        <w:tblLayout w:type="fixed"/>
        <w:tblLook w:val="0000" w:firstRow="0" w:lastRow="0" w:firstColumn="0" w:lastColumn="0" w:noHBand="0" w:noVBand="0"/>
      </w:tblPr>
      <w:tblGrid>
        <w:gridCol w:w="675"/>
        <w:gridCol w:w="34"/>
        <w:gridCol w:w="1134"/>
        <w:gridCol w:w="5103"/>
        <w:gridCol w:w="4219"/>
        <w:gridCol w:w="2268"/>
        <w:gridCol w:w="1843"/>
      </w:tblGrid>
      <w:tr w:rsidR="00E8464D" w:rsidRPr="0037257A" w:rsidTr="004445E4">
        <w:trPr>
          <w:trHeight w:val="1"/>
        </w:trPr>
        <w:tc>
          <w:tcPr>
            <w:tcW w:w="709"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bCs/>
                <w:color w:val="0070C0"/>
                <w:sz w:val="20"/>
                <w:szCs w:val="20"/>
              </w:rPr>
            </w:pPr>
            <w:r w:rsidRPr="0037257A">
              <w:rPr>
                <w:rFonts w:ascii="Times New Roman" w:hAnsi="Times New Roman"/>
                <w:b/>
                <w:bCs/>
                <w:color w:val="0070C0"/>
                <w:sz w:val="20"/>
                <w:szCs w:val="20"/>
              </w:rPr>
              <w:t>Ziua</w:t>
            </w:r>
          </w:p>
        </w:tc>
        <w:tc>
          <w:tcPr>
            <w:tcW w:w="1134" w:type="dxa"/>
          </w:tcPr>
          <w:p w:rsidR="00E8464D" w:rsidRPr="0037257A" w:rsidRDefault="00E8464D" w:rsidP="008C795A">
            <w:pPr>
              <w:keepNext/>
              <w:autoSpaceDE w:val="0"/>
              <w:autoSpaceDN w:val="0"/>
              <w:adjustRightInd w:val="0"/>
              <w:spacing w:after="0" w:line="240" w:lineRule="auto"/>
              <w:jc w:val="center"/>
              <w:rPr>
                <w:rFonts w:ascii="Times New Roman" w:hAnsi="Times New Roman"/>
                <w:b/>
                <w:bCs/>
                <w:color w:val="0070C0"/>
                <w:sz w:val="20"/>
                <w:szCs w:val="20"/>
              </w:rPr>
            </w:pPr>
            <w:r w:rsidRPr="0037257A">
              <w:rPr>
                <w:rFonts w:ascii="Times New Roman" w:hAnsi="Times New Roman"/>
                <w:b/>
                <w:bCs/>
                <w:color w:val="0070C0"/>
                <w:sz w:val="20"/>
                <w:szCs w:val="20"/>
              </w:rPr>
              <w:t>Competenţe specifice</w:t>
            </w:r>
          </w:p>
        </w:tc>
        <w:tc>
          <w:tcPr>
            <w:tcW w:w="5103" w:type="dxa"/>
          </w:tcPr>
          <w:p w:rsidR="00E8464D" w:rsidRPr="0037257A" w:rsidRDefault="00AC38E1" w:rsidP="008C795A">
            <w:pPr>
              <w:keepNext/>
              <w:autoSpaceDE w:val="0"/>
              <w:autoSpaceDN w:val="0"/>
              <w:adjustRightInd w:val="0"/>
              <w:spacing w:after="0" w:line="240" w:lineRule="auto"/>
              <w:jc w:val="center"/>
              <w:rPr>
                <w:rFonts w:ascii="Times New Roman" w:hAnsi="Times New Roman"/>
                <w:bCs/>
                <w:color w:val="0070C0"/>
                <w:sz w:val="20"/>
                <w:szCs w:val="20"/>
              </w:rPr>
            </w:pPr>
            <w:r>
              <w:rPr>
                <w:rFonts w:ascii="Times New Roman" w:hAnsi="Times New Roman"/>
                <w:b/>
                <w:bCs/>
                <w:color w:val="0070C0"/>
                <w:sz w:val="20"/>
                <w:szCs w:val="20"/>
              </w:rPr>
              <w:t>c</w:t>
            </w:r>
          </w:p>
        </w:tc>
        <w:tc>
          <w:tcPr>
            <w:tcW w:w="4219" w:type="dxa"/>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Conținuturi vizate/activate</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p>
        </w:tc>
        <w:tc>
          <w:tcPr>
            <w:tcW w:w="2268" w:type="dxa"/>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 xml:space="preserve">Resurse </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materiale și</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 xml:space="preserve"> procedurale</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p>
        </w:tc>
        <w:tc>
          <w:tcPr>
            <w:tcW w:w="1843" w:type="dxa"/>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Evaluare</w:t>
            </w:r>
          </w:p>
        </w:tc>
      </w:tr>
      <w:tr w:rsidR="00E8464D" w:rsidRPr="0037257A" w:rsidTr="004445E4">
        <w:trPr>
          <w:trHeight w:val="1"/>
        </w:trPr>
        <w:tc>
          <w:tcPr>
            <w:tcW w:w="675" w:type="dxa"/>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gridSpan w:val="2"/>
          </w:tcPr>
          <w:p w:rsidR="00E8464D" w:rsidRPr="00173CC8" w:rsidRDefault="00E8464D" w:rsidP="008C795A">
            <w:pPr>
              <w:autoSpaceDE w:val="0"/>
              <w:autoSpaceDN w:val="0"/>
              <w:adjustRightInd w:val="0"/>
              <w:spacing w:after="0" w:line="240" w:lineRule="auto"/>
              <w:jc w:val="center"/>
              <w:rPr>
                <w:rFonts w:ascii="Times New Roman" w:hAnsi="Times New Roman"/>
                <w:b/>
                <w:sz w:val="20"/>
                <w:szCs w:val="20"/>
              </w:rPr>
            </w:pPr>
            <w:r w:rsidRPr="00173CC8">
              <w:rPr>
                <w:rFonts w:ascii="Times New Roman" w:hAnsi="Times New Roman"/>
                <w:b/>
                <w:sz w:val="20"/>
                <w:szCs w:val="20"/>
              </w:rPr>
              <w:t>DP</w:t>
            </w:r>
          </w:p>
          <w:p w:rsidR="00E8464D" w:rsidRPr="00173CC8" w:rsidRDefault="00E8464D" w:rsidP="008C795A">
            <w:p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1.1, 2.1, 2.2, 3.1, 3.2</w:t>
            </w:r>
          </w:p>
          <w:p w:rsidR="00E8464D" w:rsidRPr="00173CC8"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173CC8" w:rsidRDefault="00E8464D" w:rsidP="008C795A">
            <w:pPr>
              <w:autoSpaceDE w:val="0"/>
              <w:autoSpaceDN w:val="0"/>
              <w:adjustRightInd w:val="0"/>
              <w:spacing w:after="0" w:line="240" w:lineRule="auto"/>
              <w:rPr>
                <w:rFonts w:ascii="Times New Roman" w:hAnsi="Times New Roman"/>
                <w:sz w:val="20"/>
                <w:szCs w:val="20"/>
              </w:rPr>
            </w:pPr>
            <w:r w:rsidRPr="00173CC8">
              <w:rPr>
                <w:rFonts w:ascii="Times New Roman" w:hAnsi="Times New Roman"/>
                <w:b/>
                <w:sz w:val="20"/>
                <w:szCs w:val="20"/>
              </w:rPr>
              <w:t>Text -suport:</w:t>
            </w:r>
            <w:r w:rsidRPr="00173CC8">
              <w:rPr>
                <w:rFonts w:ascii="Times New Roman" w:hAnsi="Times New Roman"/>
                <w:sz w:val="20"/>
                <w:szCs w:val="20"/>
              </w:rPr>
              <w:t xml:space="preserve"> ”Cel mai frumos cadou” (poveste)</w:t>
            </w:r>
          </w:p>
          <w:p w:rsidR="00E8464D" w:rsidRPr="00173CC8" w:rsidRDefault="00E8464D" w:rsidP="008C795A">
            <w:pPr>
              <w:pStyle w:val="ListParagraph"/>
              <w:numPr>
                <w:ilvl w:val="0"/>
                <w:numId w:val="10"/>
              </w:num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Citirea textului. Recunoașterea și numirea emoțiilor pe care le trăiește personajul</w:t>
            </w:r>
          </w:p>
          <w:p w:rsidR="00E8464D" w:rsidRPr="00173CC8" w:rsidRDefault="00E8464D" w:rsidP="008C795A">
            <w:pPr>
              <w:pStyle w:val="ListParagraph"/>
              <w:numPr>
                <w:ilvl w:val="0"/>
                <w:numId w:val="10"/>
              </w:num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Emoții de bază (bucuria, tristețea, frica); identificare calităților unui bun prieten</w:t>
            </w:r>
          </w:p>
          <w:p w:rsidR="00E8464D" w:rsidRPr="00173CC8" w:rsidRDefault="00E8464D" w:rsidP="008C795A">
            <w:pPr>
              <w:pStyle w:val="ListParagraph"/>
              <w:numPr>
                <w:ilvl w:val="0"/>
                <w:numId w:val="10"/>
              </w:num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Discuții despre generozitate; desenarea unui cadou pentru un prieten</w:t>
            </w:r>
          </w:p>
          <w:p w:rsidR="00E8464D" w:rsidRPr="00173CC8" w:rsidRDefault="00E8464D" w:rsidP="008C795A">
            <w:pPr>
              <w:pStyle w:val="ListParagraph"/>
              <w:numPr>
                <w:ilvl w:val="0"/>
                <w:numId w:val="10"/>
              </w:num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Discuții despre prietenia dintre personajele care apar în poveștile pentru copii</w:t>
            </w:r>
          </w:p>
          <w:p w:rsidR="00E8464D" w:rsidRPr="00173CC8" w:rsidRDefault="00E8464D" w:rsidP="008C795A">
            <w:pPr>
              <w:pStyle w:val="ListParagraph"/>
              <w:numPr>
                <w:ilvl w:val="0"/>
                <w:numId w:val="10"/>
              </w:num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completarea cercul de prieteni cu numele acestora</w:t>
            </w:r>
          </w:p>
          <w:p w:rsidR="00E8464D" w:rsidRPr="00173CC8" w:rsidRDefault="00E8464D" w:rsidP="008C795A">
            <w:pPr>
              <w:pStyle w:val="ListParagraph"/>
              <w:numPr>
                <w:ilvl w:val="0"/>
                <w:numId w:val="9"/>
              </w:num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Joc didactic: ”Bătaia cu baloane”</w:t>
            </w:r>
          </w:p>
        </w:tc>
        <w:tc>
          <w:tcPr>
            <w:tcW w:w="4219" w:type="dxa"/>
          </w:tcPr>
          <w:p w:rsidR="00E8464D" w:rsidRPr="00173CC8" w:rsidRDefault="00E8464D" w:rsidP="008C795A">
            <w:pPr>
              <w:autoSpaceDE w:val="0"/>
              <w:autoSpaceDN w:val="0"/>
              <w:adjustRightInd w:val="0"/>
              <w:spacing w:after="0" w:line="240" w:lineRule="auto"/>
              <w:rPr>
                <w:rFonts w:ascii="Times New Roman" w:hAnsi="Times New Roman"/>
                <w:b/>
                <w:sz w:val="20"/>
                <w:szCs w:val="20"/>
              </w:rPr>
            </w:pPr>
            <w:r w:rsidRPr="00173CC8">
              <w:rPr>
                <w:rFonts w:ascii="Times New Roman" w:hAnsi="Times New Roman"/>
                <w:b/>
                <w:sz w:val="20"/>
                <w:szCs w:val="20"/>
              </w:rPr>
              <w:t>Prietenia</w:t>
            </w:r>
          </w:p>
          <w:p w:rsidR="00E8464D" w:rsidRPr="00173CC8" w:rsidRDefault="00E8464D" w:rsidP="008C795A">
            <w:p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Interacțiuni simple cu ființe și amimale</w:t>
            </w:r>
          </w:p>
        </w:tc>
        <w:tc>
          <w:tcPr>
            <w:tcW w:w="2268" w:type="dxa"/>
          </w:tcPr>
          <w:p w:rsidR="00E8464D" w:rsidRPr="00173CC8" w:rsidRDefault="00E8464D" w:rsidP="008C795A">
            <w:pPr>
              <w:spacing w:after="0" w:line="240" w:lineRule="auto"/>
              <w:rPr>
                <w:rFonts w:ascii="Times New Roman" w:hAnsi="Times New Roman"/>
                <w:sz w:val="20"/>
                <w:szCs w:val="20"/>
              </w:rPr>
            </w:pPr>
            <w:r w:rsidRPr="00173CC8">
              <w:rPr>
                <w:rFonts w:ascii="Times New Roman" w:hAnsi="Times New Roman"/>
                <w:b/>
                <w:sz w:val="20"/>
                <w:szCs w:val="20"/>
              </w:rPr>
              <w:t xml:space="preserve">Materiale: </w:t>
            </w:r>
            <w:r w:rsidRPr="00173CC8">
              <w:rPr>
                <w:rFonts w:ascii="Times New Roman" w:hAnsi="Times New Roman"/>
                <w:sz w:val="20"/>
                <w:szCs w:val="20"/>
              </w:rPr>
              <w:t>auxiliar, fișe de lucru,  planșe didactice, soft educațional</w:t>
            </w:r>
          </w:p>
          <w:p w:rsidR="00E8464D" w:rsidRPr="00173CC8" w:rsidRDefault="00E8464D" w:rsidP="008C795A">
            <w:pPr>
              <w:spacing w:after="0" w:line="240" w:lineRule="auto"/>
              <w:rPr>
                <w:rFonts w:ascii="Times New Roman" w:hAnsi="Times New Roman"/>
                <w:sz w:val="20"/>
                <w:szCs w:val="20"/>
              </w:rPr>
            </w:pPr>
            <w:r w:rsidRPr="00173CC8">
              <w:rPr>
                <w:rFonts w:ascii="Times New Roman" w:hAnsi="Times New Roman"/>
                <w:b/>
                <w:sz w:val="20"/>
                <w:szCs w:val="20"/>
              </w:rPr>
              <w:t xml:space="preserve">Procedurale: </w:t>
            </w:r>
            <w:r w:rsidRPr="00173CC8">
              <w:rPr>
                <w:rFonts w:ascii="Times New Roman" w:hAnsi="Times New Roman"/>
                <w:sz w:val="20"/>
                <w:szCs w:val="20"/>
              </w:rPr>
              <w:t>conversația, explicația, joc de rol</w:t>
            </w:r>
          </w:p>
        </w:tc>
        <w:tc>
          <w:tcPr>
            <w:tcW w:w="1843" w:type="dxa"/>
          </w:tcPr>
          <w:p w:rsidR="00E8464D" w:rsidRPr="00173CC8" w:rsidRDefault="00E8464D" w:rsidP="008C795A">
            <w:p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1.1, 1.2, 1.3, 1.4, 2.1, 2.3, 2.4, 3.1, </w:t>
            </w:r>
            <w:r w:rsidRPr="00B77664">
              <w:rPr>
                <w:rFonts w:ascii="Times New Roman" w:hAnsi="Times New Roman"/>
                <w:sz w:val="20"/>
                <w:szCs w:val="20"/>
              </w:rPr>
              <w:lastRenderedPageBreak/>
              <w:t>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0215FB" w:rsidRDefault="000215FB" w:rsidP="000215FB">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lastRenderedPageBreak/>
              <w:t>Studiul textului-suport din manual</w:t>
            </w:r>
          </w:p>
          <w:p w:rsidR="000215FB" w:rsidRDefault="000215FB" w:rsidP="000215FB">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Scrierea literei c de mână pe liniatura de tip I, cuvintelor, propozițiilor</w:t>
            </w:r>
          </w:p>
          <w:p w:rsidR="00EB712F" w:rsidRDefault="00EB712F" w:rsidP="000215FB">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Ordonarea cuvintelor în silabe și scrierea cuvintelor obținute</w:t>
            </w:r>
          </w:p>
          <w:p w:rsidR="00EB712F" w:rsidRDefault="00EB712F" w:rsidP="000215FB">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lastRenderedPageBreak/>
              <w:t>Despărțirea cuvintelor în silabe</w:t>
            </w:r>
          </w:p>
          <w:p w:rsidR="000215FB" w:rsidRDefault="000215FB" w:rsidP="000215FB">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Ordonarea cuvintelor în propoziții și transcrierea propozițiilor obținute</w:t>
            </w:r>
          </w:p>
          <w:p w:rsidR="00F414B6" w:rsidRDefault="00F414B6" w:rsidP="000215FB">
            <w:pPr>
              <w:pStyle w:val="ListParagraph"/>
              <w:autoSpaceDE w:val="0"/>
              <w:autoSpaceDN w:val="0"/>
              <w:adjustRightInd w:val="0"/>
              <w:spacing w:after="0" w:line="240" w:lineRule="auto"/>
              <w:rPr>
                <w:rFonts w:ascii="Times New Roman" w:hAnsi="Times New Roman"/>
                <w:color w:val="000000" w:themeColor="text1"/>
                <w:sz w:val="20"/>
                <w:szCs w:val="20"/>
              </w:rPr>
            </w:pPr>
          </w:p>
          <w:p w:rsidR="00AC38E1" w:rsidRDefault="00AC38E1" w:rsidP="000215FB">
            <w:pPr>
              <w:pStyle w:val="ListParagraph"/>
              <w:autoSpaceDE w:val="0"/>
              <w:autoSpaceDN w:val="0"/>
              <w:adjustRightInd w:val="0"/>
              <w:spacing w:after="0" w:line="240" w:lineRule="auto"/>
              <w:rPr>
                <w:rFonts w:ascii="Times New Roman" w:hAnsi="Times New Roman"/>
                <w:color w:val="000000" w:themeColor="text1"/>
                <w:sz w:val="20"/>
                <w:szCs w:val="20"/>
              </w:rPr>
            </w:pPr>
          </w:p>
          <w:p w:rsidR="00AC38E1" w:rsidRDefault="00AC38E1" w:rsidP="000215FB">
            <w:pPr>
              <w:pStyle w:val="ListParagraph"/>
              <w:autoSpaceDE w:val="0"/>
              <w:autoSpaceDN w:val="0"/>
              <w:adjustRightInd w:val="0"/>
              <w:spacing w:after="0" w:line="240" w:lineRule="auto"/>
              <w:rPr>
                <w:rFonts w:ascii="Times New Roman" w:hAnsi="Times New Roman"/>
                <w:color w:val="000000" w:themeColor="text1"/>
                <w:sz w:val="20"/>
                <w:szCs w:val="20"/>
              </w:rPr>
            </w:pPr>
          </w:p>
          <w:p w:rsidR="00AC38E1" w:rsidRDefault="00AC38E1" w:rsidP="000215FB">
            <w:pPr>
              <w:pStyle w:val="ListParagraph"/>
              <w:autoSpaceDE w:val="0"/>
              <w:autoSpaceDN w:val="0"/>
              <w:adjustRightInd w:val="0"/>
              <w:spacing w:after="0" w:line="240" w:lineRule="auto"/>
              <w:rPr>
                <w:rFonts w:ascii="Times New Roman" w:hAnsi="Times New Roman"/>
                <w:color w:val="000000" w:themeColor="text1"/>
                <w:sz w:val="20"/>
                <w:szCs w:val="20"/>
              </w:rPr>
            </w:pPr>
          </w:p>
          <w:p w:rsidR="00AC38E1" w:rsidRDefault="00AC38E1" w:rsidP="000215FB">
            <w:pPr>
              <w:pStyle w:val="ListParagraph"/>
              <w:autoSpaceDE w:val="0"/>
              <w:autoSpaceDN w:val="0"/>
              <w:adjustRightInd w:val="0"/>
              <w:spacing w:after="0" w:line="240" w:lineRule="auto"/>
              <w:rPr>
                <w:rFonts w:ascii="Times New Roman" w:hAnsi="Times New Roman"/>
                <w:color w:val="000000" w:themeColor="text1"/>
                <w:sz w:val="20"/>
                <w:szCs w:val="20"/>
              </w:rPr>
            </w:pPr>
          </w:p>
          <w:p w:rsidR="00AC38E1" w:rsidRDefault="00AC38E1" w:rsidP="000215FB">
            <w:pPr>
              <w:pStyle w:val="ListParagraph"/>
              <w:autoSpaceDE w:val="0"/>
              <w:autoSpaceDN w:val="0"/>
              <w:adjustRightInd w:val="0"/>
              <w:spacing w:after="0" w:line="240" w:lineRule="auto"/>
              <w:rPr>
                <w:rFonts w:ascii="Times New Roman" w:hAnsi="Times New Roman"/>
                <w:color w:val="000000" w:themeColor="text1"/>
                <w:sz w:val="20"/>
                <w:szCs w:val="20"/>
              </w:rPr>
            </w:pPr>
          </w:p>
          <w:p w:rsidR="00AC38E1" w:rsidRPr="00202220" w:rsidRDefault="00AC38E1" w:rsidP="000215FB">
            <w:pPr>
              <w:pStyle w:val="ListParagraph"/>
              <w:autoSpaceDE w:val="0"/>
              <w:autoSpaceDN w:val="0"/>
              <w:adjustRightInd w:val="0"/>
              <w:spacing w:after="0" w:line="240" w:lineRule="auto"/>
              <w:rPr>
                <w:rFonts w:ascii="Times New Roman" w:hAnsi="Times New Roman"/>
                <w:color w:val="000000" w:themeColor="text1"/>
                <w:sz w:val="20"/>
                <w:szCs w:val="20"/>
              </w:rPr>
            </w:pPr>
          </w:p>
        </w:tc>
        <w:tc>
          <w:tcPr>
            <w:tcW w:w="4219" w:type="dxa"/>
          </w:tcPr>
          <w:p w:rsidR="00E8464D" w:rsidRPr="003C02F1" w:rsidRDefault="003C02F1" w:rsidP="008C795A">
            <w:pPr>
              <w:autoSpaceDE w:val="0"/>
              <w:autoSpaceDN w:val="0"/>
              <w:adjustRightInd w:val="0"/>
              <w:spacing w:after="0" w:line="240" w:lineRule="auto"/>
              <w:rPr>
                <w:rFonts w:ascii="Times New Roman" w:hAnsi="Times New Roman"/>
                <w:b/>
                <w:color w:val="000000" w:themeColor="text1"/>
                <w:sz w:val="20"/>
                <w:szCs w:val="20"/>
              </w:rPr>
            </w:pPr>
            <w:r w:rsidRPr="003C02F1">
              <w:rPr>
                <w:rFonts w:ascii="Times New Roman" w:hAnsi="Times New Roman"/>
                <w:b/>
                <w:color w:val="000000" w:themeColor="text1"/>
                <w:sz w:val="20"/>
                <w:szCs w:val="20"/>
              </w:rPr>
              <w:lastRenderedPageBreak/>
              <w:t>Litera c</w:t>
            </w:r>
            <w:r w:rsidR="00B224F4">
              <w:rPr>
                <w:rFonts w:ascii="Times New Roman" w:hAnsi="Times New Roman"/>
                <w:b/>
                <w:color w:val="000000" w:themeColor="text1"/>
                <w:sz w:val="20"/>
                <w:szCs w:val="20"/>
              </w:rPr>
              <w:t xml:space="preserve"> de tipar și de mână</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din manual, auxliarul didactic, fișe de lucru, alfabetar, </w:t>
            </w:r>
            <w:r w:rsidRPr="0037257A">
              <w:rPr>
                <w:rFonts w:ascii="Times New Roman" w:hAnsi="Times New Roman"/>
                <w:sz w:val="20"/>
                <w:szCs w:val="20"/>
              </w:rPr>
              <w:lastRenderedPageBreak/>
              <w:t>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w:t>
            </w:r>
            <w:r w:rsidRPr="0037257A">
              <w:rPr>
                <w:rFonts w:ascii="Times New Roman" w:hAnsi="Times New Roman"/>
                <w:sz w:val="20"/>
                <w:szCs w:val="20"/>
              </w:rPr>
              <w:lastRenderedPageBreak/>
              <w:t>autoevalure, interavaluare</w:t>
            </w:r>
            <w:r>
              <w:rPr>
                <w:rFonts w:ascii="Times New Roman" w:hAnsi="Times New Roman"/>
                <w:sz w:val="20"/>
                <w:szCs w:val="20"/>
              </w:rPr>
              <w:t>, dictare, copiere, transcriere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3C02F1" w:rsidRDefault="003C02F1" w:rsidP="003C02F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adunări mintal și în scris</w:t>
            </w:r>
          </w:p>
          <w:p w:rsidR="003C02F1" w:rsidRDefault="003C02F1" w:rsidP="003C02F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situații practice de aflare a unei sume</w:t>
            </w:r>
          </w:p>
          <w:p w:rsidR="003C02F1" w:rsidRDefault="003C02F1" w:rsidP="003C02F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Aflarea </w:t>
            </w:r>
            <w:r w:rsidR="000215FB">
              <w:rPr>
                <w:rFonts w:ascii="Times New Roman" w:hAnsi="Times New Roman"/>
                <w:color w:val="000000" w:themeColor="text1"/>
                <w:sz w:val="20"/>
                <w:szCs w:val="20"/>
              </w:rPr>
              <w:t>numărului necunsocut</w:t>
            </w:r>
          </w:p>
          <w:p w:rsidR="003C02F1" w:rsidRDefault="003C02F1" w:rsidP="003C02F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Compararea unei sume</w:t>
            </w:r>
            <w:r w:rsidR="000215FB">
              <w:rPr>
                <w:rFonts w:ascii="Times New Roman" w:hAnsi="Times New Roman"/>
                <w:color w:val="000000" w:themeColor="text1"/>
                <w:sz w:val="20"/>
                <w:szCs w:val="20"/>
              </w:rPr>
              <w:t xml:space="preserve"> cu o sumă</w:t>
            </w:r>
          </w:p>
          <w:p w:rsidR="003C02F1" w:rsidRDefault="003C02F1" w:rsidP="003C02F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unor sume</w:t>
            </w:r>
          </w:p>
          <w:p w:rsidR="003C02F1" w:rsidRPr="00B07DAB" w:rsidRDefault="003C02F1" w:rsidP="003C02F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Transformarea unei probleme rezolvate prin schimbarea numerelor/ întrebării</w:t>
            </w:r>
          </w:p>
          <w:p w:rsidR="003C02F1" w:rsidRPr="00B07DAB" w:rsidRDefault="003C02F1" w:rsidP="003C02F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Crearea unor probleme simple după imagini/ desene/ scheme date</w:t>
            </w:r>
            <w:r>
              <w:rPr>
                <w:rFonts w:ascii="Times New Roman" w:hAnsi="Times New Roman"/>
                <w:iCs/>
                <w:sz w:val="20"/>
                <w:szCs w:val="20"/>
              </w:rPr>
              <w:t>; Ilustrarea unor probleme</w:t>
            </w:r>
          </w:p>
          <w:p w:rsidR="003C02F1" w:rsidRPr="00B07DAB" w:rsidRDefault="003C02F1" w:rsidP="003C02F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Formularea şi rezolvarea unor probleme pornind de la o tematică dată/de la numere date, de la imagini</w:t>
            </w:r>
          </w:p>
          <w:p w:rsidR="003C02F1" w:rsidRPr="00A23098" w:rsidRDefault="003C02F1" w:rsidP="003C02F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Modificarea unei probleme fără ca tipul de problemă să se schimbe</w:t>
            </w:r>
          </w:p>
          <w:p w:rsidR="00A565C7" w:rsidRPr="003C02F1" w:rsidRDefault="00A565C7" w:rsidP="000215FB">
            <w:pPr>
              <w:pStyle w:val="ListParagraph"/>
              <w:numPr>
                <w:ilvl w:val="0"/>
                <w:numId w:val="41"/>
              </w:num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3C02F1"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Adunarea cu 1, 2, 3, 4</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B224F4" w:rsidRPr="0037257A" w:rsidTr="004445E4">
        <w:trPr>
          <w:trHeight w:val="1"/>
        </w:trPr>
        <w:tc>
          <w:tcPr>
            <w:tcW w:w="675" w:type="dxa"/>
            <w:vMerge w:val="restart"/>
            <w:textDirection w:val="btLr"/>
          </w:tcPr>
          <w:p w:rsidR="00B224F4" w:rsidRPr="0037257A" w:rsidRDefault="00B224F4" w:rsidP="00B224F4">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2</w:t>
            </w:r>
          </w:p>
          <w:p w:rsidR="00B224F4" w:rsidRPr="0037257A" w:rsidRDefault="00B224F4" w:rsidP="00B224F4">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gridSpan w:val="2"/>
          </w:tcPr>
          <w:p w:rsidR="00B224F4" w:rsidRDefault="00B224F4" w:rsidP="00B224F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224F4" w:rsidRPr="00B77664" w:rsidRDefault="00B224F4" w:rsidP="00B224F4">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B224F4" w:rsidRPr="0037257A" w:rsidRDefault="00B224F4" w:rsidP="00B224F4">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B224F4" w:rsidRDefault="00B224F4" w:rsidP="00B224F4">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Studiul textului-suport din manual</w:t>
            </w:r>
          </w:p>
          <w:p w:rsidR="00B224F4" w:rsidRDefault="00B224F4" w:rsidP="00B224F4">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Scrierea literei C de mână pe liniatura de tip I, cuvintelor, propozițiilor</w:t>
            </w:r>
          </w:p>
          <w:p w:rsidR="00B224F4" w:rsidRDefault="00B224F4" w:rsidP="00B224F4">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Ordonarea cuvintelor în silabe și scrierea numelor obținute</w:t>
            </w:r>
          </w:p>
          <w:p w:rsidR="00B224F4" w:rsidRDefault="00B224F4" w:rsidP="00B224F4">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Transcriere selectivă dintr-un text</w:t>
            </w:r>
          </w:p>
          <w:p w:rsidR="00B224F4" w:rsidRDefault="00B224F4" w:rsidP="00B224F4">
            <w:pPr>
              <w:pStyle w:val="ListParagraph"/>
              <w:numPr>
                <w:ilvl w:val="0"/>
                <w:numId w:val="8"/>
              </w:numPr>
              <w:spacing w:after="0" w:line="240" w:lineRule="auto"/>
              <w:rPr>
                <w:rFonts w:ascii="Times New Roman" w:hAnsi="Times New Roman"/>
                <w:noProof/>
                <w:sz w:val="20"/>
                <w:szCs w:val="20"/>
              </w:rPr>
            </w:pPr>
            <w:r>
              <w:rPr>
                <w:rFonts w:ascii="Times New Roman" w:hAnsi="Times New Roman"/>
                <w:noProof/>
                <w:sz w:val="20"/>
                <w:szCs w:val="20"/>
              </w:rPr>
              <w:t>Formularea unui răspuns la o întrebare despre text</w:t>
            </w:r>
          </w:p>
          <w:p w:rsidR="00B224F4" w:rsidRPr="00202220" w:rsidRDefault="00B224F4" w:rsidP="00B224F4">
            <w:pPr>
              <w:pStyle w:val="ListParagraph"/>
              <w:autoSpaceDE w:val="0"/>
              <w:autoSpaceDN w:val="0"/>
              <w:adjustRightInd w:val="0"/>
              <w:spacing w:after="0" w:line="240" w:lineRule="auto"/>
              <w:rPr>
                <w:rFonts w:ascii="Times New Roman" w:hAnsi="Times New Roman"/>
                <w:color w:val="000000" w:themeColor="text1"/>
                <w:sz w:val="20"/>
                <w:szCs w:val="20"/>
              </w:rPr>
            </w:pPr>
          </w:p>
        </w:tc>
        <w:tc>
          <w:tcPr>
            <w:tcW w:w="4219" w:type="dxa"/>
            <w:vMerge w:val="restart"/>
          </w:tcPr>
          <w:p w:rsidR="00B224F4" w:rsidRPr="003C02F1" w:rsidRDefault="00B224F4" w:rsidP="00B224F4">
            <w:pPr>
              <w:autoSpaceDE w:val="0"/>
              <w:autoSpaceDN w:val="0"/>
              <w:adjustRightInd w:val="0"/>
              <w:spacing w:after="0" w:line="240" w:lineRule="auto"/>
              <w:rPr>
                <w:rFonts w:ascii="Times New Roman" w:hAnsi="Times New Roman"/>
                <w:b/>
                <w:color w:val="000000" w:themeColor="text1"/>
                <w:sz w:val="20"/>
                <w:szCs w:val="20"/>
              </w:rPr>
            </w:pPr>
            <w:r w:rsidRPr="003C02F1">
              <w:rPr>
                <w:rFonts w:ascii="Times New Roman" w:hAnsi="Times New Roman"/>
                <w:b/>
                <w:color w:val="000000" w:themeColor="text1"/>
                <w:sz w:val="20"/>
                <w:szCs w:val="20"/>
              </w:rPr>
              <w:t xml:space="preserve">Litera </w:t>
            </w:r>
            <w:r>
              <w:rPr>
                <w:rFonts w:ascii="Times New Roman" w:hAnsi="Times New Roman"/>
                <w:b/>
                <w:color w:val="000000" w:themeColor="text1"/>
                <w:sz w:val="20"/>
                <w:szCs w:val="20"/>
              </w:rPr>
              <w:t>C de tipar și de mână</w:t>
            </w:r>
          </w:p>
        </w:tc>
        <w:tc>
          <w:tcPr>
            <w:tcW w:w="2268" w:type="dxa"/>
            <w:vMerge w:val="restart"/>
          </w:tcPr>
          <w:p w:rsidR="00B224F4" w:rsidRPr="0037257A" w:rsidRDefault="00B224F4" w:rsidP="00B224F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B224F4" w:rsidRPr="0037257A" w:rsidRDefault="00B224F4" w:rsidP="00B224F4">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vMerge w:val="restart"/>
          </w:tcPr>
          <w:p w:rsidR="00B224F4" w:rsidRPr="0037257A" w:rsidRDefault="00B224F4" w:rsidP="00B224F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 xml:space="preserve">1.1, 1.2, 1.3, 1.4, </w:t>
            </w:r>
            <w:r w:rsidRPr="00B77664">
              <w:rPr>
                <w:rFonts w:ascii="Times New Roman" w:hAnsi="Times New Roman"/>
                <w:noProof/>
                <w:sz w:val="20"/>
                <w:szCs w:val="20"/>
              </w:rPr>
              <w:lastRenderedPageBreak/>
              <w:t>1.5, 1.6, 3.1, 3.2, 4.1, 4.2, 5.1, 5.2.</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AC38E1" w:rsidRDefault="00AC38E1" w:rsidP="00AC38E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Efectuarea de adunări mintal și în scris</w:t>
            </w:r>
          </w:p>
          <w:p w:rsidR="00AC38E1" w:rsidRDefault="00AC38E1" w:rsidP="00AC38E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situații practice de aflare a unei sume</w:t>
            </w:r>
          </w:p>
          <w:p w:rsidR="007A60AE" w:rsidRDefault="007A60AE" w:rsidP="00AC38E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Utlizarea axei pentru reprezentarea unei adunări și </w:t>
            </w:r>
            <w:r>
              <w:rPr>
                <w:rFonts w:ascii="Times New Roman" w:hAnsi="Times New Roman"/>
                <w:color w:val="000000" w:themeColor="text1"/>
                <w:sz w:val="20"/>
                <w:szCs w:val="20"/>
              </w:rPr>
              <w:lastRenderedPageBreak/>
              <w:t>a rezultatului</w:t>
            </w:r>
          </w:p>
          <w:p w:rsidR="00AC38E1" w:rsidRDefault="00AC38E1" w:rsidP="00AC38E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Aflarea numărului necunsocut</w:t>
            </w:r>
          </w:p>
          <w:p w:rsidR="00AC38E1" w:rsidRDefault="00AC38E1" w:rsidP="00AC38E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Compararea unei sume cu o sumă</w:t>
            </w:r>
          </w:p>
          <w:p w:rsidR="00AC38E1" w:rsidRDefault="00AC38E1" w:rsidP="00AC38E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unor sume</w:t>
            </w:r>
          </w:p>
          <w:p w:rsidR="007A60AE" w:rsidRDefault="007A60AE" w:rsidP="00AC38E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Calcule tabelare</w:t>
            </w:r>
          </w:p>
          <w:p w:rsidR="00AC38E1" w:rsidRPr="00A23098" w:rsidRDefault="00AC38E1" w:rsidP="00AC38E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iCs/>
                <w:sz w:val="20"/>
                <w:szCs w:val="20"/>
              </w:rPr>
              <w:t>Rezolvarea de probleme utilizând terminologia: mărește cu</w:t>
            </w:r>
            <w:r w:rsidR="007A60AE">
              <w:rPr>
                <w:rFonts w:ascii="Times New Roman" w:hAnsi="Times New Roman"/>
                <w:iCs/>
                <w:sz w:val="20"/>
                <w:szCs w:val="20"/>
              </w:rPr>
              <w:t>, adaugă, mai mare cu, mai mult cu</w:t>
            </w:r>
          </w:p>
          <w:p w:rsidR="00E8464D" w:rsidRPr="00457CE7" w:rsidRDefault="00E8464D" w:rsidP="008C795A">
            <w:pPr>
              <w:pStyle w:val="Default"/>
              <w:numPr>
                <w:ilvl w:val="0"/>
                <w:numId w:val="4"/>
              </w:numPr>
              <w:rPr>
                <w:sz w:val="20"/>
                <w:szCs w:val="20"/>
              </w:rPr>
            </w:pPr>
          </w:p>
        </w:tc>
        <w:tc>
          <w:tcPr>
            <w:tcW w:w="4219" w:type="dxa"/>
          </w:tcPr>
          <w:p w:rsidR="006A075D" w:rsidRPr="0037257A" w:rsidRDefault="00B224F4"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Adunarea cu 5, 6, 7, 8, 9, 10</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din manual, </w:t>
            </w:r>
            <w:r w:rsidRPr="0037257A">
              <w:rPr>
                <w:rFonts w:ascii="Times New Roman" w:hAnsi="Times New Roman"/>
                <w:sz w:val="20"/>
                <w:szCs w:val="20"/>
              </w:rPr>
              <w:lastRenderedPageBreak/>
              <w:t>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w:t>
            </w:r>
            <w:r w:rsidRPr="0037257A">
              <w:rPr>
                <w:rFonts w:ascii="Times New Roman" w:hAnsi="Times New Roman"/>
                <w:sz w:val="20"/>
                <w:szCs w:val="20"/>
              </w:rPr>
              <w:lastRenderedPageBreak/>
              <w:t>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Default="00E8464D" w:rsidP="008C795A">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Cântarea vocală în grup şi individual</w:t>
            </w:r>
          </w:p>
          <w:p w:rsidR="00E8464D" w:rsidRDefault="00E8464D" w:rsidP="008C795A">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Percuția corporală (bătăi din palme, degetul pe bancă, bataia din picior)</w:t>
            </w:r>
          </w:p>
          <w:p w:rsidR="00E8464D" w:rsidRDefault="00E8464D" w:rsidP="008C795A">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Jucării muzicale;</w:t>
            </w:r>
            <w:r w:rsidRPr="002B5EEA">
              <w:rPr>
                <w:rFonts w:ascii="Times New Roman" w:hAnsi="Times New Roman"/>
                <w:b/>
                <w:sz w:val="20"/>
                <w:szCs w:val="20"/>
              </w:rPr>
              <w:t xml:space="preserve"> </w:t>
            </w:r>
            <w:r w:rsidRPr="002B5EEA">
              <w:rPr>
                <w:rFonts w:ascii="Times New Roman" w:hAnsi="Times New Roman"/>
                <w:sz w:val="20"/>
                <w:szCs w:val="20"/>
              </w:rPr>
              <w:t>Mişcarea pe muzică;</w:t>
            </w:r>
            <w:r w:rsidRPr="002B5EEA">
              <w:rPr>
                <w:rFonts w:ascii="Times New Roman" w:hAnsi="Times New Roman"/>
                <w:b/>
                <w:sz w:val="20"/>
                <w:szCs w:val="20"/>
              </w:rPr>
              <w:t xml:space="preserve"> </w:t>
            </w:r>
            <w:r>
              <w:rPr>
                <w:rFonts w:ascii="Times New Roman" w:hAnsi="Times New Roman"/>
                <w:sz w:val="20"/>
                <w:szCs w:val="20"/>
              </w:rPr>
              <w:t>Cântarea instru</w:t>
            </w:r>
            <w:r w:rsidR="00FE00C1">
              <w:rPr>
                <w:rFonts w:ascii="Times New Roman" w:hAnsi="Times New Roman"/>
                <w:sz w:val="20"/>
                <w:szCs w:val="20"/>
              </w:rPr>
              <w:t>mintal</w:t>
            </w:r>
            <w:r>
              <w:rPr>
                <w:rFonts w:ascii="Times New Roman" w:hAnsi="Times New Roman"/>
                <w:sz w:val="20"/>
                <w:szCs w:val="20"/>
              </w:rPr>
              <w:t>ă</w:t>
            </w:r>
          </w:p>
          <w:p w:rsidR="00E8464D" w:rsidRPr="0037257A" w:rsidRDefault="00E8464D" w:rsidP="008C795A">
            <w:pPr>
              <w:autoSpaceDE w:val="0"/>
              <w:autoSpaceDN w:val="0"/>
              <w:adjustRightInd w:val="0"/>
              <w:spacing w:after="0" w:line="240" w:lineRule="auto"/>
              <w:jc w:val="both"/>
              <w:rPr>
                <w:rFonts w:ascii="Times New Roman" w:hAnsi="Times New Roman"/>
                <w:b/>
                <w:color w:val="000000" w:themeColor="text1"/>
                <w:sz w:val="20"/>
                <w:szCs w:val="20"/>
              </w:rPr>
            </w:pPr>
          </w:p>
        </w:tc>
        <w:tc>
          <w:tcPr>
            <w:tcW w:w="4219" w:type="dxa"/>
          </w:tcPr>
          <w:p w:rsidR="00E8464D"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Toamna</w:t>
            </w:r>
          </w:p>
          <w:p w:rsidR="00E8464D" w:rsidRDefault="00E8464D" w:rsidP="008C795A">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p w:rsidR="00E8464D" w:rsidRDefault="00E8464D" w:rsidP="008C795A">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Percuția corporală</w:t>
            </w:r>
          </w:p>
          <w:p w:rsidR="00E8464D" w:rsidRPr="00F13D18" w:rsidRDefault="00E8464D" w:rsidP="008C795A">
            <w:pPr>
              <w:autoSpaceDE w:val="0"/>
              <w:autoSpaceDN w:val="0"/>
              <w:adjustRightInd w:val="0"/>
              <w:spacing w:after="0" w:line="240" w:lineRule="auto"/>
              <w:rPr>
                <w:rFonts w:ascii="Times New Roman" w:hAnsi="Times New Roman"/>
                <w:color w:val="000000" w:themeColor="text1"/>
                <w:sz w:val="20"/>
                <w:szCs w:val="20"/>
              </w:rPr>
            </w:pP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E8464D" w:rsidRPr="0037257A" w:rsidTr="004445E4">
        <w:trPr>
          <w:trHeight w:val="1"/>
        </w:trPr>
        <w:tc>
          <w:tcPr>
            <w:tcW w:w="675" w:type="dxa"/>
            <w:vMerge w:val="restart"/>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3</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E8464D" w:rsidRDefault="007A60AE"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Studiul</w:t>
            </w:r>
            <w:r w:rsidR="006A075D">
              <w:rPr>
                <w:rFonts w:ascii="Times New Roman" w:hAnsi="Times New Roman"/>
                <w:color w:val="000000" w:themeColor="text1"/>
                <w:sz w:val="20"/>
                <w:szCs w:val="20"/>
              </w:rPr>
              <w:t xml:space="preserve"> textului-suport din manual</w:t>
            </w:r>
          </w:p>
          <w:p w:rsidR="006A075D" w:rsidRDefault="007A60AE"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Scrierea literei o </w:t>
            </w:r>
            <w:r w:rsidR="006A075D">
              <w:rPr>
                <w:rFonts w:ascii="Times New Roman" w:hAnsi="Times New Roman"/>
                <w:color w:val="000000" w:themeColor="text1"/>
                <w:sz w:val="20"/>
                <w:szCs w:val="20"/>
              </w:rPr>
              <w:t>de mână, a cuvintelor, silabelor, propozițiilor</w:t>
            </w:r>
          </w:p>
          <w:p w:rsidR="007A60AE" w:rsidRDefault="007A60AE"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Formarea cuvintelor prin combinarea literelor și scrierea cuvintelor</w:t>
            </w:r>
          </w:p>
          <w:p w:rsidR="007A60AE" w:rsidRDefault="007A60AE"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Trascrierea unor perechi de cuvinte substantiv-adjectiv</w:t>
            </w:r>
          </w:p>
          <w:p w:rsidR="007A60AE" w:rsidRDefault="007A60AE"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formei de plural a unor substantive</w:t>
            </w:r>
          </w:p>
          <w:p w:rsidR="004315D4" w:rsidRDefault="004315D4"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Copieri, dictări</w:t>
            </w:r>
            <w:r w:rsidR="007A60AE">
              <w:rPr>
                <w:rFonts w:ascii="Times New Roman" w:hAnsi="Times New Roman"/>
                <w:color w:val="000000" w:themeColor="text1"/>
                <w:sz w:val="20"/>
                <w:szCs w:val="20"/>
              </w:rPr>
              <w:t>, transcrieri</w:t>
            </w:r>
          </w:p>
          <w:p w:rsidR="004315D4" w:rsidRPr="007A60AE" w:rsidRDefault="004315D4" w:rsidP="007A60AE">
            <w:pPr>
              <w:autoSpaceDE w:val="0"/>
              <w:autoSpaceDN w:val="0"/>
              <w:adjustRightInd w:val="0"/>
              <w:spacing w:after="0" w:line="240" w:lineRule="auto"/>
              <w:rPr>
                <w:rFonts w:ascii="Times New Roman" w:hAnsi="Times New Roman"/>
                <w:color w:val="000000" w:themeColor="text1"/>
                <w:sz w:val="20"/>
                <w:szCs w:val="20"/>
              </w:rPr>
            </w:pPr>
          </w:p>
        </w:tc>
        <w:tc>
          <w:tcPr>
            <w:tcW w:w="4219" w:type="dxa"/>
            <w:vMerge w:val="restart"/>
          </w:tcPr>
          <w:p w:rsidR="00E8464D" w:rsidRPr="0037257A" w:rsidRDefault="007A60AE"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o</w:t>
            </w:r>
            <w:r w:rsidR="006A075D">
              <w:rPr>
                <w:rFonts w:ascii="Times New Roman" w:hAnsi="Times New Roman"/>
                <w:b/>
                <w:color w:val="000000" w:themeColor="text1"/>
                <w:sz w:val="20"/>
                <w:szCs w:val="20"/>
              </w:rPr>
              <w:t xml:space="preserve"> de tipar și de mână</w:t>
            </w:r>
          </w:p>
        </w:tc>
        <w:tc>
          <w:tcPr>
            <w:tcW w:w="2268" w:type="dxa"/>
            <w:vMerge w:val="restart"/>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7A60AE" w:rsidRDefault="007A60AE" w:rsidP="007A60A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scăderi mintal și în scris</w:t>
            </w:r>
          </w:p>
          <w:p w:rsidR="007A60AE" w:rsidRDefault="007A60AE" w:rsidP="007A60A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situații practice de aflare a unei sume/diferențe de termeni egali</w:t>
            </w:r>
          </w:p>
          <w:p w:rsidR="007A60AE" w:rsidRDefault="007A60AE" w:rsidP="007A60A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Aflarea sumei, diferenței, a unui termen necunoscut</w:t>
            </w:r>
          </w:p>
          <w:p w:rsidR="007A60AE" w:rsidRDefault="007A60AE" w:rsidP="007A60A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Compararea unei sume/diferențe cu un număr/sumă/diferență</w:t>
            </w:r>
          </w:p>
          <w:p w:rsidR="007A60AE" w:rsidRDefault="007A60AE" w:rsidP="007A60A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w:t>
            </w:r>
            <w:r w:rsidR="00B96AA0">
              <w:rPr>
                <w:rFonts w:ascii="Times New Roman" w:hAnsi="Times New Roman"/>
                <w:color w:val="000000" w:themeColor="text1"/>
                <w:sz w:val="20"/>
                <w:szCs w:val="20"/>
              </w:rPr>
              <w:t xml:space="preserve">ea unor </w:t>
            </w:r>
            <w:r>
              <w:rPr>
                <w:rFonts w:ascii="Times New Roman" w:hAnsi="Times New Roman"/>
                <w:color w:val="000000" w:themeColor="text1"/>
                <w:sz w:val="20"/>
                <w:szCs w:val="20"/>
              </w:rPr>
              <w:t>dif</w:t>
            </w:r>
            <w:r w:rsidR="00B96AA0">
              <w:rPr>
                <w:rFonts w:ascii="Times New Roman" w:hAnsi="Times New Roman"/>
                <w:color w:val="000000" w:themeColor="text1"/>
                <w:sz w:val="20"/>
                <w:szCs w:val="20"/>
              </w:rPr>
              <w:t>e</w:t>
            </w:r>
            <w:r>
              <w:rPr>
                <w:rFonts w:ascii="Times New Roman" w:hAnsi="Times New Roman"/>
                <w:color w:val="000000" w:themeColor="text1"/>
                <w:sz w:val="20"/>
                <w:szCs w:val="20"/>
              </w:rPr>
              <w:t>rențe</w:t>
            </w:r>
            <w:r w:rsidR="00B96AA0">
              <w:rPr>
                <w:rFonts w:ascii="Times New Roman" w:hAnsi="Times New Roman"/>
                <w:color w:val="000000" w:themeColor="text1"/>
                <w:sz w:val="20"/>
                <w:szCs w:val="20"/>
              </w:rPr>
              <w:t>/s</w:t>
            </w:r>
            <w:r>
              <w:rPr>
                <w:rFonts w:ascii="Times New Roman" w:hAnsi="Times New Roman"/>
                <w:color w:val="000000" w:themeColor="text1"/>
                <w:sz w:val="20"/>
                <w:szCs w:val="20"/>
              </w:rPr>
              <w:t>ume</w:t>
            </w:r>
          </w:p>
          <w:p w:rsidR="00B96AA0" w:rsidRDefault="00B96AA0" w:rsidP="007A60A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Calcule tabelare</w:t>
            </w:r>
          </w:p>
          <w:p w:rsidR="00B96AA0" w:rsidRDefault="00B96AA0" w:rsidP="007A60A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probleme utilizând terminologia, sumă, diferență, mai mult cu/mai mare cu/mai puțin cu/mai mic cu</w:t>
            </w:r>
          </w:p>
          <w:p w:rsidR="007A60AE" w:rsidRPr="00B07DAB" w:rsidRDefault="007A60AE" w:rsidP="007A60A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lastRenderedPageBreak/>
              <w:t>Transformarea unei probleme rezolvate prin schimbarea numerelor/ întrebării, prin înlocuirea cuvintelor care sugerează operaţia</w:t>
            </w:r>
          </w:p>
          <w:p w:rsidR="007A60AE" w:rsidRPr="00B07DAB" w:rsidRDefault="007A60AE" w:rsidP="007A60A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Crearea unor probleme simple după imagini/ desene/ scheme date</w:t>
            </w:r>
            <w:r>
              <w:rPr>
                <w:rFonts w:ascii="Times New Roman" w:hAnsi="Times New Roman"/>
                <w:iCs/>
                <w:sz w:val="20"/>
                <w:szCs w:val="20"/>
              </w:rPr>
              <w:t>; Ilustrarea unor probleme</w:t>
            </w:r>
          </w:p>
          <w:p w:rsidR="007A60AE" w:rsidRPr="00B07DAB" w:rsidRDefault="007A60AE" w:rsidP="007A60A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Formularea şi rezolvarea unor probleme pornind de la o tematică dată/de la numere date, de la imagini</w:t>
            </w:r>
          </w:p>
          <w:p w:rsidR="007A60AE" w:rsidRPr="00A23098" w:rsidRDefault="007A60AE" w:rsidP="007A60A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Modificarea unei probleme fără ca tipul de problemă să se schimbe</w:t>
            </w:r>
          </w:p>
          <w:p w:rsidR="007A60AE" w:rsidRPr="00A23098" w:rsidRDefault="007A60AE" w:rsidP="007A60A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A23098">
              <w:rPr>
                <w:rFonts w:ascii="Times New Roman" w:hAnsi="Times New Roman"/>
                <w:iCs/>
                <w:sz w:val="20"/>
                <w:szCs w:val="20"/>
              </w:rPr>
              <w:t>Transformarea problemelor de adunare în probleme de scădere şi invers</w:t>
            </w:r>
          </w:p>
          <w:p w:rsidR="004315D4" w:rsidRPr="0072789F" w:rsidRDefault="004315D4" w:rsidP="004315D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7A60AE"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Scăderea cu 1, 2, 3, 4</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4445E4">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A45D1A" w:rsidRPr="0037257A" w:rsidTr="004445E4">
        <w:trPr>
          <w:trHeight w:val="1"/>
        </w:trPr>
        <w:tc>
          <w:tcPr>
            <w:tcW w:w="675" w:type="dxa"/>
            <w:vMerge w:val="restart"/>
            <w:textDirection w:val="btLr"/>
          </w:tcPr>
          <w:p w:rsidR="00A45D1A" w:rsidRPr="0037257A" w:rsidRDefault="00A45D1A" w:rsidP="00A45D1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 xml:space="preserve">4 </w:t>
            </w:r>
          </w:p>
          <w:p w:rsidR="00A45D1A" w:rsidRPr="0037257A" w:rsidRDefault="00A45D1A" w:rsidP="00A45D1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gridSpan w:val="2"/>
          </w:tcPr>
          <w:p w:rsidR="00A45D1A" w:rsidRDefault="00A45D1A" w:rsidP="00A45D1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A45D1A" w:rsidRPr="00B77664" w:rsidRDefault="00A45D1A" w:rsidP="00A45D1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A45D1A" w:rsidRPr="0037257A" w:rsidRDefault="00A45D1A" w:rsidP="00A45D1A">
            <w:pPr>
              <w:autoSpaceDE w:val="0"/>
              <w:autoSpaceDN w:val="0"/>
              <w:adjustRightInd w:val="0"/>
              <w:spacing w:after="0" w:line="240" w:lineRule="auto"/>
              <w:jc w:val="center"/>
              <w:rPr>
                <w:rFonts w:ascii="Times New Roman" w:hAnsi="Times New Roman"/>
                <w:b/>
                <w:sz w:val="20"/>
                <w:szCs w:val="20"/>
              </w:rPr>
            </w:pPr>
          </w:p>
        </w:tc>
        <w:tc>
          <w:tcPr>
            <w:tcW w:w="5103" w:type="dxa"/>
          </w:tcPr>
          <w:p w:rsidR="00A45D1A" w:rsidRDefault="00A45D1A" w:rsidP="00A45D1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Studiul textului-suport din manual</w:t>
            </w:r>
          </w:p>
          <w:p w:rsidR="00A45D1A" w:rsidRDefault="00A45D1A" w:rsidP="00A45D1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literei O de mână, a cuvintelor, silabelor, propozițiilor</w:t>
            </w:r>
          </w:p>
          <w:p w:rsidR="003806D6" w:rsidRDefault="003806D6" w:rsidP="00A45D1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silabelor și scrierea numelor obținute</w:t>
            </w:r>
          </w:p>
          <w:p w:rsidR="003806D6" w:rsidRDefault="003806D6" w:rsidP="00A45D1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unor propoziții/ înțelesurile diferite ale cuvântului nouă</w:t>
            </w:r>
          </w:p>
          <w:p w:rsidR="003806D6" w:rsidRDefault="003806D6" w:rsidP="00A45D1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unei întrebări pentru un răspuns dat</w:t>
            </w:r>
          </w:p>
          <w:p w:rsidR="00A45D1A" w:rsidRDefault="00A45D1A" w:rsidP="00A45D1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Copieri, dictări, transcrieri</w:t>
            </w:r>
          </w:p>
          <w:p w:rsidR="00A45D1A" w:rsidRPr="007A60AE" w:rsidRDefault="00A45D1A" w:rsidP="00A45D1A">
            <w:pPr>
              <w:autoSpaceDE w:val="0"/>
              <w:autoSpaceDN w:val="0"/>
              <w:adjustRightInd w:val="0"/>
              <w:spacing w:after="0" w:line="240" w:lineRule="auto"/>
              <w:rPr>
                <w:rFonts w:ascii="Times New Roman" w:hAnsi="Times New Roman"/>
                <w:color w:val="000000" w:themeColor="text1"/>
                <w:sz w:val="20"/>
                <w:szCs w:val="20"/>
              </w:rPr>
            </w:pPr>
          </w:p>
        </w:tc>
        <w:tc>
          <w:tcPr>
            <w:tcW w:w="4219" w:type="dxa"/>
          </w:tcPr>
          <w:p w:rsidR="00A45D1A" w:rsidRDefault="00A45D1A" w:rsidP="00A45D1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O de tipar și de mână</w:t>
            </w:r>
          </w:p>
          <w:p w:rsidR="00A45D1A" w:rsidRPr="0037257A" w:rsidRDefault="00A45D1A" w:rsidP="00A45D1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Diftongul </w:t>
            </w:r>
            <w:r w:rsidRPr="003806D6">
              <w:rPr>
                <w:rFonts w:ascii="Times New Roman" w:hAnsi="Times New Roman"/>
                <w:b/>
                <w:i/>
                <w:color w:val="000000" w:themeColor="text1"/>
                <w:sz w:val="20"/>
                <w:szCs w:val="20"/>
              </w:rPr>
              <w:t>oa</w:t>
            </w:r>
          </w:p>
        </w:tc>
        <w:tc>
          <w:tcPr>
            <w:tcW w:w="2268" w:type="dxa"/>
          </w:tcPr>
          <w:p w:rsidR="00A45D1A" w:rsidRPr="0037257A" w:rsidRDefault="00A45D1A" w:rsidP="00A45D1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A45D1A" w:rsidRPr="0037257A" w:rsidRDefault="00A45D1A" w:rsidP="00A45D1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tcPr>
          <w:p w:rsidR="00A45D1A" w:rsidRPr="0037257A" w:rsidRDefault="00A45D1A" w:rsidP="00A45D1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3806D6" w:rsidRPr="0037257A" w:rsidTr="004445E4">
        <w:trPr>
          <w:trHeight w:val="1"/>
        </w:trPr>
        <w:tc>
          <w:tcPr>
            <w:tcW w:w="675" w:type="dxa"/>
            <w:vMerge/>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3806D6"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3806D6" w:rsidRPr="00B77664" w:rsidRDefault="003806D6" w:rsidP="003806D6">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p>
        </w:tc>
        <w:tc>
          <w:tcPr>
            <w:tcW w:w="5103" w:type="dxa"/>
          </w:tcPr>
          <w:p w:rsidR="003806D6" w:rsidRDefault="003806D6" w:rsidP="003806D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scăderi mintal și în scris</w:t>
            </w:r>
          </w:p>
          <w:p w:rsidR="003806D6" w:rsidRDefault="003806D6" w:rsidP="003806D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situații practice de aflare a unei sume/diferențe de termeni egali</w:t>
            </w:r>
          </w:p>
          <w:p w:rsidR="003806D6" w:rsidRDefault="003806D6" w:rsidP="003806D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Aflarea sumei, diferenței, a unui termen necunoscut</w:t>
            </w:r>
          </w:p>
          <w:p w:rsidR="003806D6" w:rsidRDefault="003806D6" w:rsidP="003806D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Compararea unei sume/diferențe cu un număr/sumă/diferență</w:t>
            </w:r>
          </w:p>
          <w:p w:rsidR="003806D6" w:rsidRDefault="003806D6" w:rsidP="003806D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unor diferențe/sume</w:t>
            </w:r>
          </w:p>
          <w:p w:rsidR="003806D6" w:rsidRDefault="003806D6" w:rsidP="003806D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Calcule tabelare</w:t>
            </w:r>
          </w:p>
          <w:p w:rsidR="003806D6" w:rsidRDefault="003806D6" w:rsidP="003806D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probleme utilizând terminologia, sumă, diferență, mai mult cu/mai mare cu/mai puțin cu/mai mic cu</w:t>
            </w:r>
          </w:p>
          <w:p w:rsidR="003806D6" w:rsidRPr="00B07DAB" w:rsidRDefault="003806D6" w:rsidP="003806D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Transformarea unei probleme rezolvate prin schimbarea numerelor/ întrebării, prin înlocuirea cuvintelor care sugerează operaţia</w:t>
            </w:r>
          </w:p>
          <w:p w:rsidR="003806D6" w:rsidRPr="00B07DAB" w:rsidRDefault="003806D6" w:rsidP="003806D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 xml:space="preserve">Crearea unor probleme simple după imagini/ </w:t>
            </w:r>
            <w:r w:rsidRPr="00B07DAB">
              <w:rPr>
                <w:rFonts w:ascii="Times New Roman" w:hAnsi="Times New Roman"/>
                <w:iCs/>
                <w:sz w:val="20"/>
                <w:szCs w:val="20"/>
              </w:rPr>
              <w:lastRenderedPageBreak/>
              <w:t>desene/ scheme date</w:t>
            </w:r>
            <w:r>
              <w:rPr>
                <w:rFonts w:ascii="Times New Roman" w:hAnsi="Times New Roman"/>
                <w:iCs/>
                <w:sz w:val="20"/>
                <w:szCs w:val="20"/>
              </w:rPr>
              <w:t>; Ilustrarea unor probleme</w:t>
            </w:r>
          </w:p>
          <w:p w:rsidR="003806D6" w:rsidRPr="00B07DAB" w:rsidRDefault="003806D6" w:rsidP="003806D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Formularea şi rezolvarea unor probleme pornind de la o tematică dată/de la numere date, de la imagini</w:t>
            </w:r>
          </w:p>
          <w:p w:rsidR="003806D6" w:rsidRPr="00A23098" w:rsidRDefault="003806D6" w:rsidP="003806D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Modificarea unei probleme fără ca tipul de problemă să se schimbe</w:t>
            </w:r>
          </w:p>
          <w:p w:rsidR="003806D6" w:rsidRPr="00A23098" w:rsidRDefault="003806D6" w:rsidP="003806D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A23098">
              <w:rPr>
                <w:rFonts w:ascii="Times New Roman" w:hAnsi="Times New Roman"/>
                <w:iCs/>
                <w:sz w:val="20"/>
                <w:szCs w:val="20"/>
              </w:rPr>
              <w:t>Transformarea problemelor de adunare în probleme de scădere şi invers</w:t>
            </w:r>
          </w:p>
          <w:p w:rsidR="003806D6" w:rsidRPr="0072789F" w:rsidRDefault="003806D6" w:rsidP="003806D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Scăderea cu 5, 6, 7, 8, 9</w:t>
            </w:r>
            <w:r w:rsidR="00B255A8">
              <w:rPr>
                <w:rFonts w:ascii="Times New Roman" w:hAnsi="Times New Roman"/>
                <w:b/>
                <w:color w:val="000000" w:themeColor="text1"/>
                <w:sz w:val="20"/>
                <w:szCs w:val="20"/>
              </w:rPr>
              <w:t>, 10</w:t>
            </w:r>
          </w:p>
        </w:tc>
        <w:tc>
          <w:tcPr>
            <w:tcW w:w="2268" w:type="dxa"/>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843" w:type="dxa"/>
          </w:tcPr>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3806D6" w:rsidRPr="0037257A" w:rsidTr="004445E4">
        <w:trPr>
          <w:trHeight w:val="1"/>
        </w:trPr>
        <w:tc>
          <w:tcPr>
            <w:tcW w:w="675" w:type="dxa"/>
            <w:vMerge/>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3806D6"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3806D6" w:rsidRPr="00B77664" w:rsidRDefault="003806D6" w:rsidP="003806D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p>
        </w:tc>
        <w:tc>
          <w:tcPr>
            <w:tcW w:w="5103" w:type="dxa"/>
          </w:tcPr>
          <w:p w:rsidR="003806D6" w:rsidRDefault="003806D6" w:rsidP="003806D6">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Cântarea vocală în grup şi individual</w:t>
            </w:r>
          </w:p>
          <w:p w:rsidR="003806D6" w:rsidRDefault="003806D6" w:rsidP="003806D6">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Percuția corporală (bătăi din palme, degetul pe bancă, bataia din picior)</w:t>
            </w:r>
          </w:p>
          <w:p w:rsidR="003806D6" w:rsidRDefault="003806D6" w:rsidP="003806D6">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Jucării muzicale;</w:t>
            </w:r>
            <w:r w:rsidRPr="002B5EEA">
              <w:rPr>
                <w:rFonts w:ascii="Times New Roman" w:hAnsi="Times New Roman"/>
                <w:b/>
                <w:sz w:val="20"/>
                <w:szCs w:val="20"/>
              </w:rPr>
              <w:t xml:space="preserve"> </w:t>
            </w:r>
            <w:r w:rsidRPr="002B5EEA">
              <w:rPr>
                <w:rFonts w:ascii="Times New Roman" w:hAnsi="Times New Roman"/>
                <w:sz w:val="20"/>
                <w:szCs w:val="20"/>
              </w:rPr>
              <w:t>Mişcarea pe muzică;</w:t>
            </w:r>
            <w:r w:rsidRPr="002B5EEA">
              <w:rPr>
                <w:rFonts w:ascii="Times New Roman" w:hAnsi="Times New Roman"/>
                <w:b/>
                <w:sz w:val="20"/>
                <w:szCs w:val="20"/>
              </w:rPr>
              <w:t xml:space="preserve"> </w:t>
            </w:r>
            <w:r>
              <w:rPr>
                <w:rFonts w:ascii="Times New Roman" w:hAnsi="Times New Roman"/>
                <w:sz w:val="20"/>
                <w:szCs w:val="20"/>
              </w:rPr>
              <w:t>Cântarea instrumintală</w:t>
            </w:r>
          </w:p>
          <w:p w:rsidR="003806D6" w:rsidRPr="0037257A" w:rsidRDefault="003806D6" w:rsidP="003806D6">
            <w:pPr>
              <w:autoSpaceDE w:val="0"/>
              <w:autoSpaceDN w:val="0"/>
              <w:adjustRightInd w:val="0"/>
              <w:spacing w:after="0" w:line="240" w:lineRule="auto"/>
              <w:jc w:val="both"/>
              <w:rPr>
                <w:rFonts w:ascii="Times New Roman" w:hAnsi="Times New Roman"/>
                <w:b/>
                <w:color w:val="000000" w:themeColor="text1"/>
                <w:sz w:val="20"/>
                <w:szCs w:val="20"/>
              </w:rPr>
            </w:pPr>
          </w:p>
        </w:tc>
        <w:tc>
          <w:tcPr>
            <w:tcW w:w="4219" w:type="dxa"/>
          </w:tcPr>
          <w:p w:rsidR="003806D6" w:rsidRDefault="003806D6" w:rsidP="003806D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Dacă vesel se trăiește</w:t>
            </w:r>
          </w:p>
          <w:p w:rsidR="003806D6" w:rsidRDefault="003806D6" w:rsidP="003806D6">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p w:rsidR="003806D6" w:rsidRDefault="003806D6" w:rsidP="003806D6">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Percuția corporală</w:t>
            </w:r>
          </w:p>
          <w:p w:rsidR="003806D6" w:rsidRPr="00F13D18" w:rsidRDefault="003806D6" w:rsidP="003806D6">
            <w:pPr>
              <w:autoSpaceDE w:val="0"/>
              <w:autoSpaceDN w:val="0"/>
              <w:adjustRightInd w:val="0"/>
              <w:spacing w:after="0" w:line="240" w:lineRule="auto"/>
              <w:rPr>
                <w:rFonts w:ascii="Times New Roman" w:hAnsi="Times New Roman"/>
                <w:color w:val="000000" w:themeColor="text1"/>
                <w:sz w:val="20"/>
                <w:szCs w:val="20"/>
              </w:rPr>
            </w:pPr>
          </w:p>
        </w:tc>
        <w:tc>
          <w:tcPr>
            <w:tcW w:w="2268" w:type="dxa"/>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tc>
        <w:tc>
          <w:tcPr>
            <w:tcW w:w="1843" w:type="dxa"/>
          </w:tcPr>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3806D6" w:rsidRPr="0037257A" w:rsidTr="004445E4">
        <w:trPr>
          <w:trHeight w:val="1"/>
        </w:trPr>
        <w:tc>
          <w:tcPr>
            <w:tcW w:w="675" w:type="dxa"/>
            <w:vMerge/>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p>
        </w:tc>
        <w:tc>
          <w:tcPr>
            <w:tcW w:w="1843" w:type="dxa"/>
          </w:tcPr>
          <w:p w:rsidR="003806D6" w:rsidRPr="0037257A" w:rsidRDefault="003806D6" w:rsidP="003806D6">
            <w:pPr>
              <w:autoSpaceDE w:val="0"/>
              <w:autoSpaceDN w:val="0"/>
              <w:adjustRightInd w:val="0"/>
              <w:spacing w:after="0" w:line="240" w:lineRule="auto"/>
              <w:rPr>
                <w:rFonts w:ascii="Times New Roman" w:hAnsi="Times New Roman"/>
                <w:sz w:val="20"/>
                <w:szCs w:val="20"/>
              </w:rPr>
            </w:pPr>
          </w:p>
        </w:tc>
      </w:tr>
      <w:tr w:rsidR="003806D6" w:rsidRPr="0037257A" w:rsidTr="004445E4">
        <w:trPr>
          <w:trHeight w:val="1"/>
        </w:trPr>
        <w:tc>
          <w:tcPr>
            <w:tcW w:w="675" w:type="dxa"/>
            <w:vMerge w:val="restart"/>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5</w:t>
            </w:r>
          </w:p>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gridSpan w:val="2"/>
          </w:tcPr>
          <w:p w:rsidR="003806D6"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3806D6" w:rsidRPr="00B77664" w:rsidRDefault="003806D6" w:rsidP="003806D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p>
        </w:tc>
        <w:tc>
          <w:tcPr>
            <w:tcW w:w="5103" w:type="dxa"/>
          </w:tcPr>
          <w:p w:rsidR="003806D6"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ameliorare, recuperare, dezvoltare</w:t>
            </w:r>
          </w:p>
          <w:p w:rsidR="003806D6"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Citirea și scrierea cuvintelor cu literelor învățate</w:t>
            </w:r>
          </w:p>
          <w:p w:rsidR="003806D6"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despărțire în silabe a cuvintelor date</w:t>
            </w:r>
          </w:p>
          <w:p w:rsidR="003806D6"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Formarea pluralului unor substantive comune sau a singularului</w:t>
            </w:r>
          </w:p>
          <w:p w:rsidR="003806D6" w:rsidRPr="00F2216D"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ordonare a literelor/silablelor în cuvinte sau a cuvintelor în propoziții</w:t>
            </w:r>
          </w:p>
          <w:p w:rsidR="003806D6"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Citirea unui text la alegere; Studiul textului; Formularea de întrebări și răspunsului</w:t>
            </w:r>
          </w:p>
          <w:p w:rsidR="003806D6"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Copieri, transcrieri, dictări</w:t>
            </w:r>
          </w:p>
          <w:p w:rsidR="003806D6"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în perechi sau echipe</w:t>
            </w:r>
          </w:p>
          <w:p w:rsidR="003806D6" w:rsidRPr="00457CE7"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Jocuri lingvistice: careuri de cuvinte, generarea de cuvinte după criterii date (înlocuirea unei litere, cuvinte care denumesc ființe/lucruri/însușiri/acțiuni etc)</w:t>
            </w:r>
          </w:p>
        </w:tc>
        <w:tc>
          <w:tcPr>
            <w:tcW w:w="4219" w:type="dxa"/>
          </w:tcPr>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Recapitularea literelor învățate</w:t>
            </w:r>
          </w:p>
        </w:tc>
        <w:tc>
          <w:tcPr>
            <w:tcW w:w="2268" w:type="dxa"/>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tcPr>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3806D6" w:rsidRPr="0037257A" w:rsidTr="004445E4">
        <w:trPr>
          <w:trHeight w:val="1"/>
        </w:trPr>
        <w:tc>
          <w:tcPr>
            <w:tcW w:w="675" w:type="dxa"/>
            <w:vMerge/>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3806D6"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1.1, 1.2, 2.1, 2.2, 2.3, 2.4, 2.5</w:t>
            </w:r>
          </w:p>
        </w:tc>
        <w:tc>
          <w:tcPr>
            <w:tcW w:w="5103" w:type="dxa"/>
            <w:vMerge w:val="restart"/>
          </w:tcPr>
          <w:p w:rsidR="003806D6" w:rsidRDefault="003806D6" w:rsidP="003806D6">
            <w:pPr>
              <w:pStyle w:val="ListParagraph"/>
              <w:numPr>
                <w:ilvl w:val="0"/>
                <w:numId w:val="48"/>
              </w:numPr>
              <w:autoSpaceDE w:val="0"/>
              <w:autoSpaceDN w:val="0"/>
              <w:adjustRightInd w:val="0"/>
              <w:spacing w:after="0" w:line="240" w:lineRule="auto"/>
              <w:rPr>
                <w:rFonts w:ascii="Times New Roman" w:hAnsi="Times New Roman"/>
                <w:sz w:val="20"/>
                <w:szCs w:val="20"/>
              </w:rPr>
            </w:pPr>
            <w:r w:rsidRPr="00A76CE7">
              <w:rPr>
                <w:rFonts w:ascii="Times New Roman" w:hAnsi="Times New Roman"/>
                <w:sz w:val="20"/>
                <w:szCs w:val="20"/>
              </w:rPr>
              <w:t>Realizarea unor compoziții individuale/în perechi/în grup, folosind tehnici variate: pensulație, dactilopictură, pata picturală, stropire, suflare, ștampilare, tragere ș</w:t>
            </w:r>
            <w:r>
              <w:rPr>
                <w:rFonts w:ascii="Times New Roman" w:hAnsi="Times New Roman"/>
                <w:sz w:val="20"/>
                <w:szCs w:val="20"/>
              </w:rPr>
              <w:t>i zgăriere, decolorare cu pic</w:t>
            </w:r>
          </w:p>
          <w:p w:rsidR="003806D6" w:rsidRPr="0037257A" w:rsidRDefault="003806D6" w:rsidP="003806D6">
            <w:pPr>
              <w:pStyle w:val="ListParagraph"/>
              <w:numPr>
                <w:ilvl w:val="0"/>
                <w:numId w:val="48"/>
              </w:numPr>
              <w:autoSpaceDE w:val="0"/>
              <w:autoSpaceDN w:val="0"/>
              <w:adjustRightInd w:val="0"/>
              <w:spacing w:after="0" w:line="240" w:lineRule="auto"/>
              <w:rPr>
                <w:rFonts w:ascii="Times New Roman" w:hAnsi="Times New Roman"/>
                <w:b/>
                <w:color w:val="000000" w:themeColor="text1"/>
                <w:sz w:val="20"/>
                <w:szCs w:val="20"/>
              </w:rPr>
            </w:pPr>
            <w:r w:rsidRPr="00A76CE7">
              <w:rPr>
                <w:rFonts w:ascii="Times New Roman" w:hAnsi="Times New Roman"/>
                <w:sz w:val="20"/>
                <w:szCs w:val="20"/>
              </w:rPr>
              <w:t>Linia cu scop de contur şi decorativ</w:t>
            </w:r>
          </w:p>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3806D6" w:rsidRDefault="003806D6" w:rsidP="003806D6">
            <w:pPr>
              <w:spacing w:after="0" w:line="240" w:lineRule="auto"/>
              <w:rPr>
                <w:rFonts w:ascii="Times New Roman" w:hAnsi="Times New Roman"/>
                <w:sz w:val="20"/>
                <w:szCs w:val="20"/>
              </w:rPr>
            </w:pPr>
            <w:r>
              <w:rPr>
                <w:rFonts w:ascii="Times New Roman" w:hAnsi="Times New Roman"/>
                <w:b/>
                <w:sz w:val="20"/>
                <w:szCs w:val="20"/>
              </w:rPr>
              <w:t>Curcubeul</w:t>
            </w:r>
            <w:r w:rsidRPr="0037257A">
              <w:rPr>
                <w:rFonts w:ascii="Times New Roman" w:hAnsi="Times New Roman"/>
                <w:b/>
                <w:sz w:val="20"/>
                <w:szCs w:val="20"/>
              </w:rPr>
              <w:t xml:space="preserve"> </w:t>
            </w:r>
            <w:r>
              <w:rPr>
                <w:rFonts w:ascii="Times New Roman" w:hAnsi="Times New Roman"/>
                <w:sz w:val="20"/>
                <w:szCs w:val="20"/>
              </w:rPr>
              <w:t>(pictură)</w:t>
            </w:r>
          </w:p>
          <w:p w:rsidR="003806D6" w:rsidRPr="00E07A31" w:rsidRDefault="003806D6" w:rsidP="003806D6">
            <w:pPr>
              <w:spacing w:after="0" w:line="240" w:lineRule="auto"/>
              <w:rPr>
                <w:rFonts w:ascii="Times New Roman" w:hAnsi="Times New Roman"/>
                <w:sz w:val="20"/>
                <w:szCs w:val="20"/>
              </w:rPr>
            </w:pPr>
            <w:r>
              <w:rPr>
                <w:rFonts w:ascii="Times New Roman" w:hAnsi="Times New Roman"/>
                <w:sz w:val="20"/>
                <w:szCs w:val="20"/>
              </w:rPr>
              <w:t>Linia cu scop de contur și decorativ</w:t>
            </w:r>
          </w:p>
        </w:tc>
        <w:tc>
          <w:tcPr>
            <w:tcW w:w="2268" w:type="dxa"/>
            <w:vMerge w:val="restart"/>
          </w:tcPr>
          <w:p w:rsidR="003806D6" w:rsidRPr="0037257A" w:rsidRDefault="003806D6" w:rsidP="003806D6">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3806D6" w:rsidRPr="0037257A" w:rsidRDefault="003806D6" w:rsidP="003806D6">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vMerge w:val="restart"/>
          </w:tcPr>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aprecieri verbale, autoevalure, interavaluare, analiza produselor, </w:t>
            </w:r>
            <w:r w:rsidRPr="0037257A">
              <w:rPr>
                <w:rFonts w:ascii="Times New Roman" w:hAnsi="Times New Roman"/>
                <w:sz w:val="20"/>
                <w:szCs w:val="20"/>
              </w:rPr>
              <w:lastRenderedPageBreak/>
              <w:t>turul galeriei</w:t>
            </w:r>
          </w:p>
        </w:tc>
      </w:tr>
      <w:tr w:rsidR="003806D6" w:rsidRPr="0037257A" w:rsidTr="004445E4">
        <w:trPr>
          <w:trHeight w:val="1"/>
        </w:trPr>
        <w:tc>
          <w:tcPr>
            <w:tcW w:w="675" w:type="dxa"/>
            <w:vMerge/>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p>
        </w:tc>
        <w:tc>
          <w:tcPr>
            <w:tcW w:w="1843" w:type="dxa"/>
            <w:vMerge/>
          </w:tcPr>
          <w:p w:rsidR="003806D6" w:rsidRPr="0037257A" w:rsidRDefault="003806D6" w:rsidP="003806D6">
            <w:pPr>
              <w:autoSpaceDE w:val="0"/>
              <w:autoSpaceDN w:val="0"/>
              <w:adjustRightInd w:val="0"/>
              <w:spacing w:after="0" w:line="240" w:lineRule="auto"/>
              <w:rPr>
                <w:rFonts w:ascii="Times New Roman" w:hAnsi="Times New Roman"/>
                <w:sz w:val="20"/>
                <w:szCs w:val="20"/>
              </w:rPr>
            </w:pPr>
          </w:p>
        </w:tc>
      </w:tr>
      <w:tr w:rsidR="003806D6" w:rsidRPr="0037257A" w:rsidTr="004445E4">
        <w:trPr>
          <w:trHeight w:val="1"/>
        </w:trPr>
        <w:tc>
          <w:tcPr>
            <w:tcW w:w="675" w:type="dxa"/>
            <w:vMerge/>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p>
        </w:tc>
        <w:tc>
          <w:tcPr>
            <w:tcW w:w="1843" w:type="dxa"/>
          </w:tcPr>
          <w:p w:rsidR="003806D6" w:rsidRPr="0037257A" w:rsidRDefault="003806D6" w:rsidP="003806D6">
            <w:pPr>
              <w:autoSpaceDE w:val="0"/>
              <w:autoSpaceDN w:val="0"/>
              <w:adjustRightInd w:val="0"/>
              <w:spacing w:after="0" w:line="240" w:lineRule="auto"/>
              <w:rPr>
                <w:rFonts w:ascii="Times New Roman" w:hAnsi="Times New Roman"/>
                <w:sz w:val="20"/>
                <w:szCs w:val="20"/>
              </w:rPr>
            </w:pPr>
          </w:p>
        </w:tc>
      </w:tr>
      <w:tr w:rsidR="003806D6" w:rsidRPr="00173CC8" w:rsidTr="004445E4">
        <w:trPr>
          <w:trHeight w:val="1"/>
        </w:trPr>
        <w:tc>
          <w:tcPr>
            <w:tcW w:w="675" w:type="dxa"/>
            <w:vMerge w:val="restart"/>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6</w:t>
            </w:r>
          </w:p>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gridSpan w:val="2"/>
          </w:tcPr>
          <w:p w:rsidR="003806D6" w:rsidRPr="00173CC8" w:rsidRDefault="003806D6" w:rsidP="003806D6">
            <w:pPr>
              <w:autoSpaceDE w:val="0"/>
              <w:autoSpaceDN w:val="0"/>
              <w:adjustRightInd w:val="0"/>
              <w:spacing w:after="0" w:line="240" w:lineRule="auto"/>
              <w:jc w:val="center"/>
              <w:rPr>
                <w:rFonts w:ascii="Times New Roman" w:hAnsi="Times New Roman"/>
                <w:b/>
                <w:sz w:val="20"/>
                <w:szCs w:val="20"/>
              </w:rPr>
            </w:pPr>
            <w:r w:rsidRPr="00173CC8">
              <w:rPr>
                <w:rFonts w:ascii="Times New Roman" w:hAnsi="Times New Roman"/>
                <w:b/>
                <w:sz w:val="20"/>
                <w:szCs w:val="20"/>
              </w:rPr>
              <w:t>DP</w:t>
            </w:r>
          </w:p>
          <w:p w:rsidR="003806D6" w:rsidRPr="00173CC8" w:rsidRDefault="003806D6" w:rsidP="003806D6">
            <w:p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1.1, 2.1, 2.2, 3.1, 3.2</w:t>
            </w:r>
          </w:p>
          <w:p w:rsidR="003806D6" w:rsidRPr="00173CC8" w:rsidRDefault="003806D6" w:rsidP="003806D6">
            <w:pPr>
              <w:autoSpaceDE w:val="0"/>
              <w:autoSpaceDN w:val="0"/>
              <w:adjustRightInd w:val="0"/>
              <w:spacing w:after="0" w:line="240" w:lineRule="auto"/>
              <w:jc w:val="center"/>
              <w:rPr>
                <w:rFonts w:ascii="Times New Roman" w:hAnsi="Times New Roman"/>
                <w:b/>
                <w:sz w:val="20"/>
                <w:szCs w:val="20"/>
              </w:rPr>
            </w:pPr>
          </w:p>
        </w:tc>
        <w:tc>
          <w:tcPr>
            <w:tcW w:w="5103" w:type="dxa"/>
          </w:tcPr>
          <w:p w:rsidR="003806D6" w:rsidRPr="00173CC8" w:rsidRDefault="003806D6" w:rsidP="003806D6">
            <w:pPr>
              <w:autoSpaceDE w:val="0"/>
              <w:autoSpaceDN w:val="0"/>
              <w:adjustRightInd w:val="0"/>
              <w:spacing w:after="0" w:line="240" w:lineRule="auto"/>
              <w:rPr>
                <w:rFonts w:ascii="Times New Roman" w:hAnsi="Times New Roman"/>
                <w:sz w:val="20"/>
                <w:szCs w:val="20"/>
              </w:rPr>
            </w:pPr>
            <w:r w:rsidRPr="00173CC8">
              <w:rPr>
                <w:rFonts w:ascii="Times New Roman" w:hAnsi="Times New Roman"/>
                <w:b/>
                <w:sz w:val="20"/>
                <w:szCs w:val="20"/>
              </w:rPr>
              <w:t xml:space="preserve">Text-suport: </w:t>
            </w:r>
            <w:r w:rsidRPr="00173CC8">
              <w:rPr>
                <w:rFonts w:ascii="Times New Roman" w:hAnsi="Times New Roman"/>
                <w:sz w:val="20"/>
                <w:szCs w:val="20"/>
              </w:rPr>
              <w:t>Cei trei prieteni (poveste)</w:t>
            </w:r>
          </w:p>
          <w:p w:rsidR="003806D6" w:rsidRPr="00173CC8" w:rsidRDefault="003806D6" w:rsidP="003806D6">
            <w:pPr>
              <w:pStyle w:val="ListParagraph"/>
              <w:numPr>
                <w:ilvl w:val="0"/>
                <w:numId w:val="11"/>
              </w:num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Citirea textului; colorarea unei imagini legate de text</w:t>
            </w:r>
          </w:p>
          <w:p w:rsidR="003806D6" w:rsidRPr="00173CC8" w:rsidRDefault="003806D6" w:rsidP="003806D6">
            <w:pPr>
              <w:pStyle w:val="ListParagraph"/>
              <w:numPr>
                <w:ilvl w:val="0"/>
                <w:numId w:val="11"/>
              </w:num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Discuții despre ce însemnă dărnicia; ordonarea literelor amestecate ăentru obținerea cuvântului ”darnic”</w:t>
            </w:r>
          </w:p>
          <w:p w:rsidR="003806D6" w:rsidRPr="00173CC8" w:rsidRDefault="003806D6" w:rsidP="003806D6">
            <w:pPr>
              <w:pStyle w:val="ListParagraph"/>
              <w:numPr>
                <w:ilvl w:val="0"/>
                <w:numId w:val="11"/>
              </w:num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Caracteristicile unui bun prieten. Dezbatere: Un coleg este întotdeauna un bun prieten?</w:t>
            </w:r>
          </w:p>
          <w:p w:rsidR="003806D6" w:rsidRPr="00173CC8" w:rsidRDefault="003806D6" w:rsidP="003806D6">
            <w:pPr>
              <w:pStyle w:val="ListParagraph"/>
              <w:numPr>
                <w:ilvl w:val="0"/>
                <w:numId w:val="11"/>
              </w:num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Experiențe de viață exprimate prin mesaje verbale/nonverbale simple sau prin limbaje nonconvenționale (litere, simboluri, desene) – realizarea unei scrisori de mulțumire către un prieten</w:t>
            </w:r>
          </w:p>
          <w:p w:rsidR="003806D6" w:rsidRPr="00173CC8" w:rsidRDefault="003806D6" w:rsidP="003806D6">
            <w:pPr>
              <w:pStyle w:val="ListParagraph"/>
              <w:numPr>
                <w:ilvl w:val="0"/>
                <w:numId w:val="11"/>
              </w:num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Joc didactic: ”Bingo” – activitate art-terapeutică (anexa 4)</w:t>
            </w:r>
          </w:p>
        </w:tc>
        <w:tc>
          <w:tcPr>
            <w:tcW w:w="4219" w:type="dxa"/>
          </w:tcPr>
          <w:p w:rsidR="003806D6" w:rsidRPr="00173CC8" w:rsidRDefault="003806D6" w:rsidP="003806D6">
            <w:pPr>
              <w:autoSpaceDE w:val="0"/>
              <w:autoSpaceDN w:val="0"/>
              <w:adjustRightInd w:val="0"/>
              <w:spacing w:after="0" w:line="240" w:lineRule="auto"/>
              <w:rPr>
                <w:rFonts w:ascii="Times New Roman" w:hAnsi="Times New Roman"/>
                <w:b/>
                <w:sz w:val="20"/>
                <w:szCs w:val="20"/>
              </w:rPr>
            </w:pPr>
            <w:r w:rsidRPr="00173CC8">
              <w:rPr>
                <w:rFonts w:ascii="Times New Roman" w:hAnsi="Times New Roman"/>
                <w:b/>
                <w:sz w:val="20"/>
                <w:szCs w:val="20"/>
              </w:rPr>
              <w:t>Ce este un bun prieten?</w:t>
            </w:r>
          </w:p>
          <w:p w:rsidR="003806D6" w:rsidRPr="00173CC8" w:rsidRDefault="003806D6" w:rsidP="003806D6">
            <w:p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Interacțiuni simple cu ființe și obiecte familiare</w:t>
            </w:r>
          </w:p>
          <w:p w:rsidR="003806D6" w:rsidRPr="00173CC8" w:rsidRDefault="003806D6" w:rsidP="003806D6">
            <w:pPr>
              <w:autoSpaceDE w:val="0"/>
              <w:autoSpaceDN w:val="0"/>
              <w:adjustRightInd w:val="0"/>
              <w:spacing w:after="0" w:line="240" w:lineRule="auto"/>
              <w:rPr>
                <w:rFonts w:ascii="Times New Roman" w:hAnsi="Times New Roman"/>
                <w:b/>
                <w:sz w:val="20"/>
                <w:szCs w:val="20"/>
              </w:rPr>
            </w:pPr>
          </w:p>
        </w:tc>
        <w:tc>
          <w:tcPr>
            <w:tcW w:w="2268" w:type="dxa"/>
          </w:tcPr>
          <w:p w:rsidR="003806D6" w:rsidRPr="00173CC8" w:rsidRDefault="003806D6" w:rsidP="003806D6">
            <w:pPr>
              <w:spacing w:after="0" w:line="240" w:lineRule="auto"/>
              <w:rPr>
                <w:rFonts w:ascii="Times New Roman" w:hAnsi="Times New Roman"/>
                <w:sz w:val="20"/>
                <w:szCs w:val="20"/>
              </w:rPr>
            </w:pPr>
            <w:r w:rsidRPr="00173CC8">
              <w:rPr>
                <w:rFonts w:ascii="Times New Roman" w:hAnsi="Times New Roman"/>
                <w:b/>
                <w:sz w:val="20"/>
                <w:szCs w:val="20"/>
              </w:rPr>
              <w:t xml:space="preserve">Materiale: </w:t>
            </w:r>
            <w:r w:rsidRPr="00173CC8">
              <w:rPr>
                <w:rFonts w:ascii="Times New Roman" w:hAnsi="Times New Roman"/>
                <w:sz w:val="20"/>
                <w:szCs w:val="20"/>
              </w:rPr>
              <w:t>auxiliar, fișe de lucru,  planșe didactice, soft educațional</w:t>
            </w:r>
          </w:p>
          <w:p w:rsidR="003806D6" w:rsidRPr="00173CC8" w:rsidRDefault="003806D6" w:rsidP="003806D6">
            <w:pPr>
              <w:spacing w:after="0" w:line="240" w:lineRule="auto"/>
              <w:rPr>
                <w:rFonts w:ascii="Times New Roman" w:hAnsi="Times New Roman"/>
                <w:sz w:val="20"/>
                <w:szCs w:val="20"/>
              </w:rPr>
            </w:pPr>
            <w:r w:rsidRPr="00173CC8">
              <w:rPr>
                <w:rFonts w:ascii="Times New Roman" w:hAnsi="Times New Roman"/>
                <w:b/>
                <w:sz w:val="20"/>
                <w:szCs w:val="20"/>
              </w:rPr>
              <w:t xml:space="preserve">Procedurale: </w:t>
            </w:r>
            <w:r w:rsidRPr="00173CC8">
              <w:rPr>
                <w:rFonts w:ascii="Times New Roman" w:hAnsi="Times New Roman"/>
                <w:sz w:val="20"/>
                <w:szCs w:val="20"/>
              </w:rPr>
              <w:t>conversația, explicația, joc de rol</w:t>
            </w:r>
          </w:p>
        </w:tc>
        <w:tc>
          <w:tcPr>
            <w:tcW w:w="1843" w:type="dxa"/>
          </w:tcPr>
          <w:p w:rsidR="003806D6" w:rsidRPr="00173CC8" w:rsidRDefault="003806D6" w:rsidP="003806D6">
            <w:p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Observarea sistematică individuală și colectivă, aprecieri verbale, autoevalure, interavaluare</w:t>
            </w:r>
          </w:p>
        </w:tc>
      </w:tr>
      <w:tr w:rsidR="003806D6" w:rsidRPr="0037257A" w:rsidTr="004445E4">
        <w:trPr>
          <w:trHeight w:val="1"/>
        </w:trPr>
        <w:tc>
          <w:tcPr>
            <w:tcW w:w="675" w:type="dxa"/>
            <w:vMerge/>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3806D6"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3806D6" w:rsidRPr="00B77664" w:rsidRDefault="003806D6" w:rsidP="003806D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p>
        </w:tc>
        <w:tc>
          <w:tcPr>
            <w:tcW w:w="5103" w:type="dxa"/>
          </w:tcPr>
          <w:p w:rsidR="003806D6" w:rsidRPr="0004594B" w:rsidRDefault="00AE5FEE" w:rsidP="003806D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w:t>
            </w:r>
            <w:r w:rsidR="003806D6">
              <w:rPr>
                <w:rFonts w:ascii="Times New Roman" w:hAnsi="Times New Roman"/>
                <w:color w:val="000000" w:themeColor="text1"/>
                <w:sz w:val="20"/>
                <w:szCs w:val="20"/>
              </w:rPr>
              <w:t xml:space="preserve"> din manual</w:t>
            </w:r>
          </w:p>
          <w:p w:rsidR="003806D6" w:rsidRPr="0004594B" w:rsidRDefault="003806D6" w:rsidP="003806D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Analiza fonetică a cuvintelor cu</w:t>
            </w:r>
            <w:r w:rsidR="00AE5FEE">
              <w:rPr>
                <w:rFonts w:ascii="Times New Roman" w:hAnsi="Times New Roman"/>
                <w:color w:val="000000" w:themeColor="text1"/>
                <w:sz w:val="20"/>
                <w:szCs w:val="20"/>
              </w:rPr>
              <w:t xml:space="preserve"> precizarea poziției sunetului p</w:t>
            </w:r>
            <w:r>
              <w:rPr>
                <w:rFonts w:ascii="Times New Roman" w:hAnsi="Times New Roman"/>
                <w:color w:val="000000" w:themeColor="text1"/>
                <w:sz w:val="20"/>
                <w:szCs w:val="20"/>
              </w:rPr>
              <w:t xml:space="preserve">  (la început, în interior, la sfârșit)</w:t>
            </w:r>
          </w:p>
          <w:p w:rsidR="003806D6" w:rsidRPr="002059A8" w:rsidRDefault="00AE5FEE" w:rsidP="003806D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p</w:t>
            </w:r>
            <w:r w:rsidR="003806D6">
              <w:rPr>
                <w:rFonts w:ascii="Times New Roman" w:hAnsi="Times New Roman"/>
                <w:color w:val="000000" w:themeColor="text1"/>
                <w:sz w:val="20"/>
                <w:szCs w:val="20"/>
              </w:rPr>
              <w:t xml:space="preserve"> de tipar în cuvinte, propoziții, texte scurte; citirea cuvintelor care conțin litera </w:t>
            </w:r>
            <w:r>
              <w:rPr>
                <w:rFonts w:ascii="Times New Roman" w:hAnsi="Times New Roman"/>
                <w:color w:val="000000" w:themeColor="text1"/>
                <w:sz w:val="20"/>
                <w:szCs w:val="20"/>
              </w:rPr>
              <w:t>p</w:t>
            </w:r>
          </w:p>
          <w:p w:rsidR="003806D6" w:rsidRPr="00AE5FEE" w:rsidRDefault="00AE5FEE" w:rsidP="00AE5FE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literei p de mână pe liniatura tip I, a cuvintelor</w:t>
            </w:r>
          </w:p>
          <w:p w:rsidR="00AE5FEE" w:rsidRPr="00AE5FEE" w:rsidRDefault="00AE5FEE" w:rsidP="00AE5FE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cuvinte corespunzătoare imaginilor</w:t>
            </w:r>
          </w:p>
          <w:p w:rsidR="00AE5FEE" w:rsidRPr="00AE5FEE" w:rsidRDefault="00AE5FEE" w:rsidP="00AE5FE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formelor de singular pentru substantive la plural</w:t>
            </w:r>
          </w:p>
          <w:p w:rsidR="00AE5FEE" w:rsidRPr="00AE5FEE" w:rsidRDefault="00AE5FEE" w:rsidP="00AE5FE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Despărțirea cuvintelor în silabe</w:t>
            </w:r>
          </w:p>
          <w:p w:rsidR="00AE5FEE" w:rsidRPr="00704BF4" w:rsidRDefault="00AE5FEE" w:rsidP="00AE5FE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Ordonarea cuvintelor în propoziții și transcrierea propozițiillor obținute</w:t>
            </w:r>
          </w:p>
          <w:p w:rsidR="003806D6"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3806D6" w:rsidRPr="00AC6477"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AC6477">
              <w:rPr>
                <w:rFonts w:ascii="Times New Roman" w:hAnsi="Times New Roman"/>
                <w:color w:val="000000" w:themeColor="text1"/>
                <w:sz w:val="20"/>
                <w:szCs w:val="20"/>
              </w:rPr>
              <w:t>Copiere/transcriere de litere, silabe, cuvinte, propoziții/text</w:t>
            </w:r>
          </w:p>
        </w:tc>
        <w:tc>
          <w:tcPr>
            <w:tcW w:w="4219" w:type="dxa"/>
          </w:tcPr>
          <w:p w:rsidR="003806D6" w:rsidRPr="00CF6409" w:rsidRDefault="003806D6" w:rsidP="003806D6">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 xml:space="preserve">Litera </w:t>
            </w:r>
            <w:r w:rsidR="00AE5FEE">
              <w:rPr>
                <w:rFonts w:ascii="Times New Roman" w:hAnsi="Times New Roman"/>
                <w:b/>
                <w:color w:val="000000" w:themeColor="text1"/>
                <w:sz w:val="20"/>
                <w:szCs w:val="20"/>
              </w:rPr>
              <w:t>p</w:t>
            </w:r>
            <w:r>
              <w:rPr>
                <w:rFonts w:ascii="Times New Roman" w:hAnsi="Times New Roman"/>
                <w:b/>
                <w:color w:val="000000" w:themeColor="text1"/>
                <w:sz w:val="20"/>
                <w:szCs w:val="20"/>
              </w:rPr>
              <w:t xml:space="preserve"> de tipar și de mână</w:t>
            </w:r>
          </w:p>
        </w:tc>
        <w:tc>
          <w:tcPr>
            <w:tcW w:w="2268" w:type="dxa"/>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p>
        </w:tc>
        <w:tc>
          <w:tcPr>
            <w:tcW w:w="1843" w:type="dxa"/>
          </w:tcPr>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3806D6" w:rsidRPr="0037257A" w:rsidTr="004445E4">
        <w:trPr>
          <w:trHeight w:val="1"/>
        </w:trPr>
        <w:tc>
          <w:tcPr>
            <w:tcW w:w="675" w:type="dxa"/>
            <w:vMerge/>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3806D6"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3806D6" w:rsidRPr="00B77664" w:rsidRDefault="003806D6" w:rsidP="003806D6">
            <w:pPr>
              <w:spacing w:after="0" w:line="240" w:lineRule="auto"/>
              <w:rPr>
                <w:rFonts w:ascii="Times New Roman" w:hAnsi="Times New Roman"/>
                <w:noProof/>
                <w:sz w:val="20"/>
                <w:szCs w:val="20"/>
              </w:rPr>
            </w:pPr>
            <w:r w:rsidRPr="00B77664">
              <w:rPr>
                <w:rFonts w:ascii="Times New Roman" w:hAnsi="Times New Roman"/>
                <w:noProof/>
                <w:sz w:val="20"/>
                <w:szCs w:val="20"/>
              </w:rPr>
              <w:t xml:space="preserve">1.1, 1.2, 1.3, 1.4, 1.5, 1.6, 3.1, 3.2, </w:t>
            </w:r>
            <w:r w:rsidRPr="00B77664">
              <w:rPr>
                <w:rFonts w:ascii="Times New Roman" w:hAnsi="Times New Roman"/>
                <w:noProof/>
                <w:sz w:val="20"/>
                <w:szCs w:val="20"/>
              </w:rPr>
              <w:lastRenderedPageBreak/>
              <w:t>4.1, 4.2, 5.1, 5.2.</w:t>
            </w:r>
          </w:p>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p>
        </w:tc>
        <w:tc>
          <w:tcPr>
            <w:tcW w:w="5103" w:type="dxa"/>
          </w:tcPr>
          <w:p w:rsidR="003A02C6" w:rsidRPr="00D954C9" w:rsidRDefault="003A02C6" w:rsidP="003A02C6">
            <w:pPr>
              <w:pStyle w:val="Default"/>
              <w:numPr>
                <w:ilvl w:val="0"/>
                <w:numId w:val="40"/>
              </w:numPr>
              <w:rPr>
                <w:sz w:val="20"/>
                <w:szCs w:val="20"/>
              </w:rPr>
            </w:pPr>
            <w:r>
              <w:rPr>
                <w:iCs/>
                <w:sz w:val="20"/>
                <w:szCs w:val="20"/>
              </w:rPr>
              <w:lastRenderedPageBreak/>
              <w:t>Rezolvarea de probleme pe baza imaginilor</w:t>
            </w:r>
          </w:p>
          <w:p w:rsidR="003A02C6" w:rsidRPr="00D954C9" w:rsidRDefault="003A02C6" w:rsidP="003A02C6">
            <w:pPr>
              <w:pStyle w:val="Default"/>
              <w:numPr>
                <w:ilvl w:val="0"/>
                <w:numId w:val="40"/>
              </w:numPr>
              <w:rPr>
                <w:sz w:val="20"/>
                <w:szCs w:val="20"/>
              </w:rPr>
            </w:pPr>
            <w:r>
              <w:rPr>
                <w:iCs/>
                <w:sz w:val="20"/>
                <w:szCs w:val="20"/>
              </w:rPr>
              <w:t>Comutativitatea adunării (fără teoretizări)</w:t>
            </w:r>
          </w:p>
          <w:p w:rsidR="003A02C6" w:rsidRPr="003A02C6" w:rsidRDefault="003A02C6" w:rsidP="003A02C6">
            <w:pPr>
              <w:pStyle w:val="Default"/>
              <w:numPr>
                <w:ilvl w:val="0"/>
                <w:numId w:val="40"/>
              </w:numPr>
              <w:rPr>
                <w:sz w:val="20"/>
                <w:szCs w:val="20"/>
              </w:rPr>
            </w:pPr>
            <w:r>
              <w:rPr>
                <w:iCs/>
                <w:sz w:val="20"/>
                <w:szCs w:val="20"/>
              </w:rPr>
              <w:t>Asociativitatea adunării (fără teoretizări)</w:t>
            </w:r>
          </w:p>
          <w:p w:rsidR="003806D6" w:rsidRPr="003A02C6" w:rsidRDefault="003A02C6" w:rsidP="003A02C6">
            <w:pPr>
              <w:pStyle w:val="Default"/>
              <w:numPr>
                <w:ilvl w:val="0"/>
                <w:numId w:val="40"/>
              </w:numPr>
              <w:rPr>
                <w:sz w:val="20"/>
                <w:szCs w:val="20"/>
              </w:rPr>
            </w:pPr>
            <w:r w:rsidRPr="003A02C6">
              <w:rPr>
                <w:sz w:val="20"/>
                <w:szCs w:val="20"/>
              </w:rPr>
              <w:t>Terminologie matematică (termen, sumă, total)</w:t>
            </w:r>
          </w:p>
        </w:tc>
        <w:tc>
          <w:tcPr>
            <w:tcW w:w="4219" w:type="dxa"/>
          </w:tcPr>
          <w:p w:rsidR="003806D6" w:rsidRPr="0037257A" w:rsidRDefault="003A02C6" w:rsidP="003806D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Proprietățile adunării</w:t>
            </w:r>
          </w:p>
        </w:tc>
        <w:tc>
          <w:tcPr>
            <w:tcW w:w="2268" w:type="dxa"/>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lastRenderedPageBreak/>
              <w:t>Procedurale</w:t>
            </w:r>
            <w:r w:rsidRPr="0037257A">
              <w:rPr>
                <w:rFonts w:ascii="Times New Roman" w:hAnsi="Times New Roman"/>
                <w:sz w:val="20"/>
                <w:szCs w:val="20"/>
              </w:rPr>
              <w:t>: explicaţia, conversaţia, exercițiul, problematizarea, jocul de rol</w:t>
            </w:r>
          </w:p>
        </w:tc>
        <w:tc>
          <w:tcPr>
            <w:tcW w:w="1843" w:type="dxa"/>
          </w:tcPr>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w:t>
            </w:r>
            <w:r w:rsidRPr="0037257A">
              <w:rPr>
                <w:rFonts w:ascii="Times New Roman" w:hAnsi="Times New Roman"/>
                <w:sz w:val="20"/>
                <w:szCs w:val="20"/>
              </w:rPr>
              <w:lastRenderedPageBreak/>
              <w:t>autoevalure, interavaluare</w:t>
            </w:r>
          </w:p>
        </w:tc>
      </w:tr>
      <w:tr w:rsidR="003806D6" w:rsidRPr="0037257A" w:rsidTr="004445E4">
        <w:trPr>
          <w:trHeight w:val="1"/>
        </w:trPr>
        <w:tc>
          <w:tcPr>
            <w:tcW w:w="675" w:type="dxa"/>
            <w:vMerge/>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p>
        </w:tc>
        <w:tc>
          <w:tcPr>
            <w:tcW w:w="1843" w:type="dxa"/>
          </w:tcPr>
          <w:p w:rsidR="003806D6" w:rsidRPr="0037257A" w:rsidRDefault="003806D6" w:rsidP="003806D6">
            <w:pPr>
              <w:autoSpaceDE w:val="0"/>
              <w:autoSpaceDN w:val="0"/>
              <w:adjustRightInd w:val="0"/>
              <w:spacing w:after="0" w:line="240" w:lineRule="auto"/>
              <w:rPr>
                <w:rFonts w:ascii="Times New Roman" w:hAnsi="Times New Roman"/>
                <w:sz w:val="20"/>
                <w:szCs w:val="20"/>
              </w:rPr>
            </w:pPr>
          </w:p>
        </w:tc>
      </w:tr>
      <w:tr w:rsidR="003806D6" w:rsidRPr="0037257A" w:rsidTr="004445E4">
        <w:trPr>
          <w:trHeight w:val="1"/>
        </w:trPr>
        <w:tc>
          <w:tcPr>
            <w:tcW w:w="675" w:type="dxa"/>
            <w:vMerge w:val="restart"/>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7</w:t>
            </w:r>
          </w:p>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gridSpan w:val="2"/>
          </w:tcPr>
          <w:p w:rsidR="003806D6"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3806D6" w:rsidRPr="00B77664" w:rsidRDefault="003806D6" w:rsidP="003806D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3806D6" w:rsidRPr="0004594B" w:rsidRDefault="003A02C6" w:rsidP="003806D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Studiul textului-suport </w:t>
            </w:r>
            <w:r w:rsidR="003806D6">
              <w:rPr>
                <w:rFonts w:ascii="Times New Roman" w:hAnsi="Times New Roman"/>
                <w:color w:val="000000" w:themeColor="text1"/>
                <w:sz w:val="20"/>
                <w:szCs w:val="20"/>
              </w:rPr>
              <w:t>din manual</w:t>
            </w:r>
          </w:p>
          <w:p w:rsidR="003806D6" w:rsidRPr="009B106E" w:rsidRDefault="003A02C6" w:rsidP="003806D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P</w:t>
            </w:r>
            <w:r w:rsidR="003806D6">
              <w:rPr>
                <w:rFonts w:ascii="Times New Roman" w:hAnsi="Times New Roman"/>
                <w:color w:val="000000" w:themeColor="text1"/>
                <w:sz w:val="20"/>
                <w:szCs w:val="20"/>
              </w:rPr>
              <w:t xml:space="preserve"> de tipar în cuvinte, propoziții, texte scurte; citirea cuvintelor care conțin litera </w:t>
            </w:r>
            <w:r>
              <w:rPr>
                <w:rFonts w:ascii="Times New Roman" w:hAnsi="Times New Roman"/>
                <w:color w:val="000000" w:themeColor="text1"/>
                <w:sz w:val="20"/>
                <w:szCs w:val="20"/>
              </w:rPr>
              <w:t>P</w:t>
            </w:r>
            <w:r w:rsidR="003806D6">
              <w:rPr>
                <w:rFonts w:ascii="Times New Roman" w:hAnsi="Times New Roman"/>
                <w:color w:val="000000" w:themeColor="text1"/>
                <w:sz w:val="20"/>
                <w:szCs w:val="20"/>
              </w:rPr>
              <w:t xml:space="preserve"> (substantive comune și proprii)</w:t>
            </w:r>
          </w:p>
          <w:p w:rsidR="003806D6" w:rsidRDefault="003A02C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litereri P</w:t>
            </w:r>
            <w:r w:rsidR="003806D6">
              <w:rPr>
                <w:rFonts w:ascii="Times New Roman" w:hAnsi="Times New Roman"/>
                <w:color w:val="000000" w:themeColor="text1"/>
                <w:sz w:val="20"/>
                <w:szCs w:val="20"/>
              </w:rPr>
              <w:t xml:space="preserve"> de mână, a silabelor , cuvintelor pe liniatura tip I</w:t>
            </w:r>
          </w:p>
          <w:p w:rsidR="003A02C6" w:rsidRDefault="003A02C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Separarea cuvintelor din propoziții și scrierea corectă a propozițiilor</w:t>
            </w:r>
          </w:p>
          <w:p w:rsidR="003A02C6" w:rsidRDefault="003A02C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Poziționarea unor cuvinte în propoziții </w:t>
            </w:r>
            <w:r w:rsidR="00985251">
              <w:rPr>
                <w:rFonts w:ascii="Times New Roman" w:hAnsi="Times New Roman"/>
                <w:color w:val="000000" w:themeColor="text1"/>
                <w:sz w:val="20"/>
                <w:szCs w:val="20"/>
              </w:rPr>
              <w:t>incomplete</w:t>
            </w:r>
          </w:p>
          <w:p w:rsidR="003806D6" w:rsidRPr="00656632"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656632">
              <w:rPr>
                <w:rFonts w:ascii="Times New Roman" w:hAnsi="Times New Roman"/>
                <w:color w:val="000000" w:themeColor="text1"/>
                <w:sz w:val="20"/>
                <w:szCs w:val="20"/>
              </w:rPr>
              <w:t>Dictări de litere, silabe, cuvinte, propoziții</w:t>
            </w:r>
          </w:p>
          <w:p w:rsidR="003806D6" w:rsidRPr="005D288D" w:rsidRDefault="003806D6" w:rsidP="003806D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5D288D">
              <w:rPr>
                <w:rFonts w:ascii="Times New Roman" w:hAnsi="Times New Roman"/>
                <w:color w:val="000000" w:themeColor="text1"/>
                <w:sz w:val="20"/>
                <w:szCs w:val="20"/>
              </w:rPr>
              <w:t>Copiere/transcriere de litere, silabe, cuvinte, propoziții/text</w:t>
            </w:r>
          </w:p>
        </w:tc>
        <w:tc>
          <w:tcPr>
            <w:tcW w:w="4219" w:type="dxa"/>
            <w:vMerge w:val="restart"/>
          </w:tcPr>
          <w:p w:rsidR="003806D6" w:rsidRPr="00383022" w:rsidRDefault="007B6163" w:rsidP="005B5DF9">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Litera P</w:t>
            </w:r>
            <w:r w:rsidR="003806D6">
              <w:rPr>
                <w:rFonts w:ascii="Times New Roman" w:hAnsi="Times New Roman"/>
                <w:b/>
                <w:color w:val="000000" w:themeColor="text1"/>
                <w:sz w:val="20"/>
                <w:szCs w:val="20"/>
              </w:rPr>
              <w:t xml:space="preserve"> de tipar și de mână</w:t>
            </w:r>
          </w:p>
        </w:tc>
        <w:tc>
          <w:tcPr>
            <w:tcW w:w="2268" w:type="dxa"/>
            <w:vMerge w:val="restart"/>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p>
        </w:tc>
        <w:tc>
          <w:tcPr>
            <w:tcW w:w="1843" w:type="dxa"/>
            <w:vMerge w:val="restart"/>
          </w:tcPr>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3806D6" w:rsidRPr="0037257A" w:rsidTr="004445E4">
        <w:trPr>
          <w:trHeight w:val="1"/>
        </w:trPr>
        <w:tc>
          <w:tcPr>
            <w:tcW w:w="675" w:type="dxa"/>
            <w:vMerge/>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3806D6" w:rsidRPr="0037257A" w:rsidRDefault="003806D6" w:rsidP="003806D6">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p>
        </w:tc>
        <w:tc>
          <w:tcPr>
            <w:tcW w:w="1843" w:type="dxa"/>
            <w:vMerge/>
          </w:tcPr>
          <w:p w:rsidR="003806D6" w:rsidRPr="0037257A" w:rsidRDefault="003806D6" w:rsidP="003806D6">
            <w:pPr>
              <w:autoSpaceDE w:val="0"/>
              <w:autoSpaceDN w:val="0"/>
              <w:adjustRightInd w:val="0"/>
              <w:spacing w:after="0" w:line="240" w:lineRule="auto"/>
              <w:rPr>
                <w:rFonts w:ascii="Times New Roman" w:hAnsi="Times New Roman"/>
                <w:sz w:val="20"/>
                <w:szCs w:val="20"/>
              </w:rPr>
            </w:pPr>
          </w:p>
        </w:tc>
      </w:tr>
      <w:tr w:rsidR="003806D6" w:rsidRPr="0037257A" w:rsidTr="004445E4">
        <w:trPr>
          <w:trHeight w:val="1"/>
        </w:trPr>
        <w:tc>
          <w:tcPr>
            <w:tcW w:w="675" w:type="dxa"/>
            <w:vMerge/>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3806D6"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3806D6" w:rsidRPr="00B77664" w:rsidRDefault="003806D6" w:rsidP="003806D6">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p>
        </w:tc>
        <w:tc>
          <w:tcPr>
            <w:tcW w:w="5103" w:type="dxa"/>
          </w:tcPr>
          <w:p w:rsidR="003806D6" w:rsidRDefault="00985251" w:rsidP="003806D6">
            <w:pPr>
              <w:pStyle w:val="Default"/>
              <w:numPr>
                <w:ilvl w:val="0"/>
                <w:numId w:val="4"/>
              </w:numPr>
              <w:rPr>
                <w:sz w:val="20"/>
                <w:szCs w:val="20"/>
              </w:rPr>
            </w:pPr>
            <w:r>
              <w:rPr>
                <w:sz w:val="20"/>
                <w:szCs w:val="20"/>
              </w:rPr>
              <w:t>Observarea părților unei plante</w:t>
            </w:r>
          </w:p>
          <w:p w:rsidR="00985251" w:rsidRDefault="00985251" w:rsidP="003806D6">
            <w:pPr>
              <w:pStyle w:val="Default"/>
              <w:numPr>
                <w:ilvl w:val="0"/>
                <w:numId w:val="4"/>
              </w:numPr>
              <w:rPr>
                <w:sz w:val="20"/>
                <w:szCs w:val="20"/>
              </w:rPr>
            </w:pPr>
            <w:r>
              <w:rPr>
                <w:sz w:val="20"/>
                <w:szCs w:val="20"/>
              </w:rPr>
              <w:t>Activitate practică: punerea unei semințe la încolțit/jurnalul unei semințe</w:t>
            </w:r>
          </w:p>
          <w:p w:rsidR="00985251" w:rsidRDefault="00985251" w:rsidP="003806D6">
            <w:pPr>
              <w:pStyle w:val="Default"/>
              <w:numPr>
                <w:ilvl w:val="0"/>
                <w:numId w:val="4"/>
              </w:numPr>
              <w:rPr>
                <w:sz w:val="20"/>
                <w:szCs w:val="20"/>
              </w:rPr>
            </w:pPr>
            <w:r>
              <w:rPr>
                <w:sz w:val="20"/>
                <w:szCs w:val="20"/>
              </w:rPr>
              <w:t>Ciclul de viață al plantelor</w:t>
            </w:r>
          </w:p>
          <w:p w:rsidR="00985251" w:rsidRDefault="00985251" w:rsidP="003806D6">
            <w:pPr>
              <w:pStyle w:val="Default"/>
              <w:numPr>
                <w:ilvl w:val="0"/>
                <w:numId w:val="4"/>
              </w:numPr>
              <w:rPr>
                <w:sz w:val="20"/>
                <w:szCs w:val="20"/>
              </w:rPr>
            </w:pPr>
            <w:r>
              <w:rPr>
                <w:sz w:val="20"/>
                <w:szCs w:val="20"/>
              </w:rPr>
              <w:t>Schimbările din viața plantelor în diferite anotimpuri</w:t>
            </w:r>
          </w:p>
          <w:p w:rsidR="00985251" w:rsidRPr="00457CE7" w:rsidRDefault="00985251" w:rsidP="003806D6">
            <w:pPr>
              <w:pStyle w:val="Default"/>
              <w:numPr>
                <w:ilvl w:val="0"/>
                <w:numId w:val="4"/>
              </w:numPr>
              <w:rPr>
                <w:sz w:val="20"/>
                <w:szCs w:val="20"/>
              </w:rPr>
            </w:pPr>
            <w:r>
              <w:rPr>
                <w:sz w:val="20"/>
                <w:szCs w:val="20"/>
              </w:rPr>
              <w:t>Recunoașterea unor plante și a fructelor lor</w:t>
            </w:r>
          </w:p>
        </w:tc>
        <w:tc>
          <w:tcPr>
            <w:tcW w:w="4219" w:type="dxa"/>
          </w:tcPr>
          <w:p w:rsidR="003806D6" w:rsidRPr="0037257A" w:rsidRDefault="004F6FC6" w:rsidP="003806D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învățăm despre plante!</w:t>
            </w:r>
          </w:p>
        </w:tc>
        <w:tc>
          <w:tcPr>
            <w:tcW w:w="2268" w:type="dxa"/>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843" w:type="dxa"/>
          </w:tcPr>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3806D6" w:rsidRPr="0037257A" w:rsidTr="004445E4">
        <w:trPr>
          <w:trHeight w:val="1"/>
        </w:trPr>
        <w:tc>
          <w:tcPr>
            <w:tcW w:w="675" w:type="dxa"/>
            <w:vMerge/>
            <w:textDirection w:val="btLr"/>
          </w:tcPr>
          <w:p w:rsidR="003806D6" w:rsidRPr="0037257A" w:rsidRDefault="003806D6" w:rsidP="003806D6">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3806D6" w:rsidRDefault="003806D6" w:rsidP="003806D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3806D6" w:rsidRPr="00B77664" w:rsidRDefault="003806D6" w:rsidP="003806D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3806D6" w:rsidRPr="0037257A" w:rsidRDefault="003806D6" w:rsidP="003806D6">
            <w:pPr>
              <w:autoSpaceDE w:val="0"/>
              <w:autoSpaceDN w:val="0"/>
              <w:adjustRightInd w:val="0"/>
              <w:spacing w:after="0" w:line="240" w:lineRule="auto"/>
              <w:jc w:val="center"/>
              <w:rPr>
                <w:rFonts w:ascii="Times New Roman" w:hAnsi="Times New Roman"/>
                <w:b/>
                <w:sz w:val="20"/>
                <w:szCs w:val="20"/>
              </w:rPr>
            </w:pPr>
          </w:p>
        </w:tc>
        <w:tc>
          <w:tcPr>
            <w:tcW w:w="5103" w:type="dxa"/>
          </w:tcPr>
          <w:p w:rsidR="003806D6" w:rsidRDefault="003806D6" w:rsidP="003806D6">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Cântarea vocală în grup şi individual</w:t>
            </w:r>
          </w:p>
          <w:p w:rsidR="003806D6" w:rsidRDefault="003806D6" w:rsidP="003806D6">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Jucării muzicale;</w:t>
            </w:r>
            <w:r w:rsidRPr="002B5EEA">
              <w:rPr>
                <w:rFonts w:ascii="Times New Roman" w:hAnsi="Times New Roman"/>
                <w:b/>
                <w:sz w:val="20"/>
                <w:szCs w:val="20"/>
              </w:rPr>
              <w:t xml:space="preserve"> </w:t>
            </w:r>
            <w:r w:rsidRPr="002B5EEA">
              <w:rPr>
                <w:rFonts w:ascii="Times New Roman" w:hAnsi="Times New Roman"/>
                <w:sz w:val="20"/>
                <w:szCs w:val="20"/>
              </w:rPr>
              <w:t>Mişcarea pe muzică;</w:t>
            </w:r>
            <w:r w:rsidRPr="002B5EEA">
              <w:rPr>
                <w:rFonts w:ascii="Times New Roman" w:hAnsi="Times New Roman"/>
                <w:b/>
                <w:sz w:val="20"/>
                <w:szCs w:val="20"/>
              </w:rPr>
              <w:t xml:space="preserve"> </w:t>
            </w:r>
            <w:r>
              <w:rPr>
                <w:rFonts w:ascii="Times New Roman" w:hAnsi="Times New Roman"/>
                <w:sz w:val="20"/>
                <w:szCs w:val="20"/>
              </w:rPr>
              <w:t>Cântarea instrumintală</w:t>
            </w:r>
          </w:p>
          <w:p w:rsidR="003806D6" w:rsidRDefault="003806D6" w:rsidP="003806D6">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Procedee armonico-polifonice (</w:t>
            </w:r>
            <w:r>
              <w:rPr>
                <w:rFonts w:ascii="Times New Roman" w:hAnsi="Times New Roman"/>
                <w:sz w:val="20"/>
                <w:szCs w:val="20"/>
              </w:rPr>
              <w:t>solist-cor, grupe alternative)</w:t>
            </w:r>
          </w:p>
          <w:p w:rsidR="003806D6" w:rsidRPr="0037257A" w:rsidRDefault="003806D6" w:rsidP="003806D6">
            <w:pPr>
              <w:autoSpaceDE w:val="0"/>
              <w:autoSpaceDN w:val="0"/>
              <w:adjustRightInd w:val="0"/>
              <w:spacing w:after="0" w:line="240" w:lineRule="auto"/>
              <w:jc w:val="both"/>
              <w:rPr>
                <w:rFonts w:ascii="Times New Roman" w:hAnsi="Times New Roman"/>
                <w:b/>
                <w:color w:val="000000" w:themeColor="text1"/>
                <w:sz w:val="20"/>
                <w:szCs w:val="20"/>
              </w:rPr>
            </w:pPr>
          </w:p>
        </w:tc>
        <w:tc>
          <w:tcPr>
            <w:tcW w:w="4219" w:type="dxa"/>
          </w:tcPr>
          <w:p w:rsidR="003806D6" w:rsidRDefault="003806D6" w:rsidP="003806D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Iepurașul Țup</w:t>
            </w:r>
          </w:p>
          <w:p w:rsidR="003806D6" w:rsidRDefault="003806D6" w:rsidP="003806D6">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p w:rsidR="003806D6" w:rsidRDefault="003806D6" w:rsidP="003806D6">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Procedee armonico-polifonice</w:t>
            </w:r>
          </w:p>
          <w:p w:rsidR="003806D6" w:rsidRPr="00F13D18" w:rsidRDefault="003806D6" w:rsidP="003806D6">
            <w:pPr>
              <w:autoSpaceDE w:val="0"/>
              <w:autoSpaceDN w:val="0"/>
              <w:adjustRightInd w:val="0"/>
              <w:spacing w:after="0" w:line="240" w:lineRule="auto"/>
              <w:rPr>
                <w:rFonts w:ascii="Times New Roman" w:hAnsi="Times New Roman"/>
                <w:color w:val="000000" w:themeColor="text1"/>
                <w:sz w:val="20"/>
                <w:szCs w:val="20"/>
              </w:rPr>
            </w:pPr>
          </w:p>
        </w:tc>
        <w:tc>
          <w:tcPr>
            <w:tcW w:w="2268" w:type="dxa"/>
          </w:tcPr>
          <w:p w:rsidR="003806D6" w:rsidRPr="0037257A" w:rsidRDefault="003806D6" w:rsidP="003806D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tc>
        <w:tc>
          <w:tcPr>
            <w:tcW w:w="1843" w:type="dxa"/>
          </w:tcPr>
          <w:p w:rsidR="003806D6" w:rsidRPr="0037257A" w:rsidRDefault="003806D6" w:rsidP="003806D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5B5DF9" w:rsidRPr="0037257A" w:rsidTr="004445E4">
        <w:trPr>
          <w:trHeight w:val="1"/>
        </w:trPr>
        <w:tc>
          <w:tcPr>
            <w:tcW w:w="675" w:type="dxa"/>
            <w:vMerge w:val="restart"/>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8</w:t>
            </w:r>
          </w:p>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gridSpan w:val="2"/>
          </w:tcPr>
          <w:p w:rsidR="005B5DF9"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5B5DF9" w:rsidRPr="00B77664" w:rsidRDefault="005B5DF9" w:rsidP="005B5DF9">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1.1, 1.2, 1.3, 1.4, 2.1, 2.3, 2.4, 3.1, </w:t>
            </w:r>
            <w:r w:rsidRPr="00B77664">
              <w:rPr>
                <w:rFonts w:ascii="Times New Roman" w:hAnsi="Times New Roman"/>
                <w:sz w:val="20"/>
                <w:szCs w:val="20"/>
              </w:rPr>
              <w:lastRenderedPageBreak/>
              <w:t>3.2, 3.3, 3.4, 4.1</w:t>
            </w:r>
          </w:p>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5B5DF9" w:rsidRPr="0004594B" w:rsidRDefault="005B5DF9" w:rsidP="005B5DF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Studiul textului-suport din manual</w:t>
            </w:r>
          </w:p>
          <w:p w:rsidR="005B5DF9" w:rsidRPr="009B106E" w:rsidRDefault="005B5DF9" w:rsidP="005B5DF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l de tipar în cuvinte, propoziții, texte scurte; citirea cuvintelor care conțin litera l (substantive comune și proprii)</w:t>
            </w:r>
          </w:p>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Scrierea litereri P de mână, a silabelor , cuvintelor </w:t>
            </w:r>
            <w:r>
              <w:rPr>
                <w:rFonts w:ascii="Times New Roman" w:hAnsi="Times New Roman"/>
                <w:color w:val="000000" w:themeColor="text1"/>
                <w:sz w:val="20"/>
                <w:szCs w:val="20"/>
              </w:rPr>
              <w:lastRenderedPageBreak/>
              <w:t>pe liniatura tip I</w:t>
            </w:r>
          </w:p>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substantivelor masculine articulate</w:t>
            </w:r>
          </w:p>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propozițiilor/înțelesurile diferite ale cuvântului „leu”</w:t>
            </w:r>
          </w:p>
          <w:p w:rsidR="005B5DF9" w:rsidRPr="00656632"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656632">
              <w:rPr>
                <w:rFonts w:ascii="Times New Roman" w:hAnsi="Times New Roman"/>
                <w:color w:val="000000" w:themeColor="text1"/>
                <w:sz w:val="20"/>
                <w:szCs w:val="20"/>
              </w:rPr>
              <w:t>Dictări de litere, silabe, cuvinte, propoziții</w:t>
            </w:r>
          </w:p>
          <w:p w:rsidR="005B5DF9" w:rsidRPr="005D288D"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5D288D">
              <w:rPr>
                <w:rFonts w:ascii="Times New Roman" w:hAnsi="Times New Roman"/>
                <w:color w:val="000000" w:themeColor="text1"/>
                <w:sz w:val="20"/>
                <w:szCs w:val="20"/>
              </w:rPr>
              <w:t>Copiere/transcriere de litere, silabe, cuvinte, propoziții/text</w:t>
            </w:r>
          </w:p>
        </w:tc>
        <w:tc>
          <w:tcPr>
            <w:tcW w:w="4219" w:type="dxa"/>
            <w:vMerge w:val="restart"/>
          </w:tcPr>
          <w:p w:rsidR="005B5DF9" w:rsidRPr="00383022" w:rsidRDefault="005B5DF9" w:rsidP="005B5DF9">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lastRenderedPageBreak/>
              <w:t>Litera l de tipar și de mână</w:t>
            </w:r>
          </w:p>
        </w:tc>
        <w:tc>
          <w:tcPr>
            <w:tcW w:w="2268" w:type="dxa"/>
            <w:vMerge w:val="restart"/>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din manual, auxliarul didactic, fișe de lucru, alfabetar, </w:t>
            </w:r>
            <w:r w:rsidRPr="0037257A">
              <w:rPr>
                <w:rFonts w:ascii="Times New Roman" w:hAnsi="Times New Roman"/>
                <w:sz w:val="20"/>
                <w:szCs w:val="20"/>
              </w:rPr>
              <w:lastRenderedPageBreak/>
              <w:t>cartonașe cu cuvinte tipărite</w:t>
            </w:r>
          </w:p>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p>
        </w:tc>
        <w:tc>
          <w:tcPr>
            <w:tcW w:w="1843" w:type="dxa"/>
            <w:vMerge w:val="restart"/>
          </w:tcPr>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w:t>
            </w:r>
            <w:r w:rsidRPr="0037257A">
              <w:rPr>
                <w:rFonts w:ascii="Times New Roman" w:hAnsi="Times New Roman"/>
                <w:sz w:val="20"/>
                <w:szCs w:val="20"/>
              </w:rPr>
              <w:lastRenderedPageBreak/>
              <w:t>autoevalure, interavaluare</w:t>
            </w:r>
            <w:r>
              <w:rPr>
                <w:rFonts w:ascii="Times New Roman" w:hAnsi="Times New Roman"/>
                <w:sz w:val="20"/>
                <w:szCs w:val="20"/>
              </w:rPr>
              <w:t>, dictare, copiere, transcriere</w:t>
            </w:r>
          </w:p>
        </w:tc>
      </w:tr>
      <w:tr w:rsidR="005B5DF9" w:rsidRPr="0037257A" w:rsidTr="004445E4">
        <w:trPr>
          <w:trHeight w:val="1"/>
        </w:trPr>
        <w:tc>
          <w:tcPr>
            <w:tcW w:w="675" w:type="dxa"/>
            <w:vMerge/>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p>
        </w:tc>
        <w:tc>
          <w:tcPr>
            <w:tcW w:w="1843" w:type="dxa"/>
            <w:vMerge/>
          </w:tcPr>
          <w:p w:rsidR="005B5DF9" w:rsidRPr="0037257A" w:rsidRDefault="005B5DF9" w:rsidP="005B5DF9">
            <w:pPr>
              <w:autoSpaceDE w:val="0"/>
              <w:autoSpaceDN w:val="0"/>
              <w:adjustRightInd w:val="0"/>
              <w:spacing w:after="0" w:line="240" w:lineRule="auto"/>
              <w:rPr>
                <w:rFonts w:ascii="Times New Roman" w:hAnsi="Times New Roman"/>
                <w:sz w:val="20"/>
                <w:szCs w:val="20"/>
              </w:rPr>
            </w:pPr>
          </w:p>
        </w:tc>
      </w:tr>
      <w:tr w:rsidR="005B5DF9" w:rsidRPr="0037257A" w:rsidTr="004445E4">
        <w:trPr>
          <w:trHeight w:val="1"/>
        </w:trPr>
        <w:tc>
          <w:tcPr>
            <w:tcW w:w="675" w:type="dxa"/>
            <w:vMerge/>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5B5DF9"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5B5DF9" w:rsidRPr="00B77664" w:rsidRDefault="005B5DF9" w:rsidP="005B5DF9">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p>
        </w:tc>
        <w:tc>
          <w:tcPr>
            <w:tcW w:w="5103" w:type="dxa"/>
          </w:tcPr>
          <w:p w:rsidR="005B5DF9" w:rsidRPr="005B5DF9" w:rsidRDefault="005B5DF9" w:rsidP="005B5DF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Efectuarea de adunări cu suport intuitiv, mintal sau în scris</w:t>
            </w:r>
          </w:p>
          <w:p w:rsidR="005B5DF9" w:rsidRPr="00B20C19" w:rsidRDefault="00B20C19" w:rsidP="005B5DF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Expresii care sugerează adunarea: mai mare/mai mult cu, adaugă, în total, sumă, mărește cu</w:t>
            </w:r>
          </w:p>
          <w:p w:rsidR="00B20C19" w:rsidRPr="00B20C19" w:rsidRDefault="00B20C19" w:rsidP="005B5DF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Aflarea numărului necunoscut</w:t>
            </w:r>
          </w:p>
          <w:p w:rsidR="00B20C19" w:rsidRPr="0072789F" w:rsidRDefault="00B20C19" w:rsidP="005B5DF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Rezolvarea de probleme simple sau compuse</w:t>
            </w:r>
          </w:p>
        </w:tc>
        <w:tc>
          <w:tcPr>
            <w:tcW w:w="4219" w:type="dxa"/>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Adunarea numerelor naturale </w:t>
            </w:r>
            <w:r w:rsidR="00B20C19">
              <w:rPr>
                <w:rFonts w:ascii="Times New Roman" w:hAnsi="Times New Roman"/>
                <w:b/>
                <w:color w:val="000000" w:themeColor="text1"/>
                <w:sz w:val="20"/>
                <w:szCs w:val="20"/>
              </w:rPr>
              <w:t>Z</w:t>
            </w:r>
            <w:r>
              <w:rPr>
                <w:rFonts w:ascii="Times New Roman" w:hAnsi="Times New Roman"/>
                <w:b/>
                <w:color w:val="000000" w:themeColor="text1"/>
                <w:sz w:val="20"/>
                <w:szCs w:val="20"/>
              </w:rPr>
              <w:t xml:space="preserve"> + Z</w:t>
            </w:r>
          </w:p>
        </w:tc>
        <w:tc>
          <w:tcPr>
            <w:tcW w:w="2268" w:type="dxa"/>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843" w:type="dxa"/>
          </w:tcPr>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5B5DF9" w:rsidRPr="0037257A" w:rsidTr="004445E4">
        <w:trPr>
          <w:trHeight w:val="1"/>
        </w:trPr>
        <w:tc>
          <w:tcPr>
            <w:tcW w:w="675" w:type="dxa"/>
            <w:vMerge/>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p>
        </w:tc>
        <w:tc>
          <w:tcPr>
            <w:tcW w:w="1843" w:type="dxa"/>
          </w:tcPr>
          <w:p w:rsidR="005B5DF9" w:rsidRPr="0037257A" w:rsidRDefault="005B5DF9" w:rsidP="005B5DF9">
            <w:pPr>
              <w:autoSpaceDE w:val="0"/>
              <w:autoSpaceDN w:val="0"/>
              <w:adjustRightInd w:val="0"/>
              <w:spacing w:after="0" w:line="240" w:lineRule="auto"/>
              <w:rPr>
                <w:rFonts w:ascii="Times New Roman" w:hAnsi="Times New Roman"/>
                <w:sz w:val="20"/>
                <w:szCs w:val="20"/>
              </w:rPr>
            </w:pPr>
          </w:p>
        </w:tc>
      </w:tr>
      <w:tr w:rsidR="005B5DF9" w:rsidRPr="0037257A" w:rsidTr="004445E4">
        <w:trPr>
          <w:trHeight w:val="1"/>
        </w:trPr>
        <w:tc>
          <w:tcPr>
            <w:tcW w:w="675" w:type="dxa"/>
            <w:vMerge w:val="restart"/>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9</w:t>
            </w:r>
          </w:p>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gridSpan w:val="2"/>
          </w:tcPr>
          <w:p w:rsidR="005B5DF9"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5B5DF9" w:rsidRPr="00B77664" w:rsidRDefault="005B5DF9" w:rsidP="005B5DF9">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p>
        </w:tc>
        <w:tc>
          <w:tcPr>
            <w:tcW w:w="5103" w:type="dxa"/>
          </w:tcPr>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Citirea unor texte suplimentare</w:t>
            </w:r>
          </w:p>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sinonimie/antonimie/omonimie</w:t>
            </w:r>
          </w:p>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Formularea de răspunsuri la întrebări date</w:t>
            </w:r>
          </w:p>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Ortografierea corectă a a unor cuvinte</w:t>
            </w:r>
          </w:p>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Semnele de punctuație</w:t>
            </w:r>
          </w:p>
          <w:p w:rsidR="005B5DF9" w:rsidRPr="00E6170F"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Dictări, copieri, transcrieri</w:t>
            </w:r>
          </w:p>
        </w:tc>
        <w:tc>
          <w:tcPr>
            <w:tcW w:w="4219" w:type="dxa"/>
          </w:tcPr>
          <w:p w:rsidR="005B5DF9" w:rsidRPr="00B818CE" w:rsidRDefault="00B20C19" w:rsidP="005B5DF9">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Recapitularea literelor învățate</w:t>
            </w:r>
          </w:p>
        </w:tc>
        <w:tc>
          <w:tcPr>
            <w:tcW w:w="2268" w:type="dxa"/>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p>
        </w:tc>
        <w:tc>
          <w:tcPr>
            <w:tcW w:w="1843" w:type="dxa"/>
          </w:tcPr>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B20C19" w:rsidRPr="0037257A" w:rsidTr="004445E4">
        <w:trPr>
          <w:trHeight w:val="1"/>
        </w:trPr>
        <w:tc>
          <w:tcPr>
            <w:tcW w:w="675" w:type="dxa"/>
            <w:vMerge/>
            <w:textDirection w:val="btLr"/>
          </w:tcPr>
          <w:p w:rsidR="00B20C19" w:rsidRPr="0037257A" w:rsidRDefault="00B20C19" w:rsidP="00B20C1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20C19" w:rsidRDefault="00B20C19" w:rsidP="00B20C1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20C19" w:rsidRPr="00B77664" w:rsidRDefault="00B20C19" w:rsidP="00B20C19">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p w:rsidR="00B20C19" w:rsidRPr="0037257A" w:rsidRDefault="00B20C19" w:rsidP="00B20C19">
            <w:pPr>
              <w:autoSpaceDE w:val="0"/>
              <w:autoSpaceDN w:val="0"/>
              <w:adjustRightInd w:val="0"/>
              <w:spacing w:after="0" w:line="240" w:lineRule="auto"/>
              <w:jc w:val="center"/>
              <w:rPr>
                <w:rFonts w:ascii="Times New Roman" w:hAnsi="Times New Roman"/>
                <w:b/>
                <w:sz w:val="20"/>
                <w:szCs w:val="20"/>
              </w:rPr>
            </w:pPr>
          </w:p>
        </w:tc>
        <w:tc>
          <w:tcPr>
            <w:tcW w:w="5103" w:type="dxa"/>
          </w:tcPr>
          <w:p w:rsidR="00B20C19" w:rsidRPr="005B5DF9" w:rsidRDefault="00B20C19" w:rsidP="00B20C1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Efectuarea de adunări cu suport intuitiv, mintal sau în scris</w:t>
            </w:r>
          </w:p>
          <w:p w:rsidR="00B20C19" w:rsidRPr="00B20C19" w:rsidRDefault="00B20C19" w:rsidP="00B20C1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Expresii care sugerează adunarea: mai mare/mai mult cu, adaugă, în total, sumă, mărește cu</w:t>
            </w:r>
          </w:p>
          <w:p w:rsidR="00B20C19" w:rsidRPr="00B20C19" w:rsidRDefault="00B20C19" w:rsidP="00B20C1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Aflarea numărului necunoscut</w:t>
            </w:r>
          </w:p>
          <w:p w:rsidR="00B20C19" w:rsidRPr="00B20C19" w:rsidRDefault="00B20C19" w:rsidP="00B20C1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Descompunerea numerelor în sume de zeci și unități</w:t>
            </w:r>
          </w:p>
          <w:p w:rsidR="00B20C19" w:rsidRPr="0072789F" w:rsidRDefault="00B20C19" w:rsidP="00B20C1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Rezolvarea de probleme simple sau compuse</w:t>
            </w:r>
          </w:p>
        </w:tc>
        <w:tc>
          <w:tcPr>
            <w:tcW w:w="4219" w:type="dxa"/>
          </w:tcPr>
          <w:p w:rsidR="00B20C19" w:rsidRPr="0037257A" w:rsidRDefault="00B20C19" w:rsidP="00B20C19">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Adunarea numerelor naturale Z + U</w:t>
            </w:r>
          </w:p>
        </w:tc>
        <w:tc>
          <w:tcPr>
            <w:tcW w:w="2268" w:type="dxa"/>
          </w:tcPr>
          <w:p w:rsidR="00B20C19" w:rsidRPr="0037257A" w:rsidRDefault="00B20C19" w:rsidP="00B20C1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B20C19" w:rsidRPr="0037257A" w:rsidRDefault="00B20C19" w:rsidP="00B20C1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843" w:type="dxa"/>
          </w:tcPr>
          <w:p w:rsidR="00B20C19" w:rsidRPr="0037257A" w:rsidRDefault="00B20C19" w:rsidP="00B20C1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5B5DF9" w:rsidRPr="0037257A" w:rsidTr="004445E4">
        <w:trPr>
          <w:trHeight w:val="1"/>
        </w:trPr>
        <w:tc>
          <w:tcPr>
            <w:tcW w:w="675" w:type="dxa"/>
            <w:vMerge/>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5B5DF9"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5B5DF9" w:rsidRPr="00B77664" w:rsidRDefault="005B5DF9" w:rsidP="005B5DF9">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p>
        </w:tc>
        <w:tc>
          <w:tcPr>
            <w:tcW w:w="5103" w:type="dxa"/>
          </w:tcPr>
          <w:p w:rsidR="005B5DF9" w:rsidRDefault="005B5DF9" w:rsidP="005B5DF9">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Cântarea vocală în grup şi individual</w:t>
            </w:r>
          </w:p>
          <w:p w:rsidR="005B5DF9" w:rsidRDefault="005B5DF9" w:rsidP="005B5DF9">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Jucării muzicale;</w:t>
            </w:r>
            <w:r w:rsidRPr="002B5EEA">
              <w:rPr>
                <w:rFonts w:ascii="Times New Roman" w:hAnsi="Times New Roman"/>
                <w:b/>
                <w:sz w:val="20"/>
                <w:szCs w:val="20"/>
              </w:rPr>
              <w:t xml:space="preserve"> </w:t>
            </w:r>
            <w:r w:rsidRPr="002B5EEA">
              <w:rPr>
                <w:rFonts w:ascii="Times New Roman" w:hAnsi="Times New Roman"/>
                <w:sz w:val="20"/>
                <w:szCs w:val="20"/>
              </w:rPr>
              <w:t>Mişcarea pe muzică;</w:t>
            </w:r>
            <w:r w:rsidRPr="002B5EEA">
              <w:rPr>
                <w:rFonts w:ascii="Times New Roman" w:hAnsi="Times New Roman"/>
                <w:b/>
                <w:sz w:val="20"/>
                <w:szCs w:val="20"/>
              </w:rPr>
              <w:t xml:space="preserve"> </w:t>
            </w:r>
            <w:r>
              <w:rPr>
                <w:rFonts w:ascii="Times New Roman" w:hAnsi="Times New Roman"/>
                <w:sz w:val="20"/>
                <w:szCs w:val="20"/>
              </w:rPr>
              <w:t>Cântarea instrumintală</w:t>
            </w:r>
          </w:p>
          <w:p w:rsidR="005B5DF9" w:rsidRDefault="005B5DF9" w:rsidP="005B5DF9">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Procedee armonico-polifonice (</w:t>
            </w:r>
            <w:r>
              <w:rPr>
                <w:rFonts w:ascii="Times New Roman" w:hAnsi="Times New Roman"/>
                <w:sz w:val="20"/>
                <w:szCs w:val="20"/>
              </w:rPr>
              <w:t>solist-cor, grupe alternative)</w:t>
            </w:r>
          </w:p>
          <w:p w:rsidR="005B5DF9" w:rsidRPr="0037257A" w:rsidRDefault="005B5DF9" w:rsidP="005B5DF9">
            <w:pPr>
              <w:autoSpaceDE w:val="0"/>
              <w:autoSpaceDN w:val="0"/>
              <w:adjustRightInd w:val="0"/>
              <w:spacing w:after="0" w:line="240" w:lineRule="auto"/>
              <w:jc w:val="both"/>
              <w:rPr>
                <w:rFonts w:ascii="Times New Roman" w:hAnsi="Times New Roman"/>
                <w:b/>
                <w:color w:val="000000" w:themeColor="text1"/>
                <w:sz w:val="20"/>
                <w:szCs w:val="20"/>
              </w:rPr>
            </w:pPr>
          </w:p>
        </w:tc>
        <w:tc>
          <w:tcPr>
            <w:tcW w:w="4219" w:type="dxa"/>
          </w:tcPr>
          <w:p w:rsidR="005B5DF9" w:rsidRDefault="005B5DF9" w:rsidP="005B5DF9">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Ghicitoare (de Aurel Ivășcanu)</w:t>
            </w:r>
          </w:p>
          <w:p w:rsidR="005B5DF9" w:rsidRDefault="005B5DF9" w:rsidP="005B5DF9">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p w:rsidR="005B5DF9" w:rsidRDefault="005B5DF9" w:rsidP="005B5DF9">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Procedee armonico-polifonice</w:t>
            </w:r>
          </w:p>
          <w:p w:rsidR="005B5DF9" w:rsidRPr="00F13D18" w:rsidRDefault="005B5DF9" w:rsidP="005B5DF9">
            <w:pPr>
              <w:autoSpaceDE w:val="0"/>
              <w:autoSpaceDN w:val="0"/>
              <w:adjustRightInd w:val="0"/>
              <w:spacing w:after="0" w:line="240" w:lineRule="auto"/>
              <w:rPr>
                <w:rFonts w:ascii="Times New Roman" w:hAnsi="Times New Roman"/>
                <w:color w:val="000000" w:themeColor="text1"/>
                <w:sz w:val="20"/>
                <w:szCs w:val="20"/>
              </w:rPr>
            </w:pPr>
          </w:p>
        </w:tc>
        <w:tc>
          <w:tcPr>
            <w:tcW w:w="2268" w:type="dxa"/>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tc>
        <w:tc>
          <w:tcPr>
            <w:tcW w:w="1843" w:type="dxa"/>
          </w:tcPr>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5B5DF9" w:rsidRPr="0037257A" w:rsidTr="004445E4">
        <w:trPr>
          <w:trHeight w:val="1"/>
        </w:trPr>
        <w:tc>
          <w:tcPr>
            <w:tcW w:w="675" w:type="dxa"/>
            <w:vMerge/>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p>
        </w:tc>
        <w:tc>
          <w:tcPr>
            <w:tcW w:w="1843" w:type="dxa"/>
          </w:tcPr>
          <w:p w:rsidR="005B5DF9" w:rsidRPr="0037257A" w:rsidRDefault="005B5DF9" w:rsidP="005B5DF9">
            <w:pPr>
              <w:autoSpaceDE w:val="0"/>
              <w:autoSpaceDN w:val="0"/>
              <w:adjustRightInd w:val="0"/>
              <w:spacing w:after="0" w:line="240" w:lineRule="auto"/>
              <w:rPr>
                <w:rFonts w:ascii="Times New Roman" w:hAnsi="Times New Roman"/>
                <w:sz w:val="20"/>
                <w:szCs w:val="20"/>
              </w:rPr>
            </w:pPr>
          </w:p>
        </w:tc>
      </w:tr>
      <w:tr w:rsidR="005B5DF9" w:rsidRPr="0037257A" w:rsidTr="004445E4">
        <w:trPr>
          <w:trHeight w:val="1"/>
        </w:trPr>
        <w:tc>
          <w:tcPr>
            <w:tcW w:w="675" w:type="dxa"/>
            <w:vMerge w:val="restart"/>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10</w:t>
            </w:r>
          </w:p>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gridSpan w:val="2"/>
          </w:tcPr>
          <w:p w:rsidR="005B5DF9"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5B5DF9" w:rsidRPr="00B77664" w:rsidRDefault="005B5DF9" w:rsidP="005B5DF9">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p>
        </w:tc>
        <w:tc>
          <w:tcPr>
            <w:tcW w:w="5103" w:type="dxa"/>
          </w:tcPr>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ameliorare, recuperare, dezvoltare</w:t>
            </w:r>
          </w:p>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96388D">
              <w:rPr>
                <w:rFonts w:ascii="Times New Roman" w:hAnsi="Times New Roman"/>
                <w:color w:val="000000" w:themeColor="text1"/>
                <w:sz w:val="20"/>
                <w:szCs w:val="20"/>
              </w:rPr>
              <w:t xml:space="preserve">Citirea și scrierea cuvintelor cu literele </w:t>
            </w:r>
            <w:r>
              <w:rPr>
                <w:rFonts w:ascii="Times New Roman" w:hAnsi="Times New Roman"/>
                <w:color w:val="000000" w:themeColor="text1"/>
                <w:sz w:val="20"/>
                <w:szCs w:val="20"/>
              </w:rPr>
              <w:t>învățate</w:t>
            </w:r>
          </w:p>
          <w:p w:rsidR="005B5DF9" w:rsidRPr="0096388D"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96388D">
              <w:rPr>
                <w:rFonts w:ascii="Times New Roman" w:hAnsi="Times New Roman"/>
                <w:color w:val="000000" w:themeColor="text1"/>
                <w:sz w:val="20"/>
                <w:szCs w:val="20"/>
              </w:rPr>
              <w:t>Exerciții de despărțire în silabe a cuvintelor date</w:t>
            </w:r>
          </w:p>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Formarea pluralului unor substantive comune sau a singularului</w:t>
            </w:r>
          </w:p>
          <w:p w:rsidR="005B5DF9" w:rsidRPr="00F2216D"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ordonare a literelor/silablelor în cuvinte sau a cuvintelor în propoziții</w:t>
            </w:r>
          </w:p>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Citirea unui text la alegere; Studiul textului; Formularea de întrebări și răspunsului</w:t>
            </w:r>
          </w:p>
          <w:p w:rsidR="005B5DF9" w:rsidRPr="00457CE7"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Copieri, transcrieri, dictări</w:t>
            </w:r>
          </w:p>
        </w:tc>
        <w:tc>
          <w:tcPr>
            <w:tcW w:w="4219" w:type="dxa"/>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Recapitularea literelor învățate</w:t>
            </w:r>
          </w:p>
        </w:tc>
        <w:tc>
          <w:tcPr>
            <w:tcW w:w="2268" w:type="dxa"/>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tcPr>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5B5DF9" w:rsidRPr="0037257A" w:rsidTr="004445E4">
        <w:trPr>
          <w:trHeight w:val="1"/>
        </w:trPr>
        <w:tc>
          <w:tcPr>
            <w:tcW w:w="675" w:type="dxa"/>
            <w:vMerge/>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5B5DF9"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1.1, 1.2, 2.1, 2.2, 2.3, 2.4, 2.5</w:t>
            </w:r>
          </w:p>
        </w:tc>
        <w:tc>
          <w:tcPr>
            <w:tcW w:w="5103" w:type="dxa"/>
            <w:vMerge w:val="restart"/>
          </w:tcPr>
          <w:p w:rsidR="005B5DF9" w:rsidRDefault="005B5DF9" w:rsidP="005B5DF9">
            <w:pPr>
              <w:pStyle w:val="ListParagraph"/>
              <w:numPr>
                <w:ilvl w:val="0"/>
                <w:numId w:val="49"/>
              </w:numPr>
              <w:autoSpaceDE w:val="0"/>
              <w:autoSpaceDN w:val="0"/>
              <w:adjustRightInd w:val="0"/>
              <w:spacing w:after="0" w:line="240" w:lineRule="auto"/>
              <w:rPr>
                <w:rFonts w:ascii="Times New Roman" w:hAnsi="Times New Roman"/>
                <w:sz w:val="20"/>
                <w:szCs w:val="20"/>
              </w:rPr>
            </w:pPr>
            <w:r w:rsidRPr="00843D0D">
              <w:rPr>
                <w:rFonts w:ascii="Times New Roman" w:hAnsi="Times New Roman"/>
                <w:sz w:val="20"/>
                <w:szCs w:val="20"/>
              </w:rPr>
              <w:t>Realizarea unor compoziții individuale/în perechi/în grup, folosind tehnici variate: pensulație, dactilopictură, pata picturală, stropire, suflare, ștampilare, tragere și zgăriere, decolorare cu pic; Realizarea unor lucrări colective (Mai multe mâini, un singur portret</w:t>
            </w:r>
          </w:p>
          <w:p w:rsidR="005B5DF9" w:rsidRPr="00843D0D" w:rsidRDefault="005B5DF9" w:rsidP="005B5DF9">
            <w:pPr>
              <w:pStyle w:val="ListParagraph"/>
              <w:numPr>
                <w:ilvl w:val="0"/>
                <w:numId w:val="49"/>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sz w:val="20"/>
                <w:szCs w:val="20"/>
              </w:rPr>
              <w:t>Punctul. Culori calde</w:t>
            </w:r>
            <w:r w:rsidRPr="00843D0D">
              <w:rPr>
                <w:rFonts w:ascii="Times New Roman" w:hAnsi="Times New Roman"/>
                <w:sz w:val="20"/>
                <w:szCs w:val="20"/>
              </w:rPr>
              <w:t xml:space="preserve"> </w:t>
            </w:r>
          </w:p>
          <w:p w:rsidR="005B5DF9" w:rsidRPr="0037257A" w:rsidRDefault="005B5DF9" w:rsidP="005B5DF9">
            <w:pPr>
              <w:pStyle w:val="ListParagraph"/>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5B5DF9" w:rsidRPr="00EA77E6" w:rsidRDefault="005B5DF9" w:rsidP="005B5DF9">
            <w:pPr>
              <w:spacing w:after="0" w:line="240" w:lineRule="auto"/>
              <w:rPr>
                <w:rFonts w:ascii="Times New Roman" w:hAnsi="Times New Roman"/>
                <w:sz w:val="20"/>
                <w:szCs w:val="20"/>
              </w:rPr>
            </w:pPr>
            <w:r>
              <w:rPr>
                <w:rFonts w:ascii="Times New Roman" w:hAnsi="Times New Roman"/>
                <w:b/>
                <w:sz w:val="20"/>
                <w:szCs w:val="20"/>
              </w:rPr>
              <w:t>Sfârșit de toamnă</w:t>
            </w:r>
            <w:r w:rsidRPr="0037257A">
              <w:rPr>
                <w:rFonts w:ascii="Times New Roman" w:hAnsi="Times New Roman"/>
                <w:b/>
                <w:sz w:val="20"/>
                <w:szCs w:val="20"/>
              </w:rPr>
              <w:t xml:space="preserve"> </w:t>
            </w:r>
            <w:r>
              <w:rPr>
                <w:rFonts w:ascii="Times New Roman" w:hAnsi="Times New Roman"/>
                <w:sz w:val="20"/>
                <w:szCs w:val="20"/>
              </w:rPr>
              <w:t>(pictură)</w:t>
            </w:r>
          </w:p>
        </w:tc>
        <w:tc>
          <w:tcPr>
            <w:tcW w:w="2268" w:type="dxa"/>
            <w:vMerge w:val="restart"/>
          </w:tcPr>
          <w:p w:rsidR="005B5DF9" w:rsidRPr="0037257A" w:rsidRDefault="005B5DF9" w:rsidP="005B5DF9">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5B5DF9" w:rsidRPr="0037257A" w:rsidRDefault="005B5DF9" w:rsidP="005B5DF9">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vMerge w:val="restart"/>
          </w:tcPr>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5B5DF9" w:rsidRPr="0037257A" w:rsidTr="004445E4">
        <w:trPr>
          <w:trHeight w:val="1"/>
        </w:trPr>
        <w:tc>
          <w:tcPr>
            <w:tcW w:w="675" w:type="dxa"/>
            <w:vMerge/>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p>
        </w:tc>
        <w:tc>
          <w:tcPr>
            <w:tcW w:w="1843" w:type="dxa"/>
            <w:vMerge/>
          </w:tcPr>
          <w:p w:rsidR="005B5DF9" w:rsidRPr="0037257A" w:rsidRDefault="005B5DF9" w:rsidP="005B5DF9">
            <w:pPr>
              <w:autoSpaceDE w:val="0"/>
              <w:autoSpaceDN w:val="0"/>
              <w:adjustRightInd w:val="0"/>
              <w:spacing w:after="0" w:line="240" w:lineRule="auto"/>
              <w:rPr>
                <w:rFonts w:ascii="Times New Roman" w:hAnsi="Times New Roman"/>
                <w:sz w:val="20"/>
                <w:szCs w:val="20"/>
              </w:rPr>
            </w:pPr>
          </w:p>
        </w:tc>
      </w:tr>
      <w:tr w:rsidR="005B5DF9" w:rsidRPr="0037257A" w:rsidTr="004445E4">
        <w:trPr>
          <w:trHeight w:val="1"/>
        </w:trPr>
        <w:tc>
          <w:tcPr>
            <w:tcW w:w="675" w:type="dxa"/>
            <w:vMerge/>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p>
        </w:tc>
        <w:tc>
          <w:tcPr>
            <w:tcW w:w="1843" w:type="dxa"/>
          </w:tcPr>
          <w:p w:rsidR="005B5DF9" w:rsidRPr="0037257A" w:rsidRDefault="005B5DF9" w:rsidP="005B5DF9">
            <w:pPr>
              <w:autoSpaceDE w:val="0"/>
              <w:autoSpaceDN w:val="0"/>
              <w:adjustRightInd w:val="0"/>
              <w:spacing w:after="0" w:line="240" w:lineRule="auto"/>
              <w:rPr>
                <w:rFonts w:ascii="Times New Roman" w:hAnsi="Times New Roman"/>
                <w:sz w:val="20"/>
                <w:szCs w:val="20"/>
              </w:rPr>
            </w:pPr>
          </w:p>
        </w:tc>
      </w:tr>
      <w:tr w:rsidR="005B5DF9" w:rsidRPr="0037257A" w:rsidTr="004445E4">
        <w:trPr>
          <w:trHeight w:val="1"/>
        </w:trPr>
        <w:tc>
          <w:tcPr>
            <w:tcW w:w="675" w:type="dxa"/>
            <w:vMerge w:val="restart"/>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11</w:t>
            </w:r>
          </w:p>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gridSpan w:val="2"/>
          </w:tcPr>
          <w:p w:rsidR="005B5DF9" w:rsidRPr="00173CC8" w:rsidRDefault="005B5DF9" w:rsidP="005B5DF9">
            <w:pPr>
              <w:autoSpaceDE w:val="0"/>
              <w:autoSpaceDN w:val="0"/>
              <w:adjustRightInd w:val="0"/>
              <w:spacing w:after="0" w:line="240" w:lineRule="auto"/>
              <w:jc w:val="center"/>
              <w:rPr>
                <w:rFonts w:ascii="Times New Roman" w:hAnsi="Times New Roman"/>
                <w:b/>
                <w:sz w:val="20"/>
                <w:szCs w:val="20"/>
              </w:rPr>
            </w:pPr>
            <w:r w:rsidRPr="00173CC8">
              <w:rPr>
                <w:rFonts w:ascii="Times New Roman" w:hAnsi="Times New Roman"/>
                <w:b/>
                <w:sz w:val="20"/>
                <w:szCs w:val="20"/>
              </w:rPr>
              <w:t>DP</w:t>
            </w:r>
          </w:p>
          <w:p w:rsidR="005B5DF9" w:rsidRPr="00173CC8" w:rsidRDefault="005B5DF9" w:rsidP="005B5DF9">
            <w:p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1.1, 2.1, 2.2, 3.1, 3.2</w:t>
            </w:r>
          </w:p>
          <w:p w:rsidR="005B5DF9" w:rsidRPr="00173CC8" w:rsidRDefault="005B5DF9" w:rsidP="005B5DF9">
            <w:pPr>
              <w:autoSpaceDE w:val="0"/>
              <w:autoSpaceDN w:val="0"/>
              <w:adjustRightInd w:val="0"/>
              <w:spacing w:after="0" w:line="240" w:lineRule="auto"/>
              <w:jc w:val="center"/>
              <w:rPr>
                <w:rFonts w:ascii="Times New Roman" w:hAnsi="Times New Roman"/>
                <w:b/>
                <w:sz w:val="20"/>
                <w:szCs w:val="20"/>
              </w:rPr>
            </w:pPr>
          </w:p>
        </w:tc>
        <w:tc>
          <w:tcPr>
            <w:tcW w:w="5103" w:type="dxa"/>
          </w:tcPr>
          <w:p w:rsidR="005B5DF9" w:rsidRPr="00173CC8" w:rsidRDefault="005B5DF9" w:rsidP="005B5DF9">
            <w:pPr>
              <w:spacing w:after="0" w:line="240" w:lineRule="auto"/>
              <w:rPr>
                <w:rFonts w:ascii="Times New Roman" w:hAnsi="Times New Roman"/>
                <w:sz w:val="20"/>
                <w:szCs w:val="20"/>
              </w:rPr>
            </w:pPr>
            <w:r w:rsidRPr="00173CC8">
              <w:rPr>
                <w:rFonts w:ascii="Times New Roman" w:hAnsi="Times New Roman"/>
                <w:b/>
                <w:sz w:val="20"/>
                <w:szCs w:val="20"/>
              </w:rPr>
              <w:t>Text-suport:</w:t>
            </w:r>
            <w:r w:rsidRPr="00173CC8">
              <w:rPr>
                <w:rFonts w:ascii="Times New Roman" w:hAnsi="Times New Roman"/>
                <w:sz w:val="20"/>
                <w:szCs w:val="20"/>
              </w:rPr>
              <w:t xml:space="preserve"> ”Soarele și ploaia” (poveste)</w:t>
            </w:r>
          </w:p>
          <w:p w:rsidR="005B5DF9" w:rsidRPr="00173CC8" w:rsidRDefault="005B5DF9" w:rsidP="005B5DF9">
            <w:pPr>
              <w:pStyle w:val="ListParagraph"/>
              <w:numPr>
                <w:ilvl w:val="0"/>
                <w:numId w:val="12"/>
              </w:numPr>
              <w:spacing w:after="0" w:line="240" w:lineRule="auto"/>
              <w:rPr>
                <w:rFonts w:ascii="Times New Roman" w:hAnsi="Times New Roman"/>
                <w:sz w:val="20"/>
                <w:szCs w:val="20"/>
              </w:rPr>
            </w:pPr>
            <w:r w:rsidRPr="00173CC8">
              <w:rPr>
                <w:rFonts w:ascii="Times New Roman" w:hAnsi="Times New Roman"/>
                <w:sz w:val="20"/>
                <w:szCs w:val="20"/>
              </w:rPr>
              <w:t xml:space="preserve">Audierea unei povești. Importanța copilului în diferite grupuri sociale (familie, școală, prieteni). </w:t>
            </w:r>
          </w:p>
          <w:p w:rsidR="005B5DF9" w:rsidRPr="00173CC8" w:rsidRDefault="005B5DF9" w:rsidP="005B5DF9">
            <w:pPr>
              <w:pStyle w:val="ListParagraph"/>
              <w:numPr>
                <w:ilvl w:val="0"/>
                <w:numId w:val="12"/>
              </w:numPr>
              <w:spacing w:after="0" w:line="240" w:lineRule="auto"/>
              <w:rPr>
                <w:rFonts w:ascii="Times New Roman" w:hAnsi="Times New Roman"/>
                <w:sz w:val="20"/>
                <w:szCs w:val="20"/>
              </w:rPr>
            </w:pPr>
            <w:r w:rsidRPr="00173CC8">
              <w:rPr>
                <w:rFonts w:ascii="Times New Roman" w:hAnsi="Times New Roman"/>
                <w:sz w:val="20"/>
                <w:szCs w:val="20"/>
              </w:rPr>
              <w:t>Scaunul povestitorului: descrierea unor experințe personale în care a trăit un conflict; rezolvarea conflictelor și soluțiile găsite</w:t>
            </w:r>
          </w:p>
          <w:p w:rsidR="005B5DF9" w:rsidRPr="00173CC8" w:rsidRDefault="005B5DF9" w:rsidP="005B5DF9">
            <w:pPr>
              <w:pStyle w:val="ListParagraph"/>
              <w:numPr>
                <w:ilvl w:val="0"/>
                <w:numId w:val="12"/>
              </w:numPr>
              <w:spacing w:after="0" w:line="240" w:lineRule="auto"/>
              <w:rPr>
                <w:rFonts w:ascii="Times New Roman" w:hAnsi="Times New Roman"/>
                <w:sz w:val="20"/>
                <w:szCs w:val="20"/>
              </w:rPr>
            </w:pPr>
            <w:r w:rsidRPr="00173CC8">
              <w:rPr>
                <w:rFonts w:ascii="Times New Roman" w:hAnsi="Times New Roman"/>
                <w:sz w:val="20"/>
                <w:szCs w:val="20"/>
              </w:rPr>
              <w:t xml:space="preserve">Realizarea unui desen cu persoane/obiecte importante pentru viața copilului. </w:t>
            </w:r>
          </w:p>
          <w:p w:rsidR="005B5DF9" w:rsidRPr="00173CC8" w:rsidRDefault="005B5DF9" w:rsidP="005B5DF9">
            <w:pPr>
              <w:pStyle w:val="ListParagraph"/>
              <w:numPr>
                <w:ilvl w:val="0"/>
                <w:numId w:val="12"/>
              </w:numPr>
              <w:spacing w:after="0" w:line="240" w:lineRule="auto"/>
              <w:rPr>
                <w:rFonts w:ascii="Times New Roman" w:hAnsi="Times New Roman"/>
                <w:sz w:val="20"/>
                <w:szCs w:val="20"/>
              </w:rPr>
            </w:pPr>
            <w:r w:rsidRPr="00173CC8">
              <w:rPr>
                <w:rFonts w:ascii="Times New Roman" w:hAnsi="Times New Roman"/>
                <w:sz w:val="20"/>
                <w:szCs w:val="20"/>
              </w:rPr>
              <w:lastRenderedPageBreak/>
              <w:t>Discuții despre pasiunile copiilor pe baza imaginilor și a comportamentelor care susțin o pasiune</w:t>
            </w:r>
          </w:p>
          <w:p w:rsidR="005B5DF9" w:rsidRPr="00173CC8" w:rsidRDefault="005B5DF9" w:rsidP="005B5DF9">
            <w:pPr>
              <w:pStyle w:val="ListParagraph"/>
              <w:numPr>
                <w:ilvl w:val="0"/>
                <w:numId w:val="12"/>
              </w:numPr>
              <w:spacing w:after="0" w:line="240" w:lineRule="auto"/>
              <w:rPr>
                <w:rFonts w:ascii="Times New Roman" w:hAnsi="Times New Roman"/>
                <w:sz w:val="20"/>
                <w:szCs w:val="20"/>
              </w:rPr>
            </w:pPr>
            <w:r w:rsidRPr="00173CC8">
              <w:rPr>
                <w:rFonts w:ascii="Times New Roman" w:hAnsi="Times New Roman"/>
                <w:sz w:val="20"/>
                <w:szCs w:val="20"/>
              </w:rPr>
              <w:t>Joc didactic: ”Mașinăria”</w:t>
            </w:r>
          </w:p>
        </w:tc>
        <w:tc>
          <w:tcPr>
            <w:tcW w:w="4219" w:type="dxa"/>
          </w:tcPr>
          <w:p w:rsidR="005B5DF9" w:rsidRPr="00173CC8" w:rsidRDefault="005B5DF9" w:rsidP="005B5DF9">
            <w:pPr>
              <w:spacing w:after="0" w:line="240" w:lineRule="auto"/>
              <w:rPr>
                <w:rFonts w:ascii="Times New Roman" w:hAnsi="Times New Roman"/>
                <w:b/>
                <w:sz w:val="20"/>
                <w:szCs w:val="20"/>
              </w:rPr>
            </w:pPr>
            <w:r w:rsidRPr="00173CC8">
              <w:rPr>
                <w:rFonts w:ascii="Times New Roman" w:hAnsi="Times New Roman"/>
                <w:b/>
                <w:sz w:val="20"/>
                <w:szCs w:val="20"/>
              </w:rPr>
              <w:lastRenderedPageBreak/>
              <w:t>Fiecare este important!</w:t>
            </w:r>
          </w:p>
          <w:p w:rsidR="005B5DF9" w:rsidRPr="00173CC8" w:rsidRDefault="005B5DF9" w:rsidP="005B5DF9">
            <w:p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Transmiterea unor mesaje verbale și nonverbale despre propriile experiențe de viață.</w:t>
            </w:r>
          </w:p>
          <w:p w:rsidR="005B5DF9" w:rsidRPr="00173CC8" w:rsidRDefault="005B5DF9" w:rsidP="005B5DF9">
            <w:pPr>
              <w:autoSpaceDE w:val="0"/>
              <w:autoSpaceDN w:val="0"/>
              <w:adjustRightInd w:val="0"/>
              <w:spacing w:after="0" w:line="240" w:lineRule="auto"/>
              <w:rPr>
                <w:rFonts w:ascii="Times New Roman" w:hAnsi="Times New Roman"/>
                <w:b/>
                <w:sz w:val="20"/>
                <w:szCs w:val="20"/>
              </w:rPr>
            </w:pPr>
          </w:p>
        </w:tc>
        <w:tc>
          <w:tcPr>
            <w:tcW w:w="2268" w:type="dxa"/>
          </w:tcPr>
          <w:p w:rsidR="005B5DF9" w:rsidRPr="00173CC8" w:rsidRDefault="005B5DF9" w:rsidP="005B5DF9">
            <w:pPr>
              <w:spacing w:after="0" w:line="240" w:lineRule="auto"/>
              <w:rPr>
                <w:rFonts w:ascii="Times New Roman" w:hAnsi="Times New Roman"/>
                <w:sz w:val="20"/>
                <w:szCs w:val="20"/>
              </w:rPr>
            </w:pPr>
            <w:r w:rsidRPr="00173CC8">
              <w:rPr>
                <w:rFonts w:ascii="Times New Roman" w:hAnsi="Times New Roman"/>
                <w:b/>
                <w:sz w:val="20"/>
                <w:szCs w:val="20"/>
              </w:rPr>
              <w:t xml:space="preserve">Materiale: </w:t>
            </w:r>
            <w:r w:rsidRPr="00173CC8">
              <w:rPr>
                <w:rFonts w:ascii="Times New Roman" w:hAnsi="Times New Roman"/>
                <w:sz w:val="20"/>
                <w:szCs w:val="20"/>
              </w:rPr>
              <w:t>auxiliar, fișe de lucru,  planșe didactice, soft educațional</w:t>
            </w:r>
          </w:p>
          <w:p w:rsidR="005B5DF9" w:rsidRPr="00173CC8" w:rsidRDefault="005B5DF9" w:rsidP="005B5DF9">
            <w:pPr>
              <w:spacing w:after="0" w:line="240" w:lineRule="auto"/>
              <w:rPr>
                <w:rFonts w:ascii="Times New Roman" w:hAnsi="Times New Roman"/>
                <w:sz w:val="20"/>
                <w:szCs w:val="20"/>
              </w:rPr>
            </w:pPr>
            <w:r w:rsidRPr="00173CC8">
              <w:rPr>
                <w:rFonts w:ascii="Times New Roman" w:hAnsi="Times New Roman"/>
                <w:b/>
                <w:sz w:val="20"/>
                <w:szCs w:val="20"/>
              </w:rPr>
              <w:t xml:space="preserve">Procedurale: </w:t>
            </w:r>
            <w:r w:rsidRPr="00173CC8">
              <w:rPr>
                <w:rFonts w:ascii="Times New Roman" w:hAnsi="Times New Roman"/>
                <w:sz w:val="20"/>
                <w:szCs w:val="20"/>
              </w:rPr>
              <w:t>conversația, explicația, joc de rol</w:t>
            </w:r>
          </w:p>
        </w:tc>
        <w:tc>
          <w:tcPr>
            <w:tcW w:w="1843" w:type="dxa"/>
          </w:tcPr>
          <w:p w:rsidR="005B5DF9" w:rsidRPr="00173CC8" w:rsidRDefault="005B5DF9" w:rsidP="005B5DF9">
            <w:pPr>
              <w:autoSpaceDE w:val="0"/>
              <w:autoSpaceDN w:val="0"/>
              <w:adjustRightInd w:val="0"/>
              <w:spacing w:after="0" w:line="240" w:lineRule="auto"/>
              <w:rPr>
                <w:rFonts w:ascii="Times New Roman" w:hAnsi="Times New Roman"/>
                <w:sz w:val="20"/>
                <w:szCs w:val="20"/>
              </w:rPr>
            </w:pPr>
            <w:r w:rsidRPr="00173CC8">
              <w:rPr>
                <w:rFonts w:ascii="Times New Roman" w:hAnsi="Times New Roman"/>
                <w:sz w:val="20"/>
                <w:szCs w:val="20"/>
              </w:rPr>
              <w:t>Observarea sistematică individuală și colectivă, aprecieri verbale, autoevalure, interavaluare</w:t>
            </w:r>
          </w:p>
        </w:tc>
      </w:tr>
      <w:tr w:rsidR="00B20C19" w:rsidRPr="0037257A" w:rsidTr="004445E4">
        <w:trPr>
          <w:trHeight w:val="1"/>
        </w:trPr>
        <w:tc>
          <w:tcPr>
            <w:tcW w:w="675" w:type="dxa"/>
            <w:vMerge/>
            <w:textDirection w:val="btLr"/>
          </w:tcPr>
          <w:p w:rsidR="00B20C19" w:rsidRPr="0037257A" w:rsidRDefault="00B20C19" w:rsidP="00B20C1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20C19" w:rsidRDefault="00B20C19" w:rsidP="00B20C1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20C19" w:rsidRPr="00B77664" w:rsidRDefault="00B20C19" w:rsidP="00B20C19">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B20C19" w:rsidRPr="0037257A" w:rsidRDefault="00B20C19" w:rsidP="00B20C19">
            <w:pPr>
              <w:autoSpaceDE w:val="0"/>
              <w:autoSpaceDN w:val="0"/>
              <w:adjustRightInd w:val="0"/>
              <w:spacing w:after="0" w:line="240" w:lineRule="auto"/>
              <w:jc w:val="center"/>
              <w:rPr>
                <w:rFonts w:ascii="Times New Roman" w:hAnsi="Times New Roman"/>
                <w:b/>
                <w:sz w:val="20"/>
                <w:szCs w:val="20"/>
              </w:rPr>
            </w:pPr>
          </w:p>
        </w:tc>
        <w:tc>
          <w:tcPr>
            <w:tcW w:w="5103" w:type="dxa"/>
          </w:tcPr>
          <w:p w:rsidR="00B20C19" w:rsidRDefault="00B20C19" w:rsidP="00B20C1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Citirea unor texte suplimentare</w:t>
            </w:r>
          </w:p>
          <w:p w:rsidR="00B20C19" w:rsidRDefault="00B20C19" w:rsidP="00B20C1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sinonimie/antonimie/omonimie</w:t>
            </w:r>
          </w:p>
          <w:p w:rsidR="00B20C19" w:rsidRDefault="00B20C19" w:rsidP="00B20C1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Formularea de răspunsuri la întrebări date</w:t>
            </w:r>
          </w:p>
          <w:p w:rsidR="00B20C19" w:rsidRDefault="00B20C19" w:rsidP="00B20C1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Ortografierea corectă a a unor cuvinte</w:t>
            </w:r>
          </w:p>
          <w:p w:rsidR="00B20C19" w:rsidRDefault="00B20C19" w:rsidP="00B20C1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Semnele de punctuație</w:t>
            </w:r>
          </w:p>
          <w:p w:rsidR="00B20C19" w:rsidRPr="00E6170F" w:rsidRDefault="00B20C19" w:rsidP="00B20C1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Dictări, copieri, transcrieri</w:t>
            </w:r>
          </w:p>
        </w:tc>
        <w:tc>
          <w:tcPr>
            <w:tcW w:w="4219" w:type="dxa"/>
          </w:tcPr>
          <w:p w:rsidR="00B20C19" w:rsidRPr="00B818CE" w:rsidRDefault="00B20C19" w:rsidP="00B20C19">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Recapitularea literelor învățate</w:t>
            </w:r>
          </w:p>
        </w:tc>
        <w:tc>
          <w:tcPr>
            <w:tcW w:w="2268" w:type="dxa"/>
          </w:tcPr>
          <w:p w:rsidR="00B20C19" w:rsidRPr="0037257A" w:rsidRDefault="00B20C19" w:rsidP="00B20C1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w:t>
            </w:r>
          </w:p>
          <w:p w:rsidR="00B20C19" w:rsidRPr="0037257A" w:rsidRDefault="00B20C19" w:rsidP="00B20C19">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w:t>
            </w:r>
            <w:r>
              <w:rPr>
                <w:rFonts w:ascii="Times New Roman" w:hAnsi="Times New Roman"/>
                <w:sz w:val="20"/>
                <w:szCs w:val="20"/>
              </w:rPr>
              <w:t>caţia, conversaţia, exercițiul</w:t>
            </w:r>
          </w:p>
          <w:p w:rsidR="00B20C19" w:rsidRPr="0037257A" w:rsidRDefault="00B20C19" w:rsidP="00B20C19">
            <w:pPr>
              <w:autoSpaceDE w:val="0"/>
              <w:autoSpaceDN w:val="0"/>
              <w:adjustRightInd w:val="0"/>
              <w:spacing w:after="0" w:line="240" w:lineRule="auto"/>
              <w:jc w:val="both"/>
              <w:rPr>
                <w:rFonts w:ascii="Times New Roman" w:hAnsi="Times New Roman"/>
                <w:sz w:val="20"/>
                <w:szCs w:val="20"/>
              </w:rPr>
            </w:pPr>
          </w:p>
        </w:tc>
        <w:tc>
          <w:tcPr>
            <w:tcW w:w="1843" w:type="dxa"/>
          </w:tcPr>
          <w:p w:rsidR="00B20C19" w:rsidRPr="0037257A" w:rsidRDefault="00B20C19" w:rsidP="00B20C1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w:t>
            </w:r>
          </w:p>
        </w:tc>
      </w:tr>
      <w:tr w:rsidR="005B5DF9" w:rsidRPr="0037257A" w:rsidTr="004445E4">
        <w:trPr>
          <w:trHeight w:val="1"/>
        </w:trPr>
        <w:tc>
          <w:tcPr>
            <w:tcW w:w="675" w:type="dxa"/>
            <w:vMerge/>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5B5DF9"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5B5DF9" w:rsidRPr="00B77664" w:rsidRDefault="005B5DF9" w:rsidP="005B5DF9">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p>
        </w:tc>
        <w:tc>
          <w:tcPr>
            <w:tcW w:w="5103" w:type="dxa"/>
          </w:tcPr>
          <w:p w:rsidR="00F73D29" w:rsidRPr="005B5DF9" w:rsidRDefault="00F73D29" w:rsidP="00F73D2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Efectuarea de adunări cu suport intuitiv, mintal sau în scris</w:t>
            </w:r>
          </w:p>
          <w:p w:rsidR="00F73D29" w:rsidRPr="00B20C19" w:rsidRDefault="00F73D29" w:rsidP="00F73D2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Expresii care sugerează adunarea: mai mare/mai mult cu, adaugă, în total, sumă, mărește cu</w:t>
            </w:r>
          </w:p>
          <w:p w:rsidR="00F73D29" w:rsidRPr="00B20C19" w:rsidRDefault="00F73D29" w:rsidP="00F73D2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Aflarea numărului necunoscut</w:t>
            </w:r>
          </w:p>
          <w:p w:rsidR="00F73D29" w:rsidRPr="00B20C19" w:rsidRDefault="00F73D29" w:rsidP="00F73D2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Descompunerea numerelor în sume de zeci și unități</w:t>
            </w:r>
          </w:p>
          <w:p w:rsidR="005B5DF9" w:rsidRPr="00CB3BB5" w:rsidRDefault="00F73D29" w:rsidP="00F73D2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Rezolvarea de probleme simple sau compuse</w:t>
            </w:r>
          </w:p>
        </w:tc>
        <w:tc>
          <w:tcPr>
            <w:tcW w:w="4219" w:type="dxa"/>
          </w:tcPr>
          <w:p w:rsidR="005B5DF9" w:rsidRPr="0037257A" w:rsidRDefault="00F73D29" w:rsidP="005B5DF9">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Adunarea numerelor naturale ZU + U</w:t>
            </w:r>
          </w:p>
        </w:tc>
        <w:tc>
          <w:tcPr>
            <w:tcW w:w="2268" w:type="dxa"/>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843" w:type="dxa"/>
          </w:tcPr>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5B5DF9" w:rsidRPr="0037257A" w:rsidTr="004445E4">
        <w:trPr>
          <w:trHeight w:val="1"/>
        </w:trPr>
        <w:tc>
          <w:tcPr>
            <w:tcW w:w="675" w:type="dxa"/>
            <w:vMerge/>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p>
        </w:tc>
        <w:tc>
          <w:tcPr>
            <w:tcW w:w="1843" w:type="dxa"/>
          </w:tcPr>
          <w:p w:rsidR="005B5DF9" w:rsidRPr="0037257A" w:rsidRDefault="005B5DF9" w:rsidP="005B5DF9">
            <w:pPr>
              <w:autoSpaceDE w:val="0"/>
              <w:autoSpaceDN w:val="0"/>
              <w:adjustRightInd w:val="0"/>
              <w:spacing w:after="0" w:line="240" w:lineRule="auto"/>
              <w:rPr>
                <w:rFonts w:ascii="Times New Roman" w:hAnsi="Times New Roman"/>
                <w:sz w:val="20"/>
                <w:szCs w:val="20"/>
              </w:rPr>
            </w:pPr>
          </w:p>
        </w:tc>
      </w:tr>
      <w:tr w:rsidR="005B5DF9" w:rsidRPr="0037257A" w:rsidTr="004445E4">
        <w:trPr>
          <w:trHeight w:val="1"/>
        </w:trPr>
        <w:tc>
          <w:tcPr>
            <w:tcW w:w="675" w:type="dxa"/>
            <w:vMerge w:val="restart"/>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12</w:t>
            </w:r>
          </w:p>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gridSpan w:val="2"/>
          </w:tcPr>
          <w:p w:rsidR="005B5DF9"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5B5DF9" w:rsidRPr="00B77664" w:rsidRDefault="005B5DF9" w:rsidP="005B5DF9">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5B5DF9" w:rsidRDefault="005B5DF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ameliorare/recuperare</w:t>
            </w:r>
          </w:p>
          <w:p w:rsidR="00F73D29" w:rsidRDefault="00F73D2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Srierea de mână a literelor învățate, a cuvintelor, propozițiilor</w:t>
            </w:r>
          </w:p>
          <w:p w:rsidR="00F73D29" w:rsidRDefault="00F73D2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de cuvinte noi prin inversarea literelor, adăugarea unei litere, ordonarea silabelor în cuvinte</w:t>
            </w:r>
          </w:p>
          <w:p w:rsidR="00F73D29" w:rsidRDefault="00F73D2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Cuvinte cu înțeles opus</w:t>
            </w:r>
          </w:p>
          <w:p w:rsidR="00F73D29" w:rsidRDefault="00F73D29"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Grupurea unor cuvinte după criterii </w:t>
            </w:r>
            <w:r w:rsidR="00121651">
              <w:rPr>
                <w:rFonts w:ascii="Times New Roman" w:hAnsi="Times New Roman"/>
                <w:color w:val="000000" w:themeColor="text1"/>
                <w:sz w:val="20"/>
                <w:szCs w:val="20"/>
              </w:rPr>
              <w:t>gramaticale (intuitiv): verbe, substantive proprii, numerale</w:t>
            </w:r>
          </w:p>
          <w:p w:rsidR="00121651" w:rsidRPr="00CE74C4" w:rsidRDefault="00121651" w:rsidP="005B5DF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Joc didactic: Ce cuvânt s-a ascuns în cuvântul „numărare”?</w:t>
            </w:r>
          </w:p>
        </w:tc>
        <w:tc>
          <w:tcPr>
            <w:tcW w:w="4219" w:type="dxa"/>
            <w:vMerge w:val="restart"/>
          </w:tcPr>
          <w:p w:rsidR="005B5DF9" w:rsidRPr="002B1CEC" w:rsidRDefault="00F73D29" w:rsidP="005B5DF9">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Să</w:t>
            </w:r>
            <w:r w:rsidR="00121651">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exersăm!</w:t>
            </w:r>
          </w:p>
        </w:tc>
        <w:tc>
          <w:tcPr>
            <w:tcW w:w="2268" w:type="dxa"/>
            <w:vMerge w:val="restart"/>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p>
        </w:tc>
        <w:tc>
          <w:tcPr>
            <w:tcW w:w="1843" w:type="dxa"/>
            <w:vMerge w:val="restart"/>
          </w:tcPr>
          <w:p w:rsidR="005B5DF9" w:rsidRPr="0037257A" w:rsidRDefault="005B5DF9" w:rsidP="005B5DF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5B5DF9" w:rsidRPr="0037257A" w:rsidTr="004445E4">
        <w:trPr>
          <w:trHeight w:val="1"/>
        </w:trPr>
        <w:tc>
          <w:tcPr>
            <w:tcW w:w="675" w:type="dxa"/>
            <w:vMerge/>
            <w:textDirection w:val="btLr"/>
          </w:tcPr>
          <w:p w:rsidR="005B5DF9" w:rsidRPr="0037257A" w:rsidRDefault="005B5DF9" w:rsidP="005B5DF9">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5B5DF9" w:rsidRPr="0037257A" w:rsidRDefault="005B5DF9" w:rsidP="005B5DF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5B5DF9" w:rsidRPr="0037257A" w:rsidRDefault="005B5DF9" w:rsidP="005B5DF9">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5B5DF9" w:rsidRPr="0037257A" w:rsidRDefault="005B5DF9" w:rsidP="005B5DF9">
            <w:pPr>
              <w:autoSpaceDE w:val="0"/>
              <w:autoSpaceDN w:val="0"/>
              <w:adjustRightInd w:val="0"/>
              <w:spacing w:after="0" w:line="240" w:lineRule="auto"/>
              <w:jc w:val="both"/>
              <w:rPr>
                <w:rFonts w:ascii="Times New Roman" w:hAnsi="Times New Roman"/>
                <w:sz w:val="20"/>
                <w:szCs w:val="20"/>
              </w:rPr>
            </w:pPr>
          </w:p>
        </w:tc>
        <w:tc>
          <w:tcPr>
            <w:tcW w:w="1843" w:type="dxa"/>
            <w:vMerge/>
          </w:tcPr>
          <w:p w:rsidR="005B5DF9" w:rsidRPr="0037257A" w:rsidRDefault="005B5DF9" w:rsidP="005B5DF9">
            <w:pPr>
              <w:autoSpaceDE w:val="0"/>
              <w:autoSpaceDN w:val="0"/>
              <w:adjustRightInd w:val="0"/>
              <w:spacing w:after="0" w:line="240" w:lineRule="auto"/>
              <w:rPr>
                <w:rFonts w:ascii="Times New Roman" w:hAnsi="Times New Roman"/>
                <w:sz w:val="20"/>
                <w:szCs w:val="20"/>
              </w:rPr>
            </w:pPr>
          </w:p>
        </w:tc>
      </w:tr>
      <w:tr w:rsidR="00121651" w:rsidRPr="0037257A" w:rsidTr="004445E4">
        <w:trPr>
          <w:trHeight w:val="1"/>
        </w:trPr>
        <w:tc>
          <w:tcPr>
            <w:tcW w:w="675" w:type="dxa"/>
            <w:vMerge/>
            <w:textDirection w:val="btLr"/>
          </w:tcPr>
          <w:p w:rsidR="00121651" w:rsidRPr="0037257A" w:rsidRDefault="00121651" w:rsidP="00121651">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121651" w:rsidRDefault="00121651" w:rsidP="0012165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21651" w:rsidRPr="00B77664" w:rsidRDefault="00121651" w:rsidP="00121651">
            <w:pPr>
              <w:spacing w:after="0" w:line="240" w:lineRule="auto"/>
              <w:rPr>
                <w:rFonts w:ascii="Times New Roman" w:hAnsi="Times New Roman"/>
                <w:noProof/>
                <w:sz w:val="20"/>
                <w:szCs w:val="20"/>
              </w:rPr>
            </w:pPr>
            <w:r w:rsidRPr="00B77664">
              <w:rPr>
                <w:rFonts w:ascii="Times New Roman" w:hAnsi="Times New Roman"/>
                <w:noProof/>
                <w:sz w:val="20"/>
                <w:szCs w:val="20"/>
              </w:rPr>
              <w:t xml:space="preserve">1.1, 1.2, 1.3, 1.4, 1.5, 1.6, 3.1, 3.2, </w:t>
            </w:r>
            <w:r w:rsidRPr="00B77664">
              <w:rPr>
                <w:rFonts w:ascii="Times New Roman" w:hAnsi="Times New Roman"/>
                <w:noProof/>
                <w:sz w:val="20"/>
                <w:szCs w:val="20"/>
              </w:rPr>
              <w:lastRenderedPageBreak/>
              <w:t>4.1, 4.2, 5.1, 5.2.</w:t>
            </w:r>
          </w:p>
          <w:p w:rsidR="00121651" w:rsidRPr="0037257A" w:rsidRDefault="00121651" w:rsidP="00121651">
            <w:pPr>
              <w:autoSpaceDE w:val="0"/>
              <w:autoSpaceDN w:val="0"/>
              <w:adjustRightInd w:val="0"/>
              <w:spacing w:after="0" w:line="240" w:lineRule="auto"/>
              <w:jc w:val="center"/>
              <w:rPr>
                <w:rFonts w:ascii="Times New Roman" w:hAnsi="Times New Roman"/>
                <w:b/>
                <w:sz w:val="20"/>
                <w:szCs w:val="20"/>
              </w:rPr>
            </w:pPr>
          </w:p>
        </w:tc>
        <w:tc>
          <w:tcPr>
            <w:tcW w:w="5103" w:type="dxa"/>
          </w:tcPr>
          <w:p w:rsidR="00121651" w:rsidRPr="005B5DF9" w:rsidRDefault="00121651" w:rsidP="0012165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Efectuarea de adunări cu suport intuitiv, mintal sau în scris</w:t>
            </w:r>
          </w:p>
          <w:p w:rsidR="00121651" w:rsidRPr="00B20C19" w:rsidRDefault="00121651" w:rsidP="0012165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Expresii care sugerează adunarea: mai mare/mai mult cu, adaugă, în total, sumă, mărește cu</w:t>
            </w:r>
          </w:p>
          <w:p w:rsidR="00121651" w:rsidRPr="00B20C19" w:rsidRDefault="00121651" w:rsidP="0012165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Aflarea numărului necunoscut</w:t>
            </w:r>
          </w:p>
          <w:p w:rsidR="00121651" w:rsidRPr="00B20C19" w:rsidRDefault="00121651" w:rsidP="0012165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Descompunerea numerelor în sume de zeci și unități</w:t>
            </w:r>
          </w:p>
          <w:p w:rsidR="00121651" w:rsidRPr="00CB3BB5" w:rsidRDefault="00121651" w:rsidP="0012165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Rezolvarea de probleme simple sau compuse</w:t>
            </w:r>
          </w:p>
        </w:tc>
        <w:tc>
          <w:tcPr>
            <w:tcW w:w="4219" w:type="dxa"/>
          </w:tcPr>
          <w:p w:rsidR="00121651" w:rsidRPr="0037257A" w:rsidRDefault="00121651" w:rsidP="00121651">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Adunarea numerelor naturale ZU + Z</w:t>
            </w:r>
          </w:p>
        </w:tc>
        <w:tc>
          <w:tcPr>
            <w:tcW w:w="2268" w:type="dxa"/>
          </w:tcPr>
          <w:p w:rsidR="00121651" w:rsidRPr="0037257A" w:rsidRDefault="00121651" w:rsidP="0012165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w:t>
            </w:r>
            <w:r>
              <w:rPr>
                <w:rFonts w:ascii="Times New Roman" w:hAnsi="Times New Roman"/>
                <w:sz w:val="20"/>
                <w:szCs w:val="20"/>
              </w:rPr>
              <w:t xml:space="preserve"> din manual, auxliarul didactic</w:t>
            </w:r>
          </w:p>
          <w:p w:rsidR="00121651" w:rsidRPr="0037257A" w:rsidRDefault="00121651" w:rsidP="0012165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w:t>
            </w:r>
            <w:r>
              <w:rPr>
                <w:rFonts w:ascii="Times New Roman" w:hAnsi="Times New Roman"/>
                <w:sz w:val="20"/>
                <w:szCs w:val="20"/>
              </w:rPr>
              <w:t xml:space="preserve">caţia, </w:t>
            </w:r>
            <w:r>
              <w:rPr>
                <w:rFonts w:ascii="Times New Roman" w:hAnsi="Times New Roman"/>
                <w:sz w:val="20"/>
                <w:szCs w:val="20"/>
              </w:rPr>
              <w:lastRenderedPageBreak/>
              <w:t>conversaţia, exercițiul</w:t>
            </w:r>
          </w:p>
        </w:tc>
        <w:tc>
          <w:tcPr>
            <w:tcW w:w="1843" w:type="dxa"/>
          </w:tcPr>
          <w:p w:rsidR="00121651" w:rsidRPr="0037257A" w:rsidRDefault="00121651" w:rsidP="0012165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w:t>
            </w:r>
          </w:p>
        </w:tc>
      </w:tr>
      <w:tr w:rsidR="00121651" w:rsidRPr="0037257A" w:rsidTr="004445E4">
        <w:trPr>
          <w:trHeight w:val="1"/>
        </w:trPr>
        <w:tc>
          <w:tcPr>
            <w:tcW w:w="675" w:type="dxa"/>
            <w:vMerge/>
            <w:textDirection w:val="btLr"/>
          </w:tcPr>
          <w:p w:rsidR="00121651" w:rsidRPr="0037257A" w:rsidRDefault="00121651" w:rsidP="00121651">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121651" w:rsidRDefault="00121651" w:rsidP="0012165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121651" w:rsidRPr="00B77664" w:rsidRDefault="00121651" w:rsidP="00121651">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121651" w:rsidRPr="0037257A" w:rsidRDefault="00121651" w:rsidP="00121651">
            <w:pPr>
              <w:autoSpaceDE w:val="0"/>
              <w:autoSpaceDN w:val="0"/>
              <w:adjustRightInd w:val="0"/>
              <w:spacing w:after="0" w:line="240" w:lineRule="auto"/>
              <w:jc w:val="center"/>
              <w:rPr>
                <w:rFonts w:ascii="Times New Roman" w:hAnsi="Times New Roman"/>
                <w:b/>
                <w:sz w:val="20"/>
                <w:szCs w:val="20"/>
              </w:rPr>
            </w:pPr>
          </w:p>
        </w:tc>
        <w:tc>
          <w:tcPr>
            <w:tcW w:w="5103" w:type="dxa"/>
          </w:tcPr>
          <w:p w:rsidR="00121651" w:rsidRDefault="00121651" w:rsidP="00121651">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Cântarea vocală în grup şi individual</w:t>
            </w:r>
          </w:p>
          <w:p w:rsidR="00121651" w:rsidRDefault="00121651" w:rsidP="00121651">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Percuția corporală (bătăi din palme, degetul pe bancă, bataia din picior)</w:t>
            </w:r>
          </w:p>
          <w:p w:rsidR="00121651" w:rsidRDefault="00121651" w:rsidP="00121651">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Jucării muzicale;</w:t>
            </w:r>
            <w:r w:rsidRPr="002B5EEA">
              <w:rPr>
                <w:rFonts w:ascii="Times New Roman" w:hAnsi="Times New Roman"/>
                <w:b/>
                <w:sz w:val="20"/>
                <w:szCs w:val="20"/>
              </w:rPr>
              <w:t xml:space="preserve"> </w:t>
            </w:r>
            <w:r w:rsidRPr="002B5EEA">
              <w:rPr>
                <w:rFonts w:ascii="Times New Roman" w:hAnsi="Times New Roman"/>
                <w:sz w:val="20"/>
                <w:szCs w:val="20"/>
              </w:rPr>
              <w:t>Mişcarea pe muzică;</w:t>
            </w:r>
            <w:r w:rsidRPr="002B5EEA">
              <w:rPr>
                <w:rFonts w:ascii="Times New Roman" w:hAnsi="Times New Roman"/>
                <w:b/>
                <w:sz w:val="20"/>
                <w:szCs w:val="20"/>
              </w:rPr>
              <w:t xml:space="preserve"> </w:t>
            </w:r>
            <w:r>
              <w:rPr>
                <w:rFonts w:ascii="Times New Roman" w:hAnsi="Times New Roman"/>
                <w:sz w:val="20"/>
                <w:szCs w:val="20"/>
              </w:rPr>
              <w:t>Cântarea instrumintală</w:t>
            </w:r>
          </w:p>
          <w:p w:rsidR="00121651" w:rsidRPr="00457CE7" w:rsidRDefault="00121651" w:rsidP="00121651">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Procedee armonico-polifonice (</w:t>
            </w:r>
            <w:r>
              <w:rPr>
                <w:rFonts w:ascii="Times New Roman" w:hAnsi="Times New Roman"/>
                <w:sz w:val="20"/>
                <w:szCs w:val="20"/>
              </w:rPr>
              <w:t>solist-cor, grupe alternative)</w:t>
            </w:r>
          </w:p>
        </w:tc>
        <w:tc>
          <w:tcPr>
            <w:tcW w:w="4219" w:type="dxa"/>
          </w:tcPr>
          <w:p w:rsidR="00121651" w:rsidRDefault="00121651" w:rsidP="00121651">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Furnicile </w:t>
            </w:r>
          </w:p>
          <w:p w:rsidR="00121651" w:rsidRDefault="00121651" w:rsidP="00121651">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p w:rsidR="00121651" w:rsidRDefault="00121651" w:rsidP="00121651">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Procedee armonico-polifonice</w:t>
            </w:r>
          </w:p>
          <w:p w:rsidR="00121651" w:rsidRPr="00F13D18" w:rsidRDefault="00121651" w:rsidP="00121651">
            <w:pPr>
              <w:autoSpaceDE w:val="0"/>
              <w:autoSpaceDN w:val="0"/>
              <w:adjustRightInd w:val="0"/>
              <w:spacing w:after="0" w:line="240" w:lineRule="auto"/>
              <w:rPr>
                <w:rFonts w:ascii="Times New Roman" w:hAnsi="Times New Roman"/>
                <w:color w:val="000000" w:themeColor="text1"/>
                <w:sz w:val="20"/>
                <w:szCs w:val="20"/>
              </w:rPr>
            </w:pPr>
          </w:p>
        </w:tc>
        <w:tc>
          <w:tcPr>
            <w:tcW w:w="2268" w:type="dxa"/>
          </w:tcPr>
          <w:p w:rsidR="00121651" w:rsidRPr="0037257A" w:rsidRDefault="00121651" w:rsidP="0012165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121651" w:rsidRPr="0037257A" w:rsidRDefault="00121651" w:rsidP="00121651">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tc>
        <w:tc>
          <w:tcPr>
            <w:tcW w:w="1843" w:type="dxa"/>
          </w:tcPr>
          <w:p w:rsidR="00121651" w:rsidRPr="0037257A" w:rsidRDefault="00121651" w:rsidP="0012165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121651" w:rsidRPr="0037257A" w:rsidTr="004445E4">
        <w:trPr>
          <w:trHeight w:val="1"/>
        </w:trPr>
        <w:tc>
          <w:tcPr>
            <w:tcW w:w="675" w:type="dxa"/>
            <w:vMerge w:val="restart"/>
            <w:textDirection w:val="btLr"/>
          </w:tcPr>
          <w:p w:rsidR="00121651" w:rsidRPr="0037257A" w:rsidRDefault="00121651" w:rsidP="00121651">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13</w:t>
            </w:r>
          </w:p>
          <w:p w:rsidR="00121651" w:rsidRPr="0037257A" w:rsidRDefault="00121651" w:rsidP="00121651">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gridSpan w:val="2"/>
          </w:tcPr>
          <w:p w:rsidR="00121651" w:rsidRDefault="00121651" w:rsidP="0012165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21651" w:rsidRPr="00B77664" w:rsidRDefault="00121651" w:rsidP="00121651">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121651" w:rsidRPr="0037257A" w:rsidRDefault="00121651" w:rsidP="00121651">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121651" w:rsidRPr="00A41AD9" w:rsidRDefault="00121651" w:rsidP="0012165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Aplicarea unui test de evaluare scrisă</w:t>
            </w:r>
          </w:p>
        </w:tc>
        <w:tc>
          <w:tcPr>
            <w:tcW w:w="4219" w:type="dxa"/>
            <w:vMerge w:val="restart"/>
          </w:tcPr>
          <w:p w:rsidR="00121651" w:rsidRPr="00A41AD9" w:rsidRDefault="00121651" w:rsidP="00121651">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Iată ce știu! – Evaluare Unitatea IV</w:t>
            </w:r>
          </w:p>
        </w:tc>
        <w:tc>
          <w:tcPr>
            <w:tcW w:w="2268" w:type="dxa"/>
            <w:vMerge w:val="restart"/>
          </w:tcPr>
          <w:p w:rsidR="00121651" w:rsidRPr="0037257A" w:rsidRDefault="00121651" w:rsidP="0012165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w:t>
            </w:r>
          </w:p>
          <w:p w:rsidR="00121651" w:rsidRPr="0037257A" w:rsidRDefault="00121651" w:rsidP="00121651">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w:t>
            </w:r>
            <w:r>
              <w:rPr>
                <w:rFonts w:ascii="Times New Roman" w:hAnsi="Times New Roman"/>
                <w:sz w:val="20"/>
                <w:szCs w:val="20"/>
              </w:rPr>
              <w:t>ţia, conversaţia, exercițiul</w:t>
            </w:r>
          </w:p>
          <w:p w:rsidR="00121651" w:rsidRPr="0037257A" w:rsidRDefault="00121651" w:rsidP="00121651">
            <w:pPr>
              <w:autoSpaceDE w:val="0"/>
              <w:autoSpaceDN w:val="0"/>
              <w:adjustRightInd w:val="0"/>
              <w:spacing w:after="0" w:line="240" w:lineRule="auto"/>
              <w:jc w:val="both"/>
              <w:rPr>
                <w:rFonts w:ascii="Times New Roman" w:hAnsi="Times New Roman"/>
                <w:sz w:val="20"/>
                <w:szCs w:val="20"/>
              </w:rPr>
            </w:pPr>
          </w:p>
        </w:tc>
        <w:tc>
          <w:tcPr>
            <w:tcW w:w="1843" w:type="dxa"/>
            <w:vMerge w:val="restart"/>
          </w:tcPr>
          <w:p w:rsidR="00121651" w:rsidRPr="0037257A" w:rsidRDefault="00121651" w:rsidP="0012165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w:t>
            </w:r>
            <w:r>
              <w:rPr>
                <w:rFonts w:ascii="Times New Roman" w:hAnsi="Times New Roman"/>
                <w:sz w:val="20"/>
                <w:szCs w:val="20"/>
              </w:rPr>
              <w:t>, evaluare prin calificative</w:t>
            </w:r>
          </w:p>
        </w:tc>
      </w:tr>
      <w:tr w:rsidR="00121651" w:rsidRPr="0037257A" w:rsidTr="004445E4">
        <w:trPr>
          <w:trHeight w:val="1"/>
        </w:trPr>
        <w:tc>
          <w:tcPr>
            <w:tcW w:w="675" w:type="dxa"/>
            <w:vMerge/>
            <w:textDirection w:val="btLr"/>
          </w:tcPr>
          <w:p w:rsidR="00121651" w:rsidRPr="0037257A" w:rsidRDefault="00121651" w:rsidP="00121651">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121651" w:rsidRPr="0037257A" w:rsidRDefault="00121651" w:rsidP="0012165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121651" w:rsidRPr="0037257A" w:rsidRDefault="00121651" w:rsidP="00121651">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121651" w:rsidRPr="0037257A" w:rsidRDefault="00121651" w:rsidP="00121651">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121651" w:rsidRPr="0037257A" w:rsidRDefault="00121651" w:rsidP="00121651">
            <w:pPr>
              <w:autoSpaceDE w:val="0"/>
              <w:autoSpaceDN w:val="0"/>
              <w:adjustRightInd w:val="0"/>
              <w:spacing w:after="0" w:line="240" w:lineRule="auto"/>
              <w:jc w:val="both"/>
              <w:rPr>
                <w:rFonts w:ascii="Times New Roman" w:hAnsi="Times New Roman"/>
                <w:sz w:val="20"/>
                <w:szCs w:val="20"/>
              </w:rPr>
            </w:pPr>
          </w:p>
        </w:tc>
        <w:tc>
          <w:tcPr>
            <w:tcW w:w="1843" w:type="dxa"/>
            <w:vMerge/>
          </w:tcPr>
          <w:p w:rsidR="00121651" w:rsidRPr="0037257A" w:rsidRDefault="00121651" w:rsidP="00121651">
            <w:pPr>
              <w:autoSpaceDE w:val="0"/>
              <w:autoSpaceDN w:val="0"/>
              <w:adjustRightInd w:val="0"/>
              <w:spacing w:after="0" w:line="240" w:lineRule="auto"/>
              <w:rPr>
                <w:rFonts w:ascii="Times New Roman" w:hAnsi="Times New Roman"/>
                <w:sz w:val="20"/>
                <w:szCs w:val="20"/>
              </w:rPr>
            </w:pPr>
          </w:p>
        </w:tc>
      </w:tr>
      <w:tr w:rsidR="00BF2185" w:rsidRPr="0037257A" w:rsidTr="004445E4">
        <w:trPr>
          <w:trHeight w:val="1"/>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F2185" w:rsidRPr="00B77664" w:rsidRDefault="00BF2185" w:rsidP="00BF2185">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p>
        </w:tc>
        <w:tc>
          <w:tcPr>
            <w:tcW w:w="5103" w:type="dxa"/>
          </w:tcPr>
          <w:p w:rsidR="00BF2185" w:rsidRPr="00CB69AC" w:rsidRDefault="00BF2185" w:rsidP="00BF2185">
            <w:pPr>
              <w:pStyle w:val="Default"/>
              <w:numPr>
                <w:ilvl w:val="0"/>
                <w:numId w:val="4"/>
              </w:numPr>
              <w:rPr>
                <w:b/>
                <w:color w:val="000000" w:themeColor="text1"/>
                <w:sz w:val="20"/>
                <w:szCs w:val="20"/>
              </w:rPr>
            </w:pPr>
            <w:r>
              <w:rPr>
                <w:color w:val="000000" w:themeColor="text1"/>
                <w:sz w:val="20"/>
                <w:szCs w:val="20"/>
              </w:rPr>
              <w:t>Acțiuni/activități de ocrotire a mediului</w:t>
            </w:r>
          </w:p>
          <w:p w:rsidR="00BF2185" w:rsidRPr="00CB69AC" w:rsidRDefault="00BF2185" w:rsidP="00BF2185">
            <w:pPr>
              <w:pStyle w:val="Default"/>
              <w:numPr>
                <w:ilvl w:val="0"/>
                <w:numId w:val="4"/>
              </w:numPr>
              <w:rPr>
                <w:b/>
                <w:color w:val="000000" w:themeColor="text1"/>
                <w:sz w:val="20"/>
                <w:szCs w:val="20"/>
              </w:rPr>
            </w:pPr>
            <w:r>
              <w:rPr>
                <w:color w:val="000000" w:themeColor="text1"/>
                <w:sz w:val="20"/>
                <w:szCs w:val="20"/>
              </w:rPr>
              <w:t>Analiza problemelor: evidențierea cuvintelor-cheie care sugerează operații, discriminarea între informațiile cunoscute/relevante și cele necunoscute/irelevante, schema logică a problemei</w:t>
            </w:r>
          </w:p>
          <w:p w:rsidR="00BF2185" w:rsidRPr="000547F0" w:rsidRDefault="00BF2185" w:rsidP="00BF2185">
            <w:pPr>
              <w:pStyle w:val="Default"/>
              <w:numPr>
                <w:ilvl w:val="0"/>
                <w:numId w:val="4"/>
              </w:numPr>
              <w:rPr>
                <w:b/>
                <w:color w:val="000000" w:themeColor="text1"/>
                <w:sz w:val="20"/>
                <w:szCs w:val="20"/>
              </w:rPr>
            </w:pPr>
            <w:r>
              <w:rPr>
                <w:color w:val="000000" w:themeColor="text1"/>
                <w:sz w:val="20"/>
                <w:szCs w:val="20"/>
              </w:rPr>
              <w:t>Elaborarea planului de rezolvare cu judecăți și operații</w:t>
            </w:r>
          </w:p>
        </w:tc>
        <w:tc>
          <w:tcPr>
            <w:tcW w:w="4219" w:type="dxa"/>
          </w:tcPr>
          <w:p w:rsidR="00BF2185" w:rsidRDefault="00BF2185" w:rsidP="00BF2185">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ocrotim mediul!</w:t>
            </w:r>
          </w:p>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Probleme care se rezolvă prin două operații de adunare</w:t>
            </w:r>
          </w:p>
        </w:tc>
        <w:tc>
          <w:tcPr>
            <w:tcW w:w="2268" w:type="dxa"/>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843" w:type="dxa"/>
          </w:tcPr>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BF2185" w:rsidRPr="0037257A" w:rsidTr="004445E4">
        <w:trPr>
          <w:trHeight w:val="1"/>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p>
        </w:tc>
        <w:tc>
          <w:tcPr>
            <w:tcW w:w="1843" w:type="dxa"/>
          </w:tcPr>
          <w:p w:rsidR="00BF2185" w:rsidRPr="0037257A" w:rsidRDefault="00BF2185" w:rsidP="00BF2185">
            <w:pPr>
              <w:autoSpaceDE w:val="0"/>
              <w:autoSpaceDN w:val="0"/>
              <w:adjustRightInd w:val="0"/>
              <w:spacing w:after="0" w:line="240" w:lineRule="auto"/>
              <w:rPr>
                <w:rFonts w:ascii="Times New Roman" w:hAnsi="Times New Roman"/>
                <w:sz w:val="20"/>
                <w:szCs w:val="20"/>
              </w:rPr>
            </w:pPr>
          </w:p>
        </w:tc>
      </w:tr>
      <w:tr w:rsidR="00BF2185" w:rsidRPr="0037257A" w:rsidTr="004445E4">
        <w:trPr>
          <w:trHeight w:val="1"/>
        </w:trPr>
        <w:tc>
          <w:tcPr>
            <w:tcW w:w="675" w:type="dxa"/>
            <w:vMerge w:val="restart"/>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14</w:t>
            </w:r>
          </w:p>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gridSpan w:val="2"/>
          </w:tcPr>
          <w:p w:rsidR="00BF2185"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2185" w:rsidRPr="00B77664" w:rsidRDefault="00BF2185" w:rsidP="00BF2185">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p>
        </w:tc>
        <w:tc>
          <w:tcPr>
            <w:tcW w:w="5103" w:type="dxa"/>
          </w:tcPr>
          <w:p w:rsidR="00BF218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Despărțirea cuvintelor în silabe</w:t>
            </w:r>
          </w:p>
          <w:p w:rsidR="00BF218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cuvintelor prin adăugarea literei finale</w:t>
            </w:r>
          </w:p>
          <w:p w:rsidR="00BF218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grupurilor de cuvinte substantiv-adjectiv</w:t>
            </w:r>
          </w:p>
          <w:p w:rsidR="00BF218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Completarea cu cuvinte date a unor propoziții incomplete</w:t>
            </w:r>
          </w:p>
          <w:p w:rsidR="00BF2185" w:rsidRPr="00A41AD9"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Autoevaluare</w:t>
            </w:r>
          </w:p>
        </w:tc>
        <w:tc>
          <w:tcPr>
            <w:tcW w:w="4219" w:type="dxa"/>
          </w:tcPr>
          <w:p w:rsidR="00BF2185" w:rsidRPr="00A41AD9" w:rsidRDefault="00BF2185" w:rsidP="00BF2185">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Mă verific singur!</w:t>
            </w:r>
          </w:p>
        </w:tc>
        <w:tc>
          <w:tcPr>
            <w:tcW w:w="2268" w:type="dxa"/>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procedee de citire activă, </w:t>
            </w:r>
            <w:r w:rsidRPr="0037257A">
              <w:rPr>
                <w:rFonts w:ascii="Times New Roman" w:hAnsi="Times New Roman"/>
                <w:sz w:val="20"/>
                <w:szCs w:val="20"/>
              </w:rPr>
              <w:lastRenderedPageBreak/>
              <w:t>selectivă, conştientă, expresivă, jocul de rol</w:t>
            </w:r>
          </w:p>
        </w:tc>
        <w:tc>
          <w:tcPr>
            <w:tcW w:w="1843" w:type="dxa"/>
          </w:tcPr>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dictare, copiere, transcriere</w:t>
            </w:r>
          </w:p>
        </w:tc>
      </w:tr>
      <w:tr w:rsidR="00BF2185" w:rsidRPr="0037257A" w:rsidTr="004445E4">
        <w:trPr>
          <w:trHeight w:val="1"/>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F2185" w:rsidRPr="00184D64" w:rsidRDefault="00BF2185" w:rsidP="00BF2185">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tc>
        <w:tc>
          <w:tcPr>
            <w:tcW w:w="5103" w:type="dxa"/>
          </w:tcPr>
          <w:p w:rsidR="00BF2185" w:rsidRDefault="000D7D28"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Aplicarea unui test de evaluare scrisă</w:t>
            </w:r>
          </w:p>
          <w:p w:rsidR="000D7D28" w:rsidRPr="00315953" w:rsidRDefault="000D7D28"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ameliorare/corectare/recuperare/dezvoltare</w:t>
            </w:r>
          </w:p>
        </w:tc>
        <w:tc>
          <w:tcPr>
            <w:tcW w:w="4219" w:type="dxa"/>
          </w:tcPr>
          <w:p w:rsidR="00BF2185" w:rsidRDefault="00BF2185" w:rsidP="00BF2185">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Iată ce știu</w:t>
            </w:r>
            <w:r w:rsidR="000D7D28">
              <w:rPr>
                <w:rFonts w:ascii="Times New Roman" w:hAnsi="Times New Roman"/>
                <w:b/>
                <w:color w:val="000000" w:themeColor="text1"/>
                <w:sz w:val="20"/>
                <w:szCs w:val="20"/>
              </w:rPr>
              <w:t>! – Evaluare Unitatea II</w:t>
            </w:r>
          </w:p>
          <w:p w:rsidR="000D7D28" w:rsidRPr="0037257A" w:rsidRDefault="000D7D28" w:rsidP="00BF2185">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Vreau să știu mai mult!</w:t>
            </w:r>
          </w:p>
        </w:tc>
        <w:tc>
          <w:tcPr>
            <w:tcW w:w="2268" w:type="dxa"/>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w:t>
            </w:r>
            <w:r>
              <w:rPr>
                <w:rFonts w:ascii="Times New Roman" w:hAnsi="Times New Roman"/>
                <w:sz w:val="20"/>
                <w:szCs w:val="20"/>
              </w:rPr>
              <w:t>test de evaluare, soft educațional</w:t>
            </w:r>
          </w:p>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w:t>
            </w:r>
            <w:r>
              <w:rPr>
                <w:rFonts w:ascii="Times New Roman" w:hAnsi="Times New Roman"/>
                <w:sz w:val="20"/>
                <w:szCs w:val="20"/>
              </w:rPr>
              <w:t>, verificarea scrisă</w:t>
            </w:r>
          </w:p>
        </w:tc>
        <w:tc>
          <w:tcPr>
            <w:tcW w:w="1843" w:type="dxa"/>
          </w:tcPr>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Pr>
                <w:rFonts w:ascii="Times New Roman" w:hAnsi="Times New Roman"/>
                <w:sz w:val="20"/>
                <w:szCs w:val="20"/>
              </w:rPr>
              <w:t>evaluarea prin calificative</w:t>
            </w:r>
          </w:p>
        </w:tc>
      </w:tr>
      <w:tr w:rsidR="00BF2185" w:rsidRPr="0037257A" w:rsidTr="004445E4">
        <w:trPr>
          <w:trHeight w:val="1"/>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BF2185" w:rsidRPr="00B77664" w:rsidRDefault="00BF2185" w:rsidP="00BF2185">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p>
        </w:tc>
        <w:tc>
          <w:tcPr>
            <w:tcW w:w="5103" w:type="dxa"/>
          </w:tcPr>
          <w:p w:rsidR="00BF2185" w:rsidRDefault="00BF2185" w:rsidP="00BF2185">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Cântarea vocală în grup şi individual</w:t>
            </w:r>
          </w:p>
          <w:p w:rsidR="00BF2185" w:rsidRDefault="00BF2185" w:rsidP="00BF2185">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Percuția corporală (bătăi din palme, degetul pe bancă, bataia din picior)</w:t>
            </w:r>
          </w:p>
          <w:p w:rsidR="00BF2185" w:rsidRDefault="00BF2185" w:rsidP="00BF2185">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Jucării muzicale;</w:t>
            </w:r>
            <w:r w:rsidRPr="002B5EEA">
              <w:rPr>
                <w:rFonts w:ascii="Times New Roman" w:hAnsi="Times New Roman"/>
                <w:b/>
                <w:sz w:val="20"/>
                <w:szCs w:val="20"/>
              </w:rPr>
              <w:t xml:space="preserve"> </w:t>
            </w:r>
            <w:r w:rsidRPr="002B5EEA">
              <w:rPr>
                <w:rFonts w:ascii="Times New Roman" w:hAnsi="Times New Roman"/>
                <w:sz w:val="20"/>
                <w:szCs w:val="20"/>
              </w:rPr>
              <w:t>Mişcarea pe muzică;</w:t>
            </w:r>
            <w:r w:rsidRPr="002B5EEA">
              <w:rPr>
                <w:rFonts w:ascii="Times New Roman" w:hAnsi="Times New Roman"/>
                <w:b/>
                <w:sz w:val="20"/>
                <w:szCs w:val="20"/>
              </w:rPr>
              <w:t xml:space="preserve"> </w:t>
            </w:r>
            <w:r>
              <w:rPr>
                <w:rFonts w:ascii="Times New Roman" w:hAnsi="Times New Roman"/>
                <w:sz w:val="20"/>
                <w:szCs w:val="20"/>
              </w:rPr>
              <w:t>Cântarea instrumintală</w:t>
            </w:r>
          </w:p>
          <w:p w:rsidR="00BF2185" w:rsidRPr="00315953" w:rsidRDefault="00BF2185" w:rsidP="00BF2185">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Procedee armonico-polifonice (</w:t>
            </w:r>
            <w:r>
              <w:rPr>
                <w:rFonts w:ascii="Times New Roman" w:hAnsi="Times New Roman"/>
                <w:sz w:val="20"/>
                <w:szCs w:val="20"/>
              </w:rPr>
              <w:t>solist-cor, grupe alternative)</w:t>
            </w:r>
          </w:p>
        </w:tc>
        <w:tc>
          <w:tcPr>
            <w:tcW w:w="4219" w:type="dxa"/>
          </w:tcPr>
          <w:p w:rsidR="00BF2185" w:rsidRDefault="00BF2185" w:rsidP="00BF2185">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Ecoul</w:t>
            </w:r>
          </w:p>
          <w:p w:rsidR="00BF2185" w:rsidRDefault="00BF2185" w:rsidP="00BF2185">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p w:rsidR="00BF2185" w:rsidRDefault="00BF2185" w:rsidP="00BF2185">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Procedee armonico-polifonice</w:t>
            </w:r>
          </w:p>
          <w:p w:rsidR="00BF2185" w:rsidRPr="00F13D18" w:rsidRDefault="00BF2185" w:rsidP="00BF2185">
            <w:pPr>
              <w:autoSpaceDE w:val="0"/>
              <w:autoSpaceDN w:val="0"/>
              <w:adjustRightInd w:val="0"/>
              <w:spacing w:after="0" w:line="240" w:lineRule="auto"/>
              <w:rPr>
                <w:rFonts w:ascii="Times New Roman" w:hAnsi="Times New Roman"/>
                <w:color w:val="000000" w:themeColor="text1"/>
                <w:sz w:val="20"/>
                <w:szCs w:val="20"/>
              </w:rPr>
            </w:pPr>
          </w:p>
        </w:tc>
        <w:tc>
          <w:tcPr>
            <w:tcW w:w="2268" w:type="dxa"/>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tc>
        <w:tc>
          <w:tcPr>
            <w:tcW w:w="1843" w:type="dxa"/>
          </w:tcPr>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BF2185" w:rsidRPr="0037257A" w:rsidTr="004445E4">
        <w:trPr>
          <w:trHeight w:val="1"/>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p>
        </w:tc>
        <w:tc>
          <w:tcPr>
            <w:tcW w:w="1843" w:type="dxa"/>
          </w:tcPr>
          <w:p w:rsidR="00BF2185" w:rsidRPr="0037257A" w:rsidRDefault="00BF2185" w:rsidP="00BF2185">
            <w:pPr>
              <w:autoSpaceDE w:val="0"/>
              <w:autoSpaceDN w:val="0"/>
              <w:adjustRightInd w:val="0"/>
              <w:spacing w:after="0" w:line="240" w:lineRule="auto"/>
              <w:rPr>
                <w:rFonts w:ascii="Times New Roman" w:hAnsi="Times New Roman"/>
                <w:sz w:val="20"/>
                <w:szCs w:val="20"/>
              </w:rPr>
            </w:pPr>
          </w:p>
        </w:tc>
      </w:tr>
      <w:tr w:rsidR="00BF2185" w:rsidRPr="0037257A" w:rsidTr="004445E4">
        <w:trPr>
          <w:trHeight w:val="1"/>
        </w:trPr>
        <w:tc>
          <w:tcPr>
            <w:tcW w:w="675" w:type="dxa"/>
            <w:vMerge w:val="restart"/>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15</w:t>
            </w:r>
          </w:p>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gridSpan w:val="2"/>
          </w:tcPr>
          <w:p w:rsidR="00BF2185"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2185" w:rsidRPr="00B77664" w:rsidRDefault="00BF2185" w:rsidP="00BF2185">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p>
        </w:tc>
        <w:tc>
          <w:tcPr>
            <w:tcW w:w="5103" w:type="dxa"/>
          </w:tcPr>
          <w:p w:rsidR="00BF218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ameliorare, recuperare, dezvoltare</w:t>
            </w:r>
          </w:p>
          <w:p w:rsidR="00BF218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DD1805">
              <w:rPr>
                <w:rFonts w:ascii="Times New Roman" w:hAnsi="Times New Roman"/>
                <w:color w:val="000000" w:themeColor="text1"/>
                <w:sz w:val="20"/>
                <w:szCs w:val="20"/>
              </w:rPr>
              <w:t>Citirea și scrierea cuvintelor c</w:t>
            </w:r>
            <w:r>
              <w:rPr>
                <w:rFonts w:ascii="Times New Roman" w:hAnsi="Times New Roman"/>
                <w:color w:val="000000" w:themeColor="text1"/>
                <w:sz w:val="20"/>
                <w:szCs w:val="20"/>
              </w:rPr>
              <w:t>u litere învățate</w:t>
            </w:r>
          </w:p>
          <w:p w:rsidR="00BF2185" w:rsidRPr="00DD180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DD1805">
              <w:rPr>
                <w:rFonts w:ascii="Times New Roman" w:hAnsi="Times New Roman"/>
                <w:color w:val="000000" w:themeColor="text1"/>
                <w:sz w:val="20"/>
                <w:szCs w:val="20"/>
              </w:rPr>
              <w:t xml:space="preserve">Exerciții de despărțire în silabe a cuvintelor </w:t>
            </w:r>
          </w:p>
          <w:p w:rsidR="00BF218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Formarea pluralului unor substantive comune sau a singularului</w:t>
            </w:r>
          </w:p>
          <w:p w:rsidR="00BF2185" w:rsidRPr="00F2216D"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ordonare a literelor/silablelor în cuvinte sau a cuvintelor în propoziții</w:t>
            </w:r>
          </w:p>
          <w:p w:rsidR="00BF218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Citirea unui text la alegere; Studiul textului; Formularea de întrebări și răspunsuri</w:t>
            </w:r>
          </w:p>
          <w:p w:rsidR="00BF218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 selectivă de cuvinte și propoziții</w:t>
            </w:r>
          </w:p>
          <w:p w:rsidR="00BF218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unui text, respectând așezarea corectă în pagină</w:t>
            </w:r>
          </w:p>
          <w:p w:rsidR="00BF2185" w:rsidRPr="00315953"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Copieri, transcrieri, dictări</w:t>
            </w:r>
          </w:p>
        </w:tc>
        <w:tc>
          <w:tcPr>
            <w:tcW w:w="4219" w:type="dxa"/>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Oră la dispoziția învățătorului</w:t>
            </w:r>
          </w:p>
        </w:tc>
        <w:tc>
          <w:tcPr>
            <w:tcW w:w="2268" w:type="dxa"/>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p>
        </w:tc>
        <w:tc>
          <w:tcPr>
            <w:tcW w:w="1843" w:type="dxa"/>
          </w:tcPr>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BF2185" w:rsidRPr="0037257A" w:rsidTr="004445E4">
        <w:trPr>
          <w:trHeight w:val="1"/>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1.1, 1.2, 2.1, 2.2, 2.3, 2.4, 2.5</w:t>
            </w:r>
          </w:p>
        </w:tc>
        <w:tc>
          <w:tcPr>
            <w:tcW w:w="5103" w:type="dxa"/>
            <w:vMerge w:val="restart"/>
          </w:tcPr>
          <w:p w:rsidR="00BF2185" w:rsidRPr="00843D0D" w:rsidRDefault="00BF2185" w:rsidP="00BF2185">
            <w:pPr>
              <w:pStyle w:val="ListParagraph"/>
              <w:numPr>
                <w:ilvl w:val="0"/>
                <w:numId w:val="50"/>
              </w:numPr>
              <w:spacing w:after="0" w:line="240" w:lineRule="auto"/>
              <w:rPr>
                <w:rFonts w:ascii="Times New Roman" w:hAnsi="Times New Roman"/>
                <w:b/>
                <w:sz w:val="20"/>
                <w:szCs w:val="20"/>
              </w:rPr>
            </w:pPr>
            <w:r w:rsidRPr="00843D0D">
              <w:rPr>
                <w:rFonts w:ascii="Times New Roman" w:hAnsi="Times New Roman"/>
                <w:sz w:val="20"/>
                <w:szCs w:val="20"/>
              </w:rPr>
              <w:t>Transformarea unui material prin tehnici simple: mototolire, rupere, tăiere, decupa</w:t>
            </w:r>
            <w:r>
              <w:rPr>
                <w:rFonts w:ascii="Times New Roman" w:hAnsi="Times New Roman"/>
                <w:sz w:val="20"/>
                <w:szCs w:val="20"/>
              </w:rPr>
              <w:t>re după contur,îndoire, lipire</w:t>
            </w:r>
          </w:p>
          <w:p w:rsidR="00BF2185" w:rsidRPr="00843D0D" w:rsidRDefault="00BF2185" w:rsidP="00BF2185">
            <w:pPr>
              <w:pStyle w:val="ListParagraph"/>
              <w:numPr>
                <w:ilvl w:val="0"/>
                <w:numId w:val="50"/>
              </w:numPr>
              <w:spacing w:after="0" w:line="240" w:lineRule="auto"/>
              <w:rPr>
                <w:rFonts w:ascii="Times New Roman" w:hAnsi="Times New Roman"/>
                <w:b/>
                <w:sz w:val="20"/>
                <w:szCs w:val="20"/>
              </w:rPr>
            </w:pPr>
            <w:r>
              <w:rPr>
                <w:rFonts w:ascii="Times New Roman" w:hAnsi="Times New Roman"/>
                <w:sz w:val="20"/>
                <w:szCs w:val="20"/>
              </w:rPr>
              <w:t>Realizarea unor lucrări de grup</w:t>
            </w:r>
          </w:p>
          <w:p w:rsidR="00BF2185" w:rsidRPr="0037257A" w:rsidRDefault="00BF2185" w:rsidP="00BF2185">
            <w:pPr>
              <w:pStyle w:val="ListParagraph"/>
              <w:spacing w:after="0" w:line="240" w:lineRule="auto"/>
              <w:rPr>
                <w:rFonts w:ascii="Times New Roman" w:hAnsi="Times New Roman"/>
                <w:b/>
                <w:color w:val="000000" w:themeColor="text1"/>
                <w:sz w:val="20"/>
                <w:szCs w:val="20"/>
              </w:rPr>
            </w:pPr>
          </w:p>
        </w:tc>
        <w:tc>
          <w:tcPr>
            <w:tcW w:w="4219" w:type="dxa"/>
            <w:vMerge w:val="restart"/>
          </w:tcPr>
          <w:p w:rsidR="00BF2185" w:rsidRPr="00EA77E6" w:rsidRDefault="00BF2185" w:rsidP="00BF2185">
            <w:pPr>
              <w:spacing w:after="0" w:line="240" w:lineRule="auto"/>
              <w:rPr>
                <w:rFonts w:ascii="Times New Roman" w:hAnsi="Times New Roman"/>
                <w:sz w:val="20"/>
                <w:szCs w:val="20"/>
              </w:rPr>
            </w:pPr>
            <w:r>
              <w:rPr>
                <w:rFonts w:ascii="Times New Roman" w:hAnsi="Times New Roman"/>
                <w:b/>
                <w:sz w:val="20"/>
                <w:szCs w:val="20"/>
              </w:rPr>
              <w:t>1 Decembrie</w:t>
            </w:r>
            <w:r w:rsidRPr="0037257A">
              <w:rPr>
                <w:rFonts w:ascii="Times New Roman" w:hAnsi="Times New Roman"/>
                <w:b/>
                <w:sz w:val="20"/>
                <w:szCs w:val="20"/>
              </w:rPr>
              <w:t xml:space="preserve"> </w:t>
            </w:r>
            <w:r>
              <w:rPr>
                <w:rFonts w:ascii="Times New Roman" w:hAnsi="Times New Roman"/>
                <w:sz w:val="20"/>
                <w:szCs w:val="20"/>
              </w:rPr>
              <w:t>(colaj)</w:t>
            </w:r>
          </w:p>
        </w:tc>
        <w:tc>
          <w:tcPr>
            <w:tcW w:w="2268" w:type="dxa"/>
            <w:vMerge w:val="restart"/>
          </w:tcPr>
          <w:p w:rsidR="00BF2185" w:rsidRPr="0037257A" w:rsidRDefault="00BF2185" w:rsidP="00BF2185">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BF2185" w:rsidRPr="0037257A" w:rsidRDefault="00BF2185" w:rsidP="00BF2185">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vMerge w:val="restart"/>
          </w:tcPr>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BF2185" w:rsidRPr="0037257A" w:rsidTr="004445E4">
        <w:trPr>
          <w:trHeight w:val="1"/>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p>
        </w:tc>
        <w:tc>
          <w:tcPr>
            <w:tcW w:w="1843" w:type="dxa"/>
            <w:vMerge/>
          </w:tcPr>
          <w:p w:rsidR="00BF2185" w:rsidRPr="0037257A" w:rsidRDefault="00BF2185" w:rsidP="00BF2185">
            <w:pPr>
              <w:autoSpaceDE w:val="0"/>
              <w:autoSpaceDN w:val="0"/>
              <w:adjustRightInd w:val="0"/>
              <w:spacing w:after="0" w:line="240" w:lineRule="auto"/>
              <w:rPr>
                <w:rFonts w:ascii="Times New Roman" w:hAnsi="Times New Roman"/>
                <w:sz w:val="20"/>
                <w:szCs w:val="20"/>
              </w:rPr>
            </w:pPr>
          </w:p>
        </w:tc>
      </w:tr>
      <w:tr w:rsidR="00BF2185" w:rsidRPr="0037257A" w:rsidTr="004445E4">
        <w:trPr>
          <w:trHeight w:val="1"/>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p>
        </w:tc>
        <w:tc>
          <w:tcPr>
            <w:tcW w:w="1843" w:type="dxa"/>
          </w:tcPr>
          <w:p w:rsidR="00BF2185" w:rsidRPr="0037257A" w:rsidRDefault="00BF2185" w:rsidP="00BF2185">
            <w:pPr>
              <w:autoSpaceDE w:val="0"/>
              <w:autoSpaceDN w:val="0"/>
              <w:adjustRightInd w:val="0"/>
              <w:spacing w:after="0" w:line="240" w:lineRule="auto"/>
              <w:rPr>
                <w:rFonts w:ascii="Times New Roman" w:hAnsi="Times New Roman"/>
                <w:sz w:val="20"/>
                <w:szCs w:val="20"/>
              </w:rPr>
            </w:pPr>
          </w:p>
        </w:tc>
      </w:tr>
      <w:tr w:rsidR="00BF2185" w:rsidRPr="0037257A" w:rsidTr="00211675">
        <w:trPr>
          <w:trHeight w:val="1"/>
        </w:trPr>
        <w:tc>
          <w:tcPr>
            <w:tcW w:w="15276" w:type="dxa"/>
            <w:gridSpan w:val="7"/>
          </w:tcPr>
          <w:p w:rsidR="00BF2185" w:rsidRPr="00B06EC8" w:rsidRDefault="00BF2185" w:rsidP="00BF2185">
            <w:pPr>
              <w:autoSpaceDE w:val="0"/>
              <w:autoSpaceDN w:val="0"/>
              <w:adjustRightInd w:val="0"/>
              <w:spacing w:after="0" w:line="240" w:lineRule="auto"/>
              <w:jc w:val="both"/>
              <w:rPr>
                <w:rFonts w:ascii="Times New Roman" w:hAnsi="Times New Roman"/>
                <w:b/>
                <w:iCs/>
                <w:color w:val="FF0000"/>
                <w:sz w:val="36"/>
                <w:szCs w:val="36"/>
              </w:rPr>
            </w:pPr>
            <w:r>
              <w:rPr>
                <w:rFonts w:ascii="Times New Roman" w:hAnsi="Times New Roman"/>
                <w:b/>
                <w:iCs/>
                <w:color w:val="FF0000"/>
                <w:sz w:val="36"/>
                <w:szCs w:val="36"/>
              </w:rPr>
              <w:t>UNITATEA TEMATICĂ 5: Bucuriile iernii</w:t>
            </w:r>
          </w:p>
          <w:p w:rsidR="00BF2185" w:rsidRDefault="00BF2185" w:rsidP="00BF2185">
            <w:pPr>
              <w:autoSpaceDE w:val="0"/>
              <w:autoSpaceDN w:val="0"/>
              <w:adjustRightInd w:val="0"/>
              <w:spacing w:after="0" w:line="240" w:lineRule="auto"/>
              <w:jc w:val="both"/>
              <w:rPr>
                <w:rFonts w:ascii="Times New Roman" w:hAnsi="Times New Roman"/>
                <w:b/>
                <w:iCs/>
                <w:color w:val="00B050"/>
                <w:sz w:val="36"/>
                <w:szCs w:val="36"/>
              </w:rPr>
            </w:pPr>
            <w:r>
              <w:rPr>
                <w:rFonts w:ascii="Times New Roman" w:hAnsi="Times New Roman"/>
                <w:b/>
                <w:iCs/>
                <w:color w:val="00B050"/>
                <w:sz w:val="36"/>
                <w:szCs w:val="36"/>
              </w:rPr>
              <w:t>PERIOADA: S12-S14 (3</w:t>
            </w:r>
            <w:r w:rsidRPr="00B06EC8">
              <w:rPr>
                <w:rFonts w:ascii="Times New Roman" w:hAnsi="Times New Roman"/>
                <w:b/>
                <w:iCs/>
                <w:color w:val="00B050"/>
                <w:sz w:val="36"/>
                <w:szCs w:val="36"/>
              </w:rPr>
              <w:t xml:space="preserve"> săptămâni)</w:t>
            </w:r>
          </w:p>
          <w:p w:rsidR="00BF2185" w:rsidRPr="0037257A" w:rsidRDefault="00BF2185" w:rsidP="00BF2185">
            <w:pPr>
              <w:autoSpaceDE w:val="0"/>
              <w:autoSpaceDN w:val="0"/>
              <w:adjustRightInd w:val="0"/>
              <w:spacing w:after="0" w:line="240" w:lineRule="auto"/>
              <w:rPr>
                <w:rFonts w:ascii="Times New Roman" w:hAnsi="Times New Roman"/>
                <w:sz w:val="20"/>
                <w:szCs w:val="20"/>
              </w:rPr>
            </w:pPr>
          </w:p>
        </w:tc>
      </w:tr>
      <w:tr w:rsidR="00BF2185" w:rsidRPr="0037257A" w:rsidTr="004445E4">
        <w:trPr>
          <w:trHeight w:val="1"/>
        </w:trPr>
        <w:tc>
          <w:tcPr>
            <w:tcW w:w="675" w:type="dxa"/>
            <w:vMerge w:val="restart"/>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p>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gridSpan w:val="2"/>
          </w:tcPr>
          <w:p w:rsidR="00BF2185" w:rsidRPr="0025237D" w:rsidRDefault="00BF2185" w:rsidP="00BF2185">
            <w:pPr>
              <w:autoSpaceDE w:val="0"/>
              <w:autoSpaceDN w:val="0"/>
              <w:adjustRightInd w:val="0"/>
              <w:spacing w:after="0" w:line="240" w:lineRule="auto"/>
              <w:jc w:val="center"/>
              <w:rPr>
                <w:rFonts w:ascii="Times New Roman" w:hAnsi="Times New Roman"/>
                <w:b/>
                <w:sz w:val="20"/>
                <w:szCs w:val="20"/>
              </w:rPr>
            </w:pPr>
            <w:r w:rsidRPr="0025237D">
              <w:rPr>
                <w:rFonts w:ascii="Times New Roman" w:hAnsi="Times New Roman"/>
                <w:b/>
                <w:sz w:val="20"/>
                <w:szCs w:val="20"/>
              </w:rPr>
              <w:t>DP</w:t>
            </w:r>
          </w:p>
          <w:p w:rsidR="00BF2185" w:rsidRPr="0025237D" w:rsidRDefault="00BF2185" w:rsidP="00BF2185">
            <w:pPr>
              <w:autoSpaceDE w:val="0"/>
              <w:autoSpaceDN w:val="0"/>
              <w:adjustRightInd w:val="0"/>
              <w:spacing w:after="0" w:line="240" w:lineRule="auto"/>
              <w:rPr>
                <w:rFonts w:ascii="Times New Roman" w:hAnsi="Times New Roman"/>
                <w:sz w:val="20"/>
                <w:szCs w:val="20"/>
              </w:rPr>
            </w:pPr>
            <w:r w:rsidRPr="0025237D">
              <w:rPr>
                <w:rFonts w:ascii="Times New Roman" w:hAnsi="Times New Roman"/>
                <w:sz w:val="20"/>
                <w:szCs w:val="20"/>
              </w:rPr>
              <w:t>1.1, 2.1, 2.2, 3.1, 3.2</w:t>
            </w:r>
          </w:p>
          <w:p w:rsidR="00BF2185" w:rsidRPr="0025237D" w:rsidRDefault="00BF2185" w:rsidP="00BF2185">
            <w:pPr>
              <w:autoSpaceDE w:val="0"/>
              <w:autoSpaceDN w:val="0"/>
              <w:adjustRightInd w:val="0"/>
              <w:spacing w:after="0" w:line="240" w:lineRule="auto"/>
              <w:jc w:val="center"/>
              <w:rPr>
                <w:rFonts w:ascii="Times New Roman" w:hAnsi="Times New Roman"/>
                <w:b/>
                <w:sz w:val="20"/>
                <w:szCs w:val="20"/>
              </w:rPr>
            </w:pPr>
          </w:p>
        </w:tc>
        <w:tc>
          <w:tcPr>
            <w:tcW w:w="5103" w:type="dxa"/>
          </w:tcPr>
          <w:p w:rsidR="00BF2185" w:rsidRPr="0025237D" w:rsidRDefault="00BF2185" w:rsidP="00BF2185">
            <w:pPr>
              <w:pStyle w:val="ListParagraph"/>
              <w:numPr>
                <w:ilvl w:val="0"/>
                <w:numId w:val="13"/>
              </w:numPr>
              <w:spacing w:after="0" w:line="240" w:lineRule="auto"/>
              <w:rPr>
                <w:rFonts w:ascii="Times New Roman" w:hAnsi="Times New Roman"/>
                <w:sz w:val="20"/>
                <w:szCs w:val="20"/>
              </w:rPr>
            </w:pPr>
            <w:r w:rsidRPr="0025237D">
              <w:rPr>
                <w:rFonts w:ascii="Times New Roman" w:hAnsi="Times New Roman"/>
                <w:sz w:val="20"/>
                <w:szCs w:val="20"/>
              </w:rPr>
              <w:t>Completarea arborelui genealogic</w:t>
            </w:r>
          </w:p>
          <w:p w:rsidR="00BF2185" w:rsidRPr="0025237D" w:rsidRDefault="00BF2185" w:rsidP="00BF2185">
            <w:pPr>
              <w:pStyle w:val="ListParagraph"/>
              <w:numPr>
                <w:ilvl w:val="0"/>
                <w:numId w:val="13"/>
              </w:numPr>
              <w:spacing w:after="0" w:line="240" w:lineRule="auto"/>
              <w:rPr>
                <w:rFonts w:ascii="Times New Roman" w:hAnsi="Times New Roman"/>
                <w:sz w:val="20"/>
                <w:szCs w:val="20"/>
              </w:rPr>
            </w:pPr>
            <w:r w:rsidRPr="0025237D">
              <w:rPr>
                <w:rFonts w:ascii="Times New Roman" w:hAnsi="Times New Roman"/>
                <w:sz w:val="20"/>
                <w:szCs w:val="20"/>
              </w:rPr>
              <w:t>Indetificaea unorrRoluri/sarcini/responsabilități în familie</w:t>
            </w:r>
          </w:p>
          <w:p w:rsidR="00BF2185" w:rsidRPr="0025237D" w:rsidRDefault="00BF2185" w:rsidP="00BF2185">
            <w:pPr>
              <w:pStyle w:val="ListParagraph"/>
              <w:numPr>
                <w:ilvl w:val="0"/>
                <w:numId w:val="13"/>
              </w:numPr>
              <w:spacing w:after="0" w:line="240" w:lineRule="auto"/>
              <w:rPr>
                <w:rFonts w:ascii="Times New Roman" w:hAnsi="Times New Roman"/>
                <w:sz w:val="20"/>
                <w:szCs w:val="20"/>
              </w:rPr>
            </w:pPr>
            <w:r w:rsidRPr="0025237D">
              <w:rPr>
                <w:rFonts w:ascii="Times New Roman" w:hAnsi="Times New Roman"/>
                <w:sz w:val="20"/>
                <w:szCs w:val="20"/>
              </w:rPr>
              <w:t>Monitorizarea frecvenței activităților de tip casnic în familie</w:t>
            </w:r>
          </w:p>
          <w:p w:rsidR="00BF2185" w:rsidRPr="0025237D" w:rsidRDefault="00BF2185" w:rsidP="00BF2185">
            <w:pPr>
              <w:pStyle w:val="ListParagraph"/>
              <w:numPr>
                <w:ilvl w:val="0"/>
                <w:numId w:val="13"/>
              </w:numPr>
              <w:spacing w:after="0" w:line="240" w:lineRule="auto"/>
              <w:rPr>
                <w:rFonts w:ascii="Times New Roman" w:hAnsi="Times New Roman"/>
                <w:sz w:val="20"/>
                <w:szCs w:val="20"/>
              </w:rPr>
            </w:pPr>
            <w:r w:rsidRPr="0025237D">
              <w:rPr>
                <w:rFonts w:ascii="Times New Roman" w:hAnsi="Times New Roman"/>
                <w:sz w:val="20"/>
                <w:szCs w:val="20"/>
              </w:rPr>
              <w:t>Intervievarea colegului pentru a afla informații despre familia sa și ealizarea unui colaj</w:t>
            </w:r>
          </w:p>
          <w:p w:rsidR="00BF2185" w:rsidRPr="0025237D" w:rsidRDefault="00BF2185" w:rsidP="00BF2185">
            <w:pPr>
              <w:pStyle w:val="ListParagraph"/>
              <w:numPr>
                <w:ilvl w:val="0"/>
                <w:numId w:val="13"/>
              </w:numPr>
              <w:spacing w:after="0" w:line="240" w:lineRule="auto"/>
              <w:rPr>
                <w:rFonts w:ascii="Times New Roman" w:hAnsi="Times New Roman"/>
                <w:sz w:val="20"/>
                <w:szCs w:val="20"/>
              </w:rPr>
            </w:pPr>
            <w:r w:rsidRPr="0025237D">
              <w:rPr>
                <w:rFonts w:ascii="Times New Roman" w:hAnsi="Times New Roman"/>
                <w:sz w:val="20"/>
                <w:szCs w:val="20"/>
              </w:rPr>
              <w:t>Ascoierea unor simboluri pentru familie</w:t>
            </w:r>
          </w:p>
          <w:p w:rsidR="00BF2185" w:rsidRPr="0025237D" w:rsidRDefault="00BF2185" w:rsidP="00BF2185">
            <w:pPr>
              <w:pStyle w:val="ListParagraph"/>
              <w:numPr>
                <w:ilvl w:val="0"/>
                <w:numId w:val="13"/>
              </w:numPr>
              <w:spacing w:after="0" w:line="240" w:lineRule="auto"/>
              <w:rPr>
                <w:rFonts w:ascii="Times New Roman" w:hAnsi="Times New Roman"/>
                <w:sz w:val="20"/>
                <w:szCs w:val="20"/>
              </w:rPr>
            </w:pPr>
            <w:r w:rsidRPr="0025237D">
              <w:rPr>
                <w:rFonts w:ascii="Times New Roman" w:hAnsi="Times New Roman"/>
                <w:sz w:val="20"/>
                <w:szCs w:val="20"/>
              </w:rPr>
              <w:t>Joc didactic: ”Găsește-ți familia!”</w:t>
            </w:r>
          </w:p>
        </w:tc>
        <w:tc>
          <w:tcPr>
            <w:tcW w:w="4219" w:type="dxa"/>
          </w:tcPr>
          <w:p w:rsidR="00BF2185" w:rsidRPr="0025237D" w:rsidRDefault="00BF2185" w:rsidP="00BF2185">
            <w:pPr>
              <w:spacing w:after="0" w:line="240" w:lineRule="auto"/>
              <w:rPr>
                <w:rFonts w:ascii="Times New Roman" w:hAnsi="Times New Roman"/>
                <w:b/>
                <w:sz w:val="20"/>
                <w:szCs w:val="20"/>
              </w:rPr>
            </w:pPr>
            <w:r w:rsidRPr="0025237D">
              <w:rPr>
                <w:rFonts w:ascii="Times New Roman" w:hAnsi="Times New Roman"/>
                <w:b/>
                <w:sz w:val="20"/>
                <w:szCs w:val="20"/>
              </w:rPr>
              <w:t>În familie</w:t>
            </w:r>
          </w:p>
          <w:p w:rsidR="00BF2185" w:rsidRPr="0025237D" w:rsidRDefault="00BF2185" w:rsidP="00BF2185">
            <w:pPr>
              <w:pStyle w:val="Default"/>
              <w:rPr>
                <w:color w:val="auto"/>
                <w:sz w:val="20"/>
                <w:szCs w:val="20"/>
              </w:rPr>
            </w:pPr>
            <w:r w:rsidRPr="0025237D">
              <w:rPr>
                <w:color w:val="auto"/>
                <w:sz w:val="20"/>
                <w:szCs w:val="20"/>
              </w:rPr>
              <w:t>Identificarea unor sarcini de lucru în contexte variate</w:t>
            </w:r>
          </w:p>
          <w:p w:rsidR="00BF2185" w:rsidRPr="0025237D" w:rsidRDefault="00BF2185" w:rsidP="00BF2185">
            <w:pPr>
              <w:pStyle w:val="Default"/>
              <w:rPr>
                <w:color w:val="auto"/>
                <w:sz w:val="20"/>
                <w:szCs w:val="20"/>
              </w:rPr>
            </w:pPr>
          </w:p>
          <w:p w:rsidR="00BF2185" w:rsidRPr="0025237D" w:rsidRDefault="00BF2185" w:rsidP="00BF2185">
            <w:pPr>
              <w:autoSpaceDE w:val="0"/>
              <w:autoSpaceDN w:val="0"/>
              <w:adjustRightInd w:val="0"/>
              <w:spacing w:after="0" w:line="240" w:lineRule="auto"/>
              <w:rPr>
                <w:rFonts w:ascii="Times New Roman" w:hAnsi="Times New Roman"/>
                <w:b/>
                <w:sz w:val="20"/>
                <w:szCs w:val="20"/>
              </w:rPr>
            </w:pPr>
          </w:p>
        </w:tc>
        <w:tc>
          <w:tcPr>
            <w:tcW w:w="2268" w:type="dxa"/>
          </w:tcPr>
          <w:p w:rsidR="00BF2185" w:rsidRPr="0025237D" w:rsidRDefault="00BF2185" w:rsidP="00BF2185">
            <w:pPr>
              <w:spacing w:after="0" w:line="240" w:lineRule="auto"/>
              <w:rPr>
                <w:rFonts w:ascii="Times New Roman" w:hAnsi="Times New Roman"/>
                <w:sz w:val="20"/>
                <w:szCs w:val="20"/>
              </w:rPr>
            </w:pPr>
            <w:r w:rsidRPr="0025237D">
              <w:rPr>
                <w:rFonts w:ascii="Times New Roman" w:hAnsi="Times New Roman"/>
                <w:b/>
                <w:sz w:val="20"/>
                <w:szCs w:val="20"/>
              </w:rPr>
              <w:t xml:space="preserve">Materiale: </w:t>
            </w:r>
            <w:r w:rsidRPr="0025237D">
              <w:rPr>
                <w:rFonts w:ascii="Times New Roman" w:hAnsi="Times New Roman"/>
                <w:sz w:val="20"/>
                <w:szCs w:val="20"/>
              </w:rPr>
              <w:t>auxiliar, fișe de lucru,  planșe didactice, soft educațional</w:t>
            </w:r>
          </w:p>
          <w:p w:rsidR="00BF2185" w:rsidRPr="0025237D" w:rsidRDefault="00BF2185" w:rsidP="00BF2185">
            <w:pPr>
              <w:spacing w:after="0" w:line="240" w:lineRule="auto"/>
              <w:rPr>
                <w:rFonts w:ascii="Times New Roman" w:hAnsi="Times New Roman"/>
                <w:sz w:val="20"/>
                <w:szCs w:val="20"/>
              </w:rPr>
            </w:pPr>
            <w:r w:rsidRPr="0025237D">
              <w:rPr>
                <w:rFonts w:ascii="Times New Roman" w:hAnsi="Times New Roman"/>
                <w:b/>
                <w:sz w:val="20"/>
                <w:szCs w:val="20"/>
              </w:rPr>
              <w:t xml:space="preserve">Procedurale: </w:t>
            </w:r>
            <w:r w:rsidRPr="0025237D">
              <w:rPr>
                <w:rFonts w:ascii="Times New Roman" w:hAnsi="Times New Roman"/>
                <w:sz w:val="20"/>
                <w:szCs w:val="20"/>
              </w:rPr>
              <w:t>conversația, explicația, joc de rol</w:t>
            </w:r>
          </w:p>
        </w:tc>
        <w:tc>
          <w:tcPr>
            <w:tcW w:w="1843" w:type="dxa"/>
          </w:tcPr>
          <w:p w:rsidR="00BF2185" w:rsidRPr="0025237D" w:rsidRDefault="00BF2185" w:rsidP="00BF2185">
            <w:pPr>
              <w:autoSpaceDE w:val="0"/>
              <w:autoSpaceDN w:val="0"/>
              <w:adjustRightInd w:val="0"/>
              <w:spacing w:after="0" w:line="240" w:lineRule="auto"/>
              <w:rPr>
                <w:rFonts w:ascii="Times New Roman" w:hAnsi="Times New Roman"/>
                <w:sz w:val="20"/>
                <w:szCs w:val="20"/>
              </w:rPr>
            </w:pPr>
            <w:r w:rsidRPr="0025237D">
              <w:rPr>
                <w:rFonts w:ascii="Times New Roman" w:hAnsi="Times New Roman"/>
                <w:sz w:val="20"/>
                <w:szCs w:val="20"/>
              </w:rPr>
              <w:t>Observarea sistematică individuală și colectivă, aprecieri verbale, autoevalure, interavaluare</w:t>
            </w:r>
          </w:p>
        </w:tc>
      </w:tr>
      <w:tr w:rsidR="00BF2185" w:rsidRPr="0037257A" w:rsidTr="004445E4">
        <w:trPr>
          <w:trHeight w:val="1"/>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2185" w:rsidRPr="00B77664" w:rsidRDefault="00BF2185" w:rsidP="00BF2185">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p>
        </w:tc>
        <w:tc>
          <w:tcPr>
            <w:tcW w:w="5103" w:type="dxa"/>
          </w:tcPr>
          <w:p w:rsidR="00BF2185" w:rsidRPr="0004594B" w:rsidRDefault="00657F30" w:rsidP="00BF2185">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w:t>
            </w:r>
            <w:r w:rsidR="00BF2185">
              <w:rPr>
                <w:rFonts w:ascii="Times New Roman" w:hAnsi="Times New Roman"/>
                <w:color w:val="000000" w:themeColor="text1"/>
                <w:sz w:val="20"/>
                <w:szCs w:val="20"/>
              </w:rPr>
              <w:t xml:space="preserve"> din manual</w:t>
            </w:r>
          </w:p>
          <w:p w:rsidR="00BF2185" w:rsidRPr="0004594B" w:rsidRDefault="00BF2185" w:rsidP="00BF2185">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Analiza fonetică a cuvintelor cu</w:t>
            </w:r>
            <w:r w:rsidR="00657F30">
              <w:rPr>
                <w:rFonts w:ascii="Times New Roman" w:hAnsi="Times New Roman"/>
                <w:color w:val="000000" w:themeColor="text1"/>
                <w:sz w:val="20"/>
                <w:szCs w:val="20"/>
              </w:rPr>
              <w:t xml:space="preserve"> precizarea poziției sunetului s</w:t>
            </w:r>
            <w:r>
              <w:rPr>
                <w:rFonts w:ascii="Times New Roman" w:hAnsi="Times New Roman"/>
                <w:color w:val="000000" w:themeColor="text1"/>
                <w:sz w:val="20"/>
                <w:szCs w:val="20"/>
              </w:rPr>
              <w:t xml:space="preserve">  (la început, în interior, la sfârșit)</w:t>
            </w:r>
          </w:p>
          <w:p w:rsidR="00BF2185" w:rsidRPr="00657F30" w:rsidRDefault="00657F30" w:rsidP="00657F30">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s</w:t>
            </w:r>
            <w:r w:rsidR="00BF2185">
              <w:rPr>
                <w:rFonts w:ascii="Times New Roman" w:hAnsi="Times New Roman"/>
                <w:color w:val="000000" w:themeColor="text1"/>
                <w:sz w:val="20"/>
                <w:szCs w:val="20"/>
              </w:rPr>
              <w:t xml:space="preserve"> de tipar în cuvinte, propoziții, texte scurte; citirea cuvintelor care conțin litera </w:t>
            </w:r>
            <w:r>
              <w:rPr>
                <w:rFonts w:ascii="Times New Roman" w:hAnsi="Times New Roman"/>
                <w:color w:val="000000" w:themeColor="text1"/>
                <w:sz w:val="20"/>
                <w:szCs w:val="20"/>
              </w:rPr>
              <w:t>s</w:t>
            </w:r>
          </w:p>
          <w:p w:rsidR="00BF2185" w:rsidRPr="00657F30" w:rsidRDefault="00657F30" w:rsidP="00BF2185">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s</w:t>
            </w:r>
            <w:r w:rsidR="00BF2185">
              <w:rPr>
                <w:rFonts w:ascii="Times New Roman" w:hAnsi="Times New Roman"/>
                <w:color w:val="000000" w:themeColor="text1"/>
                <w:sz w:val="20"/>
                <w:szCs w:val="20"/>
              </w:rPr>
              <w:t xml:space="preserve"> </w:t>
            </w:r>
            <w:r w:rsidR="00BF2185"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 propozițiilor</w:t>
            </w:r>
          </w:p>
          <w:p w:rsidR="00657F30" w:rsidRPr="00657F30" w:rsidRDefault="00657F30" w:rsidP="00BF2185">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cuvinte noi prin înlocuierea unei litere</w:t>
            </w:r>
          </w:p>
          <w:p w:rsidR="00657F30" w:rsidRPr="00F215C0" w:rsidRDefault="00657F30" w:rsidP="00BF2185">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Alcătuire de propoziții după imagini</w:t>
            </w:r>
          </w:p>
          <w:p w:rsidR="00BF218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Dictări de litere, silabe, cuvinte, propoziții</w:t>
            </w:r>
          </w:p>
          <w:p w:rsidR="00BF2185" w:rsidRDefault="00BF2185" w:rsidP="00BF2185">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Copiere/transcriere de litere, silabe, cuvinte, propoziții/text</w:t>
            </w:r>
          </w:p>
          <w:p w:rsidR="00BF2185" w:rsidRPr="00657F30" w:rsidRDefault="00BF2185" w:rsidP="00657F30">
            <w:pPr>
              <w:autoSpaceDE w:val="0"/>
              <w:autoSpaceDN w:val="0"/>
              <w:adjustRightInd w:val="0"/>
              <w:spacing w:after="0" w:line="240" w:lineRule="auto"/>
              <w:ind w:left="360"/>
              <w:rPr>
                <w:rFonts w:ascii="Times New Roman" w:hAnsi="Times New Roman"/>
                <w:color w:val="000000" w:themeColor="text1"/>
                <w:sz w:val="20"/>
                <w:szCs w:val="20"/>
              </w:rPr>
            </w:pPr>
          </w:p>
        </w:tc>
        <w:tc>
          <w:tcPr>
            <w:tcW w:w="4219" w:type="dxa"/>
          </w:tcPr>
          <w:p w:rsidR="00BF2185" w:rsidRPr="0037257A" w:rsidRDefault="00956361" w:rsidP="00BF2185">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s</w:t>
            </w:r>
            <w:r w:rsidR="00BF2185">
              <w:rPr>
                <w:rFonts w:ascii="Times New Roman" w:hAnsi="Times New Roman"/>
                <w:b/>
                <w:color w:val="000000" w:themeColor="text1"/>
                <w:sz w:val="20"/>
                <w:szCs w:val="20"/>
              </w:rPr>
              <w:t xml:space="preserve"> de tipar și de mână</w:t>
            </w:r>
          </w:p>
        </w:tc>
        <w:tc>
          <w:tcPr>
            <w:tcW w:w="2268" w:type="dxa"/>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p>
        </w:tc>
        <w:tc>
          <w:tcPr>
            <w:tcW w:w="1843" w:type="dxa"/>
          </w:tcPr>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BF2185" w:rsidRPr="0037257A" w:rsidTr="004445E4">
        <w:trPr>
          <w:trHeight w:val="42"/>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F2185" w:rsidRPr="00B77664" w:rsidRDefault="00BF2185" w:rsidP="00BF2185">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p>
        </w:tc>
        <w:tc>
          <w:tcPr>
            <w:tcW w:w="5103" w:type="dxa"/>
          </w:tcPr>
          <w:p w:rsidR="003811E7" w:rsidRDefault="003811E7" w:rsidP="003811E7">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scăderi folosind abacul cu bi</w:t>
            </w:r>
            <w:r w:rsidR="00CA080B">
              <w:rPr>
                <w:rFonts w:ascii="Times New Roman" w:hAnsi="Times New Roman"/>
                <w:color w:val="000000" w:themeColor="text1"/>
                <w:sz w:val="20"/>
                <w:szCs w:val="20"/>
              </w:rPr>
              <w:t>l</w:t>
            </w:r>
            <w:r>
              <w:rPr>
                <w:rFonts w:ascii="Times New Roman" w:hAnsi="Times New Roman"/>
                <w:color w:val="000000" w:themeColor="text1"/>
                <w:sz w:val="20"/>
                <w:szCs w:val="20"/>
              </w:rPr>
              <w:t>e, suporturi intuitive, mintal și în scris</w:t>
            </w:r>
          </w:p>
          <w:p w:rsidR="003811E7" w:rsidRDefault="003811E7" w:rsidP="003811E7">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Rezolvarea de situații practice de </w:t>
            </w:r>
            <w:r w:rsidR="00927EA4">
              <w:rPr>
                <w:rFonts w:ascii="Times New Roman" w:hAnsi="Times New Roman"/>
                <w:color w:val="000000" w:themeColor="text1"/>
                <w:sz w:val="20"/>
                <w:szCs w:val="20"/>
              </w:rPr>
              <w:t xml:space="preserve">aflare a unei sume/diferențe </w:t>
            </w:r>
          </w:p>
          <w:p w:rsidR="003811E7" w:rsidRDefault="003811E7" w:rsidP="003811E7">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Aflarea sumei, diferenței, a unui termen necunoscut</w:t>
            </w:r>
          </w:p>
          <w:p w:rsidR="003811E7" w:rsidRDefault="003811E7" w:rsidP="003811E7">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Compararea unei sume/diferențe cu un număr/sumă/diferență</w:t>
            </w:r>
          </w:p>
          <w:p w:rsidR="003811E7" w:rsidRDefault="00927EA4" w:rsidP="003811E7">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probleme cu 1-2 operații utilizând terminologia matematică</w:t>
            </w:r>
          </w:p>
          <w:p w:rsidR="00927EA4" w:rsidRDefault="00927EA4" w:rsidP="003811E7">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Jocuri didactice de efectuare a unor scăderi și de </w:t>
            </w:r>
            <w:r>
              <w:rPr>
                <w:rFonts w:ascii="Times New Roman" w:hAnsi="Times New Roman"/>
                <w:color w:val="000000" w:themeColor="text1"/>
                <w:sz w:val="20"/>
                <w:szCs w:val="20"/>
              </w:rPr>
              <w:lastRenderedPageBreak/>
              <w:t>asociere a rezultatelor obținute cu litere pentru descoperirea unui cuvânt</w:t>
            </w:r>
          </w:p>
          <w:p w:rsidR="003811E7" w:rsidRPr="00B07DAB" w:rsidRDefault="003811E7" w:rsidP="003811E7">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Transformarea unei probleme rezolvate prin schimbarea numerelor/ întrebării, prin înlocuirea cuvintelor care sugerează operaţia</w:t>
            </w:r>
          </w:p>
          <w:p w:rsidR="003811E7" w:rsidRPr="00B07DAB" w:rsidRDefault="003811E7" w:rsidP="003811E7">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Crearea unor probleme simple după imagini/ desene/ scheme date</w:t>
            </w:r>
            <w:r>
              <w:rPr>
                <w:rFonts w:ascii="Times New Roman" w:hAnsi="Times New Roman"/>
                <w:iCs/>
                <w:sz w:val="20"/>
                <w:szCs w:val="20"/>
              </w:rPr>
              <w:t>; Ilustrarea unor probleme</w:t>
            </w:r>
          </w:p>
          <w:p w:rsidR="003811E7" w:rsidRPr="00B07DAB" w:rsidRDefault="003811E7" w:rsidP="003811E7">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Formularea şi rezolvarea unor probleme pornind de la o tematică dată/de la numere date, de la imagini</w:t>
            </w:r>
          </w:p>
          <w:p w:rsidR="003811E7" w:rsidRPr="00A23098" w:rsidRDefault="003811E7" w:rsidP="003811E7">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Modificarea unei probleme fără ca tipul de problemă să se schimbe</w:t>
            </w:r>
          </w:p>
          <w:p w:rsidR="003811E7" w:rsidRPr="00A23098" w:rsidRDefault="003811E7" w:rsidP="003811E7">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A23098">
              <w:rPr>
                <w:rFonts w:ascii="Times New Roman" w:hAnsi="Times New Roman"/>
                <w:iCs/>
                <w:sz w:val="20"/>
                <w:szCs w:val="20"/>
              </w:rPr>
              <w:t>Transformarea problemelor de adunare în probleme de scădere şi invers</w:t>
            </w:r>
          </w:p>
          <w:p w:rsidR="00BF2185" w:rsidRPr="00315953" w:rsidRDefault="00BF2185" w:rsidP="00657F30">
            <w:pPr>
              <w:pStyle w:val="Default"/>
              <w:ind w:left="720"/>
              <w:rPr>
                <w:sz w:val="20"/>
                <w:szCs w:val="20"/>
              </w:rPr>
            </w:pPr>
          </w:p>
        </w:tc>
        <w:tc>
          <w:tcPr>
            <w:tcW w:w="4219" w:type="dxa"/>
          </w:tcPr>
          <w:p w:rsidR="00BF2185" w:rsidRDefault="00657F30" w:rsidP="00BF2185">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Scăderea numerelor naturale Z-Z</w:t>
            </w:r>
          </w:p>
          <w:p w:rsidR="00657F30" w:rsidRPr="0037257A" w:rsidRDefault="00657F30" w:rsidP="00BF2185">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Proba adunării, proba scăderii</w:t>
            </w:r>
          </w:p>
        </w:tc>
        <w:tc>
          <w:tcPr>
            <w:tcW w:w="2268" w:type="dxa"/>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843" w:type="dxa"/>
          </w:tcPr>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BF2185" w:rsidRPr="0037257A" w:rsidTr="004445E4">
        <w:trPr>
          <w:trHeight w:val="1"/>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p>
        </w:tc>
        <w:tc>
          <w:tcPr>
            <w:tcW w:w="1843" w:type="dxa"/>
          </w:tcPr>
          <w:p w:rsidR="00BF2185" w:rsidRPr="0037257A" w:rsidRDefault="00BF2185" w:rsidP="00BF2185">
            <w:pPr>
              <w:autoSpaceDE w:val="0"/>
              <w:autoSpaceDN w:val="0"/>
              <w:adjustRightInd w:val="0"/>
              <w:spacing w:after="0" w:line="240" w:lineRule="auto"/>
              <w:rPr>
                <w:rFonts w:ascii="Times New Roman" w:hAnsi="Times New Roman"/>
                <w:sz w:val="20"/>
                <w:szCs w:val="20"/>
              </w:rPr>
            </w:pPr>
          </w:p>
        </w:tc>
      </w:tr>
      <w:tr w:rsidR="00927EA4" w:rsidRPr="0037257A" w:rsidTr="004445E4">
        <w:trPr>
          <w:trHeight w:val="1"/>
        </w:trPr>
        <w:tc>
          <w:tcPr>
            <w:tcW w:w="675" w:type="dxa"/>
            <w:vMerge w:val="restart"/>
            <w:textDirection w:val="btLr"/>
          </w:tcPr>
          <w:p w:rsidR="00927EA4" w:rsidRPr="0037257A" w:rsidRDefault="00927EA4" w:rsidP="00927EA4">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2</w:t>
            </w:r>
          </w:p>
          <w:p w:rsidR="00927EA4" w:rsidRPr="0037257A" w:rsidRDefault="00927EA4" w:rsidP="00927EA4">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gridSpan w:val="2"/>
          </w:tcPr>
          <w:p w:rsidR="00927EA4" w:rsidRDefault="00927EA4" w:rsidP="00927EA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27EA4" w:rsidRPr="00B77664" w:rsidRDefault="00927EA4" w:rsidP="00927EA4">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927EA4" w:rsidRPr="0037257A" w:rsidRDefault="00927EA4" w:rsidP="00927EA4">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927EA4" w:rsidRPr="0004594B" w:rsidRDefault="00927EA4" w:rsidP="00927EA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927EA4" w:rsidRPr="00657F30" w:rsidRDefault="00093FBE" w:rsidP="00927EA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S</w:t>
            </w:r>
            <w:r w:rsidR="00927EA4">
              <w:rPr>
                <w:rFonts w:ascii="Times New Roman" w:hAnsi="Times New Roman"/>
                <w:color w:val="000000" w:themeColor="text1"/>
                <w:sz w:val="20"/>
                <w:szCs w:val="20"/>
              </w:rPr>
              <w:t xml:space="preserve"> de tipar în cuvinte, propoziții, texte scurte; citirea cuvintelor care conțin litera </w:t>
            </w:r>
            <w:r>
              <w:rPr>
                <w:rFonts w:ascii="Times New Roman" w:hAnsi="Times New Roman"/>
                <w:color w:val="000000" w:themeColor="text1"/>
                <w:sz w:val="20"/>
                <w:szCs w:val="20"/>
              </w:rPr>
              <w:t>S</w:t>
            </w:r>
          </w:p>
          <w:p w:rsidR="00927EA4" w:rsidRPr="00093FBE" w:rsidRDefault="00093FBE" w:rsidP="00927EA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S</w:t>
            </w:r>
            <w:r w:rsidR="00927EA4">
              <w:rPr>
                <w:rFonts w:ascii="Times New Roman" w:hAnsi="Times New Roman"/>
                <w:color w:val="000000" w:themeColor="text1"/>
                <w:sz w:val="20"/>
                <w:szCs w:val="20"/>
              </w:rPr>
              <w:t xml:space="preserve"> </w:t>
            </w:r>
            <w:r w:rsidR="00927EA4" w:rsidRPr="00694F7B">
              <w:rPr>
                <w:rFonts w:ascii="Times New Roman" w:hAnsi="Times New Roman"/>
                <w:color w:val="000000" w:themeColor="text1"/>
                <w:sz w:val="20"/>
                <w:szCs w:val="20"/>
              </w:rPr>
              <w:t>pe liniatura tip I</w:t>
            </w:r>
            <w:r w:rsidR="00927EA4">
              <w:rPr>
                <w:rFonts w:ascii="Times New Roman" w:hAnsi="Times New Roman"/>
                <w:color w:val="000000" w:themeColor="text1"/>
                <w:sz w:val="20"/>
                <w:szCs w:val="20"/>
              </w:rPr>
              <w:t>, a cuvintelor, propozițiilor</w:t>
            </w:r>
          </w:p>
          <w:p w:rsidR="00093FBE" w:rsidRPr="00093FBE" w:rsidRDefault="00093FBE" w:rsidP="00927EA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Despărțirea cuvintelor în silabe</w:t>
            </w:r>
          </w:p>
          <w:p w:rsidR="00093FBE" w:rsidRPr="00657F30" w:rsidRDefault="00093FBE" w:rsidP="00927EA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Joc: Ce cuvinte s-au ascuns în cuvântul „scrisoare”?</w:t>
            </w:r>
          </w:p>
          <w:p w:rsidR="00927EA4" w:rsidRDefault="00927EA4" w:rsidP="00927EA4">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Dictări de litere, silabe, cuvinte, propoziții</w:t>
            </w:r>
          </w:p>
          <w:p w:rsidR="00927EA4" w:rsidRPr="00927EA4" w:rsidRDefault="00927EA4" w:rsidP="00927EA4">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Copiere/transcriere de litere, silabe, cuvinte, propoziții/text</w:t>
            </w:r>
          </w:p>
        </w:tc>
        <w:tc>
          <w:tcPr>
            <w:tcW w:w="4219" w:type="dxa"/>
            <w:vMerge w:val="restart"/>
          </w:tcPr>
          <w:p w:rsidR="00927EA4" w:rsidRPr="0037257A" w:rsidRDefault="00927EA4" w:rsidP="00927EA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S de tipar și de mână</w:t>
            </w:r>
          </w:p>
          <w:p w:rsidR="00927EA4" w:rsidRPr="0037257A" w:rsidRDefault="00927EA4" w:rsidP="00927EA4">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val="restart"/>
          </w:tcPr>
          <w:p w:rsidR="00927EA4" w:rsidRPr="0037257A" w:rsidRDefault="00927EA4" w:rsidP="00927EA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927EA4" w:rsidRPr="0037257A" w:rsidRDefault="00927EA4" w:rsidP="00927EA4">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927EA4" w:rsidRPr="0037257A" w:rsidRDefault="00927EA4" w:rsidP="00927EA4">
            <w:pPr>
              <w:autoSpaceDE w:val="0"/>
              <w:autoSpaceDN w:val="0"/>
              <w:adjustRightInd w:val="0"/>
              <w:spacing w:after="0" w:line="240" w:lineRule="auto"/>
              <w:jc w:val="both"/>
              <w:rPr>
                <w:rFonts w:ascii="Times New Roman" w:hAnsi="Times New Roman"/>
                <w:sz w:val="20"/>
                <w:szCs w:val="20"/>
              </w:rPr>
            </w:pPr>
          </w:p>
        </w:tc>
        <w:tc>
          <w:tcPr>
            <w:tcW w:w="1843" w:type="dxa"/>
            <w:vMerge w:val="restart"/>
          </w:tcPr>
          <w:p w:rsidR="00927EA4" w:rsidRPr="0037257A" w:rsidRDefault="00927EA4" w:rsidP="00927EA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927EA4" w:rsidRPr="0037257A" w:rsidTr="004445E4">
        <w:trPr>
          <w:trHeight w:val="1"/>
        </w:trPr>
        <w:tc>
          <w:tcPr>
            <w:tcW w:w="675" w:type="dxa"/>
            <w:vMerge/>
            <w:textDirection w:val="btLr"/>
          </w:tcPr>
          <w:p w:rsidR="00927EA4" w:rsidRPr="0037257A" w:rsidRDefault="00927EA4" w:rsidP="00927EA4">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27EA4" w:rsidRDefault="00927EA4" w:rsidP="00927EA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27EA4" w:rsidRPr="00927EA4" w:rsidRDefault="00927EA4" w:rsidP="00927EA4">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tc>
        <w:tc>
          <w:tcPr>
            <w:tcW w:w="5103" w:type="dxa"/>
            <w:vMerge/>
          </w:tcPr>
          <w:p w:rsidR="00927EA4" w:rsidRPr="0037257A" w:rsidRDefault="00927EA4" w:rsidP="00927EA4">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927EA4" w:rsidRPr="0037257A" w:rsidRDefault="00927EA4" w:rsidP="00927EA4">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927EA4" w:rsidRPr="0037257A" w:rsidRDefault="00927EA4" w:rsidP="00927EA4">
            <w:pPr>
              <w:autoSpaceDE w:val="0"/>
              <w:autoSpaceDN w:val="0"/>
              <w:adjustRightInd w:val="0"/>
              <w:spacing w:after="0" w:line="240" w:lineRule="auto"/>
              <w:jc w:val="both"/>
              <w:rPr>
                <w:rFonts w:ascii="Times New Roman" w:hAnsi="Times New Roman"/>
                <w:sz w:val="20"/>
                <w:szCs w:val="20"/>
              </w:rPr>
            </w:pPr>
          </w:p>
        </w:tc>
        <w:tc>
          <w:tcPr>
            <w:tcW w:w="1843" w:type="dxa"/>
            <w:vMerge/>
          </w:tcPr>
          <w:p w:rsidR="00927EA4" w:rsidRPr="0037257A" w:rsidRDefault="00927EA4" w:rsidP="00927EA4">
            <w:pPr>
              <w:autoSpaceDE w:val="0"/>
              <w:autoSpaceDN w:val="0"/>
              <w:adjustRightInd w:val="0"/>
              <w:spacing w:after="0" w:line="240" w:lineRule="auto"/>
              <w:rPr>
                <w:rFonts w:ascii="Times New Roman" w:hAnsi="Times New Roman"/>
                <w:sz w:val="20"/>
                <w:szCs w:val="20"/>
              </w:rPr>
            </w:pPr>
          </w:p>
        </w:tc>
      </w:tr>
      <w:tr w:rsidR="00927EA4" w:rsidRPr="0037257A" w:rsidTr="004445E4">
        <w:trPr>
          <w:trHeight w:val="1"/>
        </w:trPr>
        <w:tc>
          <w:tcPr>
            <w:tcW w:w="675" w:type="dxa"/>
            <w:vMerge/>
            <w:textDirection w:val="btLr"/>
          </w:tcPr>
          <w:p w:rsidR="00927EA4" w:rsidRPr="0037257A" w:rsidRDefault="00927EA4" w:rsidP="00927EA4">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927EA4" w:rsidRDefault="00927EA4" w:rsidP="00927EA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27EA4" w:rsidRPr="00B77664" w:rsidRDefault="00927EA4" w:rsidP="00927EA4">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p w:rsidR="00927EA4" w:rsidRPr="0037257A" w:rsidRDefault="00927EA4" w:rsidP="00927EA4">
            <w:pPr>
              <w:autoSpaceDE w:val="0"/>
              <w:autoSpaceDN w:val="0"/>
              <w:adjustRightInd w:val="0"/>
              <w:spacing w:after="0" w:line="240" w:lineRule="auto"/>
              <w:jc w:val="center"/>
              <w:rPr>
                <w:rFonts w:ascii="Times New Roman" w:hAnsi="Times New Roman"/>
                <w:b/>
                <w:sz w:val="20"/>
                <w:szCs w:val="20"/>
              </w:rPr>
            </w:pPr>
          </w:p>
        </w:tc>
        <w:tc>
          <w:tcPr>
            <w:tcW w:w="5103" w:type="dxa"/>
          </w:tcPr>
          <w:p w:rsidR="00927EA4" w:rsidRDefault="00927EA4" w:rsidP="00927EA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scăderi folosind abacul cu bi</w:t>
            </w:r>
            <w:r w:rsidR="00CA080B">
              <w:rPr>
                <w:rFonts w:ascii="Times New Roman" w:hAnsi="Times New Roman"/>
                <w:color w:val="000000" w:themeColor="text1"/>
                <w:sz w:val="20"/>
                <w:szCs w:val="20"/>
              </w:rPr>
              <w:t>l</w:t>
            </w:r>
            <w:r>
              <w:rPr>
                <w:rFonts w:ascii="Times New Roman" w:hAnsi="Times New Roman"/>
                <w:color w:val="000000" w:themeColor="text1"/>
                <w:sz w:val="20"/>
                <w:szCs w:val="20"/>
              </w:rPr>
              <w:t>e, suporturi intuitive, mintal și în scris</w:t>
            </w:r>
          </w:p>
          <w:p w:rsidR="00927EA4" w:rsidRDefault="00927EA4" w:rsidP="00927EA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Rezolvarea de situații practice de aflare a unei sume/diferențe </w:t>
            </w:r>
          </w:p>
          <w:p w:rsidR="00927EA4" w:rsidRDefault="00927EA4" w:rsidP="00927EA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Aflarea sumei, diferenței, a unui termen necunoscut</w:t>
            </w:r>
          </w:p>
          <w:p w:rsidR="00927EA4" w:rsidRDefault="00927EA4" w:rsidP="00927EA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Compararea unei sume/diferențe cu un număr/sumă/diferență</w:t>
            </w:r>
          </w:p>
          <w:p w:rsidR="00927EA4" w:rsidRPr="00093FBE" w:rsidRDefault="00927EA4" w:rsidP="00093FB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probleme cu 1-2 operații utilizând terminologia matematică</w:t>
            </w:r>
          </w:p>
          <w:p w:rsidR="00927EA4" w:rsidRPr="00093FBE" w:rsidRDefault="00927EA4" w:rsidP="00093FB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Jocuri didactice de efectuare a unor scăderi și de </w:t>
            </w:r>
            <w:r>
              <w:rPr>
                <w:rFonts w:ascii="Times New Roman" w:hAnsi="Times New Roman"/>
                <w:color w:val="000000" w:themeColor="text1"/>
                <w:sz w:val="20"/>
                <w:szCs w:val="20"/>
              </w:rPr>
              <w:lastRenderedPageBreak/>
              <w:t>asociere a rezultatelor obținute cu litere pentru descoperirea unui cuvânt</w:t>
            </w:r>
          </w:p>
        </w:tc>
        <w:tc>
          <w:tcPr>
            <w:tcW w:w="4219" w:type="dxa"/>
          </w:tcPr>
          <w:p w:rsidR="00927EA4" w:rsidRDefault="00927EA4" w:rsidP="00927EA4">
            <w:pPr>
              <w:rPr>
                <w:rFonts w:ascii="Times New Roman" w:hAnsi="Times New Roman"/>
                <w:b/>
                <w:color w:val="000000" w:themeColor="text1"/>
                <w:sz w:val="20"/>
                <w:szCs w:val="20"/>
              </w:rPr>
            </w:pPr>
            <w:r w:rsidRPr="000D0CCB">
              <w:rPr>
                <w:rFonts w:ascii="Times New Roman" w:hAnsi="Times New Roman"/>
                <w:b/>
                <w:color w:val="000000" w:themeColor="text1"/>
                <w:sz w:val="20"/>
                <w:szCs w:val="20"/>
              </w:rPr>
              <w:lastRenderedPageBreak/>
              <w:t>Scăderea numerelor naturale Z</w:t>
            </w:r>
            <w:r w:rsidR="00093FBE">
              <w:rPr>
                <w:rFonts w:ascii="Times New Roman" w:hAnsi="Times New Roman"/>
                <w:b/>
                <w:color w:val="000000" w:themeColor="text1"/>
                <w:sz w:val="20"/>
                <w:szCs w:val="20"/>
              </w:rPr>
              <w:t xml:space="preserve">U </w:t>
            </w:r>
            <w:r w:rsidRPr="000D0CCB">
              <w:rPr>
                <w:rFonts w:ascii="Times New Roman" w:hAnsi="Times New Roman"/>
                <w:b/>
                <w:color w:val="000000" w:themeColor="text1"/>
                <w:sz w:val="20"/>
                <w:szCs w:val="20"/>
              </w:rPr>
              <w:t>-</w:t>
            </w:r>
            <w:r w:rsidR="00093FBE">
              <w:rPr>
                <w:rFonts w:ascii="Times New Roman" w:hAnsi="Times New Roman"/>
                <w:b/>
                <w:color w:val="000000" w:themeColor="text1"/>
                <w:sz w:val="20"/>
                <w:szCs w:val="20"/>
              </w:rPr>
              <w:t xml:space="preserve"> U</w:t>
            </w:r>
          </w:p>
          <w:p w:rsidR="00927EA4" w:rsidRDefault="00927EA4" w:rsidP="00927EA4"/>
        </w:tc>
        <w:tc>
          <w:tcPr>
            <w:tcW w:w="2268" w:type="dxa"/>
          </w:tcPr>
          <w:p w:rsidR="00927EA4" w:rsidRPr="0037257A" w:rsidRDefault="00927EA4" w:rsidP="00927EA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927EA4" w:rsidRPr="0037257A" w:rsidRDefault="00927EA4" w:rsidP="00927EA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843" w:type="dxa"/>
          </w:tcPr>
          <w:p w:rsidR="00927EA4" w:rsidRPr="0037257A" w:rsidRDefault="00927EA4" w:rsidP="00927EA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BF2185" w:rsidRPr="0037257A" w:rsidTr="004445E4">
        <w:trPr>
          <w:trHeight w:val="1"/>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BF2185" w:rsidRPr="00B77664" w:rsidRDefault="00BF2185" w:rsidP="00BF2185">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p>
        </w:tc>
        <w:tc>
          <w:tcPr>
            <w:tcW w:w="5103" w:type="dxa"/>
          </w:tcPr>
          <w:p w:rsidR="00BF2185" w:rsidRDefault="00BF2185" w:rsidP="00BF2185">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Cântarea vocală în grup şi individual</w:t>
            </w:r>
          </w:p>
          <w:p w:rsidR="00BF2185" w:rsidRDefault="00BF2185" w:rsidP="00BF2185">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Jucării muzicale;</w:t>
            </w:r>
            <w:r w:rsidRPr="002B5EEA">
              <w:rPr>
                <w:rFonts w:ascii="Times New Roman" w:hAnsi="Times New Roman"/>
                <w:b/>
                <w:sz w:val="20"/>
                <w:szCs w:val="20"/>
              </w:rPr>
              <w:t xml:space="preserve"> </w:t>
            </w:r>
            <w:r w:rsidRPr="002B5EEA">
              <w:rPr>
                <w:rFonts w:ascii="Times New Roman" w:hAnsi="Times New Roman"/>
                <w:sz w:val="20"/>
                <w:szCs w:val="20"/>
              </w:rPr>
              <w:t>Mişcarea pe muzică;</w:t>
            </w:r>
            <w:r w:rsidRPr="002B5EEA">
              <w:rPr>
                <w:rFonts w:ascii="Times New Roman" w:hAnsi="Times New Roman"/>
                <w:b/>
                <w:sz w:val="20"/>
                <w:szCs w:val="20"/>
              </w:rPr>
              <w:t xml:space="preserve"> </w:t>
            </w:r>
            <w:r>
              <w:rPr>
                <w:rFonts w:ascii="Times New Roman" w:hAnsi="Times New Roman"/>
                <w:sz w:val="20"/>
                <w:szCs w:val="20"/>
              </w:rPr>
              <w:t>Cântarea instrumintală</w:t>
            </w:r>
          </w:p>
          <w:p w:rsidR="00BF2185" w:rsidRDefault="00BF2185" w:rsidP="00BF2185">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Procedee armonico-polifonice (</w:t>
            </w:r>
            <w:r>
              <w:rPr>
                <w:rFonts w:ascii="Times New Roman" w:hAnsi="Times New Roman"/>
                <w:sz w:val="20"/>
                <w:szCs w:val="20"/>
              </w:rPr>
              <w:t>solist-cor, grupe alternative)</w:t>
            </w:r>
          </w:p>
          <w:p w:rsidR="00BF2185" w:rsidRPr="00315953" w:rsidRDefault="00BF2185" w:rsidP="00BF2185">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Melodia (genuri muzicale: folclorul copiiilor, colinde, cântece populare din zonă); Creaţii muzicale accesibile</w:t>
            </w:r>
          </w:p>
        </w:tc>
        <w:tc>
          <w:tcPr>
            <w:tcW w:w="4219" w:type="dxa"/>
          </w:tcPr>
          <w:p w:rsidR="00BF2185" w:rsidRDefault="00BF2185" w:rsidP="00BF2185">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Joc popular</w:t>
            </w:r>
          </w:p>
          <w:p w:rsidR="00BF2185" w:rsidRDefault="00BF2185" w:rsidP="00BF2185">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Audiția muzicală</w:t>
            </w:r>
          </w:p>
          <w:p w:rsidR="00BF2185" w:rsidRPr="00F13D18" w:rsidRDefault="00BF2185" w:rsidP="00BF2185">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Melodia. Genuri muzicale</w:t>
            </w:r>
          </w:p>
        </w:tc>
        <w:tc>
          <w:tcPr>
            <w:tcW w:w="2268" w:type="dxa"/>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BF2185" w:rsidRPr="0037257A" w:rsidRDefault="00BF2185" w:rsidP="00BF2185">
            <w:pPr>
              <w:autoSpaceDE w:val="0"/>
              <w:autoSpaceDN w:val="0"/>
              <w:adjustRightInd w:val="0"/>
              <w:spacing w:after="0" w:line="240" w:lineRule="auto"/>
              <w:rPr>
                <w:rFonts w:ascii="Times New Roman" w:hAnsi="Times New Roman"/>
                <w:sz w:val="20"/>
                <w:szCs w:val="20"/>
              </w:rPr>
            </w:pPr>
          </w:p>
        </w:tc>
        <w:tc>
          <w:tcPr>
            <w:tcW w:w="1843" w:type="dxa"/>
          </w:tcPr>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BF2185" w:rsidRPr="0037257A" w:rsidTr="004445E4">
        <w:trPr>
          <w:trHeight w:val="1"/>
        </w:trPr>
        <w:tc>
          <w:tcPr>
            <w:tcW w:w="675" w:type="dxa"/>
            <w:vMerge w:val="restart"/>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3</w:t>
            </w:r>
          </w:p>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gridSpan w:val="2"/>
          </w:tcPr>
          <w:p w:rsidR="00BF2185"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2185" w:rsidRPr="00B77664" w:rsidRDefault="00BF2185" w:rsidP="00BF2185">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1.1, 1.2, 1.3, 1.4, 2.1, 2.3, 2.4, 3.1, 3.2, 3.3, 3.4, 4.1</w:t>
            </w:r>
          </w:p>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093FBE" w:rsidRPr="0004594B" w:rsidRDefault="00093FBE" w:rsidP="00093FB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093FBE" w:rsidRPr="00657F30" w:rsidRDefault="00093FBE" w:rsidP="00093FB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literelor î, Î de tipar în cuvinte, propoziții, texte scurte; citirea cuvintelor care conțin literele î, Î</w:t>
            </w:r>
          </w:p>
          <w:p w:rsidR="00093FBE" w:rsidRPr="00093FBE" w:rsidRDefault="00093FBE" w:rsidP="00093FB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literelor î, Î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 propozițiilor</w:t>
            </w:r>
          </w:p>
          <w:p w:rsidR="00CA080B" w:rsidRDefault="00CA080B" w:rsidP="00093FB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Cuvinte cu sens opus</w:t>
            </w:r>
          </w:p>
          <w:p w:rsidR="00093FBE" w:rsidRDefault="00093FBE" w:rsidP="00093FB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Dictări de litere, silabe, cuvinte, propoziții</w:t>
            </w:r>
          </w:p>
          <w:p w:rsidR="00BF2185" w:rsidRPr="00257842" w:rsidRDefault="00093FBE" w:rsidP="00093FB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Copiere/transcriere de litere, silabe, cuvinte, propoziții/text</w:t>
            </w:r>
          </w:p>
        </w:tc>
        <w:tc>
          <w:tcPr>
            <w:tcW w:w="4219" w:type="dxa"/>
            <w:vMerge w:val="restart"/>
          </w:tcPr>
          <w:p w:rsidR="00BF2185" w:rsidRPr="0037257A" w:rsidRDefault="00956361" w:rsidP="00BF2185">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Literele î, Î</w:t>
            </w:r>
          </w:p>
        </w:tc>
        <w:tc>
          <w:tcPr>
            <w:tcW w:w="2268" w:type="dxa"/>
            <w:vMerge w:val="restart"/>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p>
        </w:tc>
        <w:tc>
          <w:tcPr>
            <w:tcW w:w="1843" w:type="dxa"/>
            <w:vMerge w:val="restart"/>
          </w:tcPr>
          <w:p w:rsidR="00BF2185" w:rsidRPr="0037257A" w:rsidRDefault="00BF2185" w:rsidP="00BF2185">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BF2185" w:rsidRPr="0037257A" w:rsidTr="004445E4">
        <w:trPr>
          <w:trHeight w:val="1"/>
        </w:trPr>
        <w:tc>
          <w:tcPr>
            <w:tcW w:w="675" w:type="dxa"/>
            <w:vMerge/>
            <w:textDirection w:val="btLr"/>
          </w:tcPr>
          <w:p w:rsidR="00BF2185" w:rsidRPr="0037257A" w:rsidRDefault="00BF2185" w:rsidP="00BF2185">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BF2185" w:rsidRPr="0037257A" w:rsidRDefault="00BF2185" w:rsidP="00BF2185">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BF2185" w:rsidRPr="0037257A" w:rsidRDefault="00BF2185" w:rsidP="00BF2185">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BF2185" w:rsidRPr="0037257A" w:rsidRDefault="00BF2185" w:rsidP="00BF2185">
            <w:pPr>
              <w:autoSpaceDE w:val="0"/>
              <w:autoSpaceDN w:val="0"/>
              <w:adjustRightInd w:val="0"/>
              <w:spacing w:after="0" w:line="240" w:lineRule="auto"/>
              <w:jc w:val="both"/>
              <w:rPr>
                <w:rFonts w:ascii="Times New Roman" w:hAnsi="Times New Roman"/>
                <w:sz w:val="20"/>
                <w:szCs w:val="20"/>
              </w:rPr>
            </w:pPr>
          </w:p>
        </w:tc>
        <w:tc>
          <w:tcPr>
            <w:tcW w:w="1843" w:type="dxa"/>
            <w:vMerge/>
          </w:tcPr>
          <w:p w:rsidR="00BF2185" w:rsidRPr="0037257A" w:rsidRDefault="00BF2185" w:rsidP="00BF2185">
            <w:pPr>
              <w:autoSpaceDE w:val="0"/>
              <w:autoSpaceDN w:val="0"/>
              <w:adjustRightInd w:val="0"/>
              <w:spacing w:after="0" w:line="240" w:lineRule="auto"/>
              <w:rPr>
                <w:rFonts w:ascii="Times New Roman" w:hAnsi="Times New Roman"/>
                <w:sz w:val="20"/>
                <w:szCs w:val="20"/>
              </w:rPr>
            </w:pPr>
          </w:p>
        </w:tc>
      </w:tr>
      <w:tr w:rsidR="00CA080B" w:rsidRPr="0037257A" w:rsidTr="004445E4">
        <w:trPr>
          <w:trHeight w:val="1"/>
        </w:trPr>
        <w:tc>
          <w:tcPr>
            <w:tcW w:w="675" w:type="dxa"/>
            <w:vMerge/>
            <w:textDirection w:val="btLr"/>
          </w:tcPr>
          <w:p w:rsidR="00CA080B" w:rsidRPr="0037257A" w:rsidRDefault="00CA080B" w:rsidP="00CA080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CA080B" w:rsidRDefault="00CA080B" w:rsidP="00CA080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CA080B" w:rsidRPr="00B77664" w:rsidRDefault="00CA080B" w:rsidP="00CA080B">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p w:rsidR="00CA080B" w:rsidRPr="0037257A" w:rsidRDefault="00CA080B" w:rsidP="00CA080B">
            <w:pPr>
              <w:autoSpaceDE w:val="0"/>
              <w:autoSpaceDN w:val="0"/>
              <w:adjustRightInd w:val="0"/>
              <w:spacing w:after="0" w:line="240" w:lineRule="auto"/>
              <w:jc w:val="center"/>
              <w:rPr>
                <w:rFonts w:ascii="Times New Roman" w:hAnsi="Times New Roman"/>
                <w:b/>
                <w:sz w:val="20"/>
                <w:szCs w:val="20"/>
              </w:rPr>
            </w:pPr>
          </w:p>
        </w:tc>
        <w:tc>
          <w:tcPr>
            <w:tcW w:w="5103" w:type="dxa"/>
          </w:tcPr>
          <w:p w:rsidR="00CA080B" w:rsidRDefault="00CA080B" w:rsidP="00CA080B">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scăderi folosind abacul cu bile, suporturi intuitive, mintal și în scris</w:t>
            </w:r>
          </w:p>
          <w:p w:rsidR="00CA080B" w:rsidRDefault="00CA080B" w:rsidP="00CA080B">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Rezolvarea de situații practice de aflare a unei sume/diferențe </w:t>
            </w:r>
          </w:p>
          <w:p w:rsidR="00CA080B" w:rsidRDefault="00CA080B" w:rsidP="00CA080B">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Reprezentarea datelor în tabel</w:t>
            </w:r>
          </w:p>
          <w:p w:rsidR="00CA080B" w:rsidRDefault="00CA080B" w:rsidP="00CA080B">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calcule tabelare</w:t>
            </w:r>
          </w:p>
          <w:p w:rsidR="00CA080B" w:rsidRPr="00093FBE" w:rsidRDefault="00CA080B" w:rsidP="00CA080B">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Interpretarea datelor din tabel și utilizarea lor în efectuarea de adunări și scăderi</w:t>
            </w:r>
          </w:p>
        </w:tc>
        <w:tc>
          <w:tcPr>
            <w:tcW w:w="4219" w:type="dxa"/>
          </w:tcPr>
          <w:p w:rsidR="00CA080B" w:rsidRDefault="00CA080B" w:rsidP="00CA080B">
            <w:pPr>
              <w:rPr>
                <w:rFonts w:ascii="Times New Roman" w:hAnsi="Times New Roman"/>
                <w:b/>
                <w:color w:val="000000" w:themeColor="text1"/>
                <w:sz w:val="20"/>
                <w:szCs w:val="20"/>
              </w:rPr>
            </w:pPr>
            <w:r w:rsidRPr="000D0CCB">
              <w:rPr>
                <w:rFonts w:ascii="Times New Roman" w:hAnsi="Times New Roman"/>
                <w:b/>
                <w:color w:val="000000" w:themeColor="text1"/>
                <w:sz w:val="20"/>
                <w:szCs w:val="20"/>
              </w:rPr>
              <w:t>Scăderea numerelor naturale Z</w:t>
            </w:r>
            <w:r>
              <w:rPr>
                <w:rFonts w:ascii="Times New Roman" w:hAnsi="Times New Roman"/>
                <w:b/>
                <w:color w:val="000000" w:themeColor="text1"/>
                <w:sz w:val="20"/>
                <w:szCs w:val="20"/>
              </w:rPr>
              <w:t>U – U</w:t>
            </w:r>
          </w:p>
          <w:p w:rsidR="00CA080B" w:rsidRDefault="00CA080B" w:rsidP="00CA080B">
            <w:pPr>
              <w:rPr>
                <w:rFonts w:ascii="Times New Roman" w:hAnsi="Times New Roman"/>
                <w:b/>
                <w:color w:val="000000" w:themeColor="text1"/>
                <w:sz w:val="20"/>
                <w:szCs w:val="20"/>
              </w:rPr>
            </w:pPr>
            <w:r>
              <w:rPr>
                <w:rFonts w:ascii="Times New Roman" w:hAnsi="Times New Roman"/>
                <w:b/>
                <w:color w:val="000000" w:themeColor="text1"/>
                <w:sz w:val="20"/>
                <w:szCs w:val="20"/>
              </w:rPr>
              <w:t>Date în tabele și grafice</w:t>
            </w:r>
          </w:p>
          <w:p w:rsidR="00CA080B" w:rsidRDefault="00CA080B" w:rsidP="00CA080B"/>
        </w:tc>
        <w:tc>
          <w:tcPr>
            <w:tcW w:w="2268" w:type="dxa"/>
          </w:tcPr>
          <w:p w:rsidR="00CA080B" w:rsidRPr="0037257A" w:rsidRDefault="00CA080B" w:rsidP="00CA080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CA080B" w:rsidRPr="0037257A" w:rsidRDefault="00CA080B" w:rsidP="00CA080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p>
        </w:tc>
        <w:tc>
          <w:tcPr>
            <w:tcW w:w="1843" w:type="dxa"/>
          </w:tcPr>
          <w:p w:rsidR="00CA080B" w:rsidRPr="0037257A" w:rsidRDefault="00CA080B" w:rsidP="00CA080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CA080B" w:rsidRPr="0037257A" w:rsidTr="004445E4">
        <w:trPr>
          <w:trHeight w:val="1"/>
        </w:trPr>
        <w:tc>
          <w:tcPr>
            <w:tcW w:w="675" w:type="dxa"/>
            <w:vMerge/>
            <w:textDirection w:val="btLr"/>
          </w:tcPr>
          <w:p w:rsidR="00CA080B" w:rsidRPr="0037257A" w:rsidRDefault="00CA080B" w:rsidP="00CA080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CA080B" w:rsidRPr="0037257A" w:rsidRDefault="00CA080B" w:rsidP="00CA080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CA080B" w:rsidRPr="0037257A" w:rsidRDefault="00CA080B" w:rsidP="00CA080B">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CA080B" w:rsidRPr="0037257A" w:rsidRDefault="00CA080B" w:rsidP="00CA080B">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CA080B" w:rsidRPr="0037257A" w:rsidRDefault="00CA080B" w:rsidP="00CA080B">
            <w:pPr>
              <w:autoSpaceDE w:val="0"/>
              <w:autoSpaceDN w:val="0"/>
              <w:adjustRightInd w:val="0"/>
              <w:spacing w:after="0" w:line="240" w:lineRule="auto"/>
              <w:jc w:val="both"/>
              <w:rPr>
                <w:rFonts w:ascii="Times New Roman" w:hAnsi="Times New Roman"/>
                <w:sz w:val="20"/>
                <w:szCs w:val="20"/>
              </w:rPr>
            </w:pPr>
          </w:p>
        </w:tc>
        <w:tc>
          <w:tcPr>
            <w:tcW w:w="1843" w:type="dxa"/>
          </w:tcPr>
          <w:p w:rsidR="00CA080B" w:rsidRPr="0037257A" w:rsidRDefault="00CA080B" w:rsidP="00CA080B">
            <w:pPr>
              <w:autoSpaceDE w:val="0"/>
              <w:autoSpaceDN w:val="0"/>
              <w:adjustRightInd w:val="0"/>
              <w:spacing w:after="0" w:line="240" w:lineRule="auto"/>
              <w:rPr>
                <w:rFonts w:ascii="Times New Roman" w:hAnsi="Times New Roman"/>
                <w:sz w:val="20"/>
                <w:szCs w:val="20"/>
              </w:rPr>
            </w:pPr>
          </w:p>
        </w:tc>
      </w:tr>
      <w:tr w:rsidR="00905FBF" w:rsidRPr="0037257A" w:rsidTr="004445E4">
        <w:trPr>
          <w:trHeight w:val="1"/>
        </w:trPr>
        <w:tc>
          <w:tcPr>
            <w:tcW w:w="675" w:type="dxa"/>
            <w:vMerge w:val="restart"/>
            <w:textDirection w:val="btLr"/>
          </w:tcPr>
          <w:p w:rsidR="00905FBF" w:rsidRPr="0037257A" w:rsidRDefault="00905FBF" w:rsidP="00905FBF">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4</w:t>
            </w:r>
          </w:p>
          <w:p w:rsidR="00905FBF" w:rsidRPr="0037257A" w:rsidRDefault="00905FBF" w:rsidP="00905FBF">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gridSpan w:val="2"/>
          </w:tcPr>
          <w:p w:rsidR="00905FBF" w:rsidRDefault="00905FBF" w:rsidP="00905FBF">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05FBF" w:rsidRPr="00B77664" w:rsidRDefault="00905FBF" w:rsidP="00905FBF">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1.1, 1.2, 1.3, 1.4, 2.1, 2.3, 2.4, 3.1, 3.2, 3.3, </w:t>
            </w:r>
            <w:r w:rsidRPr="00B77664">
              <w:rPr>
                <w:rFonts w:ascii="Times New Roman" w:hAnsi="Times New Roman"/>
                <w:sz w:val="20"/>
                <w:szCs w:val="20"/>
              </w:rPr>
              <w:lastRenderedPageBreak/>
              <w:t>3.4, 4.1</w:t>
            </w:r>
          </w:p>
          <w:p w:rsidR="00905FBF" w:rsidRPr="0037257A" w:rsidRDefault="00905FBF" w:rsidP="00905FBF">
            <w:pPr>
              <w:autoSpaceDE w:val="0"/>
              <w:autoSpaceDN w:val="0"/>
              <w:adjustRightInd w:val="0"/>
              <w:spacing w:after="0" w:line="240" w:lineRule="auto"/>
              <w:jc w:val="center"/>
              <w:rPr>
                <w:rFonts w:ascii="Times New Roman" w:hAnsi="Times New Roman"/>
                <w:b/>
                <w:sz w:val="20"/>
                <w:szCs w:val="20"/>
              </w:rPr>
            </w:pPr>
          </w:p>
        </w:tc>
        <w:tc>
          <w:tcPr>
            <w:tcW w:w="5103" w:type="dxa"/>
          </w:tcPr>
          <w:p w:rsidR="00905FBF" w:rsidRPr="00257842" w:rsidRDefault="00905FBF" w:rsidP="00905FBF">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Activități de ameliorare/corectare/recuperare</w:t>
            </w:r>
          </w:p>
        </w:tc>
        <w:tc>
          <w:tcPr>
            <w:tcW w:w="4219" w:type="dxa"/>
          </w:tcPr>
          <w:p w:rsidR="00905FBF" w:rsidRPr="0037257A" w:rsidRDefault="00905FBF" w:rsidP="00905FBF">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Literele î, Î</w:t>
            </w:r>
          </w:p>
        </w:tc>
        <w:tc>
          <w:tcPr>
            <w:tcW w:w="2268" w:type="dxa"/>
          </w:tcPr>
          <w:p w:rsidR="00905FBF" w:rsidRPr="0037257A" w:rsidRDefault="00905FBF" w:rsidP="00905FBF">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din manual, auxliarul didactic, fișe de lucru, alfabetar, cartonașe cu cuvinte </w:t>
            </w:r>
            <w:r w:rsidRPr="0037257A">
              <w:rPr>
                <w:rFonts w:ascii="Times New Roman" w:hAnsi="Times New Roman"/>
                <w:sz w:val="20"/>
                <w:szCs w:val="20"/>
              </w:rPr>
              <w:lastRenderedPageBreak/>
              <w:t>tipărite</w:t>
            </w:r>
          </w:p>
          <w:p w:rsidR="00905FBF" w:rsidRPr="0037257A" w:rsidRDefault="00905FBF" w:rsidP="00905FBF">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905FBF" w:rsidRPr="0037257A" w:rsidRDefault="00905FBF" w:rsidP="00905FBF">
            <w:pPr>
              <w:autoSpaceDE w:val="0"/>
              <w:autoSpaceDN w:val="0"/>
              <w:adjustRightInd w:val="0"/>
              <w:spacing w:after="0" w:line="240" w:lineRule="auto"/>
              <w:jc w:val="both"/>
              <w:rPr>
                <w:rFonts w:ascii="Times New Roman" w:hAnsi="Times New Roman"/>
                <w:sz w:val="20"/>
                <w:szCs w:val="20"/>
              </w:rPr>
            </w:pPr>
          </w:p>
        </w:tc>
        <w:tc>
          <w:tcPr>
            <w:tcW w:w="1843" w:type="dxa"/>
          </w:tcPr>
          <w:p w:rsidR="00905FBF" w:rsidRPr="0037257A" w:rsidRDefault="00905FBF" w:rsidP="00905FBF">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autoevalure, </w:t>
            </w:r>
            <w:r w:rsidRPr="0037257A">
              <w:rPr>
                <w:rFonts w:ascii="Times New Roman" w:hAnsi="Times New Roman"/>
                <w:sz w:val="20"/>
                <w:szCs w:val="20"/>
              </w:rPr>
              <w:lastRenderedPageBreak/>
              <w:t>interavaluare</w:t>
            </w:r>
            <w:r>
              <w:rPr>
                <w:rFonts w:ascii="Times New Roman" w:hAnsi="Times New Roman"/>
                <w:sz w:val="20"/>
                <w:szCs w:val="20"/>
              </w:rPr>
              <w:t>, dictare, copiere, transcriere</w:t>
            </w:r>
          </w:p>
        </w:tc>
      </w:tr>
      <w:tr w:rsidR="00AF08CE" w:rsidRPr="0037257A" w:rsidTr="004445E4">
        <w:trPr>
          <w:trHeight w:val="1"/>
        </w:trPr>
        <w:tc>
          <w:tcPr>
            <w:tcW w:w="675" w:type="dxa"/>
            <w:vMerge/>
            <w:textDirection w:val="btLr"/>
          </w:tcPr>
          <w:p w:rsidR="00AF08CE" w:rsidRPr="0037257A" w:rsidRDefault="00AF08CE" w:rsidP="00AF08CE">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AF08CE" w:rsidRDefault="00AF08CE" w:rsidP="00AF08C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AF08CE" w:rsidRPr="00315953" w:rsidRDefault="00AF08CE" w:rsidP="00AF08CE">
            <w:pPr>
              <w:spacing w:after="0" w:line="240" w:lineRule="auto"/>
              <w:rPr>
                <w:rFonts w:ascii="Times New Roman" w:hAnsi="Times New Roman"/>
                <w:noProof/>
                <w:sz w:val="20"/>
                <w:szCs w:val="20"/>
              </w:rPr>
            </w:pPr>
            <w:r w:rsidRPr="00B77664">
              <w:rPr>
                <w:rFonts w:ascii="Times New Roman" w:hAnsi="Times New Roman"/>
                <w:noProof/>
                <w:sz w:val="20"/>
                <w:szCs w:val="20"/>
              </w:rPr>
              <w:t>1.1, 1.2, 1.3, 1.4, 1.5, 1.6, 3.1, 3.2, 4.1, 4.2, 5.1, 5.2.</w:t>
            </w:r>
          </w:p>
        </w:tc>
        <w:tc>
          <w:tcPr>
            <w:tcW w:w="5103" w:type="dxa"/>
          </w:tcPr>
          <w:p w:rsidR="00AF08CE" w:rsidRDefault="00AF08CE" w:rsidP="00AF08C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scăderi folosind abacul cu bile, suporturi intuitive, mintal și în scris</w:t>
            </w:r>
          </w:p>
          <w:p w:rsidR="00AF08CE" w:rsidRDefault="00AF08CE" w:rsidP="00AF08C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Rezolvarea de situații practice de aflare a unei sume/diferențe </w:t>
            </w:r>
          </w:p>
          <w:p w:rsidR="00AF08CE" w:rsidRDefault="00AF08CE" w:rsidP="00AF08C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Aflarea sumei, diferenței, a unui termen necunoscut</w:t>
            </w:r>
          </w:p>
          <w:p w:rsidR="00AF08CE" w:rsidRDefault="00AF08CE" w:rsidP="00AF08C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Compararea unei sume/diferențe cu un număr/sumă/diferență</w:t>
            </w:r>
          </w:p>
          <w:p w:rsidR="00AF08CE" w:rsidRPr="00093FBE" w:rsidRDefault="00AF08CE" w:rsidP="00AF08C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probleme cu 1-2 operații utilizând terminologia matematică</w:t>
            </w:r>
          </w:p>
          <w:p w:rsidR="00AF08CE" w:rsidRPr="00093FBE" w:rsidRDefault="00AF08CE" w:rsidP="00AF08C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Jocuri didactice de efectuare a unor scăderi și de asociere a rezultatelor obținute cu litere pentru descoperirea unui cuvânt</w:t>
            </w:r>
          </w:p>
        </w:tc>
        <w:tc>
          <w:tcPr>
            <w:tcW w:w="4219" w:type="dxa"/>
          </w:tcPr>
          <w:p w:rsidR="00AF08CE" w:rsidRDefault="00AF08CE" w:rsidP="00AF08CE">
            <w:pPr>
              <w:rPr>
                <w:rFonts w:ascii="Times New Roman" w:hAnsi="Times New Roman"/>
                <w:b/>
                <w:color w:val="000000" w:themeColor="text1"/>
                <w:sz w:val="20"/>
                <w:szCs w:val="20"/>
              </w:rPr>
            </w:pPr>
            <w:r w:rsidRPr="000D0CCB">
              <w:rPr>
                <w:rFonts w:ascii="Times New Roman" w:hAnsi="Times New Roman"/>
                <w:b/>
                <w:color w:val="000000" w:themeColor="text1"/>
                <w:sz w:val="20"/>
                <w:szCs w:val="20"/>
              </w:rPr>
              <w:t xml:space="preserve">Scăderea numerelor naturale </w:t>
            </w:r>
            <w:r>
              <w:rPr>
                <w:rFonts w:ascii="Times New Roman" w:hAnsi="Times New Roman"/>
                <w:b/>
                <w:color w:val="000000" w:themeColor="text1"/>
                <w:sz w:val="20"/>
                <w:szCs w:val="20"/>
              </w:rPr>
              <w:t xml:space="preserve">Z – Z, </w:t>
            </w:r>
            <w:r w:rsidRPr="000D0CCB">
              <w:rPr>
                <w:rFonts w:ascii="Times New Roman" w:hAnsi="Times New Roman"/>
                <w:b/>
                <w:color w:val="000000" w:themeColor="text1"/>
                <w:sz w:val="20"/>
                <w:szCs w:val="20"/>
              </w:rPr>
              <w:t>Z</w:t>
            </w:r>
            <w:r>
              <w:rPr>
                <w:rFonts w:ascii="Times New Roman" w:hAnsi="Times New Roman"/>
                <w:b/>
                <w:color w:val="000000" w:themeColor="text1"/>
                <w:sz w:val="20"/>
                <w:szCs w:val="20"/>
              </w:rPr>
              <w:t>U – U - consolidare</w:t>
            </w:r>
          </w:p>
          <w:p w:rsidR="00AF08CE" w:rsidRDefault="00AF08CE" w:rsidP="00AF08CE"/>
        </w:tc>
        <w:tc>
          <w:tcPr>
            <w:tcW w:w="2268" w:type="dxa"/>
          </w:tcPr>
          <w:p w:rsidR="00AF08CE" w:rsidRPr="0037257A" w:rsidRDefault="00AF08CE" w:rsidP="00AF08C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w:t>
            </w:r>
            <w:r>
              <w:rPr>
                <w:rFonts w:ascii="Times New Roman" w:hAnsi="Times New Roman"/>
                <w:sz w:val="20"/>
                <w:szCs w:val="20"/>
              </w:rPr>
              <w:t>test de evaluare, soft educațional</w:t>
            </w:r>
          </w:p>
          <w:p w:rsidR="00AF08CE" w:rsidRPr="0037257A" w:rsidRDefault="00AF08CE" w:rsidP="00AF08C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w:t>
            </w:r>
            <w:r>
              <w:rPr>
                <w:rFonts w:ascii="Times New Roman" w:hAnsi="Times New Roman"/>
                <w:sz w:val="20"/>
                <w:szCs w:val="20"/>
              </w:rPr>
              <w:t>, verificarea scrisă</w:t>
            </w:r>
          </w:p>
        </w:tc>
        <w:tc>
          <w:tcPr>
            <w:tcW w:w="1843" w:type="dxa"/>
          </w:tcPr>
          <w:p w:rsidR="00AF08CE" w:rsidRPr="0037257A" w:rsidRDefault="00AF08CE" w:rsidP="00AF08C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Pr>
                <w:rFonts w:ascii="Times New Roman" w:hAnsi="Times New Roman"/>
                <w:sz w:val="20"/>
                <w:szCs w:val="20"/>
              </w:rPr>
              <w:t>evaluarea prin calificative</w:t>
            </w:r>
          </w:p>
        </w:tc>
      </w:tr>
      <w:tr w:rsidR="00AF08CE" w:rsidRPr="0037257A" w:rsidTr="004445E4">
        <w:trPr>
          <w:trHeight w:val="1"/>
        </w:trPr>
        <w:tc>
          <w:tcPr>
            <w:tcW w:w="675" w:type="dxa"/>
            <w:vMerge/>
            <w:textDirection w:val="btLr"/>
          </w:tcPr>
          <w:p w:rsidR="00AF08CE" w:rsidRPr="0037257A" w:rsidRDefault="00AF08CE" w:rsidP="00AF08CE">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AF08CE" w:rsidRDefault="00AF08CE" w:rsidP="00AF08C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AF08CE" w:rsidRPr="00B77664" w:rsidRDefault="00AF08CE" w:rsidP="00AF08CE">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1.1, 1.2, 1.3, 1.4, 2.1, 2.2, 2.3, 3.1</w:t>
            </w:r>
          </w:p>
          <w:p w:rsidR="00AF08CE" w:rsidRPr="0037257A" w:rsidRDefault="00AF08CE" w:rsidP="00AF08CE">
            <w:pPr>
              <w:autoSpaceDE w:val="0"/>
              <w:autoSpaceDN w:val="0"/>
              <w:adjustRightInd w:val="0"/>
              <w:spacing w:after="0" w:line="240" w:lineRule="auto"/>
              <w:jc w:val="center"/>
              <w:rPr>
                <w:rFonts w:ascii="Times New Roman" w:hAnsi="Times New Roman"/>
                <w:b/>
                <w:sz w:val="20"/>
                <w:szCs w:val="20"/>
              </w:rPr>
            </w:pPr>
          </w:p>
        </w:tc>
        <w:tc>
          <w:tcPr>
            <w:tcW w:w="5103" w:type="dxa"/>
          </w:tcPr>
          <w:p w:rsidR="00AF08CE" w:rsidRDefault="00AF08CE" w:rsidP="00AF08CE">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Cântarea vocală în grup şi individual</w:t>
            </w:r>
          </w:p>
          <w:p w:rsidR="00AF08CE" w:rsidRDefault="00AF08CE" w:rsidP="00AF08CE">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Jucării muzicale;</w:t>
            </w:r>
            <w:r w:rsidRPr="002B5EEA">
              <w:rPr>
                <w:rFonts w:ascii="Times New Roman" w:hAnsi="Times New Roman"/>
                <w:b/>
                <w:sz w:val="20"/>
                <w:szCs w:val="20"/>
              </w:rPr>
              <w:t xml:space="preserve"> </w:t>
            </w:r>
            <w:r w:rsidRPr="002B5EEA">
              <w:rPr>
                <w:rFonts w:ascii="Times New Roman" w:hAnsi="Times New Roman"/>
                <w:sz w:val="20"/>
                <w:szCs w:val="20"/>
              </w:rPr>
              <w:t>Mişcarea pe muzică;</w:t>
            </w:r>
            <w:r w:rsidRPr="002B5EEA">
              <w:rPr>
                <w:rFonts w:ascii="Times New Roman" w:hAnsi="Times New Roman"/>
                <w:b/>
                <w:sz w:val="20"/>
                <w:szCs w:val="20"/>
              </w:rPr>
              <w:t xml:space="preserve"> </w:t>
            </w:r>
            <w:r>
              <w:rPr>
                <w:rFonts w:ascii="Times New Roman" w:hAnsi="Times New Roman"/>
                <w:sz w:val="20"/>
                <w:szCs w:val="20"/>
              </w:rPr>
              <w:t>Cântarea instrumintală</w:t>
            </w:r>
          </w:p>
          <w:p w:rsidR="00AF08CE" w:rsidRDefault="00AF08CE" w:rsidP="00AF08CE">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Procedee armonico-polifonice (</w:t>
            </w:r>
            <w:r>
              <w:rPr>
                <w:rFonts w:ascii="Times New Roman" w:hAnsi="Times New Roman"/>
                <w:sz w:val="20"/>
                <w:szCs w:val="20"/>
              </w:rPr>
              <w:t>solist-cor, grupe alternative)</w:t>
            </w:r>
          </w:p>
          <w:p w:rsidR="00AF08CE" w:rsidRPr="00315953" w:rsidRDefault="00AF08CE" w:rsidP="00AF08CE">
            <w:pPr>
              <w:pStyle w:val="ListParagraph"/>
              <w:numPr>
                <w:ilvl w:val="0"/>
                <w:numId w:val="9"/>
              </w:numPr>
              <w:spacing w:after="0" w:line="240" w:lineRule="auto"/>
              <w:rPr>
                <w:rFonts w:ascii="Times New Roman" w:hAnsi="Times New Roman"/>
                <w:sz w:val="20"/>
                <w:szCs w:val="20"/>
              </w:rPr>
            </w:pPr>
            <w:r w:rsidRPr="002B5EEA">
              <w:rPr>
                <w:rFonts w:ascii="Times New Roman" w:hAnsi="Times New Roman"/>
                <w:sz w:val="20"/>
                <w:szCs w:val="20"/>
              </w:rPr>
              <w:t>Melodia (genuri muzicale: folclorul copiiilor, colinde, cântece populare din zonă); Creaţii muzicale accesibile</w:t>
            </w:r>
          </w:p>
        </w:tc>
        <w:tc>
          <w:tcPr>
            <w:tcW w:w="4219" w:type="dxa"/>
          </w:tcPr>
          <w:p w:rsidR="00AF08CE" w:rsidRDefault="00AF08CE" w:rsidP="00AF08C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Colinde de Crăciun</w:t>
            </w:r>
          </w:p>
          <w:p w:rsidR="00AF08CE" w:rsidRDefault="00AF08CE" w:rsidP="00AF08CE">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Audiția muzicală</w:t>
            </w:r>
          </w:p>
          <w:p w:rsidR="00AF08CE" w:rsidRPr="00F13D18" w:rsidRDefault="00AF08CE" w:rsidP="00AF08CE">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Melodia. Genuri muzicale</w:t>
            </w:r>
          </w:p>
        </w:tc>
        <w:tc>
          <w:tcPr>
            <w:tcW w:w="2268" w:type="dxa"/>
          </w:tcPr>
          <w:p w:rsidR="00AF08CE" w:rsidRPr="0037257A" w:rsidRDefault="00AF08CE" w:rsidP="00AF08C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AF08CE" w:rsidRPr="0037257A" w:rsidRDefault="00AF08CE" w:rsidP="00AF08C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AF08CE" w:rsidRPr="0037257A" w:rsidRDefault="00AF08CE" w:rsidP="00AF08CE">
            <w:pPr>
              <w:autoSpaceDE w:val="0"/>
              <w:autoSpaceDN w:val="0"/>
              <w:adjustRightInd w:val="0"/>
              <w:spacing w:after="0" w:line="240" w:lineRule="auto"/>
              <w:rPr>
                <w:rFonts w:ascii="Times New Roman" w:hAnsi="Times New Roman"/>
                <w:sz w:val="20"/>
                <w:szCs w:val="20"/>
              </w:rPr>
            </w:pPr>
          </w:p>
        </w:tc>
        <w:tc>
          <w:tcPr>
            <w:tcW w:w="1843" w:type="dxa"/>
          </w:tcPr>
          <w:p w:rsidR="00AF08CE" w:rsidRPr="0037257A" w:rsidRDefault="00AF08CE" w:rsidP="00AF08C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AF08CE" w:rsidRPr="0037257A" w:rsidTr="004445E4">
        <w:trPr>
          <w:trHeight w:val="1"/>
        </w:trPr>
        <w:tc>
          <w:tcPr>
            <w:tcW w:w="675" w:type="dxa"/>
            <w:vMerge/>
            <w:textDirection w:val="btLr"/>
          </w:tcPr>
          <w:p w:rsidR="00AF08CE" w:rsidRPr="0037257A" w:rsidRDefault="00AF08CE" w:rsidP="00AF08CE">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AF08CE" w:rsidRPr="0037257A" w:rsidRDefault="00AF08CE" w:rsidP="00AF08C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AF08CE" w:rsidRPr="0037257A" w:rsidRDefault="00AF08CE" w:rsidP="00AF08CE">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AF08CE" w:rsidRPr="0037257A" w:rsidRDefault="00AF08CE" w:rsidP="00AF08CE">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AF08CE" w:rsidRPr="0037257A" w:rsidRDefault="00AF08CE" w:rsidP="00AF08CE">
            <w:pPr>
              <w:autoSpaceDE w:val="0"/>
              <w:autoSpaceDN w:val="0"/>
              <w:adjustRightInd w:val="0"/>
              <w:spacing w:after="0" w:line="240" w:lineRule="auto"/>
              <w:jc w:val="both"/>
              <w:rPr>
                <w:rFonts w:ascii="Times New Roman" w:hAnsi="Times New Roman"/>
                <w:sz w:val="20"/>
                <w:szCs w:val="20"/>
              </w:rPr>
            </w:pPr>
          </w:p>
        </w:tc>
        <w:tc>
          <w:tcPr>
            <w:tcW w:w="1843" w:type="dxa"/>
          </w:tcPr>
          <w:p w:rsidR="00AF08CE" w:rsidRPr="0037257A" w:rsidRDefault="00AF08CE" w:rsidP="00AF08CE">
            <w:pPr>
              <w:autoSpaceDE w:val="0"/>
              <w:autoSpaceDN w:val="0"/>
              <w:adjustRightInd w:val="0"/>
              <w:spacing w:after="0" w:line="240" w:lineRule="auto"/>
              <w:rPr>
                <w:rFonts w:ascii="Times New Roman" w:hAnsi="Times New Roman"/>
                <w:sz w:val="20"/>
                <w:szCs w:val="20"/>
              </w:rPr>
            </w:pPr>
          </w:p>
        </w:tc>
      </w:tr>
      <w:tr w:rsidR="00AF08CE" w:rsidRPr="0037257A" w:rsidTr="004445E4">
        <w:trPr>
          <w:trHeight w:val="1"/>
        </w:trPr>
        <w:tc>
          <w:tcPr>
            <w:tcW w:w="675" w:type="dxa"/>
            <w:vMerge w:val="restart"/>
            <w:textDirection w:val="btLr"/>
          </w:tcPr>
          <w:p w:rsidR="00AF08CE" w:rsidRPr="0037257A" w:rsidRDefault="00AF08CE" w:rsidP="00AF08CE">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5</w:t>
            </w:r>
          </w:p>
          <w:p w:rsidR="00AF08CE" w:rsidRPr="0037257A" w:rsidRDefault="00AF08CE" w:rsidP="00AF08C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gridSpan w:val="2"/>
          </w:tcPr>
          <w:p w:rsidR="00AF08CE" w:rsidRPr="0025237D" w:rsidRDefault="00AF08CE" w:rsidP="00AF08CE">
            <w:pPr>
              <w:autoSpaceDE w:val="0"/>
              <w:autoSpaceDN w:val="0"/>
              <w:adjustRightInd w:val="0"/>
              <w:spacing w:after="0" w:line="240" w:lineRule="auto"/>
              <w:jc w:val="center"/>
              <w:rPr>
                <w:rFonts w:ascii="Times New Roman" w:hAnsi="Times New Roman"/>
                <w:b/>
                <w:sz w:val="20"/>
                <w:szCs w:val="20"/>
              </w:rPr>
            </w:pPr>
            <w:r w:rsidRPr="0025237D">
              <w:rPr>
                <w:rFonts w:ascii="Times New Roman" w:hAnsi="Times New Roman"/>
                <w:b/>
                <w:sz w:val="20"/>
                <w:szCs w:val="20"/>
              </w:rPr>
              <w:t>CLR</w:t>
            </w:r>
          </w:p>
          <w:p w:rsidR="00AF08CE" w:rsidRPr="0025237D" w:rsidRDefault="00AF08CE" w:rsidP="00AF08CE">
            <w:pPr>
              <w:autoSpaceDE w:val="0"/>
              <w:autoSpaceDN w:val="0"/>
              <w:adjustRightInd w:val="0"/>
              <w:spacing w:after="0" w:line="240" w:lineRule="auto"/>
              <w:rPr>
                <w:rFonts w:ascii="Times New Roman" w:hAnsi="Times New Roman"/>
                <w:sz w:val="20"/>
                <w:szCs w:val="20"/>
              </w:rPr>
            </w:pPr>
            <w:r w:rsidRPr="0025237D">
              <w:rPr>
                <w:rFonts w:ascii="Times New Roman" w:hAnsi="Times New Roman"/>
                <w:sz w:val="20"/>
                <w:szCs w:val="20"/>
              </w:rPr>
              <w:t>1.1, 1.2, 1.3, 1.4, 2.1, 2.3, 2.4, 3.1, 3.2, 3.3, 3.4, 4.1</w:t>
            </w:r>
          </w:p>
          <w:p w:rsidR="00AF08CE" w:rsidRPr="0025237D" w:rsidRDefault="00AF08CE" w:rsidP="00AF08CE">
            <w:pPr>
              <w:autoSpaceDE w:val="0"/>
              <w:autoSpaceDN w:val="0"/>
              <w:adjustRightInd w:val="0"/>
              <w:spacing w:after="0" w:line="240" w:lineRule="auto"/>
              <w:jc w:val="center"/>
              <w:rPr>
                <w:rFonts w:ascii="Times New Roman" w:hAnsi="Times New Roman"/>
                <w:b/>
                <w:sz w:val="20"/>
                <w:szCs w:val="20"/>
              </w:rPr>
            </w:pPr>
          </w:p>
        </w:tc>
        <w:tc>
          <w:tcPr>
            <w:tcW w:w="5103" w:type="dxa"/>
          </w:tcPr>
          <w:p w:rsidR="00AF08CE" w:rsidRPr="0004594B" w:rsidRDefault="00AF08CE" w:rsidP="00AF08C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AF08CE" w:rsidRPr="00657F30" w:rsidRDefault="00AF08CE" w:rsidP="00AF08C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â de tipar în cuvinte, propoziții, texte scurte; citirea cuvintelor care conțin litera â</w:t>
            </w:r>
          </w:p>
          <w:p w:rsidR="00AF08CE" w:rsidRPr="00905FBF" w:rsidRDefault="00AF08CE" w:rsidP="00AF08C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literei â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 propozițiilor</w:t>
            </w:r>
          </w:p>
          <w:p w:rsidR="00AF08CE" w:rsidRPr="00905FBF" w:rsidRDefault="00AF08CE" w:rsidP="00AF08C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cuvinte corespunzătoare imaginilor</w:t>
            </w:r>
          </w:p>
          <w:p w:rsidR="00AF08CE" w:rsidRPr="00905FBF" w:rsidRDefault="00AF08CE" w:rsidP="00AF08C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Ordonarea cuvintelor în propoziții și transcrierea propozițiilor obținute</w:t>
            </w:r>
          </w:p>
          <w:p w:rsidR="00AF08CE" w:rsidRPr="00905FBF" w:rsidRDefault="00AF08CE" w:rsidP="00AF08C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Completarea unor cuvinte cu litere î sau â</w:t>
            </w:r>
          </w:p>
          <w:p w:rsidR="00AF08CE" w:rsidRPr="00905FBF" w:rsidRDefault="00AF08CE" w:rsidP="00AF08C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Familia de cuvinte a cuvântului „român”</w:t>
            </w:r>
          </w:p>
          <w:p w:rsidR="00AF08CE" w:rsidRPr="00093FBE" w:rsidRDefault="00AF08CE" w:rsidP="00AF08C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Formularea de întrebări pentru răspunsuri date</w:t>
            </w:r>
          </w:p>
          <w:p w:rsidR="00AF08CE" w:rsidRDefault="00AF08CE" w:rsidP="00AF08C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Dictări de litere, silabe, cuvinte, propoziții</w:t>
            </w:r>
          </w:p>
          <w:p w:rsidR="00AF08CE" w:rsidRPr="00BC0FF5" w:rsidRDefault="00AF08CE" w:rsidP="00AF08C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Copiere/transcriere de litere, silabe, cuvinte, propoziții/text</w:t>
            </w:r>
          </w:p>
        </w:tc>
        <w:tc>
          <w:tcPr>
            <w:tcW w:w="4219" w:type="dxa"/>
          </w:tcPr>
          <w:p w:rsidR="00AF08CE" w:rsidRPr="007D4B15" w:rsidRDefault="00AF08CE" w:rsidP="00AF08CE">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lastRenderedPageBreak/>
              <w:t>Litera â de tipar și de mână</w:t>
            </w:r>
          </w:p>
        </w:tc>
        <w:tc>
          <w:tcPr>
            <w:tcW w:w="2268" w:type="dxa"/>
          </w:tcPr>
          <w:p w:rsidR="00AF08CE" w:rsidRPr="0025237D" w:rsidRDefault="00AF08CE" w:rsidP="00AF08CE">
            <w:pPr>
              <w:autoSpaceDE w:val="0"/>
              <w:autoSpaceDN w:val="0"/>
              <w:adjustRightInd w:val="0"/>
              <w:spacing w:after="0" w:line="240" w:lineRule="auto"/>
              <w:jc w:val="both"/>
              <w:rPr>
                <w:rFonts w:ascii="Times New Roman" w:hAnsi="Times New Roman"/>
                <w:sz w:val="20"/>
                <w:szCs w:val="20"/>
              </w:rPr>
            </w:pPr>
            <w:r w:rsidRPr="0025237D">
              <w:rPr>
                <w:rFonts w:ascii="Times New Roman" w:hAnsi="Times New Roman"/>
                <w:b/>
                <w:sz w:val="20"/>
                <w:szCs w:val="20"/>
              </w:rPr>
              <w:t>Materiale</w:t>
            </w:r>
            <w:r w:rsidRPr="0025237D">
              <w:rPr>
                <w:rFonts w:ascii="Times New Roman" w:hAnsi="Times New Roman"/>
                <w:sz w:val="20"/>
                <w:szCs w:val="20"/>
              </w:rPr>
              <w:t>: manualul tipărit/digital, texte-suport din manual, auxliarul didactic, fișe de lucru, alfabetar, cartonașe cu cuvinte tipărite</w:t>
            </w:r>
          </w:p>
          <w:p w:rsidR="00AF08CE" w:rsidRPr="0025237D" w:rsidRDefault="00AF08CE" w:rsidP="00AF08CE">
            <w:pPr>
              <w:autoSpaceDE w:val="0"/>
              <w:autoSpaceDN w:val="0"/>
              <w:adjustRightInd w:val="0"/>
              <w:spacing w:after="0" w:line="240" w:lineRule="auto"/>
              <w:rPr>
                <w:rFonts w:ascii="Times New Roman" w:hAnsi="Times New Roman"/>
                <w:sz w:val="20"/>
                <w:szCs w:val="20"/>
              </w:rPr>
            </w:pPr>
            <w:r w:rsidRPr="0025237D">
              <w:rPr>
                <w:rFonts w:ascii="Times New Roman" w:hAnsi="Times New Roman"/>
                <w:b/>
                <w:sz w:val="20"/>
                <w:szCs w:val="20"/>
              </w:rPr>
              <w:t>Procedurale</w:t>
            </w:r>
            <w:r w:rsidRPr="0025237D">
              <w:rPr>
                <w:rFonts w:ascii="Times New Roman" w:hAnsi="Times New Roman"/>
                <w:sz w:val="20"/>
                <w:szCs w:val="20"/>
              </w:rPr>
              <w:t xml:space="preserve">: explicaţia, conversaţia, exercițiul, procedee de citire activă, selectivă, conştientă, </w:t>
            </w:r>
            <w:r w:rsidRPr="0025237D">
              <w:rPr>
                <w:rFonts w:ascii="Times New Roman" w:hAnsi="Times New Roman"/>
                <w:sz w:val="20"/>
                <w:szCs w:val="20"/>
              </w:rPr>
              <w:lastRenderedPageBreak/>
              <w:t>expresivă, jocul de rol</w:t>
            </w:r>
          </w:p>
          <w:p w:rsidR="00AF08CE" w:rsidRPr="0025237D" w:rsidRDefault="00AF08CE" w:rsidP="00AF08CE">
            <w:pPr>
              <w:autoSpaceDE w:val="0"/>
              <w:autoSpaceDN w:val="0"/>
              <w:adjustRightInd w:val="0"/>
              <w:spacing w:after="0" w:line="240" w:lineRule="auto"/>
              <w:jc w:val="both"/>
              <w:rPr>
                <w:rFonts w:ascii="Times New Roman" w:hAnsi="Times New Roman"/>
                <w:sz w:val="20"/>
                <w:szCs w:val="20"/>
              </w:rPr>
            </w:pPr>
          </w:p>
        </w:tc>
        <w:tc>
          <w:tcPr>
            <w:tcW w:w="1843" w:type="dxa"/>
          </w:tcPr>
          <w:p w:rsidR="00AF08CE" w:rsidRPr="0025237D" w:rsidRDefault="00AF08CE" w:rsidP="00AF08CE">
            <w:pPr>
              <w:autoSpaceDE w:val="0"/>
              <w:autoSpaceDN w:val="0"/>
              <w:adjustRightInd w:val="0"/>
              <w:spacing w:after="0" w:line="240" w:lineRule="auto"/>
              <w:rPr>
                <w:rFonts w:ascii="Times New Roman" w:hAnsi="Times New Roman"/>
                <w:sz w:val="20"/>
                <w:szCs w:val="20"/>
              </w:rPr>
            </w:pPr>
            <w:r w:rsidRPr="0025237D">
              <w:rPr>
                <w:rFonts w:ascii="Times New Roman" w:hAnsi="Times New Roman"/>
                <w:sz w:val="20"/>
                <w:szCs w:val="20"/>
              </w:rPr>
              <w:lastRenderedPageBreak/>
              <w:t>Observarea sistematică individuală și colectivă, aprecieri verbale, autoevalure, interavaluare, dictare, copiere, transcriere</w:t>
            </w:r>
          </w:p>
        </w:tc>
      </w:tr>
      <w:tr w:rsidR="00AF08CE" w:rsidRPr="0037257A" w:rsidTr="004445E4">
        <w:trPr>
          <w:trHeight w:val="1"/>
        </w:trPr>
        <w:tc>
          <w:tcPr>
            <w:tcW w:w="675" w:type="dxa"/>
            <w:vMerge/>
            <w:textDirection w:val="btLr"/>
          </w:tcPr>
          <w:p w:rsidR="00AF08CE" w:rsidRPr="0037257A" w:rsidRDefault="00AF08CE" w:rsidP="00AF08CE">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AF08CE" w:rsidRDefault="00AF08CE" w:rsidP="00AF08C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AF08CE" w:rsidRPr="0037257A" w:rsidRDefault="00AF08CE" w:rsidP="00AF08CE">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1.1, 1.2, 2.1, 2.2, 2.3, 2.4, 2.5</w:t>
            </w:r>
          </w:p>
        </w:tc>
        <w:tc>
          <w:tcPr>
            <w:tcW w:w="5103" w:type="dxa"/>
            <w:vMerge w:val="restart"/>
          </w:tcPr>
          <w:p w:rsidR="00AF08CE" w:rsidRDefault="00AF08CE" w:rsidP="00AF08CE">
            <w:pPr>
              <w:pStyle w:val="ListParagraph"/>
              <w:numPr>
                <w:ilvl w:val="0"/>
                <w:numId w:val="51"/>
              </w:numPr>
              <w:autoSpaceDE w:val="0"/>
              <w:autoSpaceDN w:val="0"/>
              <w:adjustRightInd w:val="0"/>
              <w:spacing w:after="0" w:line="240" w:lineRule="auto"/>
              <w:rPr>
                <w:rFonts w:ascii="Times New Roman" w:hAnsi="Times New Roman"/>
                <w:sz w:val="20"/>
                <w:szCs w:val="20"/>
              </w:rPr>
            </w:pPr>
            <w:r w:rsidRPr="00945B03">
              <w:rPr>
                <w:rFonts w:ascii="Times New Roman" w:hAnsi="Times New Roman"/>
                <w:sz w:val="20"/>
                <w:szCs w:val="20"/>
              </w:rPr>
              <w:t>Observarea unor caracteristici simple ale materialelor întâlnite în medi</w:t>
            </w:r>
            <w:r>
              <w:rPr>
                <w:rFonts w:ascii="Times New Roman" w:hAnsi="Times New Roman"/>
                <w:sz w:val="20"/>
                <w:szCs w:val="20"/>
              </w:rPr>
              <w:t>ul familiar</w:t>
            </w:r>
            <w:r w:rsidRPr="00945B03">
              <w:rPr>
                <w:rFonts w:ascii="Times New Roman" w:hAnsi="Times New Roman"/>
                <w:sz w:val="20"/>
                <w:szCs w:val="20"/>
              </w:rPr>
              <w:t>; Figurine de Crăciun; Cutiuțe de cadou; Ambalarea unui cadou</w:t>
            </w:r>
          </w:p>
          <w:p w:rsidR="00AF08CE" w:rsidRPr="00945B03" w:rsidRDefault="00AF08CE" w:rsidP="00AF08CE">
            <w:pPr>
              <w:pStyle w:val="ListParagraph"/>
              <w:numPr>
                <w:ilvl w:val="0"/>
                <w:numId w:val="51"/>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V</w:t>
            </w:r>
            <w:r w:rsidRPr="00945B03">
              <w:rPr>
                <w:rFonts w:ascii="Times New Roman" w:hAnsi="Times New Roman"/>
                <w:sz w:val="20"/>
                <w:szCs w:val="20"/>
              </w:rPr>
              <w:t>izionarea unor filme și fotografii/realizarea de filme și fotografii/analiza unor albume cu fotografii</w:t>
            </w:r>
          </w:p>
        </w:tc>
        <w:tc>
          <w:tcPr>
            <w:tcW w:w="4219" w:type="dxa"/>
            <w:vMerge w:val="restart"/>
          </w:tcPr>
          <w:p w:rsidR="00AF08CE" w:rsidRDefault="00AF08CE" w:rsidP="00AF08CE">
            <w:pPr>
              <w:spacing w:after="0" w:line="240" w:lineRule="auto"/>
              <w:rPr>
                <w:rFonts w:ascii="Times New Roman" w:hAnsi="Times New Roman"/>
                <w:sz w:val="20"/>
                <w:szCs w:val="20"/>
              </w:rPr>
            </w:pPr>
            <w:r>
              <w:rPr>
                <w:rFonts w:ascii="Times New Roman" w:hAnsi="Times New Roman"/>
                <w:b/>
                <w:sz w:val="20"/>
                <w:szCs w:val="20"/>
              </w:rPr>
              <w:t xml:space="preserve">Moș Nicolae </w:t>
            </w:r>
            <w:r>
              <w:rPr>
                <w:rFonts w:ascii="Times New Roman" w:hAnsi="Times New Roman"/>
                <w:sz w:val="20"/>
                <w:szCs w:val="20"/>
              </w:rPr>
              <w:t>(confecții și jucării)</w:t>
            </w:r>
          </w:p>
          <w:p w:rsidR="00AF08CE" w:rsidRPr="00945B03" w:rsidRDefault="00AF08CE" w:rsidP="00AF08CE">
            <w:pPr>
              <w:spacing w:after="0" w:line="240" w:lineRule="auto"/>
              <w:rPr>
                <w:rFonts w:ascii="Times New Roman" w:hAnsi="Times New Roman"/>
                <w:sz w:val="20"/>
                <w:szCs w:val="20"/>
              </w:rPr>
            </w:pPr>
            <w:r>
              <w:rPr>
                <w:rFonts w:ascii="Times New Roman" w:hAnsi="Times New Roman"/>
                <w:b/>
                <w:sz w:val="20"/>
                <w:szCs w:val="20"/>
              </w:rPr>
              <w:t xml:space="preserve">Polar Express </w:t>
            </w:r>
            <w:r>
              <w:rPr>
                <w:rFonts w:ascii="Times New Roman" w:hAnsi="Times New Roman"/>
                <w:sz w:val="20"/>
                <w:szCs w:val="20"/>
              </w:rPr>
              <w:t>(vizionare de film)</w:t>
            </w:r>
          </w:p>
        </w:tc>
        <w:tc>
          <w:tcPr>
            <w:tcW w:w="2268" w:type="dxa"/>
            <w:vMerge w:val="restart"/>
          </w:tcPr>
          <w:p w:rsidR="00AF08CE" w:rsidRPr="0037257A" w:rsidRDefault="00AF08CE" w:rsidP="00AF08CE">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AF08CE" w:rsidRPr="0037257A" w:rsidRDefault="00AF08CE" w:rsidP="00AF08CE">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vMerge w:val="restart"/>
          </w:tcPr>
          <w:p w:rsidR="00AF08CE" w:rsidRPr="0037257A" w:rsidRDefault="00AF08CE" w:rsidP="00AF08C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AF08CE" w:rsidRPr="0037257A" w:rsidTr="004445E4">
        <w:trPr>
          <w:trHeight w:val="1"/>
        </w:trPr>
        <w:tc>
          <w:tcPr>
            <w:tcW w:w="675" w:type="dxa"/>
            <w:vMerge/>
            <w:textDirection w:val="btLr"/>
          </w:tcPr>
          <w:p w:rsidR="00AF08CE" w:rsidRPr="0037257A" w:rsidRDefault="00AF08CE" w:rsidP="00AF08CE">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AF08CE" w:rsidRPr="0037257A" w:rsidRDefault="00AF08CE" w:rsidP="00AF08C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AF08CE" w:rsidRPr="0037257A" w:rsidRDefault="00AF08CE" w:rsidP="00AF08CE">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AF08CE" w:rsidRPr="0037257A" w:rsidRDefault="00AF08CE" w:rsidP="00AF08CE">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AF08CE" w:rsidRPr="0037257A" w:rsidRDefault="00AF08CE" w:rsidP="00AF08CE">
            <w:pPr>
              <w:autoSpaceDE w:val="0"/>
              <w:autoSpaceDN w:val="0"/>
              <w:adjustRightInd w:val="0"/>
              <w:spacing w:after="0" w:line="240" w:lineRule="auto"/>
              <w:jc w:val="both"/>
              <w:rPr>
                <w:rFonts w:ascii="Times New Roman" w:hAnsi="Times New Roman"/>
                <w:sz w:val="20"/>
                <w:szCs w:val="20"/>
              </w:rPr>
            </w:pPr>
          </w:p>
        </w:tc>
        <w:tc>
          <w:tcPr>
            <w:tcW w:w="1843" w:type="dxa"/>
            <w:vMerge/>
          </w:tcPr>
          <w:p w:rsidR="00AF08CE" w:rsidRPr="0037257A" w:rsidRDefault="00AF08CE" w:rsidP="00AF08CE">
            <w:pPr>
              <w:autoSpaceDE w:val="0"/>
              <w:autoSpaceDN w:val="0"/>
              <w:adjustRightInd w:val="0"/>
              <w:spacing w:after="0" w:line="240" w:lineRule="auto"/>
              <w:rPr>
                <w:rFonts w:ascii="Times New Roman" w:hAnsi="Times New Roman"/>
                <w:sz w:val="20"/>
                <w:szCs w:val="20"/>
              </w:rPr>
            </w:pPr>
          </w:p>
        </w:tc>
      </w:tr>
      <w:tr w:rsidR="00AF08CE" w:rsidRPr="0037257A" w:rsidTr="004445E4">
        <w:trPr>
          <w:trHeight w:val="1"/>
        </w:trPr>
        <w:tc>
          <w:tcPr>
            <w:tcW w:w="675" w:type="dxa"/>
            <w:vMerge/>
            <w:textDirection w:val="btLr"/>
          </w:tcPr>
          <w:p w:rsidR="00AF08CE" w:rsidRPr="0037257A" w:rsidRDefault="00AF08CE" w:rsidP="00AF08CE">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tcPr>
          <w:p w:rsidR="00AF08CE" w:rsidRPr="0037257A" w:rsidRDefault="00AF08CE" w:rsidP="00AF08C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AF08CE" w:rsidRDefault="00AF08CE" w:rsidP="00AF08CE">
            <w:pPr>
              <w:autoSpaceDE w:val="0"/>
              <w:autoSpaceDN w:val="0"/>
              <w:adjustRightInd w:val="0"/>
              <w:spacing w:after="0" w:line="240" w:lineRule="auto"/>
              <w:rPr>
                <w:rFonts w:ascii="Times New Roman" w:hAnsi="Times New Roman"/>
                <w:b/>
                <w:color w:val="000000" w:themeColor="text1"/>
                <w:sz w:val="20"/>
                <w:szCs w:val="20"/>
              </w:rPr>
            </w:pPr>
          </w:p>
          <w:p w:rsidR="00AF08CE" w:rsidRDefault="00AF08CE" w:rsidP="00AF08CE">
            <w:pPr>
              <w:autoSpaceDE w:val="0"/>
              <w:autoSpaceDN w:val="0"/>
              <w:adjustRightInd w:val="0"/>
              <w:spacing w:after="0" w:line="240" w:lineRule="auto"/>
              <w:rPr>
                <w:rFonts w:ascii="Times New Roman" w:hAnsi="Times New Roman"/>
                <w:b/>
                <w:color w:val="000000" w:themeColor="text1"/>
                <w:sz w:val="20"/>
                <w:szCs w:val="20"/>
              </w:rPr>
            </w:pPr>
          </w:p>
          <w:p w:rsidR="00AF08CE" w:rsidRPr="0037257A" w:rsidRDefault="00AF08CE" w:rsidP="00AF08CE">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AF08CE" w:rsidRPr="0037257A" w:rsidRDefault="00AF08CE" w:rsidP="00AF08CE">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AF08CE" w:rsidRPr="0037257A" w:rsidRDefault="00AF08CE" w:rsidP="00AF08CE">
            <w:pPr>
              <w:autoSpaceDE w:val="0"/>
              <w:autoSpaceDN w:val="0"/>
              <w:adjustRightInd w:val="0"/>
              <w:spacing w:after="0" w:line="240" w:lineRule="auto"/>
              <w:jc w:val="both"/>
              <w:rPr>
                <w:rFonts w:ascii="Times New Roman" w:hAnsi="Times New Roman"/>
                <w:sz w:val="20"/>
                <w:szCs w:val="20"/>
              </w:rPr>
            </w:pPr>
          </w:p>
        </w:tc>
        <w:tc>
          <w:tcPr>
            <w:tcW w:w="1843" w:type="dxa"/>
          </w:tcPr>
          <w:p w:rsidR="00AF08CE" w:rsidRPr="0037257A" w:rsidRDefault="00AF08CE" w:rsidP="00AF08CE">
            <w:pPr>
              <w:autoSpaceDE w:val="0"/>
              <w:autoSpaceDN w:val="0"/>
              <w:adjustRightInd w:val="0"/>
              <w:spacing w:after="0" w:line="240" w:lineRule="auto"/>
              <w:rPr>
                <w:rFonts w:ascii="Times New Roman" w:hAnsi="Times New Roman"/>
                <w:sz w:val="20"/>
                <w:szCs w:val="20"/>
              </w:rPr>
            </w:pPr>
          </w:p>
        </w:tc>
      </w:tr>
    </w:tbl>
    <w:p w:rsidR="00E8464D" w:rsidRPr="0037257A" w:rsidRDefault="00E8464D" w:rsidP="00E8464D">
      <w:pPr>
        <w:autoSpaceDE w:val="0"/>
        <w:autoSpaceDN w:val="0"/>
        <w:adjustRightInd w:val="0"/>
        <w:spacing w:after="0" w:line="240" w:lineRule="auto"/>
        <w:jc w:val="both"/>
        <w:rPr>
          <w:rFonts w:ascii="Times New Roman" w:hAnsi="Times New Roman"/>
          <w:b/>
          <w:iCs/>
          <w:color w:val="00B050"/>
          <w:sz w:val="20"/>
          <w:szCs w:val="20"/>
        </w:rPr>
      </w:pPr>
    </w:p>
    <w:tbl>
      <w:tblPr>
        <w:tblStyle w:val="TableGrid"/>
        <w:tblpPr w:leftFromText="180" w:rightFromText="180" w:vertAnchor="text" w:horzAnchor="margin" w:tblpXSpec="center" w:tblpY="44"/>
        <w:tblW w:w="15276" w:type="dxa"/>
        <w:tblLayout w:type="fixed"/>
        <w:tblLook w:val="0000" w:firstRow="0" w:lastRow="0" w:firstColumn="0" w:lastColumn="0" w:noHBand="0" w:noVBand="0"/>
      </w:tblPr>
      <w:tblGrid>
        <w:gridCol w:w="675"/>
        <w:gridCol w:w="1168"/>
        <w:gridCol w:w="5103"/>
        <w:gridCol w:w="4219"/>
        <w:gridCol w:w="2268"/>
        <w:gridCol w:w="1843"/>
      </w:tblGrid>
      <w:tr w:rsidR="00E8464D" w:rsidRPr="0037257A" w:rsidTr="00CB00F0">
        <w:trPr>
          <w:trHeight w:val="1"/>
        </w:trPr>
        <w:tc>
          <w:tcPr>
            <w:tcW w:w="675" w:type="dxa"/>
            <w:vMerge w:val="restart"/>
            <w:textDirection w:val="btLr"/>
          </w:tcPr>
          <w:p w:rsidR="00E8464D" w:rsidRPr="0037257A" w:rsidRDefault="00211675" w:rsidP="008C795A">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6</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1.1, 2.1, 2.2, 3.1, 3.2</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37257A" w:rsidRDefault="00E8464D" w:rsidP="008C795A">
            <w:pPr>
              <w:pStyle w:val="ListParagraph"/>
              <w:numPr>
                <w:ilvl w:val="0"/>
                <w:numId w:val="14"/>
              </w:numPr>
              <w:spacing w:after="0" w:line="240" w:lineRule="auto"/>
              <w:rPr>
                <w:rFonts w:ascii="Times New Roman" w:hAnsi="Times New Roman"/>
                <w:sz w:val="20"/>
                <w:szCs w:val="20"/>
              </w:rPr>
            </w:pPr>
            <w:r w:rsidRPr="0037257A">
              <w:rPr>
                <w:rFonts w:ascii="Times New Roman" w:hAnsi="Times New Roman"/>
                <w:sz w:val="20"/>
                <w:szCs w:val="20"/>
              </w:rPr>
              <w:t>Scaunul povestitorului: Prezentarea unui eveniment plăcut trăit</w:t>
            </w:r>
          </w:p>
          <w:p w:rsidR="00E8464D" w:rsidRPr="0037257A" w:rsidRDefault="00E8464D" w:rsidP="008C795A">
            <w:pPr>
              <w:pStyle w:val="ListParagraph"/>
              <w:numPr>
                <w:ilvl w:val="0"/>
                <w:numId w:val="14"/>
              </w:numPr>
              <w:spacing w:after="0" w:line="240" w:lineRule="auto"/>
              <w:rPr>
                <w:rFonts w:ascii="Times New Roman" w:hAnsi="Times New Roman"/>
                <w:sz w:val="20"/>
                <w:szCs w:val="20"/>
              </w:rPr>
            </w:pPr>
            <w:r w:rsidRPr="0037257A">
              <w:rPr>
                <w:rFonts w:ascii="Times New Roman" w:hAnsi="Times New Roman"/>
                <w:sz w:val="20"/>
                <w:szCs w:val="20"/>
              </w:rPr>
              <w:t>Joc art-terapeutic: Tortul meu și dorințele mele</w:t>
            </w:r>
          </w:p>
          <w:p w:rsidR="00E8464D" w:rsidRPr="0037257A" w:rsidRDefault="00E8464D" w:rsidP="008C795A">
            <w:pPr>
              <w:pStyle w:val="ListParagraph"/>
              <w:numPr>
                <w:ilvl w:val="0"/>
                <w:numId w:val="14"/>
              </w:numPr>
              <w:spacing w:after="0" w:line="240" w:lineRule="auto"/>
              <w:rPr>
                <w:rFonts w:ascii="Times New Roman" w:hAnsi="Times New Roman"/>
                <w:sz w:val="20"/>
                <w:szCs w:val="20"/>
              </w:rPr>
            </w:pPr>
            <w:r w:rsidRPr="0037257A">
              <w:rPr>
                <w:rFonts w:ascii="Times New Roman" w:hAnsi="Times New Roman"/>
                <w:sz w:val="20"/>
                <w:szCs w:val="20"/>
              </w:rPr>
              <w:t>Interacțiuni cu ființe și obiecte familiare: colectarea informațiilor legate de anotimpul în care s-au născut copiii din clasă</w:t>
            </w:r>
          </w:p>
          <w:p w:rsidR="00E8464D" w:rsidRPr="0037257A" w:rsidRDefault="00E8464D" w:rsidP="008C795A">
            <w:pPr>
              <w:pStyle w:val="ListParagraph"/>
              <w:numPr>
                <w:ilvl w:val="0"/>
                <w:numId w:val="14"/>
              </w:numPr>
              <w:spacing w:after="0" w:line="240" w:lineRule="auto"/>
              <w:rPr>
                <w:rFonts w:ascii="Times New Roman" w:hAnsi="Times New Roman"/>
                <w:sz w:val="20"/>
                <w:szCs w:val="20"/>
              </w:rPr>
            </w:pPr>
            <w:r w:rsidRPr="0037257A">
              <w:rPr>
                <w:rFonts w:ascii="Times New Roman" w:hAnsi="Times New Roman"/>
                <w:sz w:val="20"/>
                <w:szCs w:val="20"/>
              </w:rPr>
              <w:t>Jocuri de mimă pentru a reda situații cotidiene (primirea/dăruirea unui cadou, câștigarea unui concurs)</w:t>
            </w:r>
          </w:p>
          <w:p w:rsidR="00E8464D" w:rsidRPr="0037257A" w:rsidRDefault="00E8464D" w:rsidP="008C795A">
            <w:pPr>
              <w:pStyle w:val="ListParagraph"/>
              <w:numPr>
                <w:ilvl w:val="0"/>
                <w:numId w:val="14"/>
              </w:numPr>
              <w:spacing w:after="0" w:line="240" w:lineRule="auto"/>
              <w:rPr>
                <w:rFonts w:ascii="Times New Roman" w:hAnsi="Times New Roman"/>
                <w:sz w:val="20"/>
                <w:szCs w:val="20"/>
              </w:rPr>
            </w:pPr>
            <w:r w:rsidRPr="0037257A">
              <w:rPr>
                <w:rFonts w:ascii="Times New Roman" w:hAnsi="Times New Roman"/>
                <w:sz w:val="20"/>
                <w:szCs w:val="20"/>
              </w:rPr>
              <w:t>Realizarea unui desen cu darurile de Crăciun pentru persoanele dragi</w:t>
            </w:r>
          </w:p>
          <w:p w:rsidR="00E8464D" w:rsidRPr="00315953" w:rsidRDefault="00E8464D" w:rsidP="008C795A">
            <w:pPr>
              <w:pStyle w:val="ListParagraph"/>
              <w:numPr>
                <w:ilvl w:val="0"/>
                <w:numId w:val="14"/>
              </w:numPr>
              <w:spacing w:after="0" w:line="240" w:lineRule="auto"/>
              <w:rPr>
                <w:rFonts w:ascii="Times New Roman" w:hAnsi="Times New Roman"/>
                <w:sz w:val="20"/>
                <w:szCs w:val="20"/>
              </w:rPr>
            </w:pPr>
            <w:r w:rsidRPr="0037257A">
              <w:rPr>
                <w:rFonts w:ascii="Times New Roman" w:hAnsi="Times New Roman"/>
                <w:sz w:val="20"/>
                <w:szCs w:val="20"/>
              </w:rPr>
              <w:t>Joc didactic: ”Ha!Ha!Ha!”</w:t>
            </w:r>
          </w:p>
        </w:tc>
        <w:tc>
          <w:tcPr>
            <w:tcW w:w="4219" w:type="dxa"/>
          </w:tcPr>
          <w:p w:rsidR="00E8464D" w:rsidRPr="0037257A" w:rsidRDefault="00E8464D" w:rsidP="008C795A">
            <w:pPr>
              <w:spacing w:after="0" w:line="240" w:lineRule="auto"/>
              <w:rPr>
                <w:rFonts w:ascii="Times New Roman" w:hAnsi="Times New Roman"/>
                <w:b/>
                <w:sz w:val="20"/>
                <w:szCs w:val="20"/>
              </w:rPr>
            </w:pPr>
            <w:r w:rsidRPr="0037257A">
              <w:rPr>
                <w:rFonts w:ascii="Times New Roman" w:hAnsi="Times New Roman"/>
                <w:b/>
                <w:sz w:val="20"/>
                <w:szCs w:val="20"/>
              </w:rPr>
              <w:t>Evenimente din viața mea</w:t>
            </w:r>
          </w:p>
          <w:p w:rsidR="00E8464D" w:rsidRPr="0037257A" w:rsidRDefault="00E8464D" w:rsidP="008C795A">
            <w:pPr>
              <w:pStyle w:val="Default"/>
              <w:rPr>
                <w:sz w:val="20"/>
                <w:szCs w:val="20"/>
              </w:rPr>
            </w:pPr>
            <w:r w:rsidRPr="0037257A">
              <w:rPr>
                <w:sz w:val="20"/>
                <w:szCs w:val="20"/>
              </w:rPr>
              <w:t>Prezentarea unor experințe personale</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tcPr>
          <w:p w:rsidR="00E8464D" w:rsidRPr="004B110E" w:rsidRDefault="00912430"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w:t>
            </w:r>
            <w:r w:rsidR="00E8464D">
              <w:rPr>
                <w:rFonts w:ascii="Times New Roman" w:hAnsi="Times New Roman"/>
                <w:color w:val="000000" w:themeColor="text1"/>
                <w:sz w:val="20"/>
                <w:szCs w:val="20"/>
              </w:rPr>
              <w:t xml:space="preserve"> din manual</w:t>
            </w:r>
          </w:p>
          <w:p w:rsidR="00912430" w:rsidRPr="00912430"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912430">
              <w:rPr>
                <w:rFonts w:ascii="Times New Roman" w:hAnsi="Times New Roman"/>
                <w:color w:val="000000" w:themeColor="text1"/>
                <w:sz w:val="20"/>
                <w:szCs w:val="20"/>
              </w:rPr>
              <w:t>Analiza fonetică a cuvintelor c</w:t>
            </w:r>
            <w:r w:rsidR="00912430" w:rsidRPr="00912430">
              <w:rPr>
                <w:rFonts w:ascii="Times New Roman" w:hAnsi="Times New Roman"/>
                <w:color w:val="000000" w:themeColor="text1"/>
                <w:sz w:val="20"/>
                <w:szCs w:val="20"/>
              </w:rPr>
              <w:t xml:space="preserve">u precizarea poziției sunetului  </w:t>
            </w:r>
            <w:r w:rsidR="00AF08CE">
              <w:rPr>
                <w:rFonts w:ascii="Times New Roman" w:hAnsi="Times New Roman"/>
                <w:color w:val="000000" w:themeColor="text1"/>
                <w:sz w:val="20"/>
                <w:szCs w:val="20"/>
              </w:rPr>
              <w:t>d</w:t>
            </w:r>
          </w:p>
          <w:p w:rsidR="00E8464D" w:rsidRPr="00912430" w:rsidRDefault="00E8464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912430">
              <w:rPr>
                <w:rFonts w:ascii="Times New Roman" w:hAnsi="Times New Roman"/>
                <w:color w:val="000000" w:themeColor="text1"/>
                <w:sz w:val="20"/>
                <w:szCs w:val="20"/>
              </w:rPr>
              <w:t xml:space="preserve">Recunoașterea literei </w:t>
            </w:r>
            <w:r w:rsidR="00AF08CE">
              <w:rPr>
                <w:rFonts w:ascii="Times New Roman" w:hAnsi="Times New Roman"/>
                <w:color w:val="000000" w:themeColor="text1"/>
                <w:sz w:val="20"/>
                <w:szCs w:val="20"/>
              </w:rPr>
              <w:t>d</w:t>
            </w:r>
            <w:r w:rsidRPr="00912430">
              <w:rPr>
                <w:rFonts w:ascii="Times New Roman" w:hAnsi="Times New Roman"/>
                <w:color w:val="000000" w:themeColor="text1"/>
                <w:sz w:val="20"/>
                <w:szCs w:val="20"/>
              </w:rPr>
              <w:t xml:space="preserve"> de tipar în cuvinte, propoziții, texte scurte; citirea cuvintelor care conțin litera </w:t>
            </w:r>
            <w:r w:rsidR="00AF08CE">
              <w:rPr>
                <w:rFonts w:ascii="Times New Roman" w:hAnsi="Times New Roman"/>
                <w:color w:val="000000" w:themeColor="text1"/>
                <w:sz w:val="20"/>
                <w:szCs w:val="20"/>
              </w:rPr>
              <w:t>d</w:t>
            </w:r>
          </w:p>
          <w:p w:rsidR="00E8464D" w:rsidRPr="00AF08CE" w:rsidRDefault="00AF08CE"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literei d de mână pe liniatura tip I, a cuvintelor, propozițiilor</w:t>
            </w:r>
          </w:p>
          <w:p w:rsidR="00AF08CE" w:rsidRPr="00AF08CE" w:rsidRDefault="00AF08CE" w:rsidP="00AF08C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AF08CE">
              <w:rPr>
                <w:rFonts w:ascii="Times New Roman" w:hAnsi="Times New Roman"/>
                <w:color w:val="000000" w:themeColor="text1"/>
                <w:sz w:val="20"/>
                <w:szCs w:val="20"/>
              </w:rPr>
              <w:t>Cuvinte cu înțeles asemănător</w:t>
            </w:r>
          </w:p>
          <w:p w:rsidR="00AF08CE" w:rsidRPr="00AF08CE" w:rsidRDefault="00AF08CE" w:rsidP="00AF08C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AF08CE">
              <w:rPr>
                <w:rFonts w:ascii="Times New Roman" w:hAnsi="Times New Roman"/>
                <w:color w:val="000000" w:themeColor="text1"/>
                <w:sz w:val="20"/>
                <w:szCs w:val="20"/>
              </w:rPr>
              <w:t>Eu scriu una, tu scrii multe</w:t>
            </w:r>
          </w:p>
          <w:p w:rsidR="00AF08CE" w:rsidRPr="009A2767" w:rsidRDefault="00AF08CE"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Completarea unui text cu cuvinte date</w:t>
            </w:r>
          </w:p>
        </w:tc>
        <w:tc>
          <w:tcPr>
            <w:tcW w:w="4219" w:type="dxa"/>
          </w:tcPr>
          <w:p w:rsidR="00E8464D" w:rsidRPr="00912430" w:rsidRDefault="00265D92"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d</w:t>
            </w:r>
            <w:r w:rsidR="00912430" w:rsidRPr="00912430">
              <w:rPr>
                <w:rFonts w:ascii="Times New Roman" w:hAnsi="Times New Roman"/>
                <w:b/>
                <w:color w:val="000000" w:themeColor="text1"/>
                <w:sz w:val="20"/>
                <w:szCs w:val="20"/>
              </w:rPr>
              <w:t xml:space="preserve"> de tipar și de mână</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procedee de citire activă, selectivă, conştientă, </w:t>
            </w:r>
            <w:r w:rsidRPr="0037257A">
              <w:rPr>
                <w:rFonts w:ascii="Times New Roman" w:hAnsi="Times New Roman"/>
                <w:sz w:val="20"/>
                <w:szCs w:val="20"/>
              </w:rPr>
              <w:lastRenderedPageBreak/>
              <w:t>expresivă, jocul de rol</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dictare, copiere, transcriere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p w:rsidR="00E8464D" w:rsidRPr="00B77664" w:rsidRDefault="00E8464D" w:rsidP="008C795A">
            <w:pPr>
              <w:spacing w:after="0" w:line="240" w:lineRule="auto"/>
              <w:rPr>
                <w:rFonts w:ascii="Times New Roman" w:hAnsi="Times New Roman"/>
                <w:b/>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Default="00FA0188" w:rsidP="008C795A">
            <w:pPr>
              <w:pStyle w:val="Default"/>
              <w:numPr>
                <w:ilvl w:val="0"/>
                <w:numId w:val="64"/>
              </w:numPr>
              <w:rPr>
                <w:sz w:val="20"/>
                <w:szCs w:val="20"/>
              </w:rPr>
            </w:pPr>
            <w:r>
              <w:rPr>
                <w:sz w:val="20"/>
                <w:szCs w:val="20"/>
              </w:rPr>
              <w:t>Efectuarea de scăderi în scris sau oral</w:t>
            </w:r>
          </w:p>
          <w:p w:rsidR="00FA0188" w:rsidRDefault="00FA0188" w:rsidP="008C795A">
            <w:pPr>
              <w:pStyle w:val="Default"/>
              <w:numPr>
                <w:ilvl w:val="0"/>
                <w:numId w:val="64"/>
              </w:numPr>
              <w:rPr>
                <w:sz w:val="20"/>
                <w:szCs w:val="20"/>
              </w:rPr>
            </w:pPr>
            <w:r>
              <w:rPr>
                <w:sz w:val="20"/>
                <w:szCs w:val="20"/>
              </w:rPr>
              <w:t>Utilizarea reprezentărilor în efectuarea scăderilor</w:t>
            </w:r>
          </w:p>
          <w:p w:rsidR="00FA0188" w:rsidRDefault="00FA0188" w:rsidP="008C795A">
            <w:pPr>
              <w:pStyle w:val="Default"/>
              <w:numPr>
                <w:ilvl w:val="0"/>
                <w:numId w:val="64"/>
              </w:numPr>
              <w:rPr>
                <w:sz w:val="20"/>
                <w:szCs w:val="20"/>
              </w:rPr>
            </w:pPr>
            <w:r>
              <w:rPr>
                <w:sz w:val="20"/>
                <w:szCs w:val="20"/>
              </w:rPr>
              <w:t>Rezolvarea de scăderi utilizând terminologia: mai mic u, micșorează cu, diferență, descăzut, scăzător</w:t>
            </w:r>
          </w:p>
          <w:p w:rsidR="00FA0188" w:rsidRPr="009A2767" w:rsidRDefault="00FA0188" w:rsidP="008C795A">
            <w:pPr>
              <w:pStyle w:val="Default"/>
              <w:numPr>
                <w:ilvl w:val="0"/>
                <w:numId w:val="64"/>
              </w:numPr>
              <w:rPr>
                <w:sz w:val="20"/>
                <w:szCs w:val="20"/>
              </w:rPr>
            </w:pPr>
            <w:r>
              <w:rPr>
                <w:sz w:val="20"/>
                <w:szCs w:val="20"/>
              </w:rPr>
              <w:t>Rezolvarea de probeme simple de scădere</w:t>
            </w:r>
          </w:p>
        </w:tc>
        <w:tc>
          <w:tcPr>
            <w:tcW w:w="4219" w:type="dxa"/>
          </w:tcPr>
          <w:p w:rsidR="00FA0188" w:rsidRPr="0037257A" w:rsidRDefault="00FA0188" w:rsidP="00FA018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Scăderea numerelor naturale ZU-</w:t>
            </w:r>
            <w:r w:rsidR="00AF08CE">
              <w:rPr>
                <w:rFonts w:ascii="Times New Roman" w:hAnsi="Times New Roman"/>
                <w:b/>
                <w:color w:val="000000" w:themeColor="text1"/>
                <w:sz w:val="20"/>
                <w:szCs w:val="20"/>
              </w:rPr>
              <w:t>Z</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CB00F0">
        <w:trPr>
          <w:trHeight w:val="1"/>
        </w:trPr>
        <w:tc>
          <w:tcPr>
            <w:tcW w:w="675" w:type="dxa"/>
            <w:vMerge w:val="restart"/>
            <w:textDirection w:val="btLr"/>
          </w:tcPr>
          <w:p w:rsidR="00E8464D" w:rsidRPr="0037257A" w:rsidRDefault="00211675" w:rsidP="008C795A">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7</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vMerge w:val="restart"/>
          </w:tcPr>
          <w:p w:rsidR="00E8464D" w:rsidRPr="000D5C98" w:rsidRDefault="00F13135"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w:t>
            </w:r>
            <w:r w:rsidR="001B01E8">
              <w:rPr>
                <w:rFonts w:ascii="Times New Roman" w:hAnsi="Times New Roman"/>
                <w:color w:val="000000" w:themeColor="text1"/>
                <w:sz w:val="20"/>
                <w:szCs w:val="20"/>
              </w:rPr>
              <w:t>l</w:t>
            </w:r>
            <w:r>
              <w:rPr>
                <w:rFonts w:ascii="Times New Roman" w:hAnsi="Times New Roman"/>
                <w:color w:val="000000" w:themeColor="text1"/>
                <w:sz w:val="20"/>
                <w:szCs w:val="20"/>
              </w:rPr>
              <w:t xml:space="preserve"> textului-suport din manual</w:t>
            </w:r>
          </w:p>
          <w:p w:rsidR="00E8464D" w:rsidRPr="00B739E4" w:rsidRDefault="00B739E4"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D</w:t>
            </w:r>
            <w:r w:rsidR="00325662">
              <w:rPr>
                <w:rFonts w:ascii="Times New Roman" w:hAnsi="Times New Roman"/>
                <w:color w:val="000000" w:themeColor="text1"/>
                <w:sz w:val="20"/>
                <w:szCs w:val="20"/>
              </w:rPr>
              <w:t xml:space="preserve"> </w:t>
            </w:r>
            <w:r w:rsidR="00E8464D" w:rsidRPr="000D5C98">
              <w:rPr>
                <w:rFonts w:ascii="Times New Roman" w:hAnsi="Times New Roman"/>
                <w:color w:val="000000" w:themeColor="text1"/>
                <w:sz w:val="20"/>
                <w:szCs w:val="20"/>
              </w:rPr>
              <w:t>pe liniatura tip I</w:t>
            </w:r>
            <w:r w:rsidR="00325662">
              <w:rPr>
                <w:rFonts w:ascii="Times New Roman" w:hAnsi="Times New Roman"/>
                <w:color w:val="000000" w:themeColor="text1"/>
                <w:sz w:val="20"/>
                <w:szCs w:val="20"/>
              </w:rPr>
              <w:t>.a cuvintelor, propozițiilor</w:t>
            </w:r>
          </w:p>
          <w:p w:rsidR="00B739E4" w:rsidRPr="00B739E4" w:rsidRDefault="00B739E4"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Completarea unor propoziții cu cuvintele potrivite</w:t>
            </w:r>
          </w:p>
          <w:p w:rsidR="00B739E4" w:rsidRPr="000D5C98" w:rsidRDefault="00B739E4"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Alcătuire de propoziții</w:t>
            </w:r>
          </w:p>
          <w:p w:rsidR="00E8464D" w:rsidRDefault="00E8464D"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Dictări de litere, silabe, cuvinte, propoziții</w:t>
            </w:r>
          </w:p>
          <w:p w:rsidR="00E8464D" w:rsidRPr="009A2767" w:rsidRDefault="00E8464D"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Copiere/transcriere de litere, silabe, cuvinte, propoziții/text</w:t>
            </w:r>
          </w:p>
        </w:tc>
        <w:tc>
          <w:tcPr>
            <w:tcW w:w="4219" w:type="dxa"/>
            <w:vMerge w:val="restart"/>
          </w:tcPr>
          <w:p w:rsidR="00E8464D" w:rsidRPr="0037257A" w:rsidRDefault="00265D92"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D</w:t>
            </w:r>
            <w:r w:rsidR="00325662">
              <w:rPr>
                <w:rFonts w:ascii="Times New Roman" w:hAnsi="Times New Roman"/>
                <w:b/>
                <w:color w:val="000000" w:themeColor="text1"/>
                <w:sz w:val="20"/>
                <w:szCs w:val="20"/>
              </w:rPr>
              <w:t xml:space="preserve"> </w:t>
            </w:r>
            <w:r w:rsidR="00E8464D">
              <w:rPr>
                <w:rFonts w:ascii="Times New Roman" w:hAnsi="Times New Roman"/>
                <w:b/>
                <w:color w:val="000000" w:themeColor="text1"/>
                <w:sz w:val="20"/>
                <w:szCs w:val="20"/>
              </w:rPr>
              <w:t>de tipar și de mână</w:t>
            </w:r>
          </w:p>
        </w:tc>
        <w:tc>
          <w:tcPr>
            <w:tcW w:w="2268" w:type="dxa"/>
            <w:vMerge w:val="restart"/>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AF08CE" w:rsidRPr="0037257A" w:rsidTr="00CB00F0">
        <w:trPr>
          <w:trHeight w:val="1"/>
        </w:trPr>
        <w:tc>
          <w:tcPr>
            <w:tcW w:w="675" w:type="dxa"/>
            <w:vMerge/>
            <w:textDirection w:val="btLr"/>
          </w:tcPr>
          <w:p w:rsidR="00AF08CE" w:rsidRPr="0037257A" w:rsidRDefault="00AF08CE" w:rsidP="00AF08CE">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AF08CE" w:rsidRDefault="00AF08CE" w:rsidP="00AF08C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AF08CE" w:rsidRPr="00B77664" w:rsidRDefault="00AF08CE" w:rsidP="00AF08CE">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AF08CE" w:rsidRPr="00B77664" w:rsidRDefault="00AF08CE" w:rsidP="00AF08CE">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p w:rsidR="00AF08CE" w:rsidRPr="00B77664" w:rsidRDefault="00AF08CE" w:rsidP="00AF08CE">
            <w:pPr>
              <w:spacing w:after="0" w:line="240" w:lineRule="auto"/>
              <w:rPr>
                <w:rFonts w:ascii="Times New Roman" w:hAnsi="Times New Roman"/>
                <w:b/>
                <w:sz w:val="20"/>
                <w:szCs w:val="20"/>
              </w:rPr>
            </w:pPr>
          </w:p>
          <w:p w:rsidR="00AF08CE" w:rsidRPr="0037257A" w:rsidRDefault="00AF08CE" w:rsidP="00AF08CE">
            <w:pPr>
              <w:autoSpaceDE w:val="0"/>
              <w:autoSpaceDN w:val="0"/>
              <w:adjustRightInd w:val="0"/>
              <w:spacing w:after="0" w:line="240" w:lineRule="auto"/>
              <w:jc w:val="center"/>
              <w:rPr>
                <w:rFonts w:ascii="Times New Roman" w:hAnsi="Times New Roman"/>
                <w:b/>
                <w:sz w:val="20"/>
                <w:szCs w:val="20"/>
              </w:rPr>
            </w:pPr>
          </w:p>
        </w:tc>
        <w:tc>
          <w:tcPr>
            <w:tcW w:w="5103" w:type="dxa"/>
          </w:tcPr>
          <w:p w:rsidR="00AF08CE" w:rsidRDefault="00AF08CE" w:rsidP="00AF08CE">
            <w:pPr>
              <w:pStyle w:val="Default"/>
              <w:numPr>
                <w:ilvl w:val="0"/>
                <w:numId w:val="64"/>
              </w:numPr>
              <w:rPr>
                <w:sz w:val="20"/>
                <w:szCs w:val="20"/>
              </w:rPr>
            </w:pPr>
            <w:r>
              <w:rPr>
                <w:sz w:val="20"/>
                <w:szCs w:val="20"/>
              </w:rPr>
              <w:t>Efectuarea de scăderi în scris sau oral</w:t>
            </w:r>
          </w:p>
          <w:p w:rsidR="00AF08CE" w:rsidRDefault="00AF08CE" w:rsidP="00AF08CE">
            <w:pPr>
              <w:pStyle w:val="Default"/>
              <w:numPr>
                <w:ilvl w:val="0"/>
                <w:numId w:val="64"/>
              </w:numPr>
              <w:rPr>
                <w:sz w:val="20"/>
                <w:szCs w:val="20"/>
              </w:rPr>
            </w:pPr>
            <w:r>
              <w:rPr>
                <w:sz w:val="20"/>
                <w:szCs w:val="20"/>
              </w:rPr>
              <w:t>Utilizarea reprezentărilor în efectuarea scăderilor</w:t>
            </w:r>
          </w:p>
          <w:p w:rsidR="00AF08CE" w:rsidRDefault="00AF08CE" w:rsidP="00AF08CE">
            <w:pPr>
              <w:pStyle w:val="Default"/>
              <w:numPr>
                <w:ilvl w:val="0"/>
                <w:numId w:val="64"/>
              </w:numPr>
              <w:rPr>
                <w:sz w:val="20"/>
                <w:szCs w:val="20"/>
              </w:rPr>
            </w:pPr>
            <w:r>
              <w:rPr>
                <w:sz w:val="20"/>
                <w:szCs w:val="20"/>
              </w:rPr>
              <w:t>Rezolvarea de scăderi utilizând terminologia: mai mic u, micșorează cu, diferență, descăzut, scăzător</w:t>
            </w:r>
          </w:p>
          <w:p w:rsidR="00AF08CE" w:rsidRPr="009A2767" w:rsidRDefault="00AF08CE" w:rsidP="00AF08CE">
            <w:pPr>
              <w:pStyle w:val="Default"/>
              <w:numPr>
                <w:ilvl w:val="0"/>
                <w:numId w:val="64"/>
              </w:numPr>
              <w:rPr>
                <w:sz w:val="20"/>
                <w:szCs w:val="20"/>
              </w:rPr>
            </w:pPr>
            <w:r>
              <w:rPr>
                <w:sz w:val="20"/>
                <w:szCs w:val="20"/>
              </w:rPr>
              <w:t>Rezolvarea de probeme simple de scădere</w:t>
            </w:r>
          </w:p>
        </w:tc>
        <w:tc>
          <w:tcPr>
            <w:tcW w:w="4219" w:type="dxa"/>
          </w:tcPr>
          <w:p w:rsidR="00AF08CE" w:rsidRPr="0037257A" w:rsidRDefault="00AF08CE" w:rsidP="00AF08C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Scăderea numerelor naturale ZU-ZU</w:t>
            </w:r>
          </w:p>
        </w:tc>
        <w:tc>
          <w:tcPr>
            <w:tcW w:w="2268" w:type="dxa"/>
          </w:tcPr>
          <w:p w:rsidR="00AF08CE" w:rsidRPr="0037257A" w:rsidRDefault="00AF08CE" w:rsidP="00AF08C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AF08CE" w:rsidRPr="0037257A" w:rsidRDefault="00AF08CE" w:rsidP="00AF08C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AF08CE" w:rsidRPr="0037257A" w:rsidRDefault="00AF08CE" w:rsidP="00AF08C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 xml:space="preserve">1.1, 1.3, 1.4, 2.1, 2.2, 2.3, </w:t>
            </w:r>
            <w:r w:rsidRPr="00B77664">
              <w:rPr>
                <w:rFonts w:ascii="Times New Roman" w:hAnsi="Times New Roman"/>
                <w:sz w:val="20"/>
                <w:szCs w:val="20"/>
              </w:rPr>
              <w:lastRenderedPageBreak/>
              <w:t>3.1, 3.4</w:t>
            </w:r>
          </w:p>
        </w:tc>
        <w:tc>
          <w:tcPr>
            <w:tcW w:w="5103" w:type="dxa"/>
          </w:tcPr>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lastRenderedPageBreak/>
              <w:t>Cântarea vocală în colectiv şi individual;</w:t>
            </w:r>
            <w:r w:rsidRPr="00D230D9">
              <w:rPr>
                <w:rFonts w:ascii="Times New Roman" w:hAnsi="Times New Roman"/>
                <w:b/>
                <w:sz w:val="20"/>
                <w:szCs w:val="20"/>
              </w:rPr>
              <w:t xml:space="preserve"> </w:t>
            </w:r>
            <w:r w:rsidRPr="00D230D9">
              <w:rPr>
                <w:rFonts w:ascii="Times New Roman" w:hAnsi="Times New Roman"/>
                <w:sz w:val="20"/>
                <w:szCs w:val="20"/>
              </w:rPr>
              <w:t>Mişcare pe muzică</w:t>
            </w:r>
          </w:p>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Cântarea instru</w:t>
            </w:r>
            <w:r w:rsidR="00FE00C1">
              <w:rPr>
                <w:rFonts w:ascii="Times New Roman" w:hAnsi="Times New Roman"/>
                <w:sz w:val="20"/>
                <w:szCs w:val="20"/>
              </w:rPr>
              <w:t>mintal</w:t>
            </w:r>
            <w:r>
              <w:rPr>
                <w:rFonts w:ascii="Times New Roman" w:hAnsi="Times New Roman"/>
                <w:sz w:val="20"/>
                <w:szCs w:val="20"/>
              </w:rPr>
              <w:t>ă</w:t>
            </w:r>
          </w:p>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cultură ritmico-vocală</w:t>
            </w:r>
          </w:p>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lastRenderedPageBreak/>
              <w:t>Creaţii muzicale accesibile</w:t>
            </w:r>
            <w:r>
              <w:rPr>
                <w:rFonts w:ascii="Times New Roman" w:hAnsi="Times New Roman"/>
                <w:sz w:val="20"/>
                <w:szCs w:val="20"/>
              </w:rPr>
              <w:t>. Audierea unui cântec. Învățarea cântecului după auz. Discuții despre semnificația versurilor</w:t>
            </w:r>
          </w:p>
          <w:p w:rsidR="00E8464D" w:rsidRPr="008372E0"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Interpretarea cântecului cu ajutorul acompaniamenului instru</w:t>
            </w:r>
            <w:r w:rsidR="00FE00C1">
              <w:rPr>
                <w:rFonts w:ascii="Times New Roman" w:hAnsi="Times New Roman"/>
                <w:sz w:val="20"/>
                <w:szCs w:val="20"/>
              </w:rPr>
              <w:t>mintal</w:t>
            </w:r>
          </w:p>
        </w:tc>
        <w:tc>
          <w:tcPr>
            <w:tcW w:w="4219" w:type="dxa"/>
          </w:tcPr>
          <w:p w:rsidR="00E8464D"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Moara (de C. Mareș)</w:t>
            </w:r>
          </w:p>
          <w:p w:rsidR="00E8464D" w:rsidRPr="005A7454" w:rsidRDefault="00E8464D" w:rsidP="008C795A">
            <w:pPr>
              <w:autoSpaceDE w:val="0"/>
              <w:autoSpaceDN w:val="0"/>
              <w:adjustRightInd w:val="0"/>
              <w:spacing w:after="0" w:line="240" w:lineRule="auto"/>
              <w:rPr>
                <w:rFonts w:ascii="Times New Roman" w:hAnsi="Times New Roman"/>
                <w:color w:val="000000" w:themeColor="text1"/>
                <w:sz w:val="20"/>
                <w:szCs w:val="20"/>
              </w:rPr>
            </w:pPr>
            <w:r w:rsidRPr="005A7454">
              <w:rPr>
                <w:rFonts w:ascii="Times New Roman" w:hAnsi="Times New Roman"/>
                <w:color w:val="000000" w:themeColor="text1"/>
                <w:sz w:val="20"/>
                <w:szCs w:val="20"/>
              </w:rPr>
              <w:t>Cântarea vocală</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w:t>
            </w:r>
            <w:r w:rsidRPr="0037257A">
              <w:rPr>
                <w:rFonts w:ascii="Times New Roman" w:hAnsi="Times New Roman"/>
                <w:sz w:val="20"/>
                <w:szCs w:val="20"/>
              </w:rPr>
              <w:lastRenderedPageBreak/>
              <w:t>conversaţia, exercițiul, jocul de rol, audiția muzicală</w:t>
            </w:r>
            <w:r>
              <w:rPr>
                <w:rFonts w:ascii="Times New Roman" w:hAnsi="Times New Roman"/>
                <w:sz w:val="20"/>
                <w:szCs w:val="20"/>
              </w:rPr>
              <w:t>, softul educațional</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w:t>
            </w:r>
            <w:r w:rsidRPr="0037257A">
              <w:rPr>
                <w:rFonts w:ascii="Times New Roman" w:hAnsi="Times New Roman"/>
                <w:sz w:val="20"/>
                <w:szCs w:val="20"/>
              </w:rPr>
              <w:lastRenderedPageBreak/>
              <w:t>verbale, cântarea în cor/individual/cu solist/pe rânduri/cu acompaniament</w:t>
            </w:r>
          </w:p>
        </w:tc>
      </w:tr>
      <w:tr w:rsidR="00E8464D" w:rsidRPr="0037257A" w:rsidTr="00CB00F0">
        <w:trPr>
          <w:trHeight w:val="1"/>
        </w:trPr>
        <w:tc>
          <w:tcPr>
            <w:tcW w:w="675" w:type="dxa"/>
            <w:vMerge w:val="restart"/>
            <w:textDirection w:val="btLr"/>
          </w:tcPr>
          <w:p w:rsidR="00E8464D" w:rsidRPr="0037257A" w:rsidRDefault="00211675" w:rsidP="008C795A">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lastRenderedPageBreak/>
              <w:t>8</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vMerge w:val="restart"/>
          </w:tcPr>
          <w:p w:rsidR="00B739E4" w:rsidRPr="000D5C98" w:rsidRDefault="00B739E4" w:rsidP="00B739E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B739E4" w:rsidRPr="00B739E4" w:rsidRDefault="00B739E4" w:rsidP="00B739E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grupurilor de litere </w:t>
            </w:r>
            <w:r w:rsidRPr="003C5EB6">
              <w:rPr>
                <w:rFonts w:ascii="Times New Roman" w:hAnsi="Times New Roman"/>
                <w:i/>
                <w:color w:val="000000" w:themeColor="text1"/>
                <w:sz w:val="20"/>
                <w:szCs w:val="20"/>
              </w:rPr>
              <w:t>ce, Ce</w:t>
            </w:r>
            <w:r>
              <w:rPr>
                <w:rFonts w:ascii="Times New Roman" w:hAnsi="Times New Roman"/>
                <w:color w:val="000000" w:themeColor="text1"/>
                <w:sz w:val="20"/>
                <w:szCs w:val="20"/>
              </w:rPr>
              <w:t xml:space="preserve"> </w:t>
            </w:r>
            <w:r w:rsidRPr="000D5C98">
              <w:rPr>
                <w:rFonts w:ascii="Times New Roman" w:hAnsi="Times New Roman"/>
                <w:color w:val="000000" w:themeColor="text1"/>
                <w:sz w:val="20"/>
                <w:szCs w:val="20"/>
              </w:rPr>
              <w:t>pe liniatura tip I</w:t>
            </w:r>
            <w:r>
              <w:rPr>
                <w:rFonts w:ascii="Times New Roman" w:hAnsi="Times New Roman"/>
                <w:color w:val="000000" w:themeColor="text1"/>
                <w:sz w:val="20"/>
                <w:szCs w:val="20"/>
              </w:rPr>
              <w:t>.a cuvintelor, propozițiilor</w:t>
            </w:r>
          </w:p>
          <w:p w:rsidR="00B739E4" w:rsidRPr="00B739E4" w:rsidRDefault="00B739E4" w:rsidP="00B739E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cuvinte potrivite imaginilor</w:t>
            </w:r>
          </w:p>
          <w:p w:rsidR="00B739E4" w:rsidRPr="00B739E4" w:rsidRDefault="00B739E4" w:rsidP="00B739E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Despărțirea cuvintelor în silabe</w:t>
            </w:r>
          </w:p>
          <w:p w:rsidR="00B739E4" w:rsidRPr="0072492D" w:rsidRDefault="00B739E4" w:rsidP="00B739E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Cuvinte cu înțeles asemănător/opus</w:t>
            </w:r>
          </w:p>
          <w:p w:rsidR="0072492D" w:rsidRPr="0072492D" w:rsidRDefault="0072492D" w:rsidP="00B739E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Observarea greșelilor din propoziții, corectarea acestora și transcrierea corectă a propozițiilor</w:t>
            </w:r>
          </w:p>
          <w:p w:rsidR="0072492D" w:rsidRPr="0072492D" w:rsidRDefault="0072492D" w:rsidP="00B739E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Ordonarea cuvintelor în propoziții și transcrierea acestora</w:t>
            </w:r>
          </w:p>
          <w:p w:rsidR="0072492D" w:rsidRPr="0072492D" w:rsidRDefault="0072492D" w:rsidP="00B739E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unor diminutive</w:t>
            </w:r>
          </w:p>
          <w:p w:rsidR="0072492D" w:rsidRPr="000D5C98" w:rsidRDefault="0072492D" w:rsidP="00B739E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Formularea de răspunsuri scrise la întrebări despre un text</w:t>
            </w:r>
          </w:p>
          <w:p w:rsidR="00B739E4" w:rsidRDefault="00B739E4" w:rsidP="00B739E4">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Dictări de litere, silabe, cuvinte, propoziții</w:t>
            </w:r>
          </w:p>
          <w:p w:rsidR="00752960" w:rsidRPr="0037257A" w:rsidRDefault="00B739E4" w:rsidP="00B739E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86281E">
              <w:rPr>
                <w:rFonts w:ascii="Times New Roman" w:hAnsi="Times New Roman"/>
                <w:color w:val="000000" w:themeColor="text1"/>
                <w:sz w:val="20"/>
                <w:szCs w:val="20"/>
              </w:rPr>
              <w:t>Copiere/transcriere de litere, silabe, cuvinte, propoziții/text</w:t>
            </w:r>
          </w:p>
        </w:tc>
        <w:tc>
          <w:tcPr>
            <w:tcW w:w="4219" w:type="dxa"/>
            <w:vMerge w:val="restart"/>
          </w:tcPr>
          <w:p w:rsidR="00752960" w:rsidRPr="003F0B02" w:rsidRDefault="00265D92" w:rsidP="008C795A">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 xml:space="preserve">Grupurile de litere </w:t>
            </w:r>
            <w:r w:rsidRPr="00265D92">
              <w:rPr>
                <w:rFonts w:ascii="Times New Roman" w:hAnsi="Times New Roman"/>
                <w:b/>
                <w:i/>
                <w:color w:val="000000" w:themeColor="text1"/>
                <w:sz w:val="20"/>
                <w:szCs w:val="20"/>
              </w:rPr>
              <w:t>ce, Ce</w:t>
            </w:r>
            <w:r w:rsidR="00752960">
              <w:rPr>
                <w:rFonts w:ascii="Times New Roman" w:hAnsi="Times New Roman"/>
                <w:b/>
                <w:color w:val="000000" w:themeColor="text1"/>
                <w:sz w:val="20"/>
                <w:szCs w:val="20"/>
              </w:rPr>
              <w:t xml:space="preserve"> de tipar și de mână</w:t>
            </w:r>
          </w:p>
        </w:tc>
        <w:tc>
          <w:tcPr>
            <w:tcW w:w="2268" w:type="dxa"/>
            <w:vMerge w:val="restart"/>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p w:rsidR="00E8464D" w:rsidRPr="00B77664" w:rsidRDefault="00E8464D" w:rsidP="008C795A">
            <w:pPr>
              <w:spacing w:after="0" w:line="240" w:lineRule="auto"/>
              <w:rPr>
                <w:rFonts w:ascii="Times New Roman" w:hAnsi="Times New Roman"/>
                <w:b/>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E019D3" w:rsidRDefault="003C5EB6" w:rsidP="008C795A">
            <w:pPr>
              <w:pStyle w:val="Default"/>
              <w:numPr>
                <w:ilvl w:val="0"/>
                <w:numId w:val="40"/>
              </w:numPr>
              <w:rPr>
                <w:sz w:val="20"/>
                <w:szCs w:val="20"/>
              </w:rPr>
            </w:pPr>
            <w:r>
              <w:rPr>
                <w:sz w:val="20"/>
                <w:szCs w:val="20"/>
              </w:rPr>
              <w:t>Observarea, recunoașterea, numirea și localizarea organelor interne la animale</w:t>
            </w:r>
          </w:p>
        </w:tc>
        <w:tc>
          <w:tcPr>
            <w:tcW w:w="4219" w:type="dxa"/>
          </w:tcPr>
          <w:p w:rsidR="00E8464D" w:rsidRPr="0037257A" w:rsidRDefault="003C5EB6"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Animale. Organe interne majore</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CB00F0">
        <w:trPr>
          <w:trHeight w:val="1"/>
        </w:trPr>
        <w:tc>
          <w:tcPr>
            <w:tcW w:w="675" w:type="dxa"/>
            <w:vMerge w:val="restart"/>
            <w:textDirection w:val="btLr"/>
          </w:tcPr>
          <w:p w:rsidR="00E8464D" w:rsidRPr="0037257A" w:rsidRDefault="00211675" w:rsidP="008C795A">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9</w:t>
            </w:r>
            <w:r w:rsidR="00E8464D" w:rsidRPr="0037257A">
              <w:rPr>
                <w:rFonts w:ascii="Times New Roman" w:hAnsi="Times New Roman"/>
                <w:b/>
                <w:sz w:val="20"/>
                <w:szCs w:val="20"/>
              </w:rPr>
              <w:t xml:space="preserve"> </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tcPr>
          <w:p w:rsidR="003C5EB6" w:rsidRPr="000D5C98" w:rsidRDefault="003C5EB6" w:rsidP="003C5EB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3C5EB6" w:rsidRPr="00B739E4" w:rsidRDefault="003C5EB6" w:rsidP="003C5EB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grupurilor de litere </w:t>
            </w:r>
            <w:r w:rsidRPr="003C5EB6">
              <w:rPr>
                <w:rFonts w:ascii="Times New Roman" w:hAnsi="Times New Roman"/>
                <w:i/>
                <w:color w:val="000000" w:themeColor="text1"/>
                <w:sz w:val="20"/>
                <w:szCs w:val="20"/>
              </w:rPr>
              <w:t>c</w:t>
            </w:r>
            <w:r w:rsidR="002209A1">
              <w:rPr>
                <w:rFonts w:ascii="Times New Roman" w:hAnsi="Times New Roman"/>
                <w:i/>
                <w:color w:val="000000" w:themeColor="text1"/>
                <w:sz w:val="20"/>
                <w:szCs w:val="20"/>
              </w:rPr>
              <w:t>i</w:t>
            </w:r>
            <w:r w:rsidRPr="003C5EB6">
              <w:rPr>
                <w:rFonts w:ascii="Times New Roman" w:hAnsi="Times New Roman"/>
                <w:i/>
                <w:color w:val="000000" w:themeColor="text1"/>
                <w:sz w:val="20"/>
                <w:szCs w:val="20"/>
              </w:rPr>
              <w:t>, C</w:t>
            </w:r>
            <w:r w:rsidR="002209A1">
              <w:rPr>
                <w:rFonts w:ascii="Times New Roman" w:hAnsi="Times New Roman"/>
                <w:i/>
                <w:color w:val="000000" w:themeColor="text1"/>
                <w:sz w:val="20"/>
                <w:szCs w:val="20"/>
              </w:rPr>
              <w:t xml:space="preserve">i </w:t>
            </w:r>
            <w:r w:rsidRPr="000D5C98">
              <w:rPr>
                <w:rFonts w:ascii="Times New Roman" w:hAnsi="Times New Roman"/>
                <w:color w:val="000000" w:themeColor="text1"/>
                <w:sz w:val="20"/>
                <w:szCs w:val="20"/>
              </w:rPr>
              <w:t>pe liniatura tip I</w:t>
            </w:r>
            <w:r>
              <w:rPr>
                <w:rFonts w:ascii="Times New Roman" w:hAnsi="Times New Roman"/>
                <w:color w:val="000000" w:themeColor="text1"/>
                <w:sz w:val="20"/>
                <w:szCs w:val="20"/>
              </w:rPr>
              <w:t>.a cuvintelor, propozițiilor</w:t>
            </w:r>
          </w:p>
          <w:p w:rsidR="008A71BB" w:rsidRPr="008A71BB" w:rsidRDefault="008A71BB" w:rsidP="003C5EB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Transcrierea perechilor de cuvinte formate din substantiv-adjectiv</w:t>
            </w:r>
          </w:p>
          <w:p w:rsidR="008A71BB" w:rsidRPr="008A71BB" w:rsidRDefault="008A71BB" w:rsidP="003C5EB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Separarea cuvintelor din propoziții și transcrierea corectă a propozițiilor</w:t>
            </w:r>
          </w:p>
          <w:p w:rsidR="008A71BB" w:rsidRPr="008A71BB" w:rsidRDefault="008A71BB" w:rsidP="003C5EB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Formularea de întrebări scrise referitoare la un text </w:t>
            </w:r>
            <w:r>
              <w:rPr>
                <w:rFonts w:ascii="Times New Roman" w:hAnsi="Times New Roman"/>
                <w:color w:val="000000" w:themeColor="text1"/>
                <w:sz w:val="20"/>
                <w:szCs w:val="20"/>
              </w:rPr>
              <w:lastRenderedPageBreak/>
              <w:t>citit</w:t>
            </w:r>
          </w:p>
          <w:p w:rsidR="008A71BB" w:rsidRPr="008A71BB" w:rsidRDefault="008A71BB" w:rsidP="003C5EB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Transcrierea selectivă dintr-un text citit</w:t>
            </w:r>
          </w:p>
          <w:p w:rsidR="008A71BB" w:rsidRPr="008A71BB" w:rsidRDefault="008A71BB" w:rsidP="003C5EB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Alcătuirea de propoziții după o imagine dată</w:t>
            </w:r>
          </w:p>
          <w:p w:rsidR="003C5EB6" w:rsidRDefault="003C5EB6" w:rsidP="003C5EB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Dictări de litere, silabe, cuvinte, propoziții</w:t>
            </w:r>
          </w:p>
          <w:p w:rsidR="00124DC2" w:rsidRPr="00C24801" w:rsidRDefault="003C5EB6" w:rsidP="003C5EB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Copiere/transcriere de litere, silabe, cuvinte, propoziții/text</w:t>
            </w:r>
          </w:p>
        </w:tc>
        <w:tc>
          <w:tcPr>
            <w:tcW w:w="4219" w:type="dxa"/>
          </w:tcPr>
          <w:p w:rsidR="00E8464D" w:rsidRPr="0037257A" w:rsidRDefault="00265D92" w:rsidP="00265D92">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Grupurile de litere ci, Ci de tipar și de mână</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w:t>
            </w:r>
            <w:r w:rsidRPr="0037257A">
              <w:rPr>
                <w:rFonts w:ascii="Times New Roman" w:hAnsi="Times New Roman"/>
                <w:sz w:val="20"/>
                <w:szCs w:val="20"/>
              </w:rPr>
              <w:lastRenderedPageBreak/>
              <w:t>conversaţia, exercițiul, procedee de citire activă, selectivă, conştientă, expresivă, jocul de rol</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xml:space="preserve">, dictare, copiere, </w:t>
            </w:r>
            <w:r>
              <w:rPr>
                <w:rFonts w:ascii="Times New Roman" w:hAnsi="Times New Roman"/>
                <w:sz w:val="20"/>
                <w:szCs w:val="20"/>
              </w:rPr>
              <w:lastRenderedPageBreak/>
              <w:t>transcriere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p w:rsidR="00E8464D" w:rsidRPr="00B77664" w:rsidRDefault="00E8464D" w:rsidP="008C795A">
            <w:pPr>
              <w:spacing w:after="0" w:line="240" w:lineRule="auto"/>
              <w:rPr>
                <w:rFonts w:ascii="Times New Roman" w:hAnsi="Times New Roman"/>
                <w:b/>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Default="00E53C6B" w:rsidP="008C795A">
            <w:pPr>
              <w:pStyle w:val="Default"/>
              <w:numPr>
                <w:ilvl w:val="0"/>
                <w:numId w:val="40"/>
              </w:numPr>
              <w:rPr>
                <w:sz w:val="20"/>
                <w:szCs w:val="20"/>
              </w:rPr>
            </w:pPr>
            <w:r>
              <w:rPr>
                <w:sz w:val="20"/>
                <w:szCs w:val="20"/>
              </w:rPr>
              <w:t>Efectuarea de scăderi, adunări</w:t>
            </w:r>
          </w:p>
          <w:p w:rsidR="00E53C6B" w:rsidRDefault="00E53C6B" w:rsidP="008C795A">
            <w:pPr>
              <w:pStyle w:val="Default"/>
              <w:numPr>
                <w:ilvl w:val="0"/>
                <w:numId w:val="40"/>
              </w:numPr>
              <w:rPr>
                <w:sz w:val="20"/>
                <w:szCs w:val="20"/>
              </w:rPr>
            </w:pPr>
            <w:r>
              <w:rPr>
                <w:sz w:val="20"/>
                <w:szCs w:val="20"/>
              </w:rPr>
              <w:t>Utilizarea terminologiei în efectuarea de scăderi și în rezolvarea problemelor simple</w:t>
            </w:r>
            <w:r w:rsidR="008A71BB">
              <w:rPr>
                <w:sz w:val="20"/>
                <w:szCs w:val="20"/>
              </w:rPr>
              <w:t xml:space="preserve"> sau compuse</w:t>
            </w:r>
          </w:p>
          <w:p w:rsidR="00E53C6B" w:rsidRPr="00656B88" w:rsidRDefault="00E53C6B" w:rsidP="008C795A">
            <w:pPr>
              <w:pStyle w:val="Default"/>
              <w:numPr>
                <w:ilvl w:val="0"/>
                <w:numId w:val="40"/>
              </w:numPr>
              <w:rPr>
                <w:sz w:val="20"/>
                <w:szCs w:val="20"/>
              </w:rPr>
            </w:pPr>
            <w:r>
              <w:rPr>
                <w:sz w:val="20"/>
                <w:szCs w:val="20"/>
              </w:rPr>
              <w:t xml:space="preserve">Precizarea rolului organelor interne majore </w:t>
            </w:r>
          </w:p>
        </w:tc>
        <w:tc>
          <w:tcPr>
            <w:tcW w:w="4219" w:type="dxa"/>
          </w:tcPr>
          <w:p w:rsidR="00E8464D"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acordarea de calificative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1.1, 1.3, 1.4, 2.1, 2.2, 2.3, 3.1, 3.4</w:t>
            </w:r>
          </w:p>
        </w:tc>
        <w:tc>
          <w:tcPr>
            <w:tcW w:w="5103" w:type="dxa"/>
          </w:tcPr>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Cântarea vocală în colectiv şi individual;</w:t>
            </w:r>
            <w:r w:rsidRPr="00D230D9">
              <w:rPr>
                <w:rFonts w:ascii="Times New Roman" w:hAnsi="Times New Roman"/>
                <w:b/>
                <w:sz w:val="20"/>
                <w:szCs w:val="20"/>
              </w:rPr>
              <w:t xml:space="preserve"> </w:t>
            </w:r>
            <w:r w:rsidRPr="00D230D9">
              <w:rPr>
                <w:rFonts w:ascii="Times New Roman" w:hAnsi="Times New Roman"/>
                <w:sz w:val="20"/>
                <w:szCs w:val="20"/>
              </w:rPr>
              <w:t>Mişcare pe muzică</w:t>
            </w:r>
          </w:p>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Cântarea instru</w:t>
            </w:r>
            <w:r w:rsidR="00FE00C1">
              <w:rPr>
                <w:rFonts w:ascii="Times New Roman" w:hAnsi="Times New Roman"/>
                <w:sz w:val="20"/>
                <w:szCs w:val="20"/>
              </w:rPr>
              <w:t>mintal</w:t>
            </w:r>
            <w:r>
              <w:rPr>
                <w:rFonts w:ascii="Times New Roman" w:hAnsi="Times New Roman"/>
                <w:sz w:val="20"/>
                <w:szCs w:val="20"/>
              </w:rPr>
              <w:t>ă</w:t>
            </w:r>
          </w:p>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cultură ritmico-vocală</w:t>
            </w:r>
          </w:p>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r>
              <w:rPr>
                <w:rFonts w:ascii="Times New Roman" w:hAnsi="Times New Roman"/>
                <w:sz w:val="20"/>
                <w:szCs w:val="20"/>
              </w:rPr>
              <w:t>. Audierea unui cântec. Învățarea cântecului după auz. Discuții despre semnificația versurilor</w:t>
            </w:r>
          </w:p>
          <w:p w:rsidR="00E8464D" w:rsidRPr="008372E0"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Interpretarea cântecului cu ajutorul acompaniamenului instru</w:t>
            </w:r>
            <w:r w:rsidR="00FE00C1">
              <w:rPr>
                <w:rFonts w:ascii="Times New Roman" w:hAnsi="Times New Roman"/>
                <w:sz w:val="20"/>
                <w:szCs w:val="20"/>
              </w:rPr>
              <w:t>mintal</w:t>
            </w:r>
          </w:p>
        </w:tc>
        <w:tc>
          <w:tcPr>
            <w:tcW w:w="4219" w:type="dxa"/>
          </w:tcPr>
          <w:p w:rsidR="00E8464D"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Ceasul (de I.M.Potolea)</w:t>
            </w:r>
          </w:p>
          <w:p w:rsidR="00E8464D" w:rsidRPr="00393AD4" w:rsidRDefault="00E8464D" w:rsidP="008C795A">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vocală</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CB00F0">
        <w:trPr>
          <w:trHeight w:val="1"/>
        </w:trPr>
        <w:tc>
          <w:tcPr>
            <w:tcW w:w="675" w:type="dxa"/>
            <w:vMerge w:val="restart"/>
            <w:textDirection w:val="btLr"/>
          </w:tcPr>
          <w:p w:rsidR="00E8464D" w:rsidRPr="0037257A" w:rsidRDefault="00211675" w:rsidP="008C795A">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10</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tcPr>
          <w:p w:rsidR="00E8464D" w:rsidRPr="00364721" w:rsidRDefault="000136E6" w:rsidP="008C795A">
            <w:pPr>
              <w:pStyle w:val="ListParagraph"/>
              <w:numPr>
                <w:ilvl w:val="0"/>
                <w:numId w:val="56"/>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ameliorare/corectare/recuperare</w:t>
            </w:r>
          </w:p>
        </w:tc>
        <w:tc>
          <w:tcPr>
            <w:tcW w:w="4219" w:type="dxa"/>
          </w:tcPr>
          <w:p w:rsidR="00E8464D" w:rsidRPr="0037257A" w:rsidRDefault="00265D92" w:rsidP="00265D92">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Consolidarea grupurilor de litere învățate: </w:t>
            </w:r>
            <w:r w:rsidRPr="00265D92">
              <w:rPr>
                <w:rFonts w:ascii="Times New Roman" w:hAnsi="Times New Roman"/>
                <w:b/>
                <w:i/>
                <w:color w:val="000000" w:themeColor="text1"/>
                <w:sz w:val="20"/>
                <w:szCs w:val="20"/>
              </w:rPr>
              <w:t>ce, Ce, ci</w:t>
            </w:r>
            <w:r>
              <w:rPr>
                <w:rFonts w:ascii="Times New Roman" w:hAnsi="Times New Roman"/>
                <w:b/>
                <w:color w:val="000000" w:themeColor="text1"/>
                <w:sz w:val="20"/>
                <w:szCs w:val="20"/>
              </w:rPr>
              <w:t>, Ci</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 xml:space="preserve">1.1, 1.2, </w:t>
            </w:r>
            <w:r w:rsidRPr="00B77664">
              <w:rPr>
                <w:rFonts w:ascii="Times New Roman" w:hAnsi="Times New Roman"/>
                <w:sz w:val="20"/>
                <w:szCs w:val="20"/>
              </w:rPr>
              <w:lastRenderedPageBreak/>
              <w:t>1.3, 2.1, 2.2, 2.3, 2.4, 2.5, 2.6</w:t>
            </w:r>
          </w:p>
        </w:tc>
        <w:tc>
          <w:tcPr>
            <w:tcW w:w="5103" w:type="dxa"/>
            <w:vMerge w:val="restart"/>
          </w:tcPr>
          <w:p w:rsidR="00E8464D" w:rsidRDefault="00E8464D" w:rsidP="008C795A">
            <w:pPr>
              <w:pStyle w:val="ListParagraph"/>
              <w:numPr>
                <w:ilvl w:val="0"/>
                <w:numId w:val="5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Exerciții de scriere caligrafică a literelor învățate</w:t>
            </w:r>
          </w:p>
          <w:p w:rsidR="00E8464D" w:rsidRDefault="00E8464D" w:rsidP="008C795A">
            <w:pPr>
              <w:pStyle w:val="ListParagraph"/>
              <w:numPr>
                <w:ilvl w:val="0"/>
                <w:numId w:val="5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Observarea scrierii caligrafice în texte model scrise </w:t>
            </w:r>
            <w:r>
              <w:rPr>
                <w:rFonts w:ascii="Times New Roman" w:hAnsi="Times New Roman"/>
                <w:sz w:val="20"/>
                <w:szCs w:val="20"/>
              </w:rPr>
              <w:lastRenderedPageBreak/>
              <w:t>de mână</w:t>
            </w:r>
          </w:p>
          <w:p w:rsidR="00E8464D" w:rsidRPr="00513275" w:rsidRDefault="00E8464D" w:rsidP="008C795A">
            <w:pPr>
              <w:pStyle w:val="ListParagraph"/>
              <w:numPr>
                <w:ilvl w:val="0"/>
                <w:numId w:val="5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Realizarea de discuții privitoare la importanța scrisului caligrafic vs tastării pe calculator</w:t>
            </w:r>
          </w:p>
          <w:p w:rsidR="00E8464D" w:rsidRDefault="00E8464D" w:rsidP="008C795A">
            <w:pPr>
              <w:pStyle w:val="ListParagraph"/>
              <w:numPr>
                <w:ilvl w:val="0"/>
                <w:numId w:val="5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Exersarea scrieri caligrafice pe liniatura tip I sau pe liniatura dictando</w:t>
            </w:r>
          </w:p>
          <w:p w:rsidR="00E8464D" w:rsidRPr="00A73727" w:rsidRDefault="00E8464D" w:rsidP="008C795A">
            <w:pPr>
              <w:pStyle w:val="ListParagraph"/>
              <w:numPr>
                <w:ilvl w:val="0"/>
                <w:numId w:val="5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Scrierea unui mesaj pentru o invitație la ziua de naștere; decorarea suportului de lucru</w:t>
            </w:r>
          </w:p>
        </w:tc>
        <w:tc>
          <w:tcPr>
            <w:tcW w:w="4219" w:type="dxa"/>
            <w:vMerge w:val="restart"/>
          </w:tcPr>
          <w:p w:rsidR="00E8464D" w:rsidRDefault="00E8464D" w:rsidP="008C795A">
            <w:pPr>
              <w:spacing w:after="0" w:line="240" w:lineRule="auto"/>
              <w:rPr>
                <w:rFonts w:ascii="Times New Roman" w:hAnsi="Times New Roman"/>
                <w:sz w:val="20"/>
                <w:szCs w:val="20"/>
              </w:rPr>
            </w:pPr>
            <w:r>
              <w:rPr>
                <w:rFonts w:ascii="Times New Roman" w:hAnsi="Times New Roman"/>
                <w:b/>
                <w:sz w:val="20"/>
                <w:szCs w:val="20"/>
              </w:rPr>
              <w:lastRenderedPageBreak/>
              <w:t>Realizarea unei invitații</w:t>
            </w:r>
            <w:r w:rsidRPr="0037257A">
              <w:rPr>
                <w:rFonts w:ascii="Times New Roman" w:hAnsi="Times New Roman"/>
                <w:b/>
                <w:sz w:val="20"/>
                <w:szCs w:val="20"/>
              </w:rPr>
              <w:t xml:space="preserve"> </w:t>
            </w:r>
            <w:r>
              <w:rPr>
                <w:rFonts w:ascii="Times New Roman" w:hAnsi="Times New Roman"/>
                <w:sz w:val="20"/>
                <w:szCs w:val="20"/>
              </w:rPr>
              <w:t>(caligrafie)</w:t>
            </w:r>
          </w:p>
          <w:p w:rsidR="00E8464D" w:rsidRPr="00945B03" w:rsidRDefault="00E8464D" w:rsidP="008C795A">
            <w:pPr>
              <w:spacing w:after="0" w:line="240" w:lineRule="auto"/>
              <w:rPr>
                <w:rFonts w:ascii="Times New Roman" w:hAnsi="Times New Roman"/>
                <w:sz w:val="20"/>
                <w:szCs w:val="20"/>
              </w:rPr>
            </w:pPr>
          </w:p>
        </w:tc>
        <w:tc>
          <w:tcPr>
            <w:tcW w:w="2268" w:type="dxa"/>
            <w:vMerge w:val="restart"/>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 xml:space="preserve">prezentări multimedia, planșe </w:t>
            </w:r>
            <w:r w:rsidRPr="0037257A">
              <w:rPr>
                <w:rFonts w:ascii="Times New Roman" w:hAnsi="Times New Roman"/>
                <w:sz w:val="20"/>
                <w:szCs w:val="20"/>
              </w:rPr>
              <w:lastRenderedPageBreak/>
              <w:t>didactice, instrumente de lucru specifice</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w:t>
            </w:r>
            <w:r w:rsidRPr="0037257A">
              <w:rPr>
                <w:rFonts w:ascii="Times New Roman" w:hAnsi="Times New Roman"/>
                <w:sz w:val="20"/>
                <w:szCs w:val="20"/>
              </w:rPr>
              <w:lastRenderedPageBreak/>
              <w:t>individuală și colectivă, aprecieri verbale, autoevalure, interavaluare, analiza produselor, turul galeriei</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CB00F0">
        <w:trPr>
          <w:trHeight w:val="1"/>
        </w:trPr>
        <w:tc>
          <w:tcPr>
            <w:tcW w:w="675" w:type="dxa"/>
            <w:vMerge w:val="restart"/>
            <w:textDirection w:val="btLr"/>
          </w:tcPr>
          <w:p w:rsidR="00E8464D" w:rsidRPr="0037257A" w:rsidRDefault="00211675" w:rsidP="008C795A">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11</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1.1, 2.1, 2.2, 3.1, 3.2</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Pr="0037257A" w:rsidRDefault="00E8464D" w:rsidP="008C795A">
            <w:pPr>
              <w:pStyle w:val="ListParagraph"/>
              <w:numPr>
                <w:ilvl w:val="0"/>
                <w:numId w:val="15"/>
              </w:numPr>
              <w:spacing w:after="0" w:line="240" w:lineRule="auto"/>
              <w:jc w:val="both"/>
              <w:rPr>
                <w:rFonts w:ascii="Times New Roman" w:hAnsi="Times New Roman"/>
                <w:sz w:val="20"/>
                <w:szCs w:val="20"/>
              </w:rPr>
            </w:pPr>
            <w:r w:rsidRPr="0037257A">
              <w:rPr>
                <w:rFonts w:ascii="Times New Roman" w:hAnsi="Times New Roman"/>
                <w:sz w:val="20"/>
                <w:szCs w:val="20"/>
              </w:rPr>
              <w:t>Identificarea emoțiilor în situații cotidiene (câștigarea unui concurs, frica de animale, serbarea zilei de naștere, primirea unei dipplome, izolarea de grup etc.)</w:t>
            </w:r>
          </w:p>
          <w:p w:rsidR="00E8464D" w:rsidRPr="0037257A" w:rsidRDefault="00E8464D" w:rsidP="008C795A">
            <w:pPr>
              <w:pStyle w:val="ListParagraph"/>
              <w:numPr>
                <w:ilvl w:val="0"/>
                <w:numId w:val="15"/>
              </w:numPr>
              <w:spacing w:after="0" w:line="240" w:lineRule="auto"/>
              <w:jc w:val="both"/>
              <w:rPr>
                <w:rFonts w:ascii="Times New Roman" w:hAnsi="Times New Roman"/>
                <w:sz w:val="20"/>
                <w:szCs w:val="20"/>
              </w:rPr>
            </w:pPr>
            <w:r w:rsidRPr="0037257A">
              <w:rPr>
                <w:rFonts w:ascii="Times New Roman" w:hAnsi="Times New Roman"/>
                <w:sz w:val="20"/>
                <w:szCs w:val="20"/>
              </w:rPr>
              <w:t>Trasarea contururilor emoticoanelor care exprima emoțiile de bază</w:t>
            </w:r>
          </w:p>
          <w:p w:rsidR="00E8464D" w:rsidRPr="0037257A" w:rsidRDefault="00E8464D" w:rsidP="008C795A">
            <w:pPr>
              <w:pStyle w:val="ListParagraph"/>
              <w:numPr>
                <w:ilvl w:val="0"/>
                <w:numId w:val="15"/>
              </w:numPr>
              <w:spacing w:after="0" w:line="240" w:lineRule="auto"/>
              <w:jc w:val="both"/>
              <w:rPr>
                <w:rFonts w:ascii="Times New Roman" w:hAnsi="Times New Roman"/>
                <w:sz w:val="20"/>
                <w:szCs w:val="20"/>
              </w:rPr>
            </w:pPr>
            <w:r w:rsidRPr="0037257A">
              <w:rPr>
                <w:rFonts w:ascii="Times New Roman" w:hAnsi="Times New Roman"/>
                <w:sz w:val="20"/>
                <w:szCs w:val="20"/>
              </w:rPr>
              <w:t>Completarea unor enunțuri cu denumirile emoțiilor</w:t>
            </w:r>
          </w:p>
          <w:p w:rsidR="00E8464D" w:rsidRPr="0037257A" w:rsidRDefault="00E8464D" w:rsidP="008C795A">
            <w:pPr>
              <w:pStyle w:val="ListParagraph"/>
              <w:numPr>
                <w:ilvl w:val="0"/>
                <w:numId w:val="15"/>
              </w:numPr>
              <w:spacing w:after="0" w:line="240" w:lineRule="auto"/>
              <w:jc w:val="both"/>
              <w:rPr>
                <w:rFonts w:ascii="Times New Roman" w:hAnsi="Times New Roman"/>
                <w:sz w:val="20"/>
                <w:szCs w:val="20"/>
              </w:rPr>
            </w:pPr>
            <w:r w:rsidRPr="0037257A">
              <w:rPr>
                <w:rFonts w:ascii="Times New Roman" w:hAnsi="Times New Roman"/>
                <w:sz w:val="20"/>
                <w:szCs w:val="20"/>
              </w:rPr>
              <w:t xml:space="preserve">Descrierea emoțiilor trăite în propriile exeperințe de viață. Albumul emoțiilor. </w:t>
            </w:r>
          </w:p>
          <w:p w:rsidR="00E8464D" w:rsidRPr="0037257A" w:rsidRDefault="00E8464D" w:rsidP="008C795A">
            <w:pPr>
              <w:pStyle w:val="ListParagraph"/>
              <w:numPr>
                <w:ilvl w:val="0"/>
                <w:numId w:val="15"/>
              </w:numPr>
              <w:autoSpaceDE w:val="0"/>
              <w:autoSpaceDN w:val="0"/>
              <w:adjustRightInd w:val="0"/>
              <w:spacing w:after="0" w:line="240" w:lineRule="auto"/>
              <w:rPr>
                <w:rFonts w:ascii="Times New Roman" w:hAnsi="Times New Roman"/>
                <w:b/>
                <w:color w:val="000000" w:themeColor="text1"/>
                <w:sz w:val="20"/>
                <w:szCs w:val="20"/>
              </w:rPr>
            </w:pPr>
            <w:r w:rsidRPr="0037257A">
              <w:rPr>
                <w:rFonts w:ascii="Times New Roman" w:hAnsi="Times New Roman"/>
                <w:sz w:val="20"/>
                <w:szCs w:val="20"/>
              </w:rPr>
              <w:t>Joc didactic: ”Un actor talentat” – recitarea unei poezii folosind tonuri diferite (bucurie, teamă, furie, tristețe)</w:t>
            </w:r>
          </w:p>
        </w:tc>
        <w:tc>
          <w:tcPr>
            <w:tcW w:w="4219" w:type="dxa"/>
          </w:tcPr>
          <w:p w:rsidR="00E8464D" w:rsidRPr="0037257A" w:rsidRDefault="00E8464D" w:rsidP="008C795A">
            <w:pPr>
              <w:spacing w:after="0" w:line="240" w:lineRule="auto"/>
              <w:jc w:val="both"/>
              <w:rPr>
                <w:rFonts w:ascii="Times New Roman" w:hAnsi="Times New Roman"/>
                <w:b/>
                <w:sz w:val="20"/>
                <w:szCs w:val="20"/>
              </w:rPr>
            </w:pPr>
            <w:r w:rsidRPr="0037257A">
              <w:rPr>
                <w:rFonts w:ascii="Times New Roman" w:hAnsi="Times New Roman"/>
                <w:b/>
                <w:sz w:val="20"/>
                <w:szCs w:val="20"/>
              </w:rPr>
              <w:t>Toți oamenii au emoții</w:t>
            </w:r>
          </w:p>
          <w:p w:rsidR="00E8464D" w:rsidRPr="0037257A" w:rsidRDefault="00E8464D" w:rsidP="008C795A">
            <w:pPr>
              <w:pStyle w:val="Default"/>
              <w:rPr>
                <w:sz w:val="20"/>
                <w:szCs w:val="20"/>
              </w:rPr>
            </w:pPr>
            <w:r w:rsidRPr="0037257A">
              <w:rPr>
                <w:sz w:val="20"/>
                <w:szCs w:val="20"/>
              </w:rPr>
              <w:t>Trăire şi manifestare emoţională. Emoții de bază</w:t>
            </w:r>
          </w:p>
          <w:p w:rsidR="00E8464D" w:rsidRPr="0037257A" w:rsidRDefault="00E8464D" w:rsidP="008C795A">
            <w:pPr>
              <w:pStyle w:val="Default"/>
              <w:rPr>
                <w:sz w:val="20"/>
                <w:szCs w:val="20"/>
              </w:rPr>
            </w:pP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tcPr>
          <w:p w:rsidR="00E8464D" w:rsidRPr="000136E6" w:rsidRDefault="00085B98"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ameliorare/corectare/recuperare</w:t>
            </w:r>
          </w:p>
          <w:p w:rsidR="000136E6" w:rsidRPr="000136E6" w:rsidRDefault="000136E6"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Transcrierea selectivă dintr-un scurt text citit</w:t>
            </w:r>
          </w:p>
          <w:p w:rsidR="000136E6" w:rsidRPr="000136E6" w:rsidRDefault="000136E6"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Ordonarea silabelor în cuvinte și scrierea cuvintelor obținute</w:t>
            </w:r>
          </w:p>
          <w:p w:rsidR="000136E6" w:rsidRPr="000136E6" w:rsidRDefault="000136E6"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Transcrierea de propoziții</w:t>
            </w:r>
          </w:p>
          <w:p w:rsidR="000136E6" w:rsidRPr="00085B98" w:rsidRDefault="000136E6"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Formularea unei păreri</w:t>
            </w:r>
          </w:p>
          <w:p w:rsidR="00085B98" w:rsidRPr="000136E6" w:rsidRDefault="00085B98" w:rsidP="000136E6">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265D92"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Învățăm prin joc</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E8464D" w:rsidRPr="00A73727"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 xml:space="preserve">1.5, 1.6, 3.1, 3.2, 4.1, 4.2, 5.1, 5.2, </w:t>
            </w:r>
            <w:r w:rsidRPr="00B77664">
              <w:rPr>
                <w:rFonts w:ascii="Times New Roman" w:hAnsi="Times New Roman"/>
                <w:noProof/>
                <w:sz w:val="20"/>
                <w:szCs w:val="20"/>
              </w:rPr>
              <w:lastRenderedPageBreak/>
              <w:t>6.3.</w:t>
            </w:r>
          </w:p>
        </w:tc>
        <w:tc>
          <w:tcPr>
            <w:tcW w:w="5103" w:type="dxa"/>
          </w:tcPr>
          <w:p w:rsidR="00E8464D" w:rsidRPr="00A73727" w:rsidRDefault="001A28B6"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Aplicarea unui test de evaluare</w:t>
            </w:r>
          </w:p>
        </w:tc>
        <w:tc>
          <w:tcPr>
            <w:tcW w:w="4219" w:type="dxa"/>
          </w:tcPr>
          <w:p w:rsidR="00E8464D" w:rsidRPr="0037257A" w:rsidRDefault="001A28B6"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Iată ce știu! – Evaluare Unitatea </w:t>
            </w:r>
            <w:r w:rsidR="000A7304">
              <w:rPr>
                <w:rFonts w:ascii="Times New Roman" w:hAnsi="Times New Roman"/>
                <w:b/>
                <w:color w:val="000000" w:themeColor="text1"/>
                <w:sz w:val="20"/>
                <w:szCs w:val="20"/>
              </w:rPr>
              <w:t>II</w:t>
            </w:r>
            <w:r w:rsidR="005F4668">
              <w:rPr>
                <w:rFonts w:ascii="Times New Roman" w:hAnsi="Times New Roman"/>
                <w:b/>
                <w:color w:val="000000" w:themeColor="text1"/>
                <w:sz w:val="20"/>
                <w:szCs w:val="20"/>
              </w:rPr>
              <w:t>I</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w:t>
            </w:r>
          </w:p>
          <w:p w:rsidR="00E8464D" w:rsidRPr="0037257A" w:rsidRDefault="00E8464D" w:rsidP="001A28B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843" w:type="dxa"/>
          </w:tcPr>
          <w:p w:rsidR="00E8464D" w:rsidRPr="0037257A" w:rsidRDefault="00E8464D" w:rsidP="001A28B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CB00F0">
        <w:trPr>
          <w:trHeight w:val="1"/>
        </w:trPr>
        <w:tc>
          <w:tcPr>
            <w:tcW w:w="675" w:type="dxa"/>
            <w:vMerge w:val="restart"/>
            <w:textDirection w:val="btLr"/>
          </w:tcPr>
          <w:p w:rsidR="00E8464D" w:rsidRPr="0037257A" w:rsidRDefault="00211675" w:rsidP="008C795A">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12</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vMerge w:val="restart"/>
          </w:tcPr>
          <w:p w:rsidR="00E8464D" w:rsidRDefault="0033382D"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Completarea unui caru cu cuvinte potrivite imaginilor</w:t>
            </w:r>
          </w:p>
          <w:p w:rsidR="0033382D" w:rsidRDefault="0033382D"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cuvintelor pentru a obține un proverb, transcrierea proverbului</w:t>
            </w:r>
          </w:p>
          <w:p w:rsidR="0033382D" w:rsidRPr="00A73727" w:rsidRDefault="0033382D"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Autoevaluare</w:t>
            </w:r>
          </w:p>
        </w:tc>
        <w:tc>
          <w:tcPr>
            <w:tcW w:w="4219" w:type="dxa"/>
            <w:vMerge w:val="restart"/>
          </w:tcPr>
          <w:p w:rsidR="00E8464D" w:rsidRPr="0037257A" w:rsidRDefault="005F4668"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Amicul</w:t>
            </w:r>
          </w:p>
        </w:tc>
        <w:tc>
          <w:tcPr>
            <w:tcW w:w="2268" w:type="dxa"/>
            <w:vMerge w:val="restart"/>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w:t>
            </w:r>
            <w:r w:rsidR="001A28B6">
              <w:rPr>
                <w:rFonts w:ascii="Times New Roman" w:hAnsi="Times New Roman"/>
                <w:sz w:val="20"/>
                <w:szCs w:val="20"/>
              </w:rPr>
              <w:t xml:space="preserve"> din manual, auxliarul didactic</w:t>
            </w:r>
          </w:p>
          <w:p w:rsidR="00E8464D" w:rsidRPr="0037257A" w:rsidRDefault="00E8464D" w:rsidP="001A28B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843" w:type="dxa"/>
            <w:vMerge w:val="restart"/>
          </w:tcPr>
          <w:p w:rsidR="00E8464D" w:rsidRPr="0037257A" w:rsidRDefault="00E8464D" w:rsidP="001A28B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w:t>
            </w:r>
            <w:r w:rsidR="001A28B6">
              <w:rPr>
                <w:rFonts w:ascii="Times New Roman" w:hAnsi="Times New Roman"/>
                <w:sz w:val="20"/>
                <w:szCs w:val="20"/>
              </w:rPr>
              <w:t>matică individuală și colectivă</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p w:rsidR="00E8464D" w:rsidRPr="00B77664" w:rsidRDefault="00E8464D" w:rsidP="008C795A">
            <w:pPr>
              <w:spacing w:after="0" w:line="240" w:lineRule="auto"/>
              <w:rPr>
                <w:rFonts w:ascii="Times New Roman" w:hAnsi="Times New Roman"/>
                <w:b/>
                <w:sz w:val="20"/>
                <w:szCs w:val="20"/>
              </w:rPr>
            </w:pP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tcPr>
          <w:p w:rsidR="00E8464D" w:rsidRDefault="001A28B6"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scăderi cu suport intuitiv, mi</w:t>
            </w:r>
            <w:r w:rsidR="00E8464D">
              <w:rPr>
                <w:rFonts w:ascii="Times New Roman" w:hAnsi="Times New Roman"/>
                <w:color w:val="000000" w:themeColor="text1"/>
                <w:sz w:val="20"/>
                <w:szCs w:val="20"/>
              </w:rPr>
              <w:t>ntal și în scris</w:t>
            </w:r>
          </w:p>
          <w:p w:rsidR="00E8464D" w:rsidRDefault="00E8464D"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1A2101">
              <w:rPr>
                <w:rFonts w:ascii="Times New Roman" w:hAnsi="Times New Roman"/>
                <w:color w:val="000000" w:themeColor="text1"/>
                <w:sz w:val="20"/>
                <w:szCs w:val="20"/>
              </w:rPr>
              <w:t>Aflarea sumei, a unui termen necunoscut</w:t>
            </w:r>
          </w:p>
          <w:p w:rsidR="001A28B6" w:rsidRDefault="00E8464D"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1A28B6">
              <w:rPr>
                <w:rFonts w:ascii="Times New Roman" w:hAnsi="Times New Roman"/>
                <w:color w:val="000000" w:themeColor="text1"/>
                <w:sz w:val="20"/>
                <w:szCs w:val="20"/>
              </w:rPr>
              <w:t>Utilizarea terminologiei matematice în rezol</w:t>
            </w:r>
            <w:r w:rsidR="001A28B6">
              <w:rPr>
                <w:rFonts w:ascii="Times New Roman" w:hAnsi="Times New Roman"/>
                <w:color w:val="000000" w:themeColor="text1"/>
                <w:sz w:val="20"/>
                <w:szCs w:val="20"/>
              </w:rPr>
              <w:t>varea de exerciții și probleme</w:t>
            </w:r>
          </w:p>
          <w:p w:rsidR="00E8464D" w:rsidRPr="001A28B6" w:rsidRDefault="00E8464D"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1A28B6">
              <w:rPr>
                <w:rFonts w:ascii="Times New Roman" w:hAnsi="Times New Roman"/>
                <w:iCs/>
                <w:sz w:val="20"/>
                <w:szCs w:val="20"/>
              </w:rPr>
              <w:t>Crearea unor probleme simple după imagini/ desene/ scheme date</w:t>
            </w:r>
          </w:p>
          <w:p w:rsidR="00E8464D" w:rsidRPr="00B07DAB" w:rsidRDefault="00E8464D"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Formularea şi rezolvarea unor probleme pornind de la o tematică dată/de la numere date, de la imagini</w:t>
            </w:r>
          </w:p>
          <w:p w:rsidR="00E8464D" w:rsidRPr="00A73727" w:rsidRDefault="00E8464D"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Modificarea unei probleme fără ca tipul de problemă să se schimbe</w:t>
            </w:r>
          </w:p>
        </w:tc>
        <w:tc>
          <w:tcPr>
            <w:tcW w:w="4219" w:type="dxa"/>
          </w:tcPr>
          <w:p w:rsidR="00E8464D" w:rsidRPr="00744C00" w:rsidRDefault="001A28B6"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Vreau să știu mai mult!</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33382D">
        <w:trPr>
          <w:trHeight w:val="2695"/>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1.1, 1.3, 1.4, 2.1, 2.2, 2.3, 3.1, 3.4</w:t>
            </w:r>
          </w:p>
        </w:tc>
        <w:tc>
          <w:tcPr>
            <w:tcW w:w="5103" w:type="dxa"/>
          </w:tcPr>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Cântarea vocală în colectiv şi individual;</w:t>
            </w:r>
            <w:r w:rsidRPr="00D230D9">
              <w:rPr>
                <w:rFonts w:ascii="Times New Roman" w:hAnsi="Times New Roman"/>
                <w:b/>
                <w:sz w:val="20"/>
                <w:szCs w:val="20"/>
              </w:rPr>
              <w:t xml:space="preserve"> </w:t>
            </w:r>
            <w:r w:rsidRPr="00D230D9">
              <w:rPr>
                <w:rFonts w:ascii="Times New Roman" w:hAnsi="Times New Roman"/>
                <w:sz w:val="20"/>
                <w:szCs w:val="20"/>
              </w:rPr>
              <w:t>Mişcare pe muzică</w:t>
            </w:r>
          </w:p>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Cântarea instru</w:t>
            </w:r>
            <w:r w:rsidR="00FE00C1">
              <w:rPr>
                <w:rFonts w:ascii="Times New Roman" w:hAnsi="Times New Roman"/>
                <w:sz w:val="20"/>
                <w:szCs w:val="20"/>
              </w:rPr>
              <w:t>mintal</w:t>
            </w:r>
            <w:r>
              <w:rPr>
                <w:rFonts w:ascii="Times New Roman" w:hAnsi="Times New Roman"/>
                <w:sz w:val="20"/>
                <w:szCs w:val="20"/>
              </w:rPr>
              <w:t>ă</w:t>
            </w:r>
          </w:p>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cultură ritmico-vocală</w:t>
            </w:r>
          </w:p>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r>
              <w:rPr>
                <w:rFonts w:ascii="Times New Roman" w:hAnsi="Times New Roman"/>
                <w:sz w:val="20"/>
                <w:szCs w:val="20"/>
              </w:rPr>
              <w:t>. Audierea unui cântec. Învățarea cântecului după auz. Discuții despre semnificația versurilor</w:t>
            </w:r>
          </w:p>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Interpretarea cântecului cu ajutorul acompaniamenului instru</w:t>
            </w:r>
            <w:r w:rsidR="00FE00C1">
              <w:rPr>
                <w:rFonts w:ascii="Times New Roman" w:hAnsi="Times New Roman"/>
                <w:sz w:val="20"/>
                <w:szCs w:val="20"/>
              </w:rPr>
              <w:t>mintal</w:t>
            </w:r>
          </w:p>
          <w:p w:rsidR="00E8464D"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audiție muzicală interioară</w:t>
            </w:r>
          </w:p>
          <w:p w:rsidR="00E8464D" w:rsidRPr="00C50157" w:rsidRDefault="00E8464D" w:rsidP="008C795A">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p>
        </w:tc>
        <w:tc>
          <w:tcPr>
            <w:tcW w:w="4219" w:type="dxa"/>
          </w:tcPr>
          <w:p w:rsidR="00E8464D"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Iarna a sosit în zori</w:t>
            </w:r>
          </w:p>
          <w:p w:rsidR="00E8464D" w:rsidRPr="00C50157" w:rsidRDefault="00E8464D" w:rsidP="008C795A">
            <w:pPr>
              <w:autoSpaceDE w:val="0"/>
              <w:autoSpaceDN w:val="0"/>
              <w:adjustRightInd w:val="0"/>
              <w:spacing w:after="0" w:line="240" w:lineRule="auto"/>
              <w:rPr>
                <w:rFonts w:ascii="Times New Roman" w:hAnsi="Times New Roman"/>
                <w:color w:val="000000" w:themeColor="text1"/>
                <w:sz w:val="20"/>
                <w:szCs w:val="20"/>
              </w:rPr>
            </w:pPr>
            <w:r w:rsidRPr="00C50157">
              <w:rPr>
                <w:rFonts w:ascii="Times New Roman" w:hAnsi="Times New Roman"/>
                <w:color w:val="000000" w:themeColor="text1"/>
                <w:sz w:val="20"/>
                <w:szCs w:val="20"/>
              </w:rPr>
              <w:t>Cântarea instru</w:t>
            </w:r>
            <w:r w:rsidR="00FE00C1">
              <w:rPr>
                <w:rFonts w:ascii="Times New Roman" w:hAnsi="Times New Roman"/>
                <w:color w:val="000000" w:themeColor="text1"/>
                <w:sz w:val="20"/>
                <w:szCs w:val="20"/>
              </w:rPr>
              <w:t>mintal</w:t>
            </w:r>
            <w:r w:rsidRPr="00C50157">
              <w:rPr>
                <w:rFonts w:ascii="Times New Roman" w:hAnsi="Times New Roman"/>
                <w:color w:val="000000" w:themeColor="text1"/>
                <w:sz w:val="20"/>
                <w:szCs w:val="20"/>
              </w:rPr>
              <w:t>ă</w:t>
            </w:r>
          </w:p>
        </w:tc>
        <w:tc>
          <w:tcPr>
            <w:tcW w:w="2268" w:type="dxa"/>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843" w:type="dxa"/>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E8464D" w:rsidRPr="0037257A" w:rsidTr="00CB00F0">
        <w:trPr>
          <w:trHeight w:val="1"/>
        </w:trPr>
        <w:tc>
          <w:tcPr>
            <w:tcW w:w="675" w:type="dxa"/>
            <w:vMerge w:val="restart"/>
            <w:textDirection w:val="btLr"/>
          </w:tcPr>
          <w:p w:rsidR="00E8464D" w:rsidRPr="0037257A" w:rsidRDefault="00211675" w:rsidP="008C795A">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13</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 xml:space="preserve">1.1, 1.2; 1.3, 1.4, 2.1, 2.2, 2.3, 2.4, 3.1, 3.2, </w:t>
            </w:r>
            <w:r w:rsidRPr="00B77664">
              <w:rPr>
                <w:rFonts w:ascii="Times New Roman" w:hAnsi="Times New Roman"/>
                <w:sz w:val="20"/>
                <w:szCs w:val="20"/>
              </w:rPr>
              <w:lastRenderedPageBreak/>
              <w:t>3.4, 4.1, 4.2, 4.3</w:t>
            </w:r>
          </w:p>
        </w:tc>
        <w:tc>
          <w:tcPr>
            <w:tcW w:w="5103" w:type="dxa"/>
            <w:vMerge w:val="restart"/>
          </w:tcPr>
          <w:p w:rsidR="00754C3E" w:rsidRPr="0033382D" w:rsidRDefault="0033382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Scrierea unor diminutive pornind de la cuvinte date</w:t>
            </w:r>
          </w:p>
          <w:p w:rsidR="0033382D" w:rsidRPr="0033382D" w:rsidRDefault="0033382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Transcrierea selectivă a cuvintelor care conțin grupurile de litere </w:t>
            </w:r>
            <w:r w:rsidRPr="0033382D">
              <w:rPr>
                <w:rFonts w:ascii="Times New Roman" w:hAnsi="Times New Roman"/>
                <w:i/>
                <w:color w:val="000000" w:themeColor="text1"/>
                <w:sz w:val="20"/>
                <w:szCs w:val="20"/>
              </w:rPr>
              <w:t>ce, ci</w:t>
            </w:r>
          </w:p>
          <w:p w:rsidR="0033382D" w:rsidRPr="0033382D" w:rsidRDefault="0033382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Joc: Ce cuvinte s-au ascuns în cuvântul „cristalin”?</w:t>
            </w:r>
          </w:p>
          <w:p w:rsidR="0033382D" w:rsidRPr="0037257A" w:rsidRDefault="0033382D" w:rsidP="008C795A">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Asocierea logică a cuvintelor care formează o propoziție și transcrierea propoziției obținute</w:t>
            </w:r>
          </w:p>
        </w:tc>
        <w:tc>
          <w:tcPr>
            <w:tcW w:w="4219" w:type="dxa"/>
            <w:vMerge w:val="restart"/>
          </w:tcPr>
          <w:p w:rsidR="00D27DEA" w:rsidRPr="0037257A" w:rsidRDefault="00D27DEA"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tc>
        <w:tc>
          <w:tcPr>
            <w:tcW w:w="2268" w:type="dxa"/>
            <w:vMerge w:val="restart"/>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din manual, auxliarul didactic, fișe de lucru, alfabetar, cartonașe cu cuvinte </w:t>
            </w:r>
            <w:r w:rsidRPr="0037257A">
              <w:rPr>
                <w:rFonts w:ascii="Times New Roman" w:hAnsi="Times New Roman"/>
                <w:sz w:val="20"/>
                <w:szCs w:val="20"/>
              </w:rPr>
              <w:lastRenderedPageBreak/>
              <w:t>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vMerge w:val="restart"/>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autoevalure, </w:t>
            </w:r>
            <w:r w:rsidRPr="0037257A">
              <w:rPr>
                <w:rFonts w:ascii="Times New Roman" w:hAnsi="Times New Roman"/>
                <w:sz w:val="20"/>
                <w:szCs w:val="20"/>
              </w:rPr>
              <w:lastRenderedPageBreak/>
              <w:t>interavaluare</w:t>
            </w:r>
            <w:r>
              <w:rPr>
                <w:rFonts w:ascii="Times New Roman" w:hAnsi="Times New Roman"/>
                <w:sz w:val="20"/>
                <w:szCs w:val="20"/>
              </w:rPr>
              <w:t>, dictare, copiere, transcriere</w:t>
            </w:r>
          </w:p>
        </w:tc>
      </w:tr>
      <w:tr w:rsidR="00E8464D" w:rsidRPr="0037257A" w:rsidTr="00CB00F0">
        <w:trPr>
          <w:trHeight w:val="1"/>
        </w:trPr>
        <w:tc>
          <w:tcPr>
            <w:tcW w:w="675" w:type="dxa"/>
            <w:vMerge/>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843" w:type="dxa"/>
            <w:vMerge/>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p w:rsidR="00162278" w:rsidRPr="00B77664" w:rsidRDefault="00162278" w:rsidP="00162278">
            <w:pPr>
              <w:spacing w:after="0" w:line="240" w:lineRule="auto"/>
              <w:rPr>
                <w:rFonts w:ascii="Times New Roman" w:hAnsi="Times New Roman"/>
                <w:b/>
                <w:sz w:val="20"/>
                <w:szCs w:val="20"/>
              </w:rPr>
            </w:pP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tcPr>
          <w:p w:rsidR="00162278" w:rsidRDefault="00162278"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amelioare/corectare/recuperare</w:t>
            </w:r>
          </w:p>
          <w:p w:rsidR="00162278" w:rsidRPr="008D270E"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Iată ce știu! Evaluare semestrială</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14</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tcPr>
          <w:p w:rsidR="00162278" w:rsidRDefault="00162278"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amelioare/corectare/recuperare</w:t>
            </w:r>
          </w:p>
          <w:p w:rsidR="00162278" w:rsidRDefault="00162278"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Aplicarea unui test de evaluare</w:t>
            </w:r>
          </w:p>
          <w:p w:rsidR="00162278" w:rsidRPr="008D270E"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Iată ce știu! – Evaluare Unitatea V</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p w:rsidR="00162278" w:rsidRPr="00B77664" w:rsidRDefault="00162278" w:rsidP="00162278">
            <w:pPr>
              <w:spacing w:after="0" w:line="240" w:lineRule="auto"/>
              <w:rPr>
                <w:rFonts w:ascii="Times New Roman" w:hAnsi="Times New Roman"/>
                <w:b/>
                <w:sz w:val="20"/>
                <w:szCs w:val="20"/>
              </w:rPr>
            </w:pP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tcPr>
          <w:p w:rsidR="00162278"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adunări,scăderi cu suport intuitiv, mintal și în scris</w:t>
            </w:r>
          </w:p>
          <w:p w:rsidR="00162278"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1A2101">
              <w:rPr>
                <w:rFonts w:ascii="Times New Roman" w:hAnsi="Times New Roman"/>
                <w:color w:val="000000" w:themeColor="text1"/>
                <w:sz w:val="20"/>
                <w:szCs w:val="20"/>
              </w:rPr>
              <w:t>Aflarea sumei, a unui termen necunoscut</w:t>
            </w:r>
            <w:r>
              <w:rPr>
                <w:rFonts w:ascii="Times New Roman" w:hAnsi="Times New Roman"/>
                <w:color w:val="000000" w:themeColor="text1"/>
                <w:sz w:val="20"/>
                <w:szCs w:val="20"/>
              </w:rPr>
              <w:t>, a diferenți/ a descăzutului, scăzătorului</w:t>
            </w:r>
          </w:p>
          <w:p w:rsidR="00162278" w:rsidRPr="001A2101"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Utilizarea terminologiei matematice în rezolvarea de exerciții și probleme: ”cu n mai mare/mult/mic/mai puțin”, ”sumă”, ”în total”, „diferență”</w:t>
            </w:r>
          </w:p>
          <w:p w:rsidR="00162278" w:rsidRPr="00B07DAB"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Crearea unor probleme simple după imagini/ desene/ scheme date</w:t>
            </w:r>
          </w:p>
          <w:p w:rsidR="00162278" w:rsidRPr="00B07DAB"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 xml:space="preserve">Formularea şi rezolvarea unor probleme pornind de </w:t>
            </w:r>
            <w:r w:rsidRPr="00B07DAB">
              <w:rPr>
                <w:rFonts w:ascii="Times New Roman" w:hAnsi="Times New Roman"/>
                <w:iCs/>
                <w:sz w:val="20"/>
                <w:szCs w:val="20"/>
              </w:rPr>
              <w:lastRenderedPageBreak/>
              <w:t>la o tematică dată/de la numere date, de la imagini</w:t>
            </w:r>
          </w:p>
          <w:p w:rsidR="00162278" w:rsidRPr="00A73727"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B07DAB">
              <w:rPr>
                <w:rFonts w:ascii="Times New Roman" w:hAnsi="Times New Roman"/>
                <w:iCs/>
                <w:sz w:val="20"/>
                <w:szCs w:val="20"/>
              </w:rPr>
              <w:t>Modificarea unei probleme fără ca tipul de problemă să se schimbe</w:t>
            </w: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Recapitulare la finalul semestrului I</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1.1, 1.3, 1.4, 2.1, 2.2, 2.3, 3.1, 3.4</w:t>
            </w:r>
          </w:p>
        </w:tc>
        <w:tc>
          <w:tcPr>
            <w:tcW w:w="5103" w:type="dxa"/>
          </w:tcPr>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Cântarea vocală în colectiv şi individual;</w:t>
            </w:r>
            <w:r w:rsidRPr="00D230D9">
              <w:rPr>
                <w:rFonts w:ascii="Times New Roman" w:hAnsi="Times New Roman"/>
                <w:b/>
                <w:sz w:val="20"/>
                <w:szCs w:val="20"/>
              </w:rPr>
              <w:t xml:space="preserve"> </w:t>
            </w:r>
            <w:r w:rsidRPr="00D230D9">
              <w:rPr>
                <w:rFonts w:ascii="Times New Roman" w:hAnsi="Times New Roman"/>
                <w:sz w:val="20"/>
                <w:szCs w:val="20"/>
              </w:rPr>
              <w:t>Mişcare pe muzică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Cântarea instrumintală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 xml:space="preserve"> </w:t>
            </w:r>
            <w:r>
              <w:rPr>
                <w:rFonts w:ascii="Times New Roman" w:hAnsi="Times New Roman"/>
                <w:sz w:val="20"/>
                <w:szCs w:val="20"/>
              </w:rPr>
              <w:t>Exerciții de cultură ritmico-vocală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r>
              <w:rPr>
                <w:rFonts w:ascii="Times New Roman" w:hAnsi="Times New Roman"/>
                <w:sz w:val="20"/>
                <w:szCs w:val="20"/>
              </w:rPr>
              <w:t>. Audierea unui cântec. Învățarea cântecului după auz. Discuții despre semnificația versurilor</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Interpretarea cântecului cu ajutorul acompaniamenului instrumintal</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audiție muzicală interioară</w:t>
            </w:r>
          </w:p>
          <w:p w:rsidR="00162278" w:rsidRPr="00C50157"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p>
        </w:tc>
        <w:tc>
          <w:tcPr>
            <w:tcW w:w="4219" w:type="dxa"/>
          </w:tcPr>
          <w:p w:rsidR="00162278"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Colinde de Crăciun</w:t>
            </w:r>
          </w:p>
          <w:p w:rsidR="00162278" w:rsidRPr="00C50157" w:rsidRDefault="00162278" w:rsidP="00162278">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Cântarea instrumintală</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162278" w:rsidRPr="0037257A" w:rsidRDefault="00162278" w:rsidP="00162278">
            <w:pPr>
              <w:autoSpaceDE w:val="0"/>
              <w:autoSpaceDN w:val="0"/>
              <w:adjustRightInd w:val="0"/>
              <w:spacing w:after="0" w:line="240" w:lineRule="auto"/>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rPr>
                <w:rFonts w:ascii="Times New Roman" w:hAnsi="Times New Roman"/>
                <w:b/>
                <w:sz w:val="20"/>
                <w:szCs w:val="20"/>
              </w:rPr>
            </w:pPr>
            <w:r>
              <w:rPr>
                <w:rFonts w:ascii="Times New Roman" w:hAnsi="Times New Roman"/>
                <w:b/>
                <w:sz w:val="20"/>
                <w:szCs w:val="20"/>
              </w:rPr>
              <w:t>15</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tcPr>
          <w:p w:rsidR="00162278" w:rsidRDefault="00162278"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amelioare/corectare/recuperare</w:t>
            </w:r>
          </w:p>
          <w:p w:rsidR="00162278" w:rsidRPr="00D27DE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Recapitulare semestrială</w:t>
            </w:r>
          </w:p>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w:t>
            </w:r>
            <w:r>
              <w:rPr>
                <w:rFonts w:ascii="Times New Roman" w:hAnsi="Times New Roman"/>
                <w:sz w:val="20"/>
                <w:szCs w:val="20"/>
              </w:rPr>
              <w:t>fișe de evaluare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w:t>
            </w:r>
            <w:r>
              <w:rPr>
                <w:rFonts w:ascii="Times New Roman" w:hAnsi="Times New Roman"/>
                <w:sz w:val="20"/>
                <w:szCs w:val="20"/>
              </w:rPr>
              <w:t>, verificare scrisă</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w:t>
            </w:r>
            <w:r>
              <w:rPr>
                <w:rFonts w:ascii="Times New Roman" w:hAnsi="Times New Roman"/>
                <w:sz w:val="20"/>
                <w:szCs w:val="20"/>
              </w:rPr>
              <w:t>colectivă, dictare, copiere, 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1.1, 1.2, 1.3, 2.1, 2.2, 2.3, 2.4, 2.5, 2.6</w:t>
            </w:r>
          </w:p>
        </w:tc>
        <w:tc>
          <w:tcPr>
            <w:tcW w:w="5103" w:type="dxa"/>
            <w:vMerge w:val="restart"/>
          </w:tcPr>
          <w:p w:rsidR="00162278" w:rsidRDefault="00162278"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amelioare/corectare/recuperare</w:t>
            </w:r>
          </w:p>
          <w:p w:rsidR="00162278" w:rsidRPr="008D270E"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162278" w:rsidRDefault="00162278" w:rsidP="00162278">
            <w:pPr>
              <w:spacing w:after="0" w:line="240" w:lineRule="auto"/>
              <w:rPr>
                <w:rFonts w:ascii="Times New Roman" w:hAnsi="Times New Roman"/>
                <w:sz w:val="20"/>
                <w:szCs w:val="20"/>
              </w:rPr>
            </w:pPr>
            <w:r>
              <w:rPr>
                <w:rFonts w:ascii="Times New Roman" w:hAnsi="Times New Roman"/>
                <w:b/>
                <w:sz w:val="20"/>
                <w:szCs w:val="20"/>
              </w:rPr>
              <w:t>Realizarea unei felicitări</w:t>
            </w:r>
            <w:r w:rsidRPr="0037257A">
              <w:rPr>
                <w:rFonts w:ascii="Times New Roman" w:hAnsi="Times New Roman"/>
                <w:b/>
                <w:sz w:val="20"/>
                <w:szCs w:val="20"/>
              </w:rPr>
              <w:t xml:space="preserve"> </w:t>
            </w:r>
            <w:r>
              <w:rPr>
                <w:rFonts w:ascii="Times New Roman" w:hAnsi="Times New Roman"/>
                <w:sz w:val="20"/>
                <w:szCs w:val="20"/>
              </w:rPr>
              <w:t>(caligrafie)</w:t>
            </w:r>
          </w:p>
          <w:p w:rsidR="00162278" w:rsidRPr="00945B03" w:rsidRDefault="00162278" w:rsidP="00162278">
            <w:pPr>
              <w:spacing w:after="0" w:line="240" w:lineRule="auto"/>
              <w:rPr>
                <w:rFonts w:ascii="Times New Roman" w:hAnsi="Times New Roman"/>
                <w:sz w:val="20"/>
                <w:szCs w:val="20"/>
              </w:rPr>
            </w:pPr>
          </w:p>
        </w:tc>
        <w:tc>
          <w:tcPr>
            <w:tcW w:w="2268" w:type="dxa"/>
            <w:vMerge w:val="restart"/>
          </w:tcPr>
          <w:p w:rsidR="00162278" w:rsidRPr="0037257A" w:rsidRDefault="00162278" w:rsidP="00162278">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162278" w:rsidRPr="0037257A" w:rsidRDefault="00162278" w:rsidP="00162278">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vMerge w:val="restart"/>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vMerge/>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CB00F0" w:rsidRDefault="00162278" w:rsidP="00162278">
            <w:pPr>
              <w:autoSpaceDE w:val="0"/>
              <w:autoSpaceDN w:val="0"/>
              <w:adjustRightInd w:val="0"/>
              <w:spacing w:after="0" w:line="240" w:lineRule="auto"/>
              <w:jc w:val="center"/>
              <w:rPr>
                <w:rFonts w:ascii="Times New Roman" w:hAnsi="Times New Roman"/>
                <w:b/>
                <w:sz w:val="16"/>
                <w:szCs w:val="16"/>
              </w:rPr>
            </w:pPr>
            <w:r w:rsidRPr="00CB00F0">
              <w:rPr>
                <w:rFonts w:ascii="Times New Roman" w:hAnsi="Times New Roman"/>
                <w:b/>
                <w:sz w:val="16"/>
                <w:szCs w:val="16"/>
              </w:rPr>
              <w:t>Lb. engleză</w:t>
            </w:r>
          </w:p>
        </w:tc>
        <w:tc>
          <w:tcPr>
            <w:tcW w:w="5103" w:type="dxa"/>
          </w:tcPr>
          <w:p w:rsidR="00162278" w:rsidRPr="0037257A" w:rsidRDefault="00162278" w:rsidP="00162278">
            <w:pPr>
              <w:pStyle w:val="ListParagraph"/>
              <w:autoSpaceDE w:val="0"/>
              <w:autoSpaceDN w:val="0"/>
              <w:adjustRightInd w:val="0"/>
              <w:spacing w:after="0" w:line="240" w:lineRule="auto"/>
              <w:jc w:val="both"/>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4601" w:type="dxa"/>
            <w:gridSpan w:val="5"/>
          </w:tcPr>
          <w:p w:rsidR="00162278" w:rsidRPr="00B06EC8" w:rsidRDefault="00162278" w:rsidP="00162278">
            <w:pPr>
              <w:autoSpaceDE w:val="0"/>
              <w:autoSpaceDN w:val="0"/>
              <w:adjustRightInd w:val="0"/>
              <w:spacing w:after="0" w:line="240" w:lineRule="auto"/>
              <w:jc w:val="both"/>
              <w:rPr>
                <w:rFonts w:ascii="Times New Roman" w:hAnsi="Times New Roman"/>
                <w:b/>
                <w:iCs/>
                <w:color w:val="FF0000"/>
                <w:sz w:val="36"/>
                <w:szCs w:val="36"/>
              </w:rPr>
            </w:pPr>
            <w:r w:rsidRPr="00B06EC8">
              <w:rPr>
                <w:rFonts w:ascii="Times New Roman" w:hAnsi="Times New Roman"/>
                <w:b/>
                <w:iCs/>
                <w:color w:val="FF0000"/>
                <w:sz w:val="36"/>
                <w:szCs w:val="36"/>
              </w:rPr>
              <w:t>UNITATEA TEMA</w:t>
            </w:r>
            <w:r>
              <w:rPr>
                <w:rFonts w:ascii="Times New Roman" w:hAnsi="Times New Roman"/>
                <w:b/>
                <w:iCs/>
                <w:color w:val="FF0000"/>
                <w:sz w:val="36"/>
                <w:szCs w:val="36"/>
              </w:rPr>
              <w:t xml:space="preserve">TICĂ 4: </w:t>
            </w:r>
            <w:r w:rsidR="003334D4">
              <w:rPr>
                <w:rFonts w:ascii="Times New Roman" w:hAnsi="Times New Roman"/>
                <w:b/>
                <w:iCs/>
                <w:color w:val="FF0000"/>
                <w:sz w:val="36"/>
                <w:szCs w:val="36"/>
              </w:rPr>
              <w:t>Copilăria</w:t>
            </w:r>
          </w:p>
          <w:p w:rsidR="00162278" w:rsidRPr="00B06EC8" w:rsidRDefault="00162278" w:rsidP="00162278">
            <w:pPr>
              <w:autoSpaceDE w:val="0"/>
              <w:autoSpaceDN w:val="0"/>
              <w:adjustRightInd w:val="0"/>
              <w:spacing w:after="0" w:line="240" w:lineRule="auto"/>
              <w:jc w:val="both"/>
              <w:rPr>
                <w:rFonts w:ascii="Times New Roman" w:hAnsi="Times New Roman"/>
                <w:b/>
                <w:iCs/>
                <w:color w:val="00B050"/>
                <w:sz w:val="36"/>
                <w:szCs w:val="36"/>
              </w:rPr>
            </w:pPr>
            <w:r>
              <w:rPr>
                <w:rFonts w:ascii="Times New Roman" w:hAnsi="Times New Roman"/>
                <w:b/>
                <w:iCs/>
                <w:color w:val="00B050"/>
                <w:sz w:val="36"/>
                <w:szCs w:val="36"/>
              </w:rPr>
              <w:t>PERIOADA: S15-S17 (3</w:t>
            </w:r>
            <w:r w:rsidRPr="00B06EC8">
              <w:rPr>
                <w:rFonts w:ascii="Times New Roman" w:hAnsi="Times New Roman"/>
                <w:b/>
                <w:iCs/>
                <w:color w:val="00B050"/>
                <w:sz w:val="36"/>
                <w:szCs w:val="36"/>
              </w:rPr>
              <w:t xml:space="preserve"> săptămâni)</w:t>
            </w:r>
          </w:p>
          <w:p w:rsidR="00162278" w:rsidRPr="0037257A" w:rsidRDefault="00162278" w:rsidP="00162278">
            <w:pPr>
              <w:autoSpaceDE w:val="0"/>
              <w:autoSpaceDN w:val="0"/>
              <w:adjustRightInd w:val="0"/>
              <w:spacing w:after="0" w:line="240" w:lineRule="auto"/>
              <w:jc w:val="center"/>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1.1, 2.1, </w:t>
            </w:r>
            <w:r w:rsidRPr="0037257A">
              <w:rPr>
                <w:rFonts w:ascii="Times New Roman" w:hAnsi="Times New Roman"/>
                <w:sz w:val="20"/>
                <w:szCs w:val="20"/>
              </w:rPr>
              <w:lastRenderedPageBreak/>
              <w:t>2.2, 3.1, 3.2</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tcPr>
          <w:p w:rsidR="00162278" w:rsidRPr="0037257A" w:rsidRDefault="00162278" w:rsidP="00162278">
            <w:pPr>
              <w:pStyle w:val="ListParagraph"/>
              <w:numPr>
                <w:ilvl w:val="0"/>
                <w:numId w:val="16"/>
              </w:numPr>
              <w:spacing w:after="0" w:line="240" w:lineRule="auto"/>
              <w:jc w:val="both"/>
              <w:rPr>
                <w:rFonts w:ascii="Times New Roman" w:hAnsi="Times New Roman"/>
                <w:sz w:val="20"/>
                <w:szCs w:val="20"/>
              </w:rPr>
            </w:pPr>
            <w:r w:rsidRPr="0037257A">
              <w:rPr>
                <w:rFonts w:ascii="Times New Roman" w:hAnsi="Times New Roman"/>
                <w:sz w:val="20"/>
                <w:szCs w:val="20"/>
              </w:rPr>
              <w:lastRenderedPageBreak/>
              <w:t>Coorarea unor imagini care arată cum se simte la început/sfârșit de lecție</w:t>
            </w:r>
          </w:p>
          <w:p w:rsidR="00162278" w:rsidRPr="0037257A" w:rsidRDefault="00162278" w:rsidP="00162278">
            <w:pPr>
              <w:pStyle w:val="ListParagraph"/>
              <w:numPr>
                <w:ilvl w:val="0"/>
                <w:numId w:val="16"/>
              </w:numPr>
              <w:spacing w:after="0" w:line="240" w:lineRule="auto"/>
              <w:jc w:val="both"/>
              <w:rPr>
                <w:rFonts w:ascii="Times New Roman" w:hAnsi="Times New Roman"/>
                <w:sz w:val="20"/>
                <w:szCs w:val="20"/>
              </w:rPr>
            </w:pPr>
            <w:r w:rsidRPr="0037257A">
              <w:rPr>
                <w:rFonts w:ascii="Times New Roman" w:hAnsi="Times New Roman"/>
                <w:sz w:val="20"/>
                <w:szCs w:val="20"/>
              </w:rPr>
              <w:lastRenderedPageBreak/>
              <w:t>Redarea prin desen a unor situații în care elevul a trăit diferite emoții</w:t>
            </w:r>
          </w:p>
          <w:p w:rsidR="00162278" w:rsidRPr="0037257A" w:rsidRDefault="00162278" w:rsidP="00162278">
            <w:pPr>
              <w:pStyle w:val="ListParagraph"/>
              <w:numPr>
                <w:ilvl w:val="0"/>
                <w:numId w:val="16"/>
              </w:numPr>
              <w:spacing w:after="0" w:line="240" w:lineRule="auto"/>
              <w:jc w:val="both"/>
              <w:rPr>
                <w:rFonts w:ascii="Times New Roman" w:hAnsi="Times New Roman"/>
                <w:sz w:val="20"/>
                <w:szCs w:val="20"/>
              </w:rPr>
            </w:pPr>
            <w:r w:rsidRPr="0037257A">
              <w:rPr>
                <w:rFonts w:ascii="Times New Roman" w:hAnsi="Times New Roman"/>
                <w:sz w:val="20"/>
                <w:szCs w:val="20"/>
              </w:rPr>
              <w:t>Identificarea imaginilor în care un personaj trăiește starea de bine</w:t>
            </w:r>
          </w:p>
          <w:p w:rsidR="00162278" w:rsidRPr="009A2767" w:rsidRDefault="00162278" w:rsidP="00162278">
            <w:pPr>
              <w:pStyle w:val="ListParagraph"/>
              <w:numPr>
                <w:ilvl w:val="0"/>
                <w:numId w:val="16"/>
              </w:numPr>
              <w:spacing w:after="0" w:line="240" w:lineRule="auto"/>
              <w:jc w:val="both"/>
              <w:rPr>
                <w:rFonts w:ascii="Times New Roman" w:hAnsi="Times New Roman"/>
                <w:sz w:val="20"/>
                <w:szCs w:val="20"/>
              </w:rPr>
            </w:pPr>
            <w:r w:rsidRPr="0037257A">
              <w:rPr>
                <w:rFonts w:ascii="Times New Roman" w:hAnsi="Times New Roman"/>
                <w:sz w:val="20"/>
                <w:szCs w:val="20"/>
              </w:rPr>
              <w:t>Joc didactic: ”Cubul emoțiilor” (</w:t>
            </w:r>
            <w:r>
              <w:rPr>
                <w:rFonts w:ascii="Times New Roman" w:hAnsi="Times New Roman"/>
                <w:sz w:val="20"/>
                <w:szCs w:val="20"/>
              </w:rPr>
              <w:t>activitate art-terapeutică – an</w:t>
            </w:r>
            <w:r w:rsidRPr="0037257A">
              <w:rPr>
                <w:rFonts w:ascii="Times New Roman" w:hAnsi="Times New Roman"/>
                <w:sz w:val="20"/>
                <w:szCs w:val="20"/>
              </w:rPr>
              <w:t>exa 6)</w:t>
            </w:r>
          </w:p>
        </w:tc>
        <w:tc>
          <w:tcPr>
            <w:tcW w:w="4219" w:type="dxa"/>
          </w:tcPr>
          <w:p w:rsidR="00162278" w:rsidRPr="0037257A" w:rsidRDefault="00162278" w:rsidP="00162278">
            <w:pPr>
              <w:spacing w:after="0" w:line="240" w:lineRule="auto"/>
              <w:jc w:val="both"/>
              <w:rPr>
                <w:rFonts w:ascii="Times New Roman" w:hAnsi="Times New Roman"/>
                <w:b/>
                <w:sz w:val="20"/>
                <w:szCs w:val="20"/>
              </w:rPr>
            </w:pPr>
            <w:r w:rsidRPr="0037257A">
              <w:rPr>
                <w:rFonts w:ascii="Times New Roman" w:hAnsi="Times New Roman"/>
                <w:b/>
                <w:sz w:val="20"/>
                <w:szCs w:val="20"/>
              </w:rPr>
              <w:lastRenderedPageBreak/>
              <w:t>Cum mă simt în diferite situații</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Trăire şi manifestare emoţională, starea de bine</w:t>
            </w:r>
          </w:p>
          <w:p w:rsidR="00162278" w:rsidRPr="0037257A" w:rsidRDefault="00162278" w:rsidP="00162278">
            <w:pPr>
              <w:autoSpaceDE w:val="0"/>
              <w:autoSpaceDN w:val="0"/>
              <w:adjustRightInd w:val="0"/>
              <w:spacing w:after="0" w:line="240" w:lineRule="auto"/>
              <w:rPr>
                <w:rFonts w:ascii="Times New Roman" w:hAnsi="Times New Roman"/>
                <w:sz w:val="20"/>
                <w:szCs w:val="20"/>
              </w:rPr>
            </w:pPr>
          </w:p>
          <w:p w:rsidR="00162278" w:rsidRPr="0037257A" w:rsidRDefault="00162278" w:rsidP="00162278">
            <w:pPr>
              <w:autoSpaceDE w:val="0"/>
              <w:autoSpaceDN w:val="0"/>
              <w:adjustRightInd w:val="0"/>
              <w:spacing w:after="0" w:line="240" w:lineRule="auto"/>
              <w:rPr>
                <w:rFonts w:ascii="Times New Roman" w:hAnsi="Times New Roman"/>
                <w:sz w:val="20"/>
                <w:szCs w:val="20"/>
              </w:rPr>
            </w:pPr>
          </w:p>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spacing w:after="0" w:line="240" w:lineRule="auto"/>
              <w:rPr>
                <w:rFonts w:ascii="Times New Roman" w:hAnsi="Times New Roman"/>
                <w:sz w:val="20"/>
                <w:szCs w:val="20"/>
              </w:rPr>
            </w:pPr>
            <w:r w:rsidRPr="0037257A">
              <w:rPr>
                <w:rFonts w:ascii="Times New Roman" w:hAnsi="Times New Roman"/>
                <w:b/>
                <w:sz w:val="20"/>
                <w:szCs w:val="20"/>
              </w:rPr>
              <w:lastRenderedPageBreak/>
              <w:t xml:space="preserve">Materiale: </w:t>
            </w:r>
            <w:r w:rsidRPr="0037257A">
              <w:rPr>
                <w:rFonts w:ascii="Times New Roman" w:hAnsi="Times New Roman"/>
                <w:sz w:val="20"/>
                <w:szCs w:val="20"/>
              </w:rPr>
              <w:t xml:space="preserve">auxiliar, fișe de lucru,  planșe </w:t>
            </w:r>
            <w:r w:rsidRPr="0037257A">
              <w:rPr>
                <w:rFonts w:ascii="Times New Roman" w:hAnsi="Times New Roman"/>
                <w:sz w:val="20"/>
                <w:szCs w:val="20"/>
              </w:rPr>
              <w:lastRenderedPageBreak/>
              <w:t>didactice, soft educațional</w:t>
            </w:r>
          </w:p>
          <w:p w:rsidR="00162278" w:rsidRPr="0037257A" w:rsidRDefault="00162278" w:rsidP="00162278">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w:t>
            </w:r>
            <w:r w:rsidRPr="0037257A">
              <w:rPr>
                <w:rFonts w:ascii="Times New Roman" w:hAnsi="Times New Roman"/>
                <w:sz w:val="20"/>
                <w:szCs w:val="20"/>
              </w:rPr>
              <w:lastRenderedPageBreak/>
              <w:t>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tcPr>
          <w:p w:rsidR="00162278" w:rsidRPr="00B4708D" w:rsidRDefault="0016227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Citirea textului-suport din manual</w:t>
            </w:r>
          </w:p>
          <w:p w:rsidR="00162278" w:rsidRPr="0004594B" w:rsidRDefault="0016227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Analiza fonetică a cuvintelor cu </w:t>
            </w:r>
            <w:r w:rsidR="0015058B">
              <w:rPr>
                <w:rFonts w:ascii="Times New Roman" w:hAnsi="Times New Roman"/>
                <w:color w:val="000000" w:themeColor="text1"/>
                <w:sz w:val="20"/>
                <w:szCs w:val="20"/>
              </w:rPr>
              <w:t>precizarea poziției sunetului v</w:t>
            </w:r>
            <w:r>
              <w:rPr>
                <w:rFonts w:ascii="Times New Roman" w:hAnsi="Times New Roman"/>
                <w:color w:val="000000" w:themeColor="text1"/>
                <w:sz w:val="20"/>
                <w:szCs w:val="20"/>
              </w:rPr>
              <w:t xml:space="preserve">  (la început, în interior, la sfârșit)</w:t>
            </w:r>
          </w:p>
          <w:p w:rsidR="00162278" w:rsidRPr="00725E98" w:rsidRDefault="0015058B"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v</w:t>
            </w:r>
            <w:r w:rsidR="00162278">
              <w:rPr>
                <w:rFonts w:ascii="Times New Roman" w:hAnsi="Times New Roman"/>
                <w:color w:val="000000" w:themeColor="text1"/>
                <w:sz w:val="20"/>
                <w:szCs w:val="20"/>
              </w:rPr>
              <w:t xml:space="preserve"> de tipar în cuvinte, propoziții, texte scurte; citirea cuvintelor care conțin litera </w:t>
            </w:r>
            <w:r>
              <w:rPr>
                <w:rFonts w:ascii="Times New Roman" w:hAnsi="Times New Roman"/>
                <w:color w:val="000000" w:themeColor="text1"/>
                <w:sz w:val="20"/>
                <w:szCs w:val="20"/>
              </w:rPr>
              <w:t>v</w:t>
            </w:r>
          </w:p>
          <w:p w:rsidR="00162278" w:rsidRPr="00725E98" w:rsidRDefault="0016227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p</w:t>
            </w:r>
            <w:r w:rsidR="0015058B">
              <w:rPr>
                <w:rFonts w:ascii="Times New Roman" w:hAnsi="Times New Roman"/>
                <w:color w:val="000000" w:themeColor="text1"/>
                <w:sz w:val="20"/>
                <w:szCs w:val="20"/>
              </w:rPr>
              <w:t>e liniatura de tip I a literei v</w:t>
            </w:r>
            <w:r>
              <w:rPr>
                <w:rFonts w:ascii="Times New Roman" w:hAnsi="Times New Roman"/>
                <w:color w:val="000000" w:themeColor="text1"/>
                <w:sz w:val="20"/>
                <w:szCs w:val="20"/>
              </w:rPr>
              <w:t>, a cuvintelor</w:t>
            </w:r>
          </w:p>
          <w:p w:rsidR="00162278" w:rsidRPr="0037257A" w:rsidRDefault="0015058B" w:rsidP="0015058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Sensurile diferite ale unui cuvânt: ”vas”</w:t>
            </w:r>
          </w:p>
        </w:tc>
        <w:tc>
          <w:tcPr>
            <w:tcW w:w="4219" w:type="dxa"/>
          </w:tcPr>
          <w:p w:rsidR="00162278" w:rsidRPr="0037257A" w:rsidRDefault="00FB530D"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Litera v </w:t>
            </w:r>
            <w:r w:rsidR="00162278">
              <w:rPr>
                <w:rFonts w:ascii="Times New Roman" w:hAnsi="Times New Roman"/>
                <w:b/>
                <w:color w:val="000000" w:themeColor="text1"/>
                <w:sz w:val="20"/>
                <w:szCs w:val="20"/>
              </w:rPr>
              <w:t>de tipar și de mână</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p w:rsidR="00162278" w:rsidRPr="00B77664" w:rsidRDefault="00162278" w:rsidP="00162278">
            <w:pPr>
              <w:spacing w:after="0" w:line="240" w:lineRule="auto"/>
              <w:rPr>
                <w:rFonts w:ascii="Times New Roman" w:hAnsi="Times New Roman"/>
                <w:b/>
                <w:sz w:val="20"/>
                <w:szCs w:val="20"/>
              </w:rPr>
            </w:pP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tcPr>
          <w:p w:rsidR="00162278" w:rsidRDefault="0015058B"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adunări cu trecere peste ordin folosind axa numerelor, reprezentări grafice, suporturi intuitive, obiecte</w:t>
            </w:r>
          </w:p>
          <w:p w:rsidR="0015058B" w:rsidRDefault="0015058B"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adunări mintal și în scris folosind diferite metode de calcul</w:t>
            </w:r>
            <w:r w:rsidR="00331758">
              <w:rPr>
                <w:rFonts w:ascii="Times New Roman" w:hAnsi="Times New Roman"/>
                <w:color w:val="000000" w:themeColor="text1"/>
                <w:sz w:val="20"/>
                <w:szCs w:val="20"/>
              </w:rPr>
              <w:t xml:space="preserve"> (completarea zecii în mod convenabil la termenul mai apropiat de zece)</w:t>
            </w:r>
          </w:p>
          <w:p w:rsidR="00331758" w:rsidRPr="00A73727" w:rsidRDefault="0033175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probleme simple și compuse</w:t>
            </w:r>
          </w:p>
        </w:tc>
        <w:tc>
          <w:tcPr>
            <w:tcW w:w="4219" w:type="dxa"/>
          </w:tcPr>
          <w:p w:rsidR="00162278" w:rsidRPr="0037257A" w:rsidRDefault="00874919"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Adunarea cu trecere peste ordin a numerelor naturale U + U</w:t>
            </w:r>
            <w:r w:rsidR="0015058B">
              <w:rPr>
                <w:rFonts w:ascii="Times New Roman" w:hAnsi="Times New Roman"/>
                <w:b/>
                <w:color w:val="000000" w:themeColor="text1"/>
                <w:sz w:val="20"/>
                <w:szCs w:val="20"/>
              </w:rPr>
              <w:t xml:space="preserve"> în concentrul 0-20</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2</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vMerge w:val="restart"/>
          </w:tcPr>
          <w:p w:rsidR="00331758" w:rsidRPr="00331758" w:rsidRDefault="0033175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textului-supoert din manual</w:t>
            </w:r>
          </w:p>
          <w:p w:rsidR="00162278" w:rsidRPr="00331758" w:rsidRDefault="0033175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V</w:t>
            </w:r>
            <w:r w:rsidR="00162278">
              <w:rPr>
                <w:rFonts w:ascii="Times New Roman" w:hAnsi="Times New Roman"/>
                <w:color w:val="000000" w:themeColor="text1"/>
                <w:sz w:val="20"/>
                <w:szCs w:val="20"/>
              </w:rPr>
              <w:t xml:space="preserve"> </w:t>
            </w:r>
            <w:r w:rsidR="00162278" w:rsidRPr="00694F7B">
              <w:rPr>
                <w:rFonts w:ascii="Times New Roman" w:hAnsi="Times New Roman"/>
                <w:color w:val="000000" w:themeColor="text1"/>
                <w:sz w:val="20"/>
                <w:szCs w:val="20"/>
              </w:rPr>
              <w:t>pe liniatura tip I</w:t>
            </w:r>
            <w:r w:rsidR="00162278">
              <w:rPr>
                <w:rFonts w:ascii="Times New Roman" w:hAnsi="Times New Roman"/>
                <w:color w:val="000000" w:themeColor="text1"/>
                <w:sz w:val="20"/>
                <w:szCs w:val="20"/>
              </w:rPr>
              <w:t>, a numelor</w:t>
            </w:r>
          </w:p>
          <w:p w:rsidR="00331758" w:rsidRPr="00E3584C" w:rsidRDefault="0033175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Copierea unui text, așezarea textului în pagina caietului</w:t>
            </w:r>
          </w:p>
          <w:p w:rsidR="00162278" w:rsidRDefault="00162278"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Dictări de litere, silabe, cuvinte, propoziții</w:t>
            </w:r>
          </w:p>
          <w:p w:rsidR="00162278" w:rsidRPr="00A73727" w:rsidRDefault="00162278"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Copiere/transcriere de litere, silabe, cuvinte, propoziții/text</w:t>
            </w:r>
          </w:p>
        </w:tc>
        <w:tc>
          <w:tcPr>
            <w:tcW w:w="4219" w:type="dxa"/>
            <w:vMerge w:val="restart"/>
          </w:tcPr>
          <w:p w:rsidR="00162278" w:rsidRPr="0037257A" w:rsidRDefault="00FB530D"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V</w:t>
            </w:r>
            <w:r w:rsidR="00162278">
              <w:rPr>
                <w:rFonts w:ascii="Times New Roman" w:hAnsi="Times New Roman"/>
                <w:b/>
                <w:color w:val="000000" w:themeColor="text1"/>
                <w:sz w:val="20"/>
                <w:szCs w:val="20"/>
              </w:rPr>
              <w:t xml:space="preserve"> de tipar și de mână</w:t>
            </w:r>
          </w:p>
        </w:tc>
        <w:tc>
          <w:tcPr>
            <w:tcW w:w="2268" w:type="dxa"/>
            <w:vMerge w:val="restart"/>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procedee de citire activă, selectivă, conştientă, </w:t>
            </w:r>
            <w:r w:rsidRPr="0037257A">
              <w:rPr>
                <w:rFonts w:ascii="Times New Roman" w:hAnsi="Times New Roman"/>
                <w:sz w:val="20"/>
                <w:szCs w:val="20"/>
              </w:rPr>
              <w:lastRenderedPageBreak/>
              <w:t>expresivă, jocul de rol</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vMerge w:val="restart"/>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dictare, copiere, 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r w:rsidRPr="0037257A">
              <w:rPr>
                <w:rFonts w:ascii="Times New Roman" w:hAnsi="Times New Roman"/>
                <w:b/>
                <w:sz w:val="20"/>
                <w:szCs w:val="20"/>
              </w:rPr>
              <w:t>CLR</w:t>
            </w:r>
          </w:p>
        </w:tc>
        <w:tc>
          <w:tcPr>
            <w:tcW w:w="5103"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vMerge/>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A73727"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tc>
        <w:tc>
          <w:tcPr>
            <w:tcW w:w="5103" w:type="dxa"/>
          </w:tcPr>
          <w:p w:rsidR="00D168D4" w:rsidRDefault="00D168D4" w:rsidP="00D168D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scăderi cu trecere peste ordin folosind axa numerelor, reprezentări grafice, suporturi intuitive, obiecte</w:t>
            </w:r>
          </w:p>
          <w:p w:rsidR="00D168D4" w:rsidRDefault="00D168D4" w:rsidP="00D168D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scăderi mintal și în scris folosind diferite metode de calcul (descompunerea descăzutului în sumă de termeni convenabili)</w:t>
            </w:r>
          </w:p>
          <w:p w:rsidR="00162278" w:rsidRPr="00A73727" w:rsidRDefault="00D168D4" w:rsidP="00D168D4">
            <w:pPr>
              <w:pStyle w:val="Default"/>
              <w:numPr>
                <w:ilvl w:val="0"/>
                <w:numId w:val="66"/>
              </w:numPr>
              <w:rPr>
                <w:sz w:val="20"/>
                <w:szCs w:val="20"/>
              </w:rPr>
            </w:pPr>
            <w:r>
              <w:rPr>
                <w:color w:val="000000" w:themeColor="text1"/>
                <w:sz w:val="20"/>
                <w:szCs w:val="20"/>
              </w:rPr>
              <w:t>Rezolvarea de probleme simple și compuse</w:t>
            </w:r>
          </w:p>
        </w:tc>
        <w:tc>
          <w:tcPr>
            <w:tcW w:w="4219" w:type="dxa"/>
          </w:tcPr>
          <w:p w:rsidR="00162278" w:rsidRPr="0037257A" w:rsidRDefault="00874919"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Scăderea cu trecere peste ordin a numerelor naturale în concentrul 0-20,  ZU </w:t>
            </w:r>
            <w:r w:rsidR="00D168D4">
              <w:rPr>
                <w:rFonts w:ascii="Times New Roman" w:hAnsi="Times New Roman"/>
                <w:b/>
                <w:color w:val="000000" w:themeColor="text1"/>
                <w:sz w:val="20"/>
                <w:szCs w:val="20"/>
              </w:rPr>
              <w:t>–</w:t>
            </w:r>
            <w:r>
              <w:rPr>
                <w:rFonts w:ascii="Times New Roman" w:hAnsi="Times New Roman"/>
                <w:b/>
                <w:color w:val="000000" w:themeColor="text1"/>
                <w:sz w:val="20"/>
                <w:szCs w:val="20"/>
              </w:rPr>
              <w:t xml:space="preserve"> U</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1.1, 1.3, 1.4, 2.1, 2.2, 2.3, 3.1, 3.4</w:t>
            </w:r>
          </w:p>
        </w:tc>
        <w:tc>
          <w:tcPr>
            <w:tcW w:w="5103" w:type="dxa"/>
          </w:tcPr>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Cântarea vocală în colectiv şi individual;</w:t>
            </w:r>
            <w:r w:rsidRPr="00D230D9">
              <w:rPr>
                <w:rFonts w:ascii="Times New Roman" w:hAnsi="Times New Roman"/>
                <w:b/>
                <w:sz w:val="20"/>
                <w:szCs w:val="20"/>
              </w:rPr>
              <w:t xml:space="preserve"> </w:t>
            </w:r>
            <w:r w:rsidRPr="00D230D9">
              <w:rPr>
                <w:rFonts w:ascii="Times New Roman" w:hAnsi="Times New Roman"/>
                <w:sz w:val="20"/>
                <w:szCs w:val="20"/>
              </w:rPr>
              <w:t>Mişcare pe muzică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cultură ritmico-vocală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r>
              <w:rPr>
                <w:rFonts w:ascii="Times New Roman" w:hAnsi="Times New Roman"/>
                <w:sz w:val="20"/>
                <w:szCs w:val="20"/>
              </w:rPr>
              <w:t>. Audierea unui cântec. Învățarea cântecului după auz. Discuții despre semnificația versurilor</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Interpretarea cântecului cu ajutorul acompaniamenului instrumintal</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audiție muzicală interioară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 xml:space="preserve">Elemente de </w:t>
            </w:r>
            <w:r>
              <w:rPr>
                <w:rFonts w:ascii="Times New Roman" w:hAnsi="Times New Roman"/>
                <w:sz w:val="20"/>
                <w:szCs w:val="20"/>
              </w:rPr>
              <w:t>limbaj muzical – Melodia: linia melodică ascendentă</w:t>
            </w:r>
          </w:p>
          <w:p w:rsidR="00162278" w:rsidRPr="0053079F"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p>
        </w:tc>
        <w:tc>
          <w:tcPr>
            <w:tcW w:w="4219" w:type="dxa"/>
          </w:tcPr>
          <w:p w:rsidR="00162278"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Ninge, ninge (de Timotei Popovici)</w:t>
            </w:r>
          </w:p>
          <w:p w:rsidR="00162278" w:rsidRPr="006A01E7" w:rsidRDefault="00162278" w:rsidP="00162278">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Melodia. Linia melodicăascedendentă</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162278" w:rsidRPr="0037257A" w:rsidRDefault="00162278" w:rsidP="00162278">
            <w:pPr>
              <w:autoSpaceDE w:val="0"/>
              <w:autoSpaceDN w:val="0"/>
              <w:adjustRightInd w:val="0"/>
              <w:spacing w:after="0" w:line="240" w:lineRule="auto"/>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3</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vMerge w:val="restart"/>
          </w:tcPr>
          <w:p w:rsidR="00162278" w:rsidRPr="00B4708D" w:rsidRDefault="0016227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162278" w:rsidRPr="00CF6409" w:rsidRDefault="0016227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ș de tipar în cuvinte, propoziții, texte scurte; citirea cuvintelor care conțin litera ș</w:t>
            </w:r>
          </w:p>
          <w:p w:rsidR="00162278" w:rsidRPr="00134839" w:rsidRDefault="0016227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pe liniatura de tip I a literei ș de mână, a cuvintelor</w:t>
            </w:r>
          </w:p>
          <w:p w:rsidR="00162278" w:rsidRPr="00134839" w:rsidRDefault="0016227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unor </w:t>
            </w:r>
            <w:r w:rsidR="00D168D4">
              <w:rPr>
                <w:rFonts w:ascii="Times New Roman" w:hAnsi="Times New Roman"/>
                <w:color w:val="000000" w:themeColor="text1"/>
                <w:sz w:val="20"/>
                <w:szCs w:val="20"/>
              </w:rPr>
              <w:t>cuvinte noi prin schimbarea unei litere</w:t>
            </w:r>
          </w:p>
          <w:p w:rsidR="00162278" w:rsidRPr="00134839" w:rsidRDefault="0016227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Despărțirea cuvintelor în silabe</w:t>
            </w:r>
          </w:p>
          <w:p w:rsidR="00162278" w:rsidRPr="0037257A" w:rsidRDefault="00D168D4"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Completarea unui text lacunar cu semnele de punctuație potrivite</w:t>
            </w:r>
          </w:p>
        </w:tc>
        <w:tc>
          <w:tcPr>
            <w:tcW w:w="4219" w:type="dxa"/>
            <w:vMerge w:val="restart"/>
          </w:tcPr>
          <w:p w:rsidR="00162278"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ș de tipar și de mână</w:t>
            </w:r>
          </w:p>
          <w:p w:rsidR="00162278" w:rsidRPr="00C202C5" w:rsidRDefault="00162278" w:rsidP="00162278">
            <w:pPr>
              <w:autoSpaceDE w:val="0"/>
              <w:autoSpaceDN w:val="0"/>
              <w:adjustRightInd w:val="0"/>
              <w:spacing w:after="0" w:line="240" w:lineRule="auto"/>
              <w:rPr>
                <w:rFonts w:ascii="Times New Roman" w:hAnsi="Times New Roman"/>
                <w:color w:val="000000" w:themeColor="text1"/>
                <w:sz w:val="20"/>
                <w:szCs w:val="20"/>
              </w:rPr>
            </w:pPr>
          </w:p>
        </w:tc>
        <w:tc>
          <w:tcPr>
            <w:tcW w:w="2268" w:type="dxa"/>
            <w:vMerge w:val="restart"/>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vMerge w:val="restart"/>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vMerge/>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 xml:space="preserve">1.5, 1.6, 3.1, 3.2, </w:t>
            </w:r>
            <w:r w:rsidRPr="00B77664">
              <w:rPr>
                <w:rFonts w:ascii="Times New Roman" w:hAnsi="Times New Roman"/>
                <w:noProof/>
                <w:sz w:val="20"/>
                <w:szCs w:val="20"/>
              </w:rPr>
              <w:lastRenderedPageBreak/>
              <w:t>4.1, 4.2, 5.1, 5.2, 6.3.</w:t>
            </w:r>
          </w:p>
          <w:p w:rsidR="00162278" w:rsidRPr="00B77664" w:rsidRDefault="00162278" w:rsidP="00162278">
            <w:pPr>
              <w:spacing w:after="0" w:line="240" w:lineRule="auto"/>
              <w:rPr>
                <w:rFonts w:ascii="Times New Roman" w:hAnsi="Times New Roman"/>
                <w:b/>
                <w:sz w:val="20"/>
                <w:szCs w:val="20"/>
              </w:rPr>
            </w:pP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tcPr>
          <w:p w:rsidR="00FA08BE" w:rsidRDefault="00FA08BE" w:rsidP="00FA08B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Efectuarea de scăderi cu trecere peste ordin folosind axa numerelor, reprezentări grafice, suporturi intuitive, obiecte</w:t>
            </w:r>
          </w:p>
          <w:p w:rsidR="00FA08BE" w:rsidRDefault="00FA08BE" w:rsidP="00FA08B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Efectuarea de scăderi mintal și în scris folosind diferite metode de calcul (descompunerea </w:t>
            </w:r>
            <w:r>
              <w:rPr>
                <w:rFonts w:ascii="Times New Roman" w:hAnsi="Times New Roman"/>
                <w:color w:val="000000" w:themeColor="text1"/>
                <w:sz w:val="20"/>
                <w:szCs w:val="20"/>
              </w:rPr>
              <w:lastRenderedPageBreak/>
              <w:t>descăzutului în sumă de termeni convenabili)</w:t>
            </w:r>
          </w:p>
          <w:p w:rsidR="00162278" w:rsidRPr="00E4259D" w:rsidRDefault="00FA08BE" w:rsidP="00FA08B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FA08BE">
              <w:rPr>
                <w:rFonts w:ascii="Times New Roman" w:hAnsi="Times New Roman"/>
                <w:color w:val="000000" w:themeColor="text1"/>
                <w:sz w:val="20"/>
                <w:szCs w:val="20"/>
              </w:rPr>
              <w:t>Rezolvarea de probleme simple și compuse</w:t>
            </w:r>
          </w:p>
        </w:tc>
        <w:tc>
          <w:tcPr>
            <w:tcW w:w="4219" w:type="dxa"/>
          </w:tcPr>
          <w:p w:rsidR="00162278" w:rsidRPr="0037257A" w:rsidRDefault="00874919"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Scăderea cu trecere peste ordin a numerelor naturale în concentrul 0-20,  Z - U</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lastRenderedPageBreak/>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w:t>
            </w:r>
            <w:r w:rsidRPr="0037257A">
              <w:rPr>
                <w:rFonts w:ascii="Times New Roman" w:hAnsi="Times New Roman"/>
                <w:sz w:val="20"/>
                <w:szCs w:val="20"/>
              </w:rPr>
              <w:lastRenderedPageBreak/>
              <w:t>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4</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tcPr>
          <w:p w:rsidR="00C646BD" w:rsidRPr="00C646BD" w:rsidRDefault="00C646BD"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w:t>
            </w:r>
          </w:p>
          <w:p w:rsidR="00162278" w:rsidRPr="00A77698" w:rsidRDefault="00C646BD"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w:t>
            </w:r>
            <w:r w:rsidR="00162278">
              <w:rPr>
                <w:rFonts w:ascii="Times New Roman" w:hAnsi="Times New Roman"/>
                <w:color w:val="000000" w:themeColor="text1"/>
                <w:sz w:val="20"/>
                <w:szCs w:val="20"/>
              </w:rPr>
              <w:t xml:space="preserve">de mână a literei Ș </w:t>
            </w:r>
            <w:r w:rsidR="00162278" w:rsidRPr="00694F7B">
              <w:rPr>
                <w:rFonts w:ascii="Times New Roman" w:hAnsi="Times New Roman"/>
                <w:color w:val="000000" w:themeColor="text1"/>
                <w:sz w:val="20"/>
                <w:szCs w:val="20"/>
              </w:rPr>
              <w:t>pe liniatura tip I</w:t>
            </w:r>
          </w:p>
          <w:p w:rsidR="00C646BD" w:rsidRDefault="00C646BD"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formelor diminutivale a unor cuvinte</w:t>
            </w:r>
          </w:p>
          <w:p w:rsidR="00162278" w:rsidRDefault="00162278"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răspunsurilor la întrebările care vizează conținutul unui scurt text</w:t>
            </w:r>
          </w:p>
          <w:p w:rsidR="00162278" w:rsidRDefault="00162278"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Dictări de litere, silabe, cuvinte, propoziții</w:t>
            </w:r>
          </w:p>
          <w:p w:rsidR="00162278" w:rsidRPr="002B12AE" w:rsidRDefault="00162278"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Copiere/transcriere de litere, silabe, cuvinte, propoziții/text</w:t>
            </w: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Ș de tipar și de mână</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p w:rsidR="00162278" w:rsidRPr="00B77664" w:rsidRDefault="00162278" w:rsidP="00162278">
            <w:pPr>
              <w:spacing w:after="0" w:line="240" w:lineRule="auto"/>
              <w:rPr>
                <w:rFonts w:ascii="Times New Roman" w:hAnsi="Times New Roman"/>
                <w:b/>
                <w:sz w:val="20"/>
                <w:szCs w:val="20"/>
              </w:rPr>
            </w:pP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tcPr>
          <w:p w:rsidR="00162278" w:rsidRDefault="00162278" w:rsidP="00162278">
            <w:pPr>
              <w:pStyle w:val="Default"/>
              <w:numPr>
                <w:ilvl w:val="0"/>
                <w:numId w:val="64"/>
              </w:numPr>
              <w:rPr>
                <w:sz w:val="20"/>
                <w:szCs w:val="20"/>
              </w:rPr>
            </w:pPr>
            <w:r>
              <w:rPr>
                <w:sz w:val="20"/>
                <w:szCs w:val="20"/>
              </w:rPr>
              <w:t>Efectuarea de adunări în scris sau oral</w:t>
            </w:r>
          </w:p>
          <w:p w:rsidR="00162278" w:rsidRDefault="00162278" w:rsidP="00162278">
            <w:pPr>
              <w:pStyle w:val="Default"/>
              <w:numPr>
                <w:ilvl w:val="0"/>
                <w:numId w:val="64"/>
              </w:numPr>
              <w:rPr>
                <w:sz w:val="20"/>
                <w:szCs w:val="20"/>
              </w:rPr>
            </w:pPr>
            <w:r>
              <w:rPr>
                <w:sz w:val="20"/>
                <w:szCs w:val="20"/>
              </w:rPr>
              <w:t>Rezolvarea de adunări utilizând terminologia: mai mare cu, mărește cu, sumă, total</w:t>
            </w:r>
          </w:p>
          <w:p w:rsidR="00162278" w:rsidRDefault="00162278" w:rsidP="00162278">
            <w:pPr>
              <w:pStyle w:val="Default"/>
              <w:numPr>
                <w:ilvl w:val="0"/>
                <w:numId w:val="64"/>
              </w:numPr>
              <w:rPr>
                <w:sz w:val="20"/>
                <w:szCs w:val="20"/>
              </w:rPr>
            </w:pPr>
            <w:r>
              <w:rPr>
                <w:sz w:val="20"/>
                <w:szCs w:val="20"/>
              </w:rPr>
              <w:t>Aflarea numărului necunoscut</w:t>
            </w:r>
          </w:p>
          <w:p w:rsidR="00162278" w:rsidRPr="00F149EC"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sidRPr="00E73207">
              <w:rPr>
                <w:rFonts w:ascii="Times New Roman" w:eastAsia="Times New Roman" w:hAnsi="Times New Roman"/>
                <w:color w:val="000000"/>
                <w:sz w:val="20"/>
                <w:szCs w:val="20"/>
                <w:lang w:eastAsia="ro-RO"/>
              </w:rPr>
              <w:t>Rezolvarea de probeme simple de adunare</w:t>
            </w:r>
          </w:p>
          <w:p w:rsidR="00162278" w:rsidRPr="00C646BD" w:rsidRDefault="00162278" w:rsidP="00C646BD">
            <w:pPr>
              <w:autoSpaceDE w:val="0"/>
              <w:autoSpaceDN w:val="0"/>
              <w:adjustRightInd w:val="0"/>
              <w:spacing w:after="0" w:line="240" w:lineRule="auto"/>
              <w:rPr>
                <w:rFonts w:ascii="Times New Roman" w:hAnsi="Times New Roman"/>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Adunarea </w:t>
            </w:r>
            <w:r w:rsidR="00874919">
              <w:rPr>
                <w:rFonts w:ascii="Times New Roman" w:hAnsi="Times New Roman"/>
                <w:b/>
                <w:color w:val="000000" w:themeColor="text1"/>
                <w:sz w:val="20"/>
                <w:szCs w:val="20"/>
              </w:rPr>
              <w:t xml:space="preserve">și scăderea cu trecere peste ordin a </w:t>
            </w:r>
            <w:r>
              <w:rPr>
                <w:rFonts w:ascii="Times New Roman" w:hAnsi="Times New Roman"/>
                <w:b/>
                <w:color w:val="000000" w:themeColor="text1"/>
                <w:sz w:val="20"/>
                <w:szCs w:val="20"/>
              </w:rPr>
              <w:t>numerelor naturale</w:t>
            </w:r>
            <w:r w:rsidR="00874919">
              <w:rPr>
                <w:rFonts w:ascii="Times New Roman" w:hAnsi="Times New Roman"/>
                <w:b/>
                <w:color w:val="000000" w:themeColor="text1"/>
                <w:sz w:val="20"/>
                <w:szCs w:val="20"/>
              </w:rPr>
              <w:t xml:space="preserve"> în concentrul 0-20</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1.1, 1.3, 1.4, 2.1, 2.2, 2.3, 3.1, 3.4</w:t>
            </w:r>
          </w:p>
        </w:tc>
        <w:tc>
          <w:tcPr>
            <w:tcW w:w="5103" w:type="dxa"/>
          </w:tcPr>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Cântarea vocală în colectiv şi individual;</w:t>
            </w:r>
            <w:r w:rsidRPr="00D230D9">
              <w:rPr>
                <w:rFonts w:ascii="Times New Roman" w:hAnsi="Times New Roman"/>
                <w:b/>
                <w:sz w:val="20"/>
                <w:szCs w:val="20"/>
              </w:rPr>
              <w:t xml:space="preserve"> </w:t>
            </w:r>
            <w:r w:rsidRPr="00D230D9">
              <w:rPr>
                <w:rFonts w:ascii="Times New Roman" w:hAnsi="Times New Roman"/>
                <w:sz w:val="20"/>
                <w:szCs w:val="20"/>
              </w:rPr>
              <w:t>Mişcare pe muzică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cultură ritmico-vocală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r>
              <w:rPr>
                <w:rFonts w:ascii="Times New Roman" w:hAnsi="Times New Roman"/>
                <w:sz w:val="20"/>
                <w:szCs w:val="20"/>
              </w:rPr>
              <w:t>. Audierea unui cântec. Învățarea cântecului după auz. Discuții despre semnificația versurilor</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Interpretarea cântecului cu ajutorul acompaniamenului instrumintal</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audiție muzicală interioară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 xml:space="preserve">Elemente de </w:t>
            </w:r>
            <w:r>
              <w:rPr>
                <w:rFonts w:ascii="Times New Roman" w:hAnsi="Times New Roman"/>
                <w:sz w:val="20"/>
                <w:szCs w:val="20"/>
              </w:rPr>
              <w:t>limbaj muzical – Melodia: linia melodică ascendentă</w:t>
            </w:r>
          </w:p>
          <w:p w:rsidR="00162278" w:rsidRPr="0053079F"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p>
        </w:tc>
        <w:tc>
          <w:tcPr>
            <w:tcW w:w="4219" w:type="dxa"/>
          </w:tcPr>
          <w:p w:rsidR="00162278"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Ploaia (din foclorul copiilor)</w:t>
            </w:r>
          </w:p>
          <w:p w:rsidR="00162278" w:rsidRPr="006A01E7" w:rsidRDefault="00162278" w:rsidP="00162278">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Melodia. Linia melodică descendentă</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162278" w:rsidRPr="0037257A" w:rsidRDefault="00162278" w:rsidP="00162278">
            <w:pPr>
              <w:autoSpaceDE w:val="0"/>
              <w:autoSpaceDN w:val="0"/>
              <w:adjustRightInd w:val="0"/>
              <w:spacing w:after="0" w:line="240" w:lineRule="auto"/>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5</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tcPr>
          <w:p w:rsidR="00162278" w:rsidRPr="00D05100" w:rsidRDefault="00162278" w:rsidP="00162278">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Citirea și studiul unui text la alegere</w:t>
            </w:r>
          </w:p>
          <w:p w:rsidR="00162278" w:rsidRPr="00B103CE" w:rsidRDefault="00162278" w:rsidP="00162278">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Aplicații vizând înțelgerea textului: selectarea unui răspuns corect dintr-un șir de răspunsuri/stabilirea valorii de adevăr a unor enunțuri despre text/completarea de informații selectate din text în enunțuri lacunare</w:t>
            </w:r>
          </w:p>
          <w:p w:rsidR="00162278" w:rsidRPr="002B3B3D" w:rsidRDefault="00162278" w:rsidP="00162278">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Jocuri de rol legate de conținutul textului</w:t>
            </w:r>
          </w:p>
          <w:p w:rsidR="00162278" w:rsidRPr="00D05100" w:rsidRDefault="00162278" w:rsidP="00162278">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Completarea unei fișe de lectură pentru textul citit</w:t>
            </w: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Oră la dispoziția învățătorului</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1.1, 1.2, 1.3, 2.1, 2.2, 2.3, 2.4, 2.5, 2.6</w:t>
            </w:r>
          </w:p>
        </w:tc>
        <w:tc>
          <w:tcPr>
            <w:tcW w:w="5103" w:type="dxa"/>
            <w:vMerge w:val="restart"/>
          </w:tcPr>
          <w:p w:rsidR="00162278" w:rsidRDefault="00162278" w:rsidP="00162278">
            <w:pPr>
              <w:pStyle w:val="ListParagraph"/>
              <w:numPr>
                <w:ilvl w:val="0"/>
                <w:numId w:val="54"/>
              </w:numPr>
              <w:spacing w:after="0" w:line="240" w:lineRule="auto"/>
              <w:jc w:val="both"/>
              <w:rPr>
                <w:rFonts w:ascii="Times New Roman" w:hAnsi="Times New Roman"/>
                <w:sz w:val="20"/>
                <w:szCs w:val="20"/>
              </w:rPr>
            </w:pPr>
            <w:r w:rsidRPr="00F13490">
              <w:rPr>
                <w:rFonts w:ascii="Times New Roman" w:hAnsi="Times New Roman"/>
                <w:sz w:val="20"/>
                <w:szCs w:val="20"/>
              </w:rPr>
              <w:t>Formularea de răspunsuri la întrebări simple</w:t>
            </w:r>
          </w:p>
          <w:p w:rsidR="00162278" w:rsidRDefault="00162278" w:rsidP="00162278">
            <w:pPr>
              <w:pStyle w:val="ListParagraph"/>
              <w:numPr>
                <w:ilvl w:val="0"/>
                <w:numId w:val="54"/>
              </w:numPr>
              <w:spacing w:after="0" w:line="240" w:lineRule="auto"/>
              <w:jc w:val="both"/>
              <w:rPr>
                <w:rFonts w:ascii="Times New Roman" w:hAnsi="Times New Roman"/>
                <w:sz w:val="20"/>
                <w:szCs w:val="20"/>
              </w:rPr>
            </w:pPr>
            <w:r w:rsidRPr="00F13490">
              <w:rPr>
                <w:rFonts w:ascii="Times New Roman" w:hAnsi="Times New Roman"/>
                <w:sz w:val="20"/>
                <w:szCs w:val="20"/>
              </w:rPr>
              <w:t xml:space="preserve">Tehnici de lucru: pensulație, </w:t>
            </w:r>
            <w:r>
              <w:rPr>
                <w:rFonts w:ascii="Times New Roman" w:hAnsi="Times New Roman"/>
                <w:sz w:val="20"/>
                <w:szCs w:val="20"/>
              </w:rPr>
              <w:t>dactilopictură, pata picturală</w:t>
            </w:r>
          </w:p>
          <w:p w:rsidR="00162278" w:rsidRDefault="00162278" w:rsidP="00162278">
            <w:pPr>
              <w:pStyle w:val="ListParagraph"/>
              <w:numPr>
                <w:ilvl w:val="0"/>
                <w:numId w:val="54"/>
              </w:numPr>
              <w:spacing w:after="0" w:line="240" w:lineRule="auto"/>
              <w:jc w:val="both"/>
              <w:rPr>
                <w:rFonts w:ascii="Times New Roman" w:hAnsi="Times New Roman"/>
                <w:sz w:val="20"/>
                <w:szCs w:val="20"/>
              </w:rPr>
            </w:pPr>
            <w:r w:rsidRPr="00F13490">
              <w:rPr>
                <w:rFonts w:ascii="Times New Roman" w:hAnsi="Times New Roman"/>
                <w:sz w:val="20"/>
                <w:szCs w:val="20"/>
              </w:rPr>
              <w:t>Tehnica obţinerii for</w:t>
            </w:r>
            <w:r>
              <w:rPr>
                <w:rFonts w:ascii="Times New Roman" w:hAnsi="Times New Roman"/>
                <w:sz w:val="20"/>
                <w:szCs w:val="20"/>
              </w:rPr>
              <w:t>melor spontane</w:t>
            </w:r>
          </w:p>
          <w:p w:rsidR="00162278" w:rsidRPr="00F13490" w:rsidRDefault="00162278" w:rsidP="00162278">
            <w:pPr>
              <w:pStyle w:val="ListParagraph"/>
              <w:numPr>
                <w:ilvl w:val="0"/>
                <w:numId w:val="54"/>
              </w:numPr>
              <w:spacing w:after="0" w:line="240" w:lineRule="auto"/>
              <w:jc w:val="both"/>
              <w:rPr>
                <w:rFonts w:ascii="Times New Roman" w:hAnsi="Times New Roman"/>
                <w:sz w:val="20"/>
                <w:szCs w:val="20"/>
              </w:rPr>
            </w:pPr>
            <w:r w:rsidRPr="00F13490">
              <w:rPr>
                <w:rFonts w:ascii="Times New Roman" w:hAnsi="Times New Roman"/>
                <w:sz w:val="20"/>
                <w:szCs w:val="20"/>
              </w:rPr>
              <w:t xml:space="preserve"> Linia cu scop de contur şi decorativ</w:t>
            </w:r>
          </w:p>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162278" w:rsidRDefault="00162278" w:rsidP="00162278">
            <w:pPr>
              <w:spacing w:after="0" w:line="240" w:lineRule="auto"/>
              <w:rPr>
                <w:rFonts w:ascii="Times New Roman" w:hAnsi="Times New Roman"/>
                <w:sz w:val="20"/>
                <w:szCs w:val="20"/>
              </w:rPr>
            </w:pPr>
            <w:r>
              <w:rPr>
                <w:rFonts w:ascii="Times New Roman" w:hAnsi="Times New Roman"/>
                <w:b/>
                <w:sz w:val="20"/>
                <w:szCs w:val="20"/>
              </w:rPr>
              <w:t>Munți înzăpeziți</w:t>
            </w:r>
            <w:r w:rsidRPr="0037257A">
              <w:rPr>
                <w:rFonts w:ascii="Times New Roman" w:hAnsi="Times New Roman"/>
                <w:b/>
                <w:sz w:val="20"/>
                <w:szCs w:val="20"/>
              </w:rPr>
              <w:t xml:space="preserve"> </w:t>
            </w:r>
            <w:r>
              <w:rPr>
                <w:rFonts w:ascii="Times New Roman" w:hAnsi="Times New Roman"/>
                <w:sz w:val="20"/>
                <w:szCs w:val="20"/>
              </w:rPr>
              <w:t>(pictură)</w:t>
            </w:r>
          </w:p>
          <w:p w:rsidR="00162278" w:rsidRPr="00945B03" w:rsidRDefault="00162278" w:rsidP="00162278">
            <w:pPr>
              <w:spacing w:after="0" w:line="240" w:lineRule="auto"/>
              <w:rPr>
                <w:rFonts w:ascii="Times New Roman" w:hAnsi="Times New Roman"/>
                <w:sz w:val="20"/>
                <w:szCs w:val="20"/>
              </w:rPr>
            </w:pPr>
          </w:p>
        </w:tc>
        <w:tc>
          <w:tcPr>
            <w:tcW w:w="2268" w:type="dxa"/>
            <w:vMerge w:val="restart"/>
          </w:tcPr>
          <w:p w:rsidR="00162278" w:rsidRPr="0037257A" w:rsidRDefault="00162278" w:rsidP="00162278">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162278" w:rsidRPr="0037257A" w:rsidRDefault="00162278" w:rsidP="00162278">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vMerge w:val="restart"/>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vMerge/>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6</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1.1, 2.1, 2.2, 3.1, 3.2</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tcPr>
          <w:p w:rsidR="00162278" w:rsidRPr="0037257A" w:rsidRDefault="00162278" w:rsidP="00162278">
            <w:pPr>
              <w:pStyle w:val="ListParagraph"/>
              <w:numPr>
                <w:ilvl w:val="0"/>
                <w:numId w:val="17"/>
              </w:numPr>
              <w:spacing w:after="0" w:line="240" w:lineRule="auto"/>
              <w:jc w:val="both"/>
              <w:rPr>
                <w:rFonts w:ascii="Times New Roman" w:hAnsi="Times New Roman"/>
                <w:sz w:val="20"/>
                <w:szCs w:val="20"/>
              </w:rPr>
            </w:pPr>
            <w:r w:rsidRPr="0037257A">
              <w:rPr>
                <w:rFonts w:ascii="Times New Roman" w:hAnsi="Times New Roman"/>
                <w:sz w:val="20"/>
                <w:szCs w:val="20"/>
              </w:rPr>
              <w:t>Discuții despre reacțiile emoționale: furie, calm</w:t>
            </w:r>
          </w:p>
          <w:p w:rsidR="00162278" w:rsidRPr="0037257A" w:rsidRDefault="00162278" w:rsidP="00162278">
            <w:pPr>
              <w:pStyle w:val="ListParagraph"/>
              <w:numPr>
                <w:ilvl w:val="0"/>
                <w:numId w:val="17"/>
              </w:numPr>
              <w:spacing w:after="0" w:line="240" w:lineRule="auto"/>
              <w:jc w:val="both"/>
              <w:rPr>
                <w:rFonts w:ascii="Times New Roman" w:hAnsi="Times New Roman"/>
                <w:sz w:val="20"/>
                <w:szCs w:val="20"/>
              </w:rPr>
            </w:pPr>
            <w:r w:rsidRPr="0037257A">
              <w:rPr>
                <w:rFonts w:ascii="Times New Roman" w:hAnsi="Times New Roman"/>
                <w:sz w:val="20"/>
                <w:szCs w:val="20"/>
              </w:rPr>
              <w:t>Test de sinceritate ”Cât de des”: evalukarea relaționării pozitive cu cei din jur</w:t>
            </w:r>
          </w:p>
          <w:p w:rsidR="00162278" w:rsidRPr="0037257A" w:rsidRDefault="00162278" w:rsidP="00162278">
            <w:pPr>
              <w:pStyle w:val="ListParagraph"/>
              <w:numPr>
                <w:ilvl w:val="0"/>
                <w:numId w:val="17"/>
              </w:numPr>
              <w:spacing w:after="0" w:line="240" w:lineRule="auto"/>
              <w:jc w:val="both"/>
              <w:rPr>
                <w:rFonts w:ascii="Times New Roman" w:hAnsi="Times New Roman"/>
                <w:sz w:val="20"/>
                <w:szCs w:val="20"/>
              </w:rPr>
            </w:pPr>
            <w:r w:rsidRPr="0037257A">
              <w:rPr>
                <w:rFonts w:ascii="Times New Roman" w:hAnsi="Times New Roman"/>
                <w:sz w:val="20"/>
                <w:szCs w:val="20"/>
              </w:rPr>
              <w:t>Joc: Vrei să fii creativ? – interrelaționare, voie bună, amuzament</w:t>
            </w:r>
          </w:p>
          <w:p w:rsidR="00162278" w:rsidRPr="0037257A" w:rsidRDefault="00162278" w:rsidP="00162278">
            <w:pPr>
              <w:pStyle w:val="ListParagraph"/>
              <w:numPr>
                <w:ilvl w:val="0"/>
                <w:numId w:val="17"/>
              </w:numPr>
              <w:spacing w:after="0" w:line="240" w:lineRule="auto"/>
              <w:jc w:val="both"/>
              <w:rPr>
                <w:rFonts w:ascii="Times New Roman" w:hAnsi="Times New Roman"/>
                <w:sz w:val="20"/>
                <w:szCs w:val="20"/>
              </w:rPr>
            </w:pPr>
            <w:r w:rsidRPr="0037257A">
              <w:rPr>
                <w:rFonts w:ascii="Times New Roman" w:hAnsi="Times New Roman"/>
                <w:sz w:val="20"/>
                <w:szCs w:val="20"/>
              </w:rPr>
              <w:t>Colorarea termometrulului emoțiilor pentru a reda intensitatea bucuriei trăite în diferite momente</w:t>
            </w:r>
          </w:p>
          <w:p w:rsidR="00162278" w:rsidRPr="0037257A" w:rsidRDefault="00162278" w:rsidP="00162278">
            <w:pPr>
              <w:pStyle w:val="ListParagraph"/>
              <w:numPr>
                <w:ilvl w:val="0"/>
                <w:numId w:val="17"/>
              </w:numPr>
              <w:spacing w:after="0" w:line="240" w:lineRule="auto"/>
              <w:jc w:val="both"/>
              <w:rPr>
                <w:rFonts w:ascii="Times New Roman" w:hAnsi="Times New Roman"/>
                <w:sz w:val="20"/>
                <w:szCs w:val="20"/>
              </w:rPr>
            </w:pPr>
            <w:r w:rsidRPr="0037257A">
              <w:rPr>
                <w:rFonts w:ascii="Times New Roman" w:hAnsi="Times New Roman"/>
                <w:sz w:val="20"/>
                <w:szCs w:val="20"/>
              </w:rPr>
              <w:t>Identificarea stării de bine sau de inconfort. Recunoașterea unor gânduri pozitive, gânduri negative</w:t>
            </w:r>
          </w:p>
          <w:p w:rsidR="00162278" w:rsidRPr="002B12AE" w:rsidRDefault="00162278" w:rsidP="00162278">
            <w:pPr>
              <w:pStyle w:val="ListParagraph"/>
              <w:numPr>
                <w:ilvl w:val="0"/>
                <w:numId w:val="17"/>
              </w:numPr>
              <w:spacing w:after="0" w:line="240" w:lineRule="auto"/>
              <w:jc w:val="both"/>
              <w:rPr>
                <w:rFonts w:ascii="Times New Roman" w:hAnsi="Times New Roman"/>
                <w:sz w:val="20"/>
                <w:szCs w:val="20"/>
              </w:rPr>
            </w:pPr>
            <w:r w:rsidRPr="0037257A">
              <w:rPr>
                <w:rFonts w:ascii="Times New Roman" w:hAnsi="Times New Roman"/>
                <w:sz w:val="20"/>
                <w:szCs w:val="20"/>
              </w:rPr>
              <w:t>Joc didactic: ”Urmele emoțiilor” – impactul emoțiilor asupra relațiilor cu cei din jur</w:t>
            </w:r>
          </w:p>
        </w:tc>
        <w:tc>
          <w:tcPr>
            <w:tcW w:w="4219" w:type="dxa"/>
          </w:tcPr>
          <w:p w:rsidR="00162278" w:rsidRPr="0037257A" w:rsidRDefault="00162278" w:rsidP="00162278">
            <w:pPr>
              <w:spacing w:after="0" w:line="240" w:lineRule="auto"/>
              <w:jc w:val="both"/>
              <w:rPr>
                <w:rFonts w:ascii="Times New Roman" w:hAnsi="Times New Roman"/>
                <w:b/>
                <w:sz w:val="20"/>
                <w:szCs w:val="20"/>
              </w:rPr>
            </w:pPr>
            <w:r w:rsidRPr="0037257A">
              <w:rPr>
                <w:rFonts w:ascii="Times New Roman" w:hAnsi="Times New Roman"/>
                <w:b/>
                <w:sz w:val="20"/>
                <w:szCs w:val="20"/>
              </w:rPr>
              <w:t>Cum reacționez în diferite situații?</w:t>
            </w:r>
          </w:p>
          <w:p w:rsidR="00162278" w:rsidRPr="0037257A" w:rsidRDefault="00162278" w:rsidP="00162278">
            <w:pPr>
              <w:pStyle w:val="Default"/>
              <w:rPr>
                <w:sz w:val="20"/>
                <w:szCs w:val="20"/>
              </w:rPr>
            </w:pPr>
            <w:r w:rsidRPr="0037257A">
              <w:rPr>
                <w:sz w:val="20"/>
                <w:szCs w:val="20"/>
              </w:rPr>
              <w:t>Trăire şi manifestare emoţională, starea de bine</w:t>
            </w:r>
          </w:p>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162278" w:rsidRPr="0037257A" w:rsidRDefault="00162278" w:rsidP="00162278">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 xml:space="preserve">1.1, 1.2; 1.3, 1.4, 2.1, 2.2, </w:t>
            </w:r>
            <w:r w:rsidRPr="00B77664">
              <w:rPr>
                <w:rFonts w:ascii="Times New Roman" w:hAnsi="Times New Roman"/>
                <w:sz w:val="20"/>
                <w:szCs w:val="20"/>
              </w:rPr>
              <w:lastRenderedPageBreak/>
              <w:t>2.3, 2.4, 3.1, 3.2, 3.4, 4.1, 4.2, 4.3</w:t>
            </w:r>
          </w:p>
        </w:tc>
        <w:tc>
          <w:tcPr>
            <w:tcW w:w="5103" w:type="dxa"/>
          </w:tcPr>
          <w:p w:rsidR="00E90AAB" w:rsidRPr="00E90AAB" w:rsidRDefault="00E90AAB" w:rsidP="00E90AA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E90AAB">
              <w:rPr>
                <w:rFonts w:ascii="Times New Roman" w:hAnsi="Times New Roman"/>
                <w:color w:val="000000" w:themeColor="text1"/>
                <w:sz w:val="20"/>
                <w:szCs w:val="20"/>
              </w:rPr>
              <w:lastRenderedPageBreak/>
              <w:t>Studiul textului-suport din manual</w:t>
            </w:r>
          </w:p>
          <w:p w:rsidR="00E90AAB" w:rsidRPr="009C2E78" w:rsidRDefault="00E90AAB" w:rsidP="00E90AA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literei b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162278" w:rsidRDefault="00E90AAB" w:rsidP="00E90AA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perechilor de cuvinte substamtiv-însușiire</w:t>
            </w:r>
          </w:p>
          <w:p w:rsidR="00E90AAB" w:rsidRDefault="00E90AAB" w:rsidP="00E90AA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Corectarea unor greșeli de scriere dintr-o propoziție și transcrierea corectă a propoziției</w:t>
            </w:r>
          </w:p>
          <w:p w:rsidR="00E90AAB" w:rsidRPr="00814B5C" w:rsidRDefault="00E90AAB" w:rsidP="00E90AA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Completarea unui dialog cu întrebări potrivite pentru răspunsuri date</w:t>
            </w:r>
          </w:p>
        </w:tc>
        <w:tc>
          <w:tcPr>
            <w:tcW w:w="4219" w:type="dxa"/>
          </w:tcPr>
          <w:p w:rsidR="00162278" w:rsidRPr="0037257A" w:rsidRDefault="00FB530D"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Litera b de tipar și de mână</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din manual, auxliarul didactic, fișe de </w:t>
            </w:r>
            <w:r w:rsidRPr="0037257A">
              <w:rPr>
                <w:rFonts w:ascii="Times New Roman" w:hAnsi="Times New Roman"/>
                <w:sz w:val="20"/>
                <w:szCs w:val="20"/>
              </w:rPr>
              <w:lastRenderedPageBreak/>
              <w:t>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w:t>
            </w:r>
            <w:r w:rsidRPr="0037257A">
              <w:rPr>
                <w:rFonts w:ascii="Times New Roman" w:hAnsi="Times New Roman"/>
                <w:sz w:val="20"/>
                <w:szCs w:val="20"/>
              </w:rPr>
              <w:lastRenderedPageBreak/>
              <w:t>verbale, autoevalure, interavaluare</w:t>
            </w:r>
            <w:r>
              <w:rPr>
                <w:rFonts w:ascii="Times New Roman" w:hAnsi="Times New Roman"/>
                <w:sz w:val="20"/>
                <w:szCs w:val="20"/>
              </w:rPr>
              <w:t>, dictare, copiere, transcriere</w:t>
            </w:r>
          </w:p>
        </w:tc>
      </w:tr>
      <w:tr w:rsidR="00162278" w:rsidRPr="0037257A" w:rsidTr="00CB00F0">
        <w:trPr>
          <w:trHeight w:val="42"/>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p w:rsidR="00162278" w:rsidRPr="00B77664" w:rsidRDefault="00162278" w:rsidP="00162278">
            <w:pPr>
              <w:spacing w:after="0" w:line="240" w:lineRule="auto"/>
              <w:rPr>
                <w:rFonts w:ascii="Times New Roman" w:hAnsi="Times New Roman"/>
                <w:b/>
                <w:sz w:val="20"/>
                <w:szCs w:val="20"/>
              </w:rPr>
            </w:pP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tcPr>
          <w:p w:rsidR="00162278" w:rsidRDefault="00E90AAB"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Transformări ale apei: evaporare, fierbere, condensare, solidificare/înghețare, topire</w:t>
            </w:r>
          </w:p>
          <w:p w:rsidR="00E90AAB" w:rsidRDefault="00E90AAB"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Film didactic despre circuitul apei în natură</w:t>
            </w:r>
          </w:p>
          <w:p w:rsidR="00E90AAB" w:rsidRPr="002B12AE" w:rsidRDefault="00E90AAB"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Experimente simple care pun în evindență transformările apei</w:t>
            </w:r>
          </w:p>
        </w:tc>
        <w:tc>
          <w:tcPr>
            <w:tcW w:w="4219" w:type="dxa"/>
          </w:tcPr>
          <w:p w:rsidR="00162278" w:rsidRPr="0037257A" w:rsidRDefault="00874919"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Ce se întâmplă cu apa în natură?</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7</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vMerge w:val="restart"/>
          </w:tcPr>
          <w:p w:rsidR="00874A6D" w:rsidRPr="00874A6D" w:rsidRDefault="00874A6D"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w:t>
            </w:r>
          </w:p>
          <w:p w:rsidR="00162278" w:rsidRPr="009C2E78" w:rsidRDefault="0016227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literei </w:t>
            </w:r>
            <w:r w:rsidR="00874A6D">
              <w:rPr>
                <w:rFonts w:ascii="Times New Roman" w:hAnsi="Times New Roman"/>
                <w:color w:val="000000" w:themeColor="text1"/>
                <w:sz w:val="20"/>
                <w:szCs w:val="20"/>
              </w:rPr>
              <w:t xml:space="preserve">B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874A6D" w:rsidRDefault="00874A6D"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selectivă a cuvintelor care conține diftongul</w:t>
            </w:r>
            <w:r w:rsidRPr="00874A6D">
              <w:rPr>
                <w:rFonts w:ascii="Times New Roman" w:hAnsi="Times New Roman"/>
                <w:i/>
                <w:color w:val="000000" w:themeColor="text1"/>
                <w:sz w:val="20"/>
                <w:szCs w:val="20"/>
              </w:rPr>
              <w:t xml:space="preserve"> ie</w:t>
            </w:r>
          </w:p>
          <w:p w:rsidR="00874A6D" w:rsidRDefault="00874A6D"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de noi cuvinte prin înocuirea literei p cu litera b</w:t>
            </w:r>
          </w:p>
          <w:p w:rsidR="00874A6D" w:rsidRDefault="00874A6D"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selectivă a unor informații dintr-un scurt text</w:t>
            </w:r>
          </w:p>
          <w:p w:rsidR="00162278" w:rsidRDefault="00162278"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Dictări de litere, silabe, cuvinte, propoziții</w:t>
            </w:r>
          </w:p>
          <w:p w:rsidR="00162278" w:rsidRDefault="00162278"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Copiere/transcriere de litere, silabe, cuvinte, propoziții/text</w:t>
            </w:r>
          </w:p>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162278" w:rsidRPr="0037257A" w:rsidRDefault="00FB530D"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B</w:t>
            </w:r>
            <w:r w:rsidR="00162278">
              <w:rPr>
                <w:rFonts w:ascii="Times New Roman" w:hAnsi="Times New Roman"/>
                <w:b/>
                <w:color w:val="000000" w:themeColor="text1"/>
                <w:sz w:val="20"/>
                <w:szCs w:val="20"/>
              </w:rPr>
              <w:t xml:space="preserve"> de tipar și de mână</w:t>
            </w:r>
          </w:p>
        </w:tc>
        <w:tc>
          <w:tcPr>
            <w:tcW w:w="2268" w:type="dxa"/>
            <w:vMerge w:val="restart"/>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vMerge w:val="restart"/>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vMerge/>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p w:rsidR="00162278" w:rsidRPr="00B77664" w:rsidRDefault="00162278" w:rsidP="00162278">
            <w:pPr>
              <w:spacing w:after="0" w:line="240" w:lineRule="auto"/>
              <w:rPr>
                <w:rFonts w:ascii="Times New Roman" w:hAnsi="Times New Roman"/>
                <w:b/>
                <w:sz w:val="20"/>
                <w:szCs w:val="20"/>
              </w:rPr>
            </w:pP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tcPr>
          <w:p w:rsidR="00162278" w:rsidRPr="003C7108"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eastAsia="Times New Roman" w:hAnsi="Times New Roman"/>
                <w:color w:val="000000"/>
                <w:sz w:val="20"/>
                <w:szCs w:val="20"/>
                <w:lang w:eastAsia="ro-RO"/>
              </w:rPr>
              <w:lastRenderedPageBreak/>
              <w:t xml:space="preserve"> </w:t>
            </w:r>
          </w:p>
        </w:tc>
        <w:tc>
          <w:tcPr>
            <w:tcW w:w="4219" w:type="dxa"/>
          </w:tcPr>
          <w:p w:rsidR="00162278" w:rsidRPr="0037257A" w:rsidRDefault="00870879"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Adunări și scăderi cu trecere peste ordin în concentrul 0-20</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problematizarea, jocul de </w:t>
            </w:r>
            <w:r w:rsidRPr="0037257A">
              <w:rPr>
                <w:rFonts w:ascii="Times New Roman" w:hAnsi="Times New Roman"/>
                <w:sz w:val="20"/>
                <w:szCs w:val="20"/>
              </w:rPr>
              <w:lastRenderedPageBreak/>
              <w:t>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1.1, 1.3, 1.4, 2.1, 2.2, 2.3, 3.1, 3.4</w:t>
            </w:r>
          </w:p>
        </w:tc>
        <w:tc>
          <w:tcPr>
            <w:tcW w:w="5103" w:type="dxa"/>
          </w:tcPr>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Cântarea vocală în colectiv şi individual;</w:t>
            </w:r>
            <w:r w:rsidRPr="00D230D9">
              <w:rPr>
                <w:rFonts w:ascii="Times New Roman" w:hAnsi="Times New Roman"/>
                <w:b/>
                <w:sz w:val="20"/>
                <w:szCs w:val="20"/>
              </w:rPr>
              <w:t xml:space="preserve"> </w:t>
            </w:r>
            <w:r w:rsidRPr="00D230D9">
              <w:rPr>
                <w:rFonts w:ascii="Times New Roman" w:hAnsi="Times New Roman"/>
                <w:sz w:val="20"/>
                <w:szCs w:val="20"/>
              </w:rPr>
              <w:t>Mişcare pe muzică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cultură ritmico-vocală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r>
              <w:rPr>
                <w:rFonts w:ascii="Times New Roman" w:hAnsi="Times New Roman"/>
                <w:sz w:val="20"/>
                <w:szCs w:val="20"/>
              </w:rPr>
              <w:t>. Audierea unui cântec. Învățarea cântecului după auz. Discuții despre semnificația versurilor</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Interpretarea cântecului cu ajutorul acompaniamenului instrumintal</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audiție muzicală interioară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 xml:space="preserve">Elemente de </w:t>
            </w:r>
            <w:r>
              <w:rPr>
                <w:rFonts w:ascii="Times New Roman" w:hAnsi="Times New Roman"/>
                <w:sz w:val="20"/>
                <w:szCs w:val="20"/>
              </w:rPr>
              <w:t>limbaj muzical – Melodia: sunete joase, sunete înalte</w:t>
            </w:r>
          </w:p>
          <w:p w:rsidR="00162278" w:rsidRPr="0053079F"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p>
        </w:tc>
        <w:tc>
          <w:tcPr>
            <w:tcW w:w="4219" w:type="dxa"/>
          </w:tcPr>
          <w:p w:rsidR="00162278"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Sus pe rămurele</w:t>
            </w:r>
          </w:p>
          <w:p w:rsidR="00162278" w:rsidRPr="00ED21E4" w:rsidRDefault="00162278" w:rsidP="00162278">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Sunete joase, sunete înalte</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162278" w:rsidRPr="0037257A" w:rsidRDefault="00162278" w:rsidP="00162278">
            <w:pPr>
              <w:autoSpaceDE w:val="0"/>
              <w:autoSpaceDN w:val="0"/>
              <w:adjustRightInd w:val="0"/>
              <w:spacing w:after="0" w:line="240" w:lineRule="auto"/>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8</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vMerge w:val="restart"/>
          </w:tcPr>
          <w:p w:rsidR="00162278" w:rsidRPr="009C2E78" w:rsidRDefault="0016227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162278" w:rsidRPr="009C2E78" w:rsidRDefault="00162278"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pe liniatura de tip I a literei </w:t>
            </w:r>
            <w:r w:rsidR="005C13D4">
              <w:rPr>
                <w:rFonts w:ascii="Times New Roman" w:hAnsi="Times New Roman"/>
                <w:color w:val="000000" w:themeColor="text1"/>
                <w:sz w:val="20"/>
                <w:szCs w:val="20"/>
              </w:rPr>
              <w:t>g</w:t>
            </w:r>
            <w:r>
              <w:rPr>
                <w:rFonts w:ascii="Times New Roman" w:hAnsi="Times New Roman"/>
                <w:color w:val="000000" w:themeColor="text1"/>
                <w:sz w:val="20"/>
                <w:szCs w:val="20"/>
              </w:rPr>
              <w:t xml:space="preserve"> de tipar, a cuvintelor</w:t>
            </w:r>
          </w:p>
          <w:p w:rsidR="00162278" w:rsidRPr="005C13D4" w:rsidRDefault="005C13D4"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Înlocuirea literei inițiale c cu litera g și scrierea noilor cuvinte</w:t>
            </w:r>
          </w:p>
          <w:p w:rsidR="005C13D4" w:rsidRPr="002B12AE" w:rsidRDefault="005C13D4"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Transcrierea selectivă dintr-un scurt text citit</w:t>
            </w:r>
          </w:p>
        </w:tc>
        <w:tc>
          <w:tcPr>
            <w:tcW w:w="4219" w:type="dxa"/>
            <w:vMerge w:val="restart"/>
          </w:tcPr>
          <w:p w:rsidR="00162278" w:rsidRDefault="00FB530D"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g</w:t>
            </w:r>
            <w:r w:rsidR="00162278">
              <w:rPr>
                <w:rFonts w:ascii="Times New Roman" w:hAnsi="Times New Roman"/>
                <w:b/>
                <w:color w:val="000000" w:themeColor="text1"/>
                <w:sz w:val="20"/>
                <w:szCs w:val="20"/>
              </w:rPr>
              <w:t xml:space="preserve"> de tipar și de mână</w:t>
            </w:r>
          </w:p>
          <w:p w:rsidR="00162278" w:rsidRPr="00545C07" w:rsidRDefault="00162278" w:rsidP="00162278">
            <w:pPr>
              <w:autoSpaceDE w:val="0"/>
              <w:autoSpaceDN w:val="0"/>
              <w:adjustRightInd w:val="0"/>
              <w:spacing w:after="0" w:line="240" w:lineRule="auto"/>
              <w:rPr>
                <w:rFonts w:ascii="Times New Roman" w:hAnsi="Times New Roman"/>
                <w:color w:val="000000" w:themeColor="text1"/>
                <w:sz w:val="20"/>
                <w:szCs w:val="20"/>
              </w:rPr>
            </w:pPr>
          </w:p>
        </w:tc>
        <w:tc>
          <w:tcPr>
            <w:tcW w:w="2268" w:type="dxa"/>
            <w:vMerge w:val="restart"/>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vMerge w:val="restart"/>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vMerge/>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p w:rsidR="00162278" w:rsidRPr="00B77664" w:rsidRDefault="00162278" w:rsidP="00162278">
            <w:pPr>
              <w:spacing w:after="0" w:line="240" w:lineRule="auto"/>
              <w:rPr>
                <w:rFonts w:ascii="Times New Roman" w:hAnsi="Times New Roman"/>
                <w:b/>
                <w:sz w:val="20"/>
                <w:szCs w:val="20"/>
              </w:rPr>
            </w:pP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tcPr>
          <w:p w:rsidR="00162278"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Efectuarea de </w:t>
            </w:r>
            <w:r w:rsidR="005C13D4">
              <w:rPr>
                <w:rFonts w:ascii="Times New Roman" w:hAnsi="Times New Roman"/>
                <w:color w:val="000000" w:themeColor="text1"/>
                <w:sz w:val="20"/>
                <w:szCs w:val="20"/>
              </w:rPr>
              <w:t xml:space="preserve">adunări și </w:t>
            </w:r>
            <w:r>
              <w:rPr>
                <w:rFonts w:ascii="Times New Roman" w:hAnsi="Times New Roman"/>
                <w:color w:val="000000" w:themeColor="text1"/>
                <w:sz w:val="20"/>
                <w:szCs w:val="20"/>
              </w:rPr>
              <w:t>scăderi cu suport intuitiv, mintal și în scris</w:t>
            </w:r>
          </w:p>
          <w:p w:rsidR="00162278"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Utilizarea terminologiei matematice în rezolvarea de exerciții și probleme: ”cu n mai mic/puțin</w:t>
            </w:r>
            <w:r w:rsidR="005C13D4">
              <w:rPr>
                <w:rFonts w:ascii="Times New Roman" w:hAnsi="Times New Roman"/>
                <w:color w:val="000000" w:themeColor="text1"/>
                <w:sz w:val="20"/>
                <w:szCs w:val="20"/>
              </w:rPr>
              <w:t>/mai mult/mai mare</w:t>
            </w:r>
            <w:r>
              <w:rPr>
                <w:rFonts w:ascii="Times New Roman" w:hAnsi="Times New Roman"/>
                <w:color w:val="000000" w:themeColor="text1"/>
                <w:sz w:val="20"/>
                <w:szCs w:val="20"/>
              </w:rPr>
              <w:t>”, diferență, sumă</w:t>
            </w:r>
          </w:p>
          <w:p w:rsidR="00162278" w:rsidRPr="006B77F3"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eastAsia="Times New Roman" w:hAnsi="Times New Roman"/>
                <w:color w:val="000000"/>
                <w:sz w:val="20"/>
                <w:szCs w:val="20"/>
                <w:lang w:eastAsia="ro-RO"/>
              </w:rPr>
              <w:t>Rezolvarea de probleme simple</w:t>
            </w:r>
          </w:p>
          <w:p w:rsidR="00162278" w:rsidRPr="005C13D4" w:rsidRDefault="00162278" w:rsidP="005C13D4">
            <w:pPr>
              <w:autoSpaceDE w:val="0"/>
              <w:autoSpaceDN w:val="0"/>
              <w:adjustRightInd w:val="0"/>
              <w:spacing w:after="0" w:line="240" w:lineRule="auto"/>
              <w:rPr>
                <w:rFonts w:ascii="Times New Roman" w:hAnsi="Times New Roman"/>
                <w:color w:val="000000" w:themeColor="text1"/>
                <w:sz w:val="20"/>
                <w:szCs w:val="20"/>
              </w:rPr>
            </w:pPr>
          </w:p>
        </w:tc>
        <w:tc>
          <w:tcPr>
            <w:tcW w:w="4219" w:type="dxa"/>
          </w:tcPr>
          <w:p w:rsidR="00162278" w:rsidRPr="0037257A" w:rsidRDefault="00870879"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Proba adunării, proba scăderii</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9</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 xml:space="preserve">1.1, 1.2; 1.3, 1.4, </w:t>
            </w:r>
            <w:r w:rsidRPr="00B77664">
              <w:rPr>
                <w:rFonts w:ascii="Times New Roman" w:hAnsi="Times New Roman"/>
                <w:sz w:val="20"/>
                <w:szCs w:val="20"/>
              </w:rPr>
              <w:lastRenderedPageBreak/>
              <w:t>2.1, 2.2, 2.3, 2.4, 3.1, 3.2, 3.4, 4.1, 4.2, 4.3</w:t>
            </w:r>
          </w:p>
        </w:tc>
        <w:tc>
          <w:tcPr>
            <w:tcW w:w="5103" w:type="dxa"/>
          </w:tcPr>
          <w:p w:rsidR="00056ADE" w:rsidRPr="00056ADE" w:rsidRDefault="00056ADE"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Studiul textului-suport din manual</w:t>
            </w:r>
          </w:p>
          <w:p w:rsidR="00162278" w:rsidRPr="00A77698" w:rsidRDefault="005C13D4" w:rsidP="00162278">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G</w:t>
            </w:r>
            <w:r w:rsidR="00162278">
              <w:rPr>
                <w:rFonts w:ascii="Times New Roman" w:hAnsi="Times New Roman"/>
                <w:color w:val="000000" w:themeColor="text1"/>
                <w:sz w:val="20"/>
                <w:szCs w:val="20"/>
              </w:rPr>
              <w:t xml:space="preserve"> </w:t>
            </w:r>
            <w:r w:rsidR="00162278" w:rsidRPr="00694F7B">
              <w:rPr>
                <w:rFonts w:ascii="Times New Roman" w:hAnsi="Times New Roman"/>
                <w:color w:val="000000" w:themeColor="text1"/>
                <w:sz w:val="20"/>
                <w:szCs w:val="20"/>
              </w:rPr>
              <w:t>pe liniatura tip I</w:t>
            </w:r>
            <w:r w:rsidR="00162278">
              <w:rPr>
                <w:rFonts w:ascii="Times New Roman" w:hAnsi="Times New Roman"/>
                <w:color w:val="000000" w:themeColor="text1"/>
                <w:sz w:val="20"/>
                <w:szCs w:val="20"/>
              </w:rPr>
              <w:t>, a</w:t>
            </w:r>
            <w:r w:rsidR="00056ADE">
              <w:rPr>
                <w:rFonts w:ascii="Times New Roman" w:hAnsi="Times New Roman"/>
                <w:color w:val="000000" w:themeColor="text1"/>
                <w:sz w:val="20"/>
                <w:szCs w:val="20"/>
              </w:rPr>
              <w:t xml:space="preserve"> </w:t>
            </w:r>
            <w:r w:rsidR="00162278">
              <w:rPr>
                <w:rFonts w:ascii="Times New Roman" w:hAnsi="Times New Roman"/>
                <w:color w:val="000000" w:themeColor="text1"/>
                <w:sz w:val="20"/>
                <w:szCs w:val="20"/>
              </w:rPr>
              <w:t>unor nume</w:t>
            </w:r>
          </w:p>
          <w:p w:rsidR="00162278" w:rsidRDefault="00B6571A"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Ordonarea cuvintelor în propoziții și transcrierea propozițiilor obținute</w:t>
            </w:r>
          </w:p>
          <w:p w:rsidR="00B6571A" w:rsidRPr="002B12AE" w:rsidRDefault="00B6571A" w:rsidP="001622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Completarea unui bilet lacunar cu cuvinte date</w:t>
            </w:r>
          </w:p>
        </w:tc>
        <w:tc>
          <w:tcPr>
            <w:tcW w:w="4219" w:type="dxa"/>
          </w:tcPr>
          <w:p w:rsidR="00162278" w:rsidRDefault="00FB530D"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Litera G</w:t>
            </w:r>
            <w:r w:rsidR="00162278">
              <w:rPr>
                <w:rFonts w:ascii="Times New Roman" w:hAnsi="Times New Roman"/>
                <w:b/>
                <w:color w:val="000000" w:themeColor="text1"/>
                <w:sz w:val="20"/>
                <w:szCs w:val="20"/>
              </w:rPr>
              <w:t xml:space="preserve"> de tipar și de mână</w:t>
            </w:r>
          </w:p>
          <w:p w:rsidR="005C13D4" w:rsidRPr="0037257A" w:rsidRDefault="005C13D4"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Biletul</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din manual, </w:t>
            </w:r>
            <w:r w:rsidRPr="0037257A">
              <w:rPr>
                <w:rFonts w:ascii="Times New Roman" w:hAnsi="Times New Roman"/>
                <w:sz w:val="20"/>
                <w:szCs w:val="20"/>
              </w:rPr>
              <w:lastRenderedPageBreak/>
              <w:t>auxliarul didactic, fișe de 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w:t>
            </w:r>
            <w:r w:rsidRPr="0037257A">
              <w:rPr>
                <w:rFonts w:ascii="Times New Roman" w:hAnsi="Times New Roman"/>
                <w:sz w:val="20"/>
                <w:szCs w:val="20"/>
              </w:rPr>
              <w:lastRenderedPageBreak/>
              <w:t>colectivă, aprecieri verbale, autoevalure, interavaluare</w:t>
            </w:r>
            <w:r>
              <w:rPr>
                <w:rFonts w:ascii="Times New Roman" w:hAnsi="Times New Roman"/>
                <w:sz w:val="20"/>
                <w:szCs w:val="20"/>
              </w:rPr>
              <w:t>, dictare, copiere, 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2B12AE"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1.5, 1.6, 3.1, 3.2, 4.1, 4.2, 5.1, 5.2, 6.3</w:t>
            </w:r>
          </w:p>
        </w:tc>
        <w:tc>
          <w:tcPr>
            <w:tcW w:w="5103" w:type="dxa"/>
          </w:tcPr>
          <w:p w:rsidR="00162278"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Efectuarea de </w:t>
            </w:r>
            <w:r w:rsidR="000501E8">
              <w:rPr>
                <w:rFonts w:ascii="Times New Roman" w:hAnsi="Times New Roman"/>
                <w:color w:val="000000" w:themeColor="text1"/>
                <w:sz w:val="20"/>
                <w:szCs w:val="20"/>
              </w:rPr>
              <w:t xml:space="preserve">adunări </w:t>
            </w:r>
            <w:r>
              <w:rPr>
                <w:rFonts w:ascii="Times New Roman" w:hAnsi="Times New Roman"/>
                <w:color w:val="000000" w:themeColor="text1"/>
                <w:sz w:val="20"/>
                <w:szCs w:val="20"/>
              </w:rPr>
              <w:t>scăderi cu suport intuitiv, mintal și în scris, folosind algoritmul de calcul</w:t>
            </w:r>
          </w:p>
          <w:p w:rsidR="000501E8" w:rsidRPr="002B12AE" w:rsidRDefault="00162278" w:rsidP="000501E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Aflarea </w:t>
            </w:r>
            <w:r w:rsidR="000501E8">
              <w:rPr>
                <w:rFonts w:ascii="Times New Roman" w:hAnsi="Times New Roman"/>
                <w:color w:val="000000" w:themeColor="text1"/>
                <w:sz w:val="20"/>
                <w:szCs w:val="20"/>
              </w:rPr>
              <w:t>unui termen la adunare, aflarea descăzutului, scăzătorului</w:t>
            </w:r>
          </w:p>
          <w:p w:rsidR="00162278" w:rsidRDefault="00934F84"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Probleme simple de aflare a numărului necunoscut</w:t>
            </w:r>
          </w:p>
          <w:p w:rsidR="00934F84" w:rsidRPr="002B12AE" w:rsidRDefault="00934F84"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Metoda balanței</w:t>
            </w:r>
          </w:p>
        </w:tc>
        <w:tc>
          <w:tcPr>
            <w:tcW w:w="4219" w:type="dxa"/>
          </w:tcPr>
          <w:p w:rsidR="00162278" w:rsidRPr="0037257A" w:rsidRDefault="00870879"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Aflarea numărului necunoscut la adunare și scădere</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162278" w:rsidRDefault="00162278" w:rsidP="00162278">
            <w:pPr>
              <w:autoSpaceDE w:val="0"/>
              <w:autoSpaceDN w:val="0"/>
              <w:adjustRightInd w:val="0"/>
              <w:spacing w:after="0" w:line="240" w:lineRule="auto"/>
              <w:jc w:val="center"/>
              <w:rPr>
                <w:rFonts w:ascii="Times New Roman" w:hAnsi="Times New Roman"/>
                <w:sz w:val="20"/>
                <w:szCs w:val="20"/>
              </w:rPr>
            </w:pPr>
            <w:r w:rsidRPr="00B77664">
              <w:rPr>
                <w:rFonts w:ascii="Times New Roman" w:hAnsi="Times New Roman"/>
                <w:sz w:val="20"/>
                <w:szCs w:val="20"/>
              </w:rPr>
              <w:t>1.1, 1.3, 1.4, 2.1, 2.2, 2.3, 3.1, 3.4</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tcPr>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Cântarea vocală în colectiv şi individual;</w:t>
            </w:r>
            <w:r w:rsidRPr="00D230D9">
              <w:rPr>
                <w:rFonts w:ascii="Times New Roman" w:hAnsi="Times New Roman"/>
                <w:b/>
                <w:sz w:val="20"/>
                <w:szCs w:val="20"/>
              </w:rPr>
              <w:t xml:space="preserve"> </w:t>
            </w:r>
            <w:r w:rsidRPr="00D230D9">
              <w:rPr>
                <w:rFonts w:ascii="Times New Roman" w:hAnsi="Times New Roman"/>
                <w:sz w:val="20"/>
                <w:szCs w:val="20"/>
              </w:rPr>
              <w:t>Mişcare pe muzică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cultură ritmico-vocală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r>
              <w:rPr>
                <w:rFonts w:ascii="Times New Roman" w:hAnsi="Times New Roman"/>
                <w:sz w:val="20"/>
                <w:szCs w:val="20"/>
              </w:rPr>
              <w:t>. Audierea unui cântec. Învățarea cântecului după auz. Discuții despre semnificația versurilor</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Interpretarea cântecului cu ajutorul acompaniamenului instrumintal</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audiție muzicală interioară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 xml:space="preserve">Elemente de </w:t>
            </w:r>
            <w:r>
              <w:rPr>
                <w:rFonts w:ascii="Times New Roman" w:hAnsi="Times New Roman"/>
                <w:sz w:val="20"/>
                <w:szCs w:val="20"/>
              </w:rPr>
              <w:t>limbaj muzical – Melodia: sunete joase, sunete înalte</w:t>
            </w:r>
          </w:p>
          <w:p w:rsidR="00162278" w:rsidRPr="0053079F"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p>
        </w:tc>
        <w:tc>
          <w:tcPr>
            <w:tcW w:w="4219" w:type="dxa"/>
          </w:tcPr>
          <w:p w:rsidR="00162278"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Melcul supărat (din folclorul copiilor)</w:t>
            </w:r>
          </w:p>
          <w:p w:rsidR="00162278" w:rsidRPr="00ED21E4" w:rsidRDefault="00162278" w:rsidP="00162278">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Sunete joase, sunete înalte</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162278" w:rsidRPr="0037257A" w:rsidRDefault="00162278" w:rsidP="00162278">
            <w:pPr>
              <w:autoSpaceDE w:val="0"/>
              <w:autoSpaceDN w:val="0"/>
              <w:adjustRightInd w:val="0"/>
              <w:spacing w:after="0" w:line="240" w:lineRule="auto"/>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0</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tcPr>
          <w:p w:rsidR="00162278" w:rsidRPr="00D05100" w:rsidRDefault="00162278" w:rsidP="00162278">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Citirea și studiul unei scurte povești – activitate în echipe</w:t>
            </w:r>
          </w:p>
          <w:p w:rsidR="00162278" w:rsidRPr="00397045" w:rsidRDefault="00162278" w:rsidP="00162278">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Realizarea în echipă e hărții poveștii cu ajutorul scrisului și a desenelor</w:t>
            </w:r>
          </w:p>
          <w:p w:rsidR="00162278" w:rsidRPr="00397045" w:rsidRDefault="00162278" w:rsidP="00162278">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Jocuri de rol legate de conținutul textului</w:t>
            </w:r>
          </w:p>
          <w:p w:rsidR="00162278" w:rsidRPr="002B3B3D" w:rsidRDefault="00162278" w:rsidP="00162278">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Prezentarea produselor activității</w:t>
            </w:r>
          </w:p>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Ora de lectură</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w:t>
            </w:r>
            <w:r w:rsidRPr="0037257A">
              <w:rPr>
                <w:rFonts w:ascii="Times New Roman" w:hAnsi="Times New Roman"/>
                <w:sz w:val="20"/>
                <w:szCs w:val="20"/>
              </w:rPr>
              <w:lastRenderedPageBreak/>
              <w:t>conversaţia, exercițiul, procedee de citire activă, selectivă, conştientă, expresivă, jocul de rol</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xml:space="preserve">, dictare, copiere, </w:t>
            </w:r>
            <w:r>
              <w:rPr>
                <w:rFonts w:ascii="Times New Roman" w:hAnsi="Times New Roman"/>
                <w:sz w:val="20"/>
                <w:szCs w:val="20"/>
              </w:rPr>
              <w:lastRenderedPageBreak/>
              <w:t>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1.1, 1.2, 1.3, 2.1, 2.2, 2.3, 2.4, 2.5, 2.6</w:t>
            </w:r>
          </w:p>
        </w:tc>
        <w:tc>
          <w:tcPr>
            <w:tcW w:w="5103" w:type="dxa"/>
            <w:vMerge w:val="restart"/>
          </w:tcPr>
          <w:p w:rsidR="00162278" w:rsidRPr="0023175D" w:rsidRDefault="00162278" w:rsidP="00162278">
            <w:pPr>
              <w:pStyle w:val="ListParagraph"/>
              <w:numPr>
                <w:ilvl w:val="0"/>
                <w:numId w:val="55"/>
              </w:numPr>
              <w:spacing w:after="0" w:line="240" w:lineRule="auto"/>
              <w:rPr>
                <w:rFonts w:ascii="Times New Roman" w:hAnsi="Times New Roman"/>
                <w:b/>
                <w:sz w:val="20"/>
                <w:szCs w:val="20"/>
              </w:rPr>
            </w:pPr>
            <w:r>
              <w:rPr>
                <w:rFonts w:ascii="Times New Roman" w:hAnsi="Times New Roman"/>
                <w:sz w:val="20"/>
                <w:szCs w:val="20"/>
              </w:rPr>
              <w:t>Realizarea unui colaj prin tehnica Origami</w:t>
            </w:r>
          </w:p>
          <w:p w:rsidR="00162278" w:rsidRPr="0023175D" w:rsidRDefault="00162278" w:rsidP="00162278">
            <w:pPr>
              <w:pStyle w:val="ListParagraph"/>
              <w:numPr>
                <w:ilvl w:val="0"/>
                <w:numId w:val="55"/>
              </w:numPr>
              <w:spacing w:after="0" w:line="240" w:lineRule="auto"/>
              <w:rPr>
                <w:rFonts w:ascii="Times New Roman" w:hAnsi="Times New Roman"/>
                <w:b/>
                <w:sz w:val="20"/>
                <w:szCs w:val="20"/>
              </w:rPr>
            </w:pPr>
            <w:r w:rsidRPr="00FD383B">
              <w:rPr>
                <w:rFonts w:ascii="Times New Roman" w:hAnsi="Times New Roman"/>
                <w:sz w:val="20"/>
                <w:szCs w:val="20"/>
              </w:rPr>
              <w:t>Tehnici simple – rupere, tăiere, decupare după contur</w:t>
            </w:r>
            <w:r>
              <w:rPr>
                <w:rFonts w:ascii="Times New Roman" w:hAnsi="Times New Roman"/>
                <w:sz w:val="20"/>
                <w:szCs w:val="20"/>
              </w:rPr>
              <w:t xml:space="preserve">  a cercurilor</w:t>
            </w:r>
            <w:r w:rsidRPr="00FD383B">
              <w:rPr>
                <w:rFonts w:ascii="Times New Roman" w:hAnsi="Times New Roman"/>
                <w:sz w:val="20"/>
                <w:szCs w:val="20"/>
              </w:rPr>
              <w:t>, lipire</w:t>
            </w:r>
          </w:p>
          <w:p w:rsidR="00162278" w:rsidRPr="002B12AE" w:rsidRDefault="00162278" w:rsidP="00162278">
            <w:pPr>
              <w:pStyle w:val="ListParagraph"/>
              <w:numPr>
                <w:ilvl w:val="0"/>
                <w:numId w:val="55"/>
              </w:numPr>
              <w:spacing w:after="0" w:line="240" w:lineRule="auto"/>
              <w:rPr>
                <w:rFonts w:ascii="Times New Roman" w:hAnsi="Times New Roman"/>
                <w:b/>
                <w:sz w:val="20"/>
                <w:szCs w:val="20"/>
              </w:rPr>
            </w:pPr>
            <w:r>
              <w:rPr>
                <w:rFonts w:ascii="Times New Roman" w:hAnsi="Times New Roman"/>
                <w:sz w:val="20"/>
                <w:szCs w:val="20"/>
              </w:rPr>
              <w:t>Utilizarea unor materiale neconvenționale: discuri de vată, scobitori pentru realizarea omului de zăpadă</w:t>
            </w:r>
          </w:p>
        </w:tc>
        <w:tc>
          <w:tcPr>
            <w:tcW w:w="4219" w:type="dxa"/>
            <w:vMerge w:val="restart"/>
          </w:tcPr>
          <w:p w:rsidR="00162278" w:rsidRDefault="00162278" w:rsidP="00162278">
            <w:pPr>
              <w:spacing w:after="0" w:line="240" w:lineRule="auto"/>
              <w:rPr>
                <w:rFonts w:ascii="Times New Roman" w:hAnsi="Times New Roman"/>
                <w:sz w:val="20"/>
                <w:szCs w:val="20"/>
              </w:rPr>
            </w:pPr>
            <w:r>
              <w:rPr>
                <w:rFonts w:ascii="Times New Roman" w:hAnsi="Times New Roman"/>
                <w:b/>
                <w:sz w:val="20"/>
                <w:szCs w:val="20"/>
              </w:rPr>
              <w:t>Omul de zăpadă</w:t>
            </w:r>
            <w:r w:rsidRPr="0037257A">
              <w:rPr>
                <w:rFonts w:ascii="Times New Roman" w:hAnsi="Times New Roman"/>
                <w:b/>
                <w:sz w:val="20"/>
                <w:szCs w:val="20"/>
              </w:rPr>
              <w:t xml:space="preserve"> </w:t>
            </w:r>
            <w:r>
              <w:rPr>
                <w:rFonts w:ascii="Times New Roman" w:hAnsi="Times New Roman"/>
                <w:sz w:val="20"/>
                <w:szCs w:val="20"/>
              </w:rPr>
              <w:t>(colaj)</w:t>
            </w:r>
          </w:p>
          <w:p w:rsidR="00162278" w:rsidRPr="00945B03" w:rsidRDefault="00162278" w:rsidP="00162278">
            <w:pPr>
              <w:spacing w:after="0" w:line="240" w:lineRule="auto"/>
              <w:rPr>
                <w:rFonts w:ascii="Times New Roman" w:hAnsi="Times New Roman"/>
                <w:sz w:val="20"/>
                <w:szCs w:val="20"/>
              </w:rPr>
            </w:pPr>
          </w:p>
        </w:tc>
        <w:tc>
          <w:tcPr>
            <w:tcW w:w="2268" w:type="dxa"/>
            <w:vMerge w:val="restart"/>
          </w:tcPr>
          <w:p w:rsidR="00162278" w:rsidRPr="0037257A" w:rsidRDefault="00162278" w:rsidP="00162278">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162278" w:rsidRPr="0037257A" w:rsidRDefault="00162278" w:rsidP="00162278">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vMerge w:val="restart"/>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vMerge/>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1</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1.1, 2.1, 2.2, 3.1, 3.2</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p>
        </w:tc>
        <w:tc>
          <w:tcPr>
            <w:tcW w:w="5103" w:type="dxa"/>
          </w:tcPr>
          <w:p w:rsidR="00162278" w:rsidRPr="0037257A" w:rsidRDefault="00162278" w:rsidP="00162278">
            <w:pPr>
              <w:pStyle w:val="ListParagraph"/>
              <w:numPr>
                <w:ilvl w:val="0"/>
                <w:numId w:val="18"/>
              </w:numPr>
              <w:spacing w:after="0" w:line="240" w:lineRule="auto"/>
              <w:jc w:val="both"/>
              <w:rPr>
                <w:rFonts w:ascii="Times New Roman" w:hAnsi="Times New Roman"/>
                <w:sz w:val="20"/>
                <w:szCs w:val="20"/>
              </w:rPr>
            </w:pPr>
            <w:r w:rsidRPr="0037257A">
              <w:rPr>
                <w:rFonts w:ascii="Times New Roman" w:hAnsi="Times New Roman"/>
                <w:sz w:val="20"/>
                <w:szCs w:val="20"/>
              </w:rPr>
              <w:t>Autocunoaştere şi atitudine pozitivă faţă de sine şi faţă de ceilalţi</w:t>
            </w:r>
          </w:p>
          <w:p w:rsidR="00162278" w:rsidRPr="0037257A" w:rsidRDefault="00162278" w:rsidP="00162278">
            <w:pPr>
              <w:pStyle w:val="ListParagraph"/>
              <w:numPr>
                <w:ilvl w:val="0"/>
                <w:numId w:val="18"/>
              </w:numPr>
              <w:spacing w:after="0" w:line="240" w:lineRule="auto"/>
              <w:jc w:val="both"/>
              <w:rPr>
                <w:rFonts w:ascii="Times New Roman" w:hAnsi="Times New Roman"/>
                <w:sz w:val="20"/>
                <w:szCs w:val="20"/>
              </w:rPr>
            </w:pPr>
            <w:r w:rsidRPr="0037257A">
              <w:rPr>
                <w:rFonts w:ascii="Times New Roman" w:hAnsi="Times New Roman"/>
                <w:sz w:val="20"/>
                <w:szCs w:val="20"/>
              </w:rPr>
              <w:t>Interacțiuni simple cu ființe și obiecte familiare.</w:t>
            </w:r>
          </w:p>
          <w:p w:rsidR="00162278" w:rsidRPr="0037257A" w:rsidRDefault="00162278" w:rsidP="00162278">
            <w:pPr>
              <w:pStyle w:val="ListParagraph"/>
              <w:numPr>
                <w:ilvl w:val="0"/>
                <w:numId w:val="18"/>
              </w:numPr>
              <w:spacing w:after="0" w:line="240" w:lineRule="auto"/>
              <w:jc w:val="both"/>
              <w:rPr>
                <w:rFonts w:ascii="Times New Roman" w:hAnsi="Times New Roman"/>
                <w:sz w:val="20"/>
                <w:szCs w:val="20"/>
              </w:rPr>
            </w:pPr>
            <w:r w:rsidRPr="0037257A">
              <w:rPr>
                <w:rFonts w:ascii="Times New Roman" w:hAnsi="Times New Roman"/>
                <w:sz w:val="20"/>
                <w:szCs w:val="20"/>
              </w:rPr>
              <w:t>Sarcini de lucru în activitatea școlară și acasă</w:t>
            </w:r>
          </w:p>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spacing w:after="0" w:line="240" w:lineRule="auto"/>
              <w:jc w:val="both"/>
              <w:rPr>
                <w:rFonts w:ascii="Times New Roman" w:hAnsi="Times New Roman"/>
                <w:b/>
                <w:sz w:val="20"/>
                <w:szCs w:val="20"/>
              </w:rPr>
            </w:pPr>
            <w:r>
              <w:rPr>
                <w:rFonts w:ascii="Times New Roman" w:hAnsi="Times New Roman"/>
                <w:b/>
                <w:sz w:val="20"/>
                <w:szCs w:val="20"/>
              </w:rPr>
              <w:t>Jurnalul emoțiilor mele</w:t>
            </w:r>
            <w:r w:rsidRPr="0037257A">
              <w:rPr>
                <w:rFonts w:ascii="Times New Roman" w:hAnsi="Times New Roman"/>
                <w:b/>
                <w:sz w:val="20"/>
                <w:szCs w:val="20"/>
              </w:rPr>
              <w:t xml:space="preserve"> – oră la dispoziția învățătorului</w:t>
            </w:r>
          </w:p>
          <w:p w:rsidR="00162278" w:rsidRPr="0037257A" w:rsidRDefault="00162278" w:rsidP="00162278">
            <w:pPr>
              <w:spacing w:after="0" w:line="240" w:lineRule="auto"/>
              <w:jc w:val="both"/>
              <w:rPr>
                <w:rFonts w:ascii="Times New Roman" w:hAnsi="Times New Roman"/>
                <w:b/>
                <w:color w:val="000000" w:themeColor="text1"/>
                <w:sz w:val="20"/>
                <w:szCs w:val="20"/>
              </w:rPr>
            </w:pPr>
          </w:p>
        </w:tc>
        <w:tc>
          <w:tcPr>
            <w:tcW w:w="2268" w:type="dxa"/>
          </w:tcPr>
          <w:p w:rsidR="00162278" w:rsidRPr="0037257A" w:rsidRDefault="00162278" w:rsidP="00162278">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162278" w:rsidRPr="0037257A" w:rsidRDefault="00162278" w:rsidP="00162278">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tcPr>
          <w:p w:rsidR="00162278" w:rsidRPr="00DB6BBE" w:rsidRDefault="00162278" w:rsidP="00162278">
            <w:pPr>
              <w:pStyle w:val="ListParagraph"/>
              <w:numPr>
                <w:ilvl w:val="0"/>
                <w:numId w:val="59"/>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corectă a literelor, cuvintelor, propozițiilor</w:t>
            </w:r>
          </w:p>
          <w:p w:rsidR="00162278" w:rsidRPr="00DB6BBE" w:rsidRDefault="00162278" w:rsidP="00162278">
            <w:pPr>
              <w:pStyle w:val="ListParagraph"/>
              <w:numPr>
                <w:ilvl w:val="0"/>
                <w:numId w:val="59"/>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Exerciții de despărțire a cuvintelor în silabe</w:t>
            </w:r>
          </w:p>
          <w:p w:rsidR="00162278" w:rsidRPr="00DB6BBE" w:rsidRDefault="00162278" w:rsidP="00162278">
            <w:pPr>
              <w:pStyle w:val="ListParagraph"/>
              <w:numPr>
                <w:ilvl w:val="0"/>
                <w:numId w:val="59"/>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Transcrierea cuvintelor în mod criterial</w:t>
            </w:r>
            <w:r w:rsidR="003B73CD">
              <w:rPr>
                <w:rFonts w:ascii="Times New Roman" w:hAnsi="Times New Roman"/>
                <w:color w:val="000000" w:themeColor="text1"/>
                <w:sz w:val="20"/>
                <w:szCs w:val="20"/>
              </w:rPr>
              <w:t>-selectiv</w:t>
            </w:r>
          </w:p>
          <w:p w:rsidR="00162278" w:rsidRPr="003B73CD" w:rsidRDefault="00162278" w:rsidP="00162278">
            <w:pPr>
              <w:pStyle w:val="ListParagraph"/>
              <w:numPr>
                <w:ilvl w:val="0"/>
                <w:numId w:val="59"/>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w:t>
            </w:r>
            <w:r w:rsidR="003B73CD">
              <w:rPr>
                <w:rFonts w:ascii="Times New Roman" w:hAnsi="Times New Roman"/>
                <w:color w:val="000000" w:themeColor="text1"/>
                <w:sz w:val="20"/>
                <w:szCs w:val="20"/>
              </w:rPr>
              <w:t>erciții de observare a unor gre</w:t>
            </w:r>
            <w:r>
              <w:rPr>
                <w:rFonts w:ascii="Times New Roman" w:hAnsi="Times New Roman"/>
                <w:color w:val="000000" w:themeColor="text1"/>
                <w:sz w:val="20"/>
                <w:szCs w:val="20"/>
              </w:rPr>
              <w:t>șeli de scriere și transcrierea corectă a propozițiilor</w:t>
            </w:r>
          </w:p>
          <w:p w:rsidR="003B73CD" w:rsidRPr="003B73CD" w:rsidRDefault="003B73CD" w:rsidP="003B73CD">
            <w:pPr>
              <w:pStyle w:val="ListParagraph"/>
              <w:numPr>
                <w:ilvl w:val="0"/>
                <w:numId w:val="59"/>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unor propoziții în care cuvintele au aceeași literă inițială</w:t>
            </w:r>
          </w:p>
          <w:p w:rsidR="003B73CD" w:rsidRPr="003B73CD" w:rsidRDefault="003B73CD" w:rsidP="003B73CD">
            <w:pPr>
              <w:pStyle w:val="ListParagraph"/>
              <w:numPr>
                <w:ilvl w:val="0"/>
                <w:numId w:val="59"/>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Transcrierea unor cuvinte descoperite în careul literelor</w:t>
            </w:r>
          </w:p>
          <w:p w:rsidR="00162278" w:rsidRPr="00FC5533" w:rsidRDefault="003B73CD" w:rsidP="00162278">
            <w:pPr>
              <w:pStyle w:val="ListParagraph"/>
              <w:numPr>
                <w:ilvl w:val="0"/>
                <w:numId w:val="59"/>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Completarea unui text lacunar  cu cuvinte date</w:t>
            </w: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2B12AE"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 xml:space="preserve">1.5, 1.6, 3.1, 3.2, </w:t>
            </w:r>
            <w:r w:rsidRPr="00B77664">
              <w:rPr>
                <w:rFonts w:ascii="Times New Roman" w:hAnsi="Times New Roman"/>
                <w:noProof/>
                <w:sz w:val="20"/>
                <w:szCs w:val="20"/>
              </w:rPr>
              <w:lastRenderedPageBreak/>
              <w:t>4.1, 4.2, 5.1, 5.2, 6.3</w:t>
            </w:r>
          </w:p>
        </w:tc>
        <w:tc>
          <w:tcPr>
            <w:tcW w:w="5103" w:type="dxa"/>
          </w:tcPr>
          <w:p w:rsidR="00162278"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Efectuarea de adunări și scăderi cu suport intuitiv, mintal și în scris, folosind algoritmul de calcul</w:t>
            </w:r>
          </w:p>
          <w:p w:rsidR="00162278"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Aflarea sumei și a diferenței, a unui termen necunoscut la adunare și scădere</w:t>
            </w:r>
          </w:p>
          <w:p w:rsidR="00162278" w:rsidRDefault="00162278"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probei la adunare și scădere</w:t>
            </w:r>
          </w:p>
          <w:p w:rsidR="003B73CD" w:rsidRPr="002B12AE" w:rsidRDefault="003B73CD" w:rsidP="0016227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Rezolvarea de probleme simple</w:t>
            </w:r>
          </w:p>
        </w:tc>
        <w:tc>
          <w:tcPr>
            <w:tcW w:w="4219" w:type="dxa"/>
          </w:tcPr>
          <w:p w:rsidR="00162278" w:rsidRPr="0037257A" w:rsidRDefault="00826B0B"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Să exersăm!</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lastRenderedPageBreak/>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w:t>
            </w:r>
            <w:r w:rsidRPr="0037257A">
              <w:rPr>
                <w:rFonts w:ascii="Times New Roman" w:hAnsi="Times New Roman"/>
                <w:sz w:val="20"/>
                <w:szCs w:val="20"/>
              </w:rPr>
              <w:lastRenderedPageBreak/>
              <w:t>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2</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vMerge w:val="restart"/>
          </w:tcPr>
          <w:p w:rsidR="00162278" w:rsidRPr="003B73CD" w:rsidRDefault="003B73CD" w:rsidP="00162278">
            <w:pPr>
              <w:pStyle w:val="ListParagraph"/>
              <w:numPr>
                <w:ilvl w:val="0"/>
                <w:numId w:val="60"/>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ameliorare/corectare/recuperare</w:t>
            </w:r>
          </w:p>
          <w:p w:rsidR="003B73CD" w:rsidRPr="003B73CD" w:rsidRDefault="003B73CD" w:rsidP="00162278">
            <w:pPr>
              <w:pStyle w:val="ListParagraph"/>
              <w:numPr>
                <w:ilvl w:val="0"/>
                <w:numId w:val="60"/>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Copieri, transcrieri, dictări</w:t>
            </w:r>
          </w:p>
          <w:p w:rsidR="003B73CD" w:rsidRPr="003B73CD" w:rsidRDefault="003B73CD" w:rsidP="00162278">
            <w:pPr>
              <w:pStyle w:val="ListParagraph"/>
              <w:numPr>
                <w:ilvl w:val="0"/>
                <w:numId w:val="60"/>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Formularea de propoziții cu cuvinte date, după imagini</w:t>
            </w:r>
          </w:p>
          <w:p w:rsidR="003B73CD" w:rsidRPr="005275D7" w:rsidRDefault="003B73CD" w:rsidP="00162278">
            <w:pPr>
              <w:pStyle w:val="ListParagraph"/>
              <w:numPr>
                <w:ilvl w:val="0"/>
                <w:numId w:val="60"/>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Alcătuirea unor scurte texte din 3-4 enunțuri</w:t>
            </w:r>
          </w:p>
          <w:p w:rsidR="00162278" w:rsidRPr="005275D7" w:rsidRDefault="00162278" w:rsidP="00162278">
            <w:pPr>
              <w:pStyle w:val="ListParagraph"/>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tcPr>
          <w:p w:rsidR="00162278" w:rsidRPr="0037257A" w:rsidRDefault="00FB530D" w:rsidP="00FB530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Reptarea literelor de tipar și de mână învățate</w:t>
            </w:r>
          </w:p>
        </w:tc>
        <w:tc>
          <w:tcPr>
            <w:tcW w:w="2268" w:type="dxa"/>
            <w:vMerge w:val="restart"/>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w:t>
            </w:r>
            <w:r>
              <w:rPr>
                <w:rFonts w:ascii="Times New Roman" w:hAnsi="Times New Roman"/>
                <w:sz w:val="20"/>
                <w:szCs w:val="20"/>
              </w:rPr>
              <w:t>fișe de evaluare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w:t>
            </w:r>
            <w:r>
              <w:rPr>
                <w:rFonts w:ascii="Times New Roman" w:hAnsi="Times New Roman"/>
                <w:sz w:val="20"/>
                <w:szCs w:val="20"/>
              </w:rPr>
              <w:t>caţia, conversaţia, exercițiul</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vMerge w:val="restart"/>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Pr>
                <w:rFonts w:ascii="Times New Roman" w:hAnsi="Times New Roman"/>
                <w:sz w:val="20"/>
                <w:szCs w:val="20"/>
              </w:rPr>
              <w:t>evaluarea prin calificative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vMerge/>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1.5, 1.6, 3.</w:t>
            </w:r>
            <w:r>
              <w:rPr>
                <w:rFonts w:ascii="Times New Roman" w:hAnsi="Times New Roman"/>
                <w:noProof/>
                <w:sz w:val="20"/>
                <w:szCs w:val="20"/>
              </w:rPr>
              <w:t>1, 3.2, 4.1, 4.2, 5.1, 5.2, 6.3</w:t>
            </w:r>
          </w:p>
          <w:p w:rsidR="00162278" w:rsidRPr="0037257A" w:rsidRDefault="00162278" w:rsidP="00162278">
            <w:pPr>
              <w:autoSpaceDE w:val="0"/>
              <w:autoSpaceDN w:val="0"/>
              <w:adjustRightInd w:val="0"/>
              <w:spacing w:after="0" w:line="240" w:lineRule="auto"/>
              <w:rPr>
                <w:rFonts w:ascii="Times New Roman" w:hAnsi="Times New Roman"/>
                <w:b/>
                <w:sz w:val="20"/>
                <w:szCs w:val="20"/>
              </w:rPr>
            </w:pPr>
          </w:p>
        </w:tc>
        <w:tc>
          <w:tcPr>
            <w:tcW w:w="5103" w:type="dxa"/>
          </w:tcPr>
          <w:p w:rsidR="00162278" w:rsidRDefault="00282F64" w:rsidP="00162278">
            <w:pPr>
              <w:pStyle w:val="Default"/>
              <w:numPr>
                <w:ilvl w:val="0"/>
                <w:numId w:val="67"/>
              </w:numPr>
              <w:rPr>
                <w:sz w:val="20"/>
                <w:szCs w:val="20"/>
              </w:rPr>
            </w:pPr>
            <w:r>
              <w:rPr>
                <w:sz w:val="20"/>
                <w:szCs w:val="20"/>
              </w:rPr>
              <w:t xml:space="preserve">Analiza </w:t>
            </w:r>
            <w:r w:rsidR="00C63EE0">
              <w:rPr>
                <w:sz w:val="20"/>
                <w:szCs w:val="20"/>
              </w:rPr>
              <w:t>textului problemei</w:t>
            </w:r>
          </w:p>
          <w:p w:rsidR="00C63EE0" w:rsidRDefault="00C63EE0" w:rsidP="00162278">
            <w:pPr>
              <w:pStyle w:val="Default"/>
              <w:numPr>
                <w:ilvl w:val="0"/>
                <w:numId w:val="67"/>
              </w:numPr>
              <w:rPr>
                <w:sz w:val="20"/>
                <w:szCs w:val="20"/>
              </w:rPr>
            </w:pPr>
            <w:r>
              <w:rPr>
                <w:sz w:val="20"/>
                <w:szCs w:val="20"/>
              </w:rPr>
              <w:t>Exerciții de evidențiere a cuvintelor-cheie sau a expresiilor care sugerează operații</w:t>
            </w:r>
          </w:p>
          <w:p w:rsidR="00C63EE0" w:rsidRDefault="00C63EE0" w:rsidP="00162278">
            <w:pPr>
              <w:pStyle w:val="Default"/>
              <w:numPr>
                <w:ilvl w:val="0"/>
                <w:numId w:val="67"/>
              </w:numPr>
              <w:rPr>
                <w:sz w:val="20"/>
                <w:szCs w:val="20"/>
              </w:rPr>
            </w:pPr>
            <w:r>
              <w:rPr>
                <w:sz w:val="20"/>
                <w:szCs w:val="20"/>
              </w:rPr>
              <w:t>Exerciții de discriminarea a informațiilor cunoscute/relevante de cele necunoscute/irelevante</w:t>
            </w:r>
          </w:p>
          <w:p w:rsidR="00C63EE0" w:rsidRDefault="00C63EE0" w:rsidP="00162278">
            <w:pPr>
              <w:pStyle w:val="Default"/>
              <w:numPr>
                <w:ilvl w:val="0"/>
                <w:numId w:val="67"/>
              </w:numPr>
              <w:rPr>
                <w:sz w:val="20"/>
                <w:szCs w:val="20"/>
              </w:rPr>
            </w:pPr>
            <w:r>
              <w:rPr>
                <w:sz w:val="20"/>
                <w:szCs w:val="20"/>
              </w:rPr>
              <w:t>Realizarea schiței problemei</w:t>
            </w:r>
          </w:p>
          <w:p w:rsidR="00C63EE0" w:rsidRDefault="00C63EE0" w:rsidP="00162278">
            <w:pPr>
              <w:pStyle w:val="Default"/>
              <w:numPr>
                <w:ilvl w:val="0"/>
                <w:numId w:val="67"/>
              </w:numPr>
              <w:rPr>
                <w:sz w:val="20"/>
                <w:szCs w:val="20"/>
              </w:rPr>
            </w:pPr>
            <w:r>
              <w:rPr>
                <w:sz w:val="20"/>
                <w:szCs w:val="20"/>
              </w:rPr>
              <w:t>Elaborarea planului de rezolvare cu judecăți și operații sub forma unor organizatori grafici logic</w:t>
            </w:r>
          </w:p>
          <w:p w:rsidR="00C63EE0" w:rsidRPr="002B12AE" w:rsidRDefault="00C63EE0" w:rsidP="00162278">
            <w:pPr>
              <w:pStyle w:val="Default"/>
              <w:numPr>
                <w:ilvl w:val="0"/>
                <w:numId w:val="67"/>
              </w:numPr>
              <w:rPr>
                <w:sz w:val="20"/>
                <w:szCs w:val="20"/>
              </w:rPr>
            </w:pPr>
            <w:r>
              <w:rPr>
                <w:sz w:val="20"/>
                <w:szCs w:val="20"/>
              </w:rPr>
              <w:t>Muncă suplimentară la o problemă: rezolvarea sub forma unui exercițiu, modificarea textului, modificarea datelor</w:t>
            </w:r>
          </w:p>
        </w:tc>
        <w:tc>
          <w:tcPr>
            <w:tcW w:w="4219" w:type="dxa"/>
          </w:tcPr>
          <w:p w:rsidR="00162278" w:rsidRPr="0037257A" w:rsidRDefault="00826B0B"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Probleme care se rezolvă prin două operații diferite</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1.1, 1.3, 1.4, 2.1, 2.2, 2.3, 3.1, 3.4</w:t>
            </w:r>
          </w:p>
        </w:tc>
        <w:tc>
          <w:tcPr>
            <w:tcW w:w="5103" w:type="dxa"/>
          </w:tcPr>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Cântarea vocală în colectiv şi individual;</w:t>
            </w:r>
            <w:r w:rsidRPr="00D230D9">
              <w:rPr>
                <w:rFonts w:ascii="Times New Roman" w:hAnsi="Times New Roman"/>
                <w:b/>
                <w:sz w:val="20"/>
                <w:szCs w:val="20"/>
              </w:rPr>
              <w:t xml:space="preserve"> </w:t>
            </w:r>
            <w:r w:rsidRPr="00D230D9">
              <w:rPr>
                <w:rFonts w:ascii="Times New Roman" w:hAnsi="Times New Roman"/>
                <w:sz w:val="20"/>
                <w:szCs w:val="20"/>
              </w:rPr>
              <w:t>Mişcare pe muzică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cultură ritmico-vocală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r>
              <w:rPr>
                <w:rFonts w:ascii="Times New Roman" w:hAnsi="Times New Roman"/>
                <w:sz w:val="20"/>
                <w:szCs w:val="20"/>
              </w:rPr>
              <w:t>. Audierea unui cântec. Învățarea cântecului după auz. Discuții despre semnificația versurilor</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Interpretarea cântecului cu ajutorul acompaniamenului instrumintal</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audiție muzicală interioară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 xml:space="preserve">Elemente de </w:t>
            </w:r>
            <w:r>
              <w:rPr>
                <w:rFonts w:ascii="Times New Roman" w:hAnsi="Times New Roman"/>
                <w:sz w:val="20"/>
                <w:szCs w:val="20"/>
              </w:rPr>
              <w:t>limbaj muzical – Melodia: sunete joase, sunete înalte</w:t>
            </w:r>
          </w:p>
          <w:p w:rsidR="00162278" w:rsidRPr="00880192"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880192">
              <w:rPr>
                <w:rFonts w:ascii="Times New Roman" w:hAnsi="Times New Roman"/>
                <w:sz w:val="20"/>
                <w:szCs w:val="20"/>
              </w:rPr>
              <w:t>Creaţii muzicale accesibile</w:t>
            </w:r>
          </w:p>
        </w:tc>
        <w:tc>
          <w:tcPr>
            <w:tcW w:w="4219" w:type="dxa"/>
          </w:tcPr>
          <w:p w:rsidR="00162278"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Ține Baba Iarnă sfat</w:t>
            </w:r>
          </w:p>
          <w:p w:rsidR="00162278" w:rsidRPr="00880192" w:rsidRDefault="00162278" w:rsidP="00162278">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Mișcarea pe muzică</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162278" w:rsidRPr="0037257A" w:rsidRDefault="00162278" w:rsidP="00162278">
            <w:pPr>
              <w:autoSpaceDE w:val="0"/>
              <w:autoSpaceDN w:val="0"/>
              <w:adjustRightInd w:val="0"/>
              <w:spacing w:after="0" w:line="240" w:lineRule="auto"/>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 xml:space="preserve">3 </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 xml:space="preserve">1.1, 1.2; 1.3, 1.4, </w:t>
            </w:r>
            <w:r w:rsidRPr="00B77664">
              <w:rPr>
                <w:rFonts w:ascii="Times New Roman" w:hAnsi="Times New Roman"/>
                <w:sz w:val="20"/>
                <w:szCs w:val="20"/>
              </w:rPr>
              <w:lastRenderedPageBreak/>
              <w:t>2.1, 2.2, 2.3, 2.4, 3.1, 3.2, 3.4, 4.1, 4.2, 4.3</w:t>
            </w:r>
          </w:p>
        </w:tc>
        <w:tc>
          <w:tcPr>
            <w:tcW w:w="5103" w:type="dxa"/>
            <w:vMerge w:val="restart"/>
          </w:tcPr>
          <w:p w:rsidR="00162278" w:rsidRPr="00306D3E" w:rsidRDefault="00C63EE0" w:rsidP="00162278">
            <w:pPr>
              <w:pStyle w:val="Default"/>
              <w:numPr>
                <w:ilvl w:val="0"/>
                <w:numId w:val="61"/>
              </w:numPr>
              <w:rPr>
                <w:b/>
                <w:color w:val="000000" w:themeColor="text1"/>
                <w:sz w:val="20"/>
                <w:szCs w:val="20"/>
              </w:rPr>
            </w:pPr>
            <w:r>
              <w:rPr>
                <w:color w:val="000000" w:themeColor="text1"/>
                <w:sz w:val="20"/>
                <w:szCs w:val="20"/>
              </w:rPr>
              <w:lastRenderedPageBreak/>
              <w:t>Activități de ameliorare/corectare/recuperare</w:t>
            </w:r>
          </w:p>
        </w:tc>
        <w:tc>
          <w:tcPr>
            <w:tcW w:w="4219" w:type="dxa"/>
            <w:vMerge w:val="restart"/>
          </w:tcPr>
          <w:p w:rsidR="00162278" w:rsidRPr="0037257A" w:rsidRDefault="00FB530D"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tc>
        <w:tc>
          <w:tcPr>
            <w:tcW w:w="2268" w:type="dxa"/>
            <w:vMerge w:val="restart"/>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din manual, </w:t>
            </w:r>
            <w:r w:rsidRPr="0037257A">
              <w:rPr>
                <w:rFonts w:ascii="Times New Roman" w:hAnsi="Times New Roman"/>
                <w:sz w:val="20"/>
                <w:szCs w:val="20"/>
              </w:rPr>
              <w:lastRenderedPageBreak/>
              <w:t>auxliarul didactic, fișe de lucru, alfabetar, cartonașe cu cuvinte tipărite</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843" w:type="dxa"/>
            <w:vMerge w:val="restart"/>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w:t>
            </w:r>
            <w:r w:rsidRPr="0037257A">
              <w:rPr>
                <w:rFonts w:ascii="Times New Roman" w:hAnsi="Times New Roman"/>
                <w:sz w:val="20"/>
                <w:szCs w:val="20"/>
              </w:rPr>
              <w:lastRenderedPageBreak/>
              <w:t>colectivă, aprecieri verbale, autoevalure, interavaluare</w:t>
            </w:r>
            <w:r>
              <w:rPr>
                <w:rFonts w:ascii="Times New Roman" w:hAnsi="Times New Roman"/>
                <w:sz w:val="20"/>
                <w:szCs w:val="20"/>
              </w:rPr>
              <w:t>, dictare, copiere, transcriere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vMerge/>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vMerge/>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1.5, 1.6, 3.</w:t>
            </w:r>
            <w:r>
              <w:rPr>
                <w:rFonts w:ascii="Times New Roman" w:hAnsi="Times New Roman"/>
                <w:noProof/>
                <w:sz w:val="20"/>
                <w:szCs w:val="20"/>
              </w:rPr>
              <w:t>1, 3.2, 4.1, 4.2, 5.1, 5.2, 6.3</w:t>
            </w:r>
          </w:p>
          <w:p w:rsidR="00162278" w:rsidRPr="0037257A" w:rsidRDefault="00162278" w:rsidP="00162278">
            <w:pPr>
              <w:autoSpaceDE w:val="0"/>
              <w:autoSpaceDN w:val="0"/>
              <w:adjustRightInd w:val="0"/>
              <w:spacing w:after="0" w:line="240" w:lineRule="auto"/>
              <w:rPr>
                <w:rFonts w:ascii="Times New Roman" w:hAnsi="Times New Roman"/>
                <w:b/>
                <w:sz w:val="20"/>
                <w:szCs w:val="20"/>
              </w:rPr>
            </w:pPr>
          </w:p>
        </w:tc>
        <w:tc>
          <w:tcPr>
            <w:tcW w:w="5103" w:type="dxa"/>
          </w:tcPr>
          <w:p w:rsidR="00162278" w:rsidRPr="001C492F" w:rsidRDefault="00162278" w:rsidP="00162278">
            <w:pPr>
              <w:pStyle w:val="ListParagraph"/>
              <w:numPr>
                <w:ilvl w:val="0"/>
                <w:numId w:val="61"/>
              </w:numPr>
              <w:autoSpaceDE w:val="0"/>
              <w:autoSpaceDN w:val="0"/>
              <w:adjustRightInd w:val="0"/>
              <w:spacing w:after="0" w:line="240" w:lineRule="auto"/>
              <w:rPr>
                <w:rFonts w:ascii="Times New Roman" w:hAnsi="Times New Roman"/>
                <w:color w:val="000000" w:themeColor="text1"/>
                <w:sz w:val="20"/>
                <w:szCs w:val="20"/>
              </w:rPr>
            </w:pPr>
            <w:r w:rsidRPr="001C492F">
              <w:rPr>
                <w:rFonts w:ascii="Times New Roman" w:hAnsi="Times New Roman"/>
                <w:color w:val="000000" w:themeColor="text1"/>
                <w:sz w:val="20"/>
                <w:szCs w:val="20"/>
              </w:rPr>
              <w:t>Aplicarea unui test de evaluare scrisă</w:t>
            </w: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Iată </w:t>
            </w:r>
            <w:r w:rsidR="00826B0B">
              <w:rPr>
                <w:rFonts w:ascii="Times New Roman" w:hAnsi="Times New Roman"/>
                <w:b/>
                <w:color w:val="000000" w:themeColor="text1"/>
                <w:sz w:val="20"/>
                <w:szCs w:val="20"/>
              </w:rPr>
              <w:t>ce știu! – Evaluare Unitatea IV</w:t>
            </w:r>
            <w:r>
              <w:rPr>
                <w:rFonts w:ascii="Times New Roman" w:hAnsi="Times New Roman"/>
                <w:b/>
                <w:color w:val="000000" w:themeColor="text1"/>
                <w:sz w:val="20"/>
                <w:szCs w:val="20"/>
              </w:rPr>
              <w:t xml:space="preserve"> din auxiliarul Sinapsis</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w:t>
            </w:r>
            <w:r>
              <w:rPr>
                <w:rFonts w:ascii="Times New Roman" w:hAnsi="Times New Roman"/>
                <w:sz w:val="20"/>
                <w:szCs w:val="20"/>
              </w:rPr>
              <w:t>evaluarea prin calificative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162278" w:rsidRPr="0037257A" w:rsidTr="00CB00F0">
        <w:trPr>
          <w:trHeight w:val="1"/>
        </w:trPr>
        <w:tc>
          <w:tcPr>
            <w:tcW w:w="675" w:type="dxa"/>
            <w:vMerge w:val="restart"/>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4</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1.2; 1.3, 1.4, 2.1, 2.2, 2.3, 2.4, 3.1, 3.2, 3.4, 4.1, 4.2, 4.3</w:t>
            </w:r>
          </w:p>
        </w:tc>
        <w:tc>
          <w:tcPr>
            <w:tcW w:w="5103" w:type="dxa"/>
          </w:tcPr>
          <w:p w:rsidR="00162278" w:rsidRPr="00536866" w:rsidRDefault="00C63EE0" w:rsidP="00162278">
            <w:pPr>
              <w:pStyle w:val="ListParagraph"/>
              <w:numPr>
                <w:ilvl w:val="0"/>
                <w:numId w:val="62"/>
              </w:numPr>
              <w:autoSpaceDE w:val="0"/>
              <w:autoSpaceDN w:val="0"/>
              <w:adjustRightInd w:val="0"/>
              <w:spacing w:after="0" w:line="240" w:lineRule="auto"/>
              <w:rPr>
                <w:rFonts w:ascii="Times New Roman" w:hAnsi="Times New Roman"/>
                <w:b/>
                <w:color w:val="000000" w:themeColor="text1"/>
                <w:sz w:val="20"/>
                <w:szCs w:val="20"/>
              </w:rPr>
            </w:pPr>
            <w:r w:rsidRPr="001C492F">
              <w:rPr>
                <w:rFonts w:ascii="Times New Roman" w:hAnsi="Times New Roman"/>
                <w:color w:val="000000" w:themeColor="text1"/>
                <w:sz w:val="20"/>
                <w:szCs w:val="20"/>
              </w:rPr>
              <w:t>Aplicarea unui test de evaluare scrisă</w:t>
            </w:r>
          </w:p>
        </w:tc>
        <w:tc>
          <w:tcPr>
            <w:tcW w:w="4219" w:type="dxa"/>
          </w:tcPr>
          <w:p w:rsidR="00162278" w:rsidRPr="0037257A" w:rsidRDefault="00FB530D"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Iată ce știu! </w:t>
            </w:r>
            <w:r w:rsidR="00D0401F">
              <w:rPr>
                <w:rFonts w:ascii="Times New Roman" w:hAnsi="Times New Roman"/>
                <w:b/>
                <w:color w:val="000000" w:themeColor="text1"/>
                <w:sz w:val="20"/>
                <w:szCs w:val="20"/>
              </w:rPr>
              <w:t>–</w:t>
            </w:r>
            <w:r>
              <w:rPr>
                <w:rFonts w:ascii="Times New Roman" w:hAnsi="Times New Roman"/>
                <w:b/>
                <w:color w:val="000000" w:themeColor="text1"/>
                <w:sz w:val="20"/>
                <w:szCs w:val="20"/>
              </w:rPr>
              <w:t xml:space="preserve"> </w:t>
            </w:r>
            <w:r w:rsidR="00D0401F">
              <w:rPr>
                <w:rFonts w:ascii="Times New Roman" w:hAnsi="Times New Roman"/>
                <w:b/>
                <w:color w:val="000000" w:themeColor="text1"/>
                <w:sz w:val="20"/>
                <w:szCs w:val="20"/>
              </w:rPr>
              <w:t>Evaluare Unitatea VI</w:t>
            </w:r>
          </w:p>
        </w:tc>
        <w:tc>
          <w:tcPr>
            <w:tcW w:w="2268" w:type="dxa"/>
          </w:tcPr>
          <w:p w:rsidR="00040F6A" w:rsidRDefault="00162278" w:rsidP="00040F6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w:t>
            </w:r>
          </w:p>
          <w:p w:rsidR="00162278" w:rsidRPr="0037257A" w:rsidRDefault="00162278" w:rsidP="00040F6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843" w:type="dxa"/>
          </w:tcPr>
          <w:p w:rsidR="00162278" w:rsidRPr="0037257A" w:rsidRDefault="00162278" w:rsidP="00040F6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w:t>
            </w:r>
            <w:r w:rsidR="00040F6A">
              <w:rPr>
                <w:rFonts w:ascii="Times New Roman" w:hAnsi="Times New Roman"/>
                <w:sz w:val="20"/>
                <w:szCs w:val="20"/>
              </w:rPr>
              <w:t>, evaluarea prin calificative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62278" w:rsidRPr="00B77664" w:rsidRDefault="00162278" w:rsidP="00162278">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162278" w:rsidRPr="0037257A" w:rsidRDefault="00162278" w:rsidP="00162278">
            <w:pPr>
              <w:spacing w:after="0" w:line="240" w:lineRule="auto"/>
              <w:rPr>
                <w:rFonts w:ascii="Times New Roman" w:hAnsi="Times New Roman"/>
                <w:b/>
                <w:sz w:val="20"/>
                <w:szCs w:val="20"/>
              </w:rPr>
            </w:pPr>
            <w:r w:rsidRPr="00B77664">
              <w:rPr>
                <w:rFonts w:ascii="Times New Roman" w:hAnsi="Times New Roman"/>
                <w:noProof/>
                <w:sz w:val="20"/>
                <w:szCs w:val="20"/>
              </w:rPr>
              <w:t>1.5, 1.6, 3.</w:t>
            </w:r>
            <w:r>
              <w:rPr>
                <w:rFonts w:ascii="Times New Roman" w:hAnsi="Times New Roman"/>
                <w:noProof/>
                <w:sz w:val="20"/>
                <w:szCs w:val="20"/>
              </w:rPr>
              <w:t>1, 3.2, 4.1, 4.2, 5.1, 5.2, 6.3</w:t>
            </w:r>
          </w:p>
        </w:tc>
        <w:tc>
          <w:tcPr>
            <w:tcW w:w="5103" w:type="dxa"/>
          </w:tcPr>
          <w:p w:rsidR="00162278" w:rsidRPr="00D16573" w:rsidRDefault="00162278" w:rsidP="00162278">
            <w:pPr>
              <w:pStyle w:val="ListParagraph"/>
              <w:numPr>
                <w:ilvl w:val="0"/>
                <w:numId w:val="6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ameliorare/corectare/recuperare</w:t>
            </w:r>
          </w:p>
          <w:p w:rsidR="00162278" w:rsidRPr="0037257A" w:rsidRDefault="00162278" w:rsidP="00162278">
            <w:pPr>
              <w:pStyle w:val="ListParagraph"/>
              <w:autoSpaceDE w:val="0"/>
              <w:autoSpaceDN w:val="0"/>
              <w:adjustRightInd w:val="0"/>
              <w:spacing w:after="0" w:line="240" w:lineRule="auto"/>
              <w:rPr>
                <w:rFonts w:ascii="Times New Roman" w:hAnsi="Times New Roman"/>
                <w:b/>
                <w:color w:val="000000" w:themeColor="text1"/>
                <w:sz w:val="20"/>
                <w:szCs w:val="20"/>
              </w:rPr>
            </w:pPr>
          </w:p>
        </w:tc>
        <w:tc>
          <w:tcPr>
            <w:tcW w:w="4219" w:type="dxa"/>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Vreau să știu mai mult!</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62278" w:rsidRPr="0037257A" w:rsidTr="00CB00F0">
        <w:trPr>
          <w:trHeight w:val="1"/>
        </w:trPr>
        <w:tc>
          <w:tcPr>
            <w:tcW w:w="675" w:type="dxa"/>
            <w:vMerge/>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Pr>
          <w:p w:rsidR="00162278"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B77664">
              <w:rPr>
                <w:rFonts w:ascii="Times New Roman" w:hAnsi="Times New Roman"/>
                <w:sz w:val="20"/>
                <w:szCs w:val="20"/>
              </w:rPr>
              <w:t>1.1, 1.3, 1.4, 2.1, 2.2, 2.3, 3.1, 3.4</w:t>
            </w:r>
          </w:p>
        </w:tc>
        <w:tc>
          <w:tcPr>
            <w:tcW w:w="5103" w:type="dxa"/>
          </w:tcPr>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Cântarea vocală în colectiv şi individual;</w:t>
            </w:r>
            <w:r w:rsidRPr="00D230D9">
              <w:rPr>
                <w:rFonts w:ascii="Times New Roman" w:hAnsi="Times New Roman"/>
                <w:b/>
                <w:sz w:val="20"/>
                <w:szCs w:val="20"/>
              </w:rPr>
              <w:t xml:space="preserve"> </w:t>
            </w:r>
            <w:r w:rsidRPr="00D230D9">
              <w:rPr>
                <w:rFonts w:ascii="Times New Roman" w:hAnsi="Times New Roman"/>
                <w:sz w:val="20"/>
                <w:szCs w:val="20"/>
              </w:rPr>
              <w:t>Mişcare pe muzică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cultură ritmico-vocală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Creaţii muzicale accesibile</w:t>
            </w:r>
            <w:r>
              <w:rPr>
                <w:rFonts w:ascii="Times New Roman" w:hAnsi="Times New Roman"/>
                <w:sz w:val="20"/>
                <w:szCs w:val="20"/>
              </w:rPr>
              <w:t xml:space="preserve">. Audierea unui cântec. Învățarea cântecului după auz. Discuții despre </w:t>
            </w:r>
            <w:r>
              <w:rPr>
                <w:rFonts w:ascii="Times New Roman" w:hAnsi="Times New Roman"/>
                <w:sz w:val="20"/>
                <w:szCs w:val="20"/>
              </w:rPr>
              <w:lastRenderedPageBreak/>
              <w:t>semnificația versurilor</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Interpretarea cântecului cu ajutorul acompaniamenului instrumintal</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Exerciții de audiție muzicală interioară</w:t>
            </w:r>
          </w:p>
          <w:p w:rsidR="00162278"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D230D9">
              <w:rPr>
                <w:rFonts w:ascii="Times New Roman" w:hAnsi="Times New Roman"/>
                <w:sz w:val="20"/>
                <w:szCs w:val="20"/>
              </w:rPr>
              <w:t xml:space="preserve">Elemente de </w:t>
            </w:r>
            <w:r>
              <w:rPr>
                <w:rFonts w:ascii="Times New Roman" w:hAnsi="Times New Roman"/>
                <w:sz w:val="20"/>
                <w:szCs w:val="20"/>
              </w:rPr>
              <w:t>limbaj muzical – Melodia: sunete joase, sunete înalte</w:t>
            </w:r>
          </w:p>
          <w:p w:rsidR="00162278" w:rsidRPr="00880192" w:rsidRDefault="00162278" w:rsidP="00162278">
            <w:pPr>
              <w:pStyle w:val="ListParagraph"/>
              <w:numPr>
                <w:ilvl w:val="0"/>
                <w:numId w:val="14"/>
              </w:numPr>
              <w:autoSpaceDE w:val="0"/>
              <w:autoSpaceDN w:val="0"/>
              <w:adjustRightInd w:val="0"/>
              <w:spacing w:after="0" w:line="240" w:lineRule="auto"/>
              <w:jc w:val="both"/>
              <w:rPr>
                <w:rFonts w:ascii="Times New Roman" w:hAnsi="Times New Roman"/>
                <w:sz w:val="20"/>
                <w:szCs w:val="20"/>
              </w:rPr>
            </w:pPr>
            <w:r w:rsidRPr="00880192">
              <w:rPr>
                <w:rFonts w:ascii="Times New Roman" w:hAnsi="Times New Roman"/>
                <w:sz w:val="20"/>
                <w:szCs w:val="20"/>
              </w:rPr>
              <w:t>Creaţii muzicale accesibile</w:t>
            </w:r>
          </w:p>
        </w:tc>
        <w:tc>
          <w:tcPr>
            <w:tcW w:w="4219" w:type="dxa"/>
          </w:tcPr>
          <w:p w:rsidR="00162278" w:rsidRDefault="00162278" w:rsidP="001622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Iarnă, du-te acum cu bine!</w:t>
            </w:r>
          </w:p>
          <w:p w:rsidR="00162278" w:rsidRPr="00880192" w:rsidRDefault="00162278" w:rsidP="00162278">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Mișcarea pe muzică</w:t>
            </w:r>
          </w:p>
        </w:tc>
        <w:tc>
          <w:tcPr>
            <w:tcW w:w="2268" w:type="dxa"/>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w:t>
            </w:r>
            <w:r w:rsidRPr="0037257A">
              <w:rPr>
                <w:rFonts w:ascii="Times New Roman" w:hAnsi="Times New Roman"/>
                <w:sz w:val="20"/>
                <w:szCs w:val="20"/>
              </w:rPr>
              <w:lastRenderedPageBreak/>
              <w:t>jocul de rol, audiția muzicală</w:t>
            </w:r>
            <w:r>
              <w:rPr>
                <w:rFonts w:ascii="Times New Roman" w:hAnsi="Times New Roman"/>
                <w:sz w:val="20"/>
                <w:szCs w:val="20"/>
              </w:rPr>
              <w:t>, softul educațional</w:t>
            </w:r>
          </w:p>
          <w:p w:rsidR="00162278" w:rsidRPr="0037257A" w:rsidRDefault="00162278" w:rsidP="00162278">
            <w:pPr>
              <w:autoSpaceDE w:val="0"/>
              <w:autoSpaceDN w:val="0"/>
              <w:adjustRightInd w:val="0"/>
              <w:spacing w:after="0" w:line="240" w:lineRule="auto"/>
              <w:rPr>
                <w:rFonts w:ascii="Times New Roman" w:hAnsi="Times New Roman"/>
                <w:sz w:val="20"/>
                <w:szCs w:val="20"/>
              </w:rPr>
            </w:pPr>
          </w:p>
        </w:tc>
        <w:tc>
          <w:tcPr>
            <w:tcW w:w="1843" w:type="dxa"/>
          </w:tcPr>
          <w:p w:rsidR="00162278" w:rsidRPr="0037257A" w:rsidRDefault="00162278" w:rsidP="001622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cântarea în </w:t>
            </w:r>
            <w:r w:rsidRPr="0037257A">
              <w:rPr>
                <w:rFonts w:ascii="Times New Roman" w:hAnsi="Times New Roman"/>
                <w:sz w:val="20"/>
                <w:szCs w:val="20"/>
              </w:rPr>
              <w:lastRenderedPageBreak/>
              <w:t>cor/individual/cu solist/pe rânduri/cu acompaniament</w:t>
            </w:r>
          </w:p>
        </w:tc>
      </w:tr>
      <w:tr w:rsidR="00162278" w:rsidRPr="0037257A" w:rsidTr="00847239">
        <w:trPr>
          <w:trHeight w:val="1"/>
        </w:trPr>
        <w:tc>
          <w:tcPr>
            <w:tcW w:w="675" w:type="dxa"/>
            <w:vMerge/>
            <w:tcBorders>
              <w:bottom w:val="single" w:sz="4" w:space="0" w:color="auto"/>
            </w:tcBorders>
            <w:textDirection w:val="btLr"/>
          </w:tcPr>
          <w:p w:rsidR="00162278" w:rsidRPr="0037257A" w:rsidRDefault="00162278" w:rsidP="00162278">
            <w:pPr>
              <w:autoSpaceDE w:val="0"/>
              <w:autoSpaceDN w:val="0"/>
              <w:adjustRightInd w:val="0"/>
              <w:spacing w:after="0" w:line="240" w:lineRule="auto"/>
              <w:ind w:left="113" w:right="113"/>
              <w:jc w:val="center"/>
              <w:rPr>
                <w:rFonts w:ascii="Times New Roman" w:hAnsi="Times New Roman"/>
                <w:b/>
                <w:sz w:val="20"/>
                <w:szCs w:val="20"/>
              </w:rPr>
            </w:pPr>
          </w:p>
        </w:tc>
        <w:tc>
          <w:tcPr>
            <w:tcW w:w="1168" w:type="dxa"/>
            <w:tcBorders>
              <w:bottom w:val="single" w:sz="4" w:space="0" w:color="auto"/>
            </w:tcBorders>
          </w:tcPr>
          <w:p w:rsidR="00162278" w:rsidRPr="0037257A" w:rsidRDefault="00162278" w:rsidP="001622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tcBorders>
              <w:bottom w:val="single" w:sz="4" w:space="0" w:color="auto"/>
            </w:tcBorders>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4219" w:type="dxa"/>
            <w:tcBorders>
              <w:bottom w:val="single" w:sz="4" w:space="0" w:color="auto"/>
            </w:tcBorders>
          </w:tcPr>
          <w:p w:rsidR="00162278" w:rsidRPr="0037257A" w:rsidRDefault="00162278" w:rsidP="00162278">
            <w:pPr>
              <w:autoSpaceDE w:val="0"/>
              <w:autoSpaceDN w:val="0"/>
              <w:adjustRightInd w:val="0"/>
              <w:spacing w:after="0" w:line="240" w:lineRule="auto"/>
              <w:rPr>
                <w:rFonts w:ascii="Times New Roman" w:hAnsi="Times New Roman"/>
                <w:b/>
                <w:color w:val="000000" w:themeColor="text1"/>
                <w:sz w:val="20"/>
                <w:szCs w:val="20"/>
              </w:rPr>
            </w:pPr>
          </w:p>
        </w:tc>
        <w:tc>
          <w:tcPr>
            <w:tcW w:w="2268" w:type="dxa"/>
            <w:tcBorders>
              <w:bottom w:val="single" w:sz="4" w:space="0" w:color="auto"/>
            </w:tcBorders>
          </w:tcPr>
          <w:p w:rsidR="00162278" w:rsidRPr="0037257A" w:rsidRDefault="00162278" w:rsidP="00162278">
            <w:pPr>
              <w:autoSpaceDE w:val="0"/>
              <w:autoSpaceDN w:val="0"/>
              <w:adjustRightInd w:val="0"/>
              <w:spacing w:after="0" w:line="240" w:lineRule="auto"/>
              <w:jc w:val="both"/>
              <w:rPr>
                <w:rFonts w:ascii="Times New Roman" w:hAnsi="Times New Roman"/>
                <w:sz w:val="20"/>
                <w:szCs w:val="20"/>
              </w:rPr>
            </w:pPr>
          </w:p>
        </w:tc>
        <w:tc>
          <w:tcPr>
            <w:tcW w:w="1843" w:type="dxa"/>
            <w:tcBorders>
              <w:bottom w:val="single" w:sz="4" w:space="0" w:color="auto"/>
            </w:tcBorders>
          </w:tcPr>
          <w:p w:rsidR="00162278" w:rsidRPr="0037257A" w:rsidRDefault="00162278" w:rsidP="00162278">
            <w:pPr>
              <w:autoSpaceDE w:val="0"/>
              <w:autoSpaceDN w:val="0"/>
              <w:adjustRightInd w:val="0"/>
              <w:spacing w:after="0" w:line="240" w:lineRule="auto"/>
              <w:rPr>
                <w:rFonts w:ascii="Times New Roman" w:hAnsi="Times New Roman"/>
                <w:sz w:val="20"/>
                <w:szCs w:val="20"/>
              </w:rPr>
            </w:pPr>
          </w:p>
        </w:tc>
      </w:tr>
      <w:tr w:rsidR="00D0401F" w:rsidRPr="0037257A" w:rsidTr="004F21D8">
        <w:trPr>
          <w:trHeight w:val="1"/>
        </w:trPr>
        <w:tc>
          <w:tcPr>
            <w:tcW w:w="675" w:type="dxa"/>
            <w:vMerge w:val="restart"/>
            <w:shd w:val="clear" w:color="auto" w:fill="auto"/>
            <w:textDirection w:val="btLr"/>
          </w:tcPr>
          <w:p w:rsidR="00D0401F" w:rsidRPr="004F21D8" w:rsidRDefault="00D0401F" w:rsidP="00D0401F">
            <w:pPr>
              <w:shd w:val="clear" w:color="auto" w:fill="F4B083" w:themeFill="accent2" w:themeFillTint="99"/>
              <w:autoSpaceDE w:val="0"/>
              <w:autoSpaceDN w:val="0"/>
              <w:adjustRightInd w:val="0"/>
              <w:spacing w:after="0" w:line="240" w:lineRule="auto"/>
              <w:ind w:left="113" w:right="113"/>
              <w:jc w:val="center"/>
              <w:rPr>
                <w:rFonts w:ascii="Times New Roman" w:hAnsi="Times New Roman"/>
                <w:b/>
                <w:sz w:val="20"/>
                <w:szCs w:val="20"/>
              </w:rPr>
            </w:pPr>
            <w:r w:rsidRPr="004F21D8">
              <w:rPr>
                <w:rFonts w:ascii="Times New Roman" w:hAnsi="Times New Roman"/>
                <w:b/>
                <w:sz w:val="20"/>
                <w:szCs w:val="20"/>
              </w:rPr>
              <w:t>15</w:t>
            </w:r>
          </w:p>
          <w:p w:rsidR="00D0401F" w:rsidRPr="004F21D8" w:rsidRDefault="00D0401F" w:rsidP="00D0401F">
            <w:pPr>
              <w:shd w:val="clear" w:color="auto" w:fill="F4B083" w:themeFill="accent2" w:themeFillTint="99"/>
              <w:autoSpaceDE w:val="0"/>
              <w:autoSpaceDN w:val="0"/>
              <w:adjustRightInd w:val="0"/>
              <w:spacing w:after="0" w:line="240" w:lineRule="auto"/>
              <w:ind w:left="113" w:right="113"/>
              <w:jc w:val="center"/>
              <w:rPr>
                <w:rFonts w:ascii="Times New Roman" w:hAnsi="Times New Roman"/>
                <w:b/>
                <w:sz w:val="20"/>
                <w:szCs w:val="20"/>
              </w:rPr>
            </w:pPr>
            <w:r w:rsidRPr="004F21D8">
              <w:rPr>
                <w:rFonts w:ascii="Times New Roman" w:hAnsi="Times New Roman"/>
                <w:b/>
                <w:sz w:val="20"/>
                <w:szCs w:val="20"/>
              </w:rPr>
              <w:t>Vineri</w:t>
            </w:r>
          </w:p>
        </w:tc>
        <w:tc>
          <w:tcPr>
            <w:tcW w:w="1168" w:type="dxa"/>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jc w:val="center"/>
              <w:rPr>
                <w:rFonts w:ascii="Times New Roman" w:hAnsi="Times New Roman"/>
                <w:b/>
                <w:sz w:val="20"/>
                <w:szCs w:val="20"/>
              </w:rPr>
            </w:pPr>
            <w:r w:rsidRPr="004F21D8">
              <w:rPr>
                <w:rFonts w:ascii="Times New Roman" w:hAnsi="Times New Roman"/>
                <w:b/>
                <w:sz w:val="20"/>
                <w:szCs w:val="20"/>
              </w:rPr>
              <w:t>CLR</w:t>
            </w:r>
          </w:p>
          <w:p w:rsidR="00D0401F" w:rsidRPr="004F21D8" w:rsidRDefault="00D0401F" w:rsidP="00D0401F">
            <w:pPr>
              <w:shd w:val="clear" w:color="auto" w:fill="F4B083" w:themeFill="accent2" w:themeFillTint="99"/>
              <w:autoSpaceDE w:val="0"/>
              <w:autoSpaceDN w:val="0"/>
              <w:adjustRightInd w:val="0"/>
              <w:spacing w:after="0" w:line="240" w:lineRule="auto"/>
              <w:jc w:val="center"/>
              <w:rPr>
                <w:rFonts w:ascii="Times New Roman" w:hAnsi="Times New Roman"/>
                <w:b/>
                <w:sz w:val="20"/>
                <w:szCs w:val="20"/>
              </w:rPr>
            </w:pPr>
            <w:r w:rsidRPr="004F21D8">
              <w:rPr>
                <w:rFonts w:ascii="Times New Roman" w:hAnsi="Times New Roman"/>
                <w:sz w:val="20"/>
                <w:szCs w:val="20"/>
              </w:rPr>
              <w:t>1.1, 1.2; 1.3, 1.4, 2.1, 2.2, 2.3, 2.4, 3.1, 3.2, 3.4, 4.1, 4.2, 4.3</w:t>
            </w:r>
          </w:p>
        </w:tc>
        <w:tc>
          <w:tcPr>
            <w:tcW w:w="5103" w:type="dxa"/>
            <w:shd w:val="clear" w:color="auto" w:fill="auto"/>
          </w:tcPr>
          <w:p w:rsidR="00D0401F" w:rsidRPr="004F21D8" w:rsidRDefault="00D0401F" w:rsidP="00D0401F">
            <w:pPr>
              <w:pStyle w:val="ListParagraph"/>
              <w:numPr>
                <w:ilvl w:val="0"/>
                <w:numId w:val="62"/>
              </w:numPr>
              <w:autoSpaceDE w:val="0"/>
              <w:autoSpaceDN w:val="0"/>
              <w:adjustRightInd w:val="0"/>
              <w:spacing w:after="0" w:line="240" w:lineRule="auto"/>
              <w:rPr>
                <w:rFonts w:ascii="Times New Roman" w:hAnsi="Times New Roman"/>
                <w:b/>
                <w:color w:val="000000" w:themeColor="text1"/>
                <w:sz w:val="20"/>
                <w:szCs w:val="20"/>
              </w:rPr>
            </w:pPr>
            <w:r w:rsidRPr="004F21D8">
              <w:rPr>
                <w:rFonts w:ascii="Times New Roman" w:hAnsi="Times New Roman"/>
                <w:color w:val="000000" w:themeColor="text1"/>
                <w:sz w:val="20"/>
                <w:szCs w:val="20"/>
              </w:rPr>
              <w:t>Activități de ameliorare/recuperare/corectare</w:t>
            </w:r>
          </w:p>
        </w:tc>
        <w:tc>
          <w:tcPr>
            <w:tcW w:w="4219" w:type="dxa"/>
            <w:shd w:val="clear" w:color="auto" w:fill="auto"/>
          </w:tcPr>
          <w:p w:rsidR="00D0401F" w:rsidRPr="004F21D8" w:rsidRDefault="00D0401F" w:rsidP="00D0401F">
            <w:pPr>
              <w:autoSpaceDE w:val="0"/>
              <w:autoSpaceDN w:val="0"/>
              <w:adjustRightInd w:val="0"/>
              <w:spacing w:after="0" w:line="240" w:lineRule="auto"/>
              <w:rPr>
                <w:rFonts w:ascii="Times New Roman" w:hAnsi="Times New Roman"/>
                <w:b/>
                <w:color w:val="000000" w:themeColor="text1"/>
                <w:sz w:val="20"/>
                <w:szCs w:val="20"/>
              </w:rPr>
            </w:pPr>
            <w:r w:rsidRPr="004F21D8">
              <w:rPr>
                <w:rFonts w:ascii="Times New Roman" w:hAnsi="Times New Roman"/>
                <w:b/>
                <w:color w:val="000000" w:themeColor="text1"/>
                <w:sz w:val="20"/>
                <w:szCs w:val="20"/>
              </w:rPr>
              <w:t>Oră la dispoziția învățătorului</w:t>
            </w:r>
          </w:p>
        </w:tc>
        <w:tc>
          <w:tcPr>
            <w:tcW w:w="2268" w:type="dxa"/>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jc w:val="both"/>
              <w:rPr>
                <w:rFonts w:ascii="Times New Roman" w:hAnsi="Times New Roman"/>
                <w:sz w:val="20"/>
                <w:szCs w:val="20"/>
              </w:rPr>
            </w:pPr>
            <w:r w:rsidRPr="004F21D8">
              <w:rPr>
                <w:rFonts w:ascii="Times New Roman" w:hAnsi="Times New Roman"/>
                <w:b/>
                <w:sz w:val="20"/>
                <w:szCs w:val="20"/>
              </w:rPr>
              <w:t>Materiale</w:t>
            </w:r>
            <w:r w:rsidRPr="004F21D8">
              <w:rPr>
                <w:rFonts w:ascii="Times New Roman" w:hAnsi="Times New Roman"/>
                <w:sz w:val="20"/>
                <w:szCs w:val="20"/>
              </w:rPr>
              <w:t>: manualul tipărit/digital, texte-suport din manual, auxliarul didactic, fișe de lucru, alfabetar, cartonașe cu cuvinte tipărite</w:t>
            </w:r>
          </w:p>
          <w:p w:rsidR="00D0401F" w:rsidRPr="004F21D8" w:rsidRDefault="00D0401F" w:rsidP="00D0401F">
            <w:pPr>
              <w:shd w:val="clear" w:color="auto" w:fill="F4B083" w:themeFill="accent2" w:themeFillTint="99"/>
              <w:autoSpaceDE w:val="0"/>
              <w:autoSpaceDN w:val="0"/>
              <w:adjustRightInd w:val="0"/>
              <w:spacing w:after="0" w:line="240" w:lineRule="auto"/>
              <w:rPr>
                <w:rFonts w:ascii="Times New Roman" w:hAnsi="Times New Roman"/>
                <w:sz w:val="20"/>
                <w:szCs w:val="20"/>
              </w:rPr>
            </w:pPr>
            <w:r w:rsidRPr="004F21D8">
              <w:rPr>
                <w:rFonts w:ascii="Times New Roman" w:hAnsi="Times New Roman"/>
                <w:b/>
                <w:sz w:val="20"/>
                <w:szCs w:val="20"/>
              </w:rPr>
              <w:t>Procedurale</w:t>
            </w:r>
            <w:r w:rsidRPr="004F21D8">
              <w:rPr>
                <w:rFonts w:ascii="Times New Roman" w:hAnsi="Times New Roman"/>
                <w:sz w:val="20"/>
                <w:szCs w:val="20"/>
              </w:rPr>
              <w:t>: explicaţia, conversaţia, exercițiul, procedee de citire activă, selectivă, conştientă, expresivă, jocul de rol</w:t>
            </w:r>
          </w:p>
        </w:tc>
        <w:tc>
          <w:tcPr>
            <w:tcW w:w="1843" w:type="dxa"/>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rPr>
                <w:rFonts w:ascii="Times New Roman" w:hAnsi="Times New Roman"/>
                <w:sz w:val="20"/>
                <w:szCs w:val="20"/>
              </w:rPr>
            </w:pPr>
            <w:r w:rsidRPr="004F21D8">
              <w:rPr>
                <w:rFonts w:ascii="Times New Roman" w:hAnsi="Times New Roman"/>
                <w:sz w:val="20"/>
                <w:szCs w:val="20"/>
              </w:rPr>
              <w:t>Observarea sistematică individuală și colectivă, aprecieri verbale, autoevalure, interavaluare, dictare, copiere, transcriere</w:t>
            </w:r>
          </w:p>
        </w:tc>
      </w:tr>
      <w:tr w:rsidR="00D0401F" w:rsidRPr="0037257A" w:rsidTr="004F21D8">
        <w:trPr>
          <w:trHeight w:val="1"/>
        </w:trPr>
        <w:tc>
          <w:tcPr>
            <w:tcW w:w="675" w:type="dxa"/>
            <w:vMerge/>
            <w:shd w:val="clear" w:color="auto" w:fill="auto"/>
            <w:textDirection w:val="btLr"/>
          </w:tcPr>
          <w:p w:rsidR="00D0401F" w:rsidRPr="004F21D8" w:rsidRDefault="00D0401F" w:rsidP="00D0401F">
            <w:pPr>
              <w:shd w:val="clear" w:color="auto" w:fill="F4B083" w:themeFill="accent2" w:themeFillTint="99"/>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jc w:val="center"/>
              <w:rPr>
                <w:rFonts w:ascii="Times New Roman" w:hAnsi="Times New Roman"/>
                <w:b/>
                <w:sz w:val="20"/>
                <w:szCs w:val="20"/>
              </w:rPr>
            </w:pPr>
            <w:r w:rsidRPr="004F21D8">
              <w:rPr>
                <w:rFonts w:ascii="Times New Roman" w:hAnsi="Times New Roman"/>
                <w:b/>
                <w:sz w:val="20"/>
                <w:szCs w:val="20"/>
              </w:rPr>
              <w:t>AVAP</w:t>
            </w:r>
          </w:p>
          <w:p w:rsidR="00D0401F" w:rsidRPr="004F21D8" w:rsidRDefault="00D0401F" w:rsidP="00D0401F">
            <w:pPr>
              <w:shd w:val="clear" w:color="auto" w:fill="F4B083" w:themeFill="accent2" w:themeFillTint="99"/>
              <w:autoSpaceDE w:val="0"/>
              <w:autoSpaceDN w:val="0"/>
              <w:adjustRightInd w:val="0"/>
              <w:spacing w:after="0" w:line="240" w:lineRule="auto"/>
              <w:jc w:val="center"/>
              <w:rPr>
                <w:rFonts w:ascii="Times New Roman" w:hAnsi="Times New Roman"/>
                <w:b/>
                <w:sz w:val="20"/>
                <w:szCs w:val="20"/>
              </w:rPr>
            </w:pPr>
            <w:r w:rsidRPr="004F21D8">
              <w:rPr>
                <w:rFonts w:ascii="Times New Roman" w:hAnsi="Times New Roman"/>
                <w:sz w:val="20"/>
                <w:szCs w:val="20"/>
              </w:rPr>
              <w:t>1.1, 1.2, 1.3, 2.1, 2.2, 2.3, 2.4, 2.5, 2.6</w:t>
            </w:r>
          </w:p>
        </w:tc>
        <w:tc>
          <w:tcPr>
            <w:tcW w:w="5103" w:type="dxa"/>
            <w:vMerge w:val="restart"/>
            <w:shd w:val="clear" w:color="auto" w:fill="auto"/>
          </w:tcPr>
          <w:p w:rsidR="00D0401F" w:rsidRPr="004F21D8" w:rsidRDefault="00D0401F" w:rsidP="00D0401F">
            <w:pPr>
              <w:pStyle w:val="ListParagraph"/>
              <w:numPr>
                <w:ilvl w:val="0"/>
                <w:numId w:val="54"/>
              </w:numPr>
              <w:shd w:val="clear" w:color="auto" w:fill="F4B083" w:themeFill="accent2" w:themeFillTint="99"/>
              <w:spacing w:after="0" w:line="240" w:lineRule="auto"/>
              <w:jc w:val="both"/>
              <w:rPr>
                <w:rFonts w:ascii="Times New Roman" w:hAnsi="Times New Roman"/>
                <w:sz w:val="20"/>
                <w:szCs w:val="20"/>
              </w:rPr>
            </w:pPr>
            <w:r w:rsidRPr="004F21D8">
              <w:rPr>
                <w:rFonts w:ascii="Times New Roman" w:hAnsi="Times New Roman"/>
                <w:sz w:val="20"/>
                <w:szCs w:val="20"/>
              </w:rPr>
              <w:t>Formularea de răspunsuri la întrebări simple</w:t>
            </w:r>
          </w:p>
          <w:p w:rsidR="00D0401F" w:rsidRPr="004F21D8" w:rsidRDefault="00D0401F" w:rsidP="00D0401F">
            <w:pPr>
              <w:pStyle w:val="ListParagraph"/>
              <w:numPr>
                <w:ilvl w:val="0"/>
                <w:numId w:val="54"/>
              </w:numPr>
              <w:shd w:val="clear" w:color="auto" w:fill="F4B083" w:themeFill="accent2" w:themeFillTint="99"/>
              <w:spacing w:after="0" w:line="240" w:lineRule="auto"/>
              <w:jc w:val="both"/>
              <w:rPr>
                <w:rFonts w:ascii="Times New Roman" w:hAnsi="Times New Roman"/>
                <w:sz w:val="20"/>
                <w:szCs w:val="20"/>
              </w:rPr>
            </w:pPr>
            <w:r w:rsidRPr="004F21D8">
              <w:rPr>
                <w:rFonts w:ascii="Times New Roman" w:hAnsi="Times New Roman"/>
                <w:sz w:val="20"/>
                <w:szCs w:val="20"/>
              </w:rPr>
              <w:t>Tehnici de lucru: pensulație, dactilopictură, pata picturală</w:t>
            </w:r>
          </w:p>
          <w:p w:rsidR="00D0401F" w:rsidRPr="004F21D8" w:rsidRDefault="00D0401F" w:rsidP="00D0401F">
            <w:pPr>
              <w:pStyle w:val="ListParagraph"/>
              <w:numPr>
                <w:ilvl w:val="0"/>
                <w:numId w:val="54"/>
              </w:numPr>
              <w:shd w:val="clear" w:color="auto" w:fill="F4B083" w:themeFill="accent2" w:themeFillTint="99"/>
              <w:spacing w:after="0" w:line="240" w:lineRule="auto"/>
              <w:jc w:val="both"/>
              <w:rPr>
                <w:rFonts w:ascii="Times New Roman" w:hAnsi="Times New Roman"/>
                <w:sz w:val="20"/>
                <w:szCs w:val="20"/>
              </w:rPr>
            </w:pPr>
            <w:r w:rsidRPr="004F21D8">
              <w:rPr>
                <w:rFonts w:ascii="Times New Roman" w:hAnsi="Times New Roman"/>
                <w:sz w:val="20"/>
                <w:szCs w:val="20"/>
              </w:rPr>
              <w:t>Tehnica obţinerii formelor spontane</w:t>
            </w:r>
          </w:p>
          <w:p w:rsidR="00D0401F" w:rsidRPr="004F21D8" w:rsidRDefault="00D0401F" w:rsidP="00D0401F">
            <w:pPr>
              <w:pStyle w:val="ListParagraph"/>
              <w:numPr>
                <w:ilvl w:val="0"/>
                <w:numId w:val="54"/>
              </w:numPr>
              <w:shd w:val="clear" w:color="auto" w:fill="F4B083" w:themeFill="accent2" w:themeFillTint="99"/>
              <w:spacing w:after="0" w:line="240" w:lineRule="auto"/>
              <w:jc w:val="both"/>
              <w:rPr>
                <w:rFonts w:ascii="Times New Roman" w:hAnsi="Times New Roman"/>
                <w:sz w:val="20"/>
                <w:szCs w:val="20"/>
              </w:rPr>
            </w:pPr>
            <w:r w:rsidRPr="004F21D8">
              <w:rPr>
                <w:rFonts w:ascii="Times New Roman" w:hAnsi="Times New Roman"/>
                <w:sz w:val="20"/>
                <w:szCs w:val="20"/>
              </w:rPr>
              <w:t xml:space="preserve"> Elemente de limba plastic. Punctul</w:t>
            </w:r>
          </w:p>
          <w:p w:rsidR="00D0401F" w:rsidRPr="004F21D8" w:rsidRDefault="00D0401F" w:rsidP="00D0401F">
            <w:pPr>
              <w:shd w:val="clear" w:color="auto" w:fill="F4B083" w:themeFill="accent2" w:themeFillTint="99"/>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shd w:val="clear" w:color="auto" w:fill="auto"/>
          </w:tcPr>
          <w:p w:rsidR="00D0401F" w:rsidRPr="004F21D8" w:rsidRDefault="00D0401F" w:rsidP="00D0401F">
            <w:pPr>
              <w:shd w:val="clear" w:color="auto" w:fill="F4B083" w:themeFill="accent2" w:themeFillTint="99"/>
              <w:spacing w:after="0" w:line="240" w:lineRule="auto"/>
              <w:rPr>
                <w:rFonts w:ascii="Times New Roman" w:hAnsi="Times New Roman"/>
                <w:sz w:val="20"/>
                <w:szCs w:val="20"/>
              </w:rPr>
            </w:pPr>
            <w:r w:rsidRPr="004F21D8">
              <w:rPr>
                <w:rFonts w:ascii="Times New Roman" w:hAnsi="Times New Roman"/>
                <w:b/>
                <w:sz w:val="20"/>
                <w:szCs w:val="20"/>
              </w:rPr>
              <w:t xml:space="preserve">Portul popular </w:t>
            </w:r>
            <w:r w:rsidRPr="004F21D8">
              <w:rPr>
                <w:rFonts w:ascii="Times New Roman" w:hAnsi="Times New Roman"/>
                <w:sz w:val="20"/>
                <w:szCs w:val="20"/>
              </w:rPr>
              <w:t>(pictură)</w:t>
            </w:r>
          </w:p>
          <w:p w:rsidR="00D0401F" w:rsidRPr="004F21D8" w:rsidRDefault="00D0401F" w:rsidP="00D0401F">
            <w:pPr>
              <w:shd w:val="clear" w:color="auto" w:fill="F4B083" w:themeFill="accent2" w:themeFillTint="99"/>
              <w:spacing w:after="0" w:line="240" w:lineRule="auto"/>
              <w:rPr>
                <w:rFonts w:ascii="Times New Roman" w:hAnsi="Times New Roman"/>
                <w:sz w:val="20"/>
                <w:szCs w:val="20"/>
              </w:rPr>
            </w:pPr>
          </w:p>
        </w:tc>
        <w:tc>
          <w:tcPr>
            <w:tcW w:w="2268" w:type="dxa"/>
            <w:vMerge w:val="restart"/>
            <w:shd w:val="clear" w:color="auto" w:fill="auto"/>
          </w:tcPr>
          <w:p w:rsidR="00D0401F" w:rsidRPr="004F21D8" w:rsidRDefault="00D0401F" w:rsidP="00D0401F">
            <w:pPr>
              <w:shd w:val="clear" w:color="auto" w:fill="F4B083" w:themeFill="accent2" w:themeFillTint="99"/>
              <w:spacing w:after="0" w:line="240" w:lineRule="auto"/>
              <w:rPr>
                <w:rFonts w:ascii="Times New Roman" w:hAnsi="Times New Roman"/>
                <w:sz w:val="20"/>
                <w:szCs w:val="20"/>
              </w:rPr>
            </w:pPr>
            <w:r w:rsidRPr="004F21D8">
              <w:rPr>
                <w:rFonts w:ascii="Times New Roman" w:hAnsi="Times New Roman"/>
                <w:b/>
                <w:sz w:val="20"/>
                <w:szCs w:val="20"/>
              </w:rPr>
              <w:t xml:space="preserve">Materiale: </w:t>
            </w:r>
            <w:r w:rsidRPr="004F21D8">
              <w:rPr>
                <w:rFonts w:ascii="Times New Roman" w:hAnsi="Times New Roman"/>
                <w:sz w:val="20"/>
                <w:szCs w:val="20"/>
              </w:rPr>
              <w:t>prezentări multimedia, planșe didactice, instrumente de lucru specifice</w:t>
            </w:r>
          </w:p>
          <w:p w:rsidR="00D0401F" w:rsidRPr="004F21D8" w:rsidRDefault="00D0401F" w:rsidP="00D0401F">
            <w:pPr>
              <w:shd w:val="clear" w:color="auto" w:fill="F4B083" w:themeFill="accent2" w:themeFillTint="99"/>
              <w:spacing w:after="0" w:line="240" w:lineRule="auto"/>
              <w:rPr>
                <w:rFonts w:ascii="Times New Roman" w:hAnsi="Times New Roman"/>
                <w:sz w:val="20"/>
                <w:szCs w:val="20"/>
              </w:rPr>
            </w:pPr>
            <w:r w:rsidRPr="004F21D8">
              <w:rPr>
                <w:rFonts w:ascii="Times New Roman" w:hAnsi="Times New Roman"/>
                <w:b/>
                <w:sz w:val="20"/>
                <w:szCs w:val="20"/>
              </w:rPr>
              <w:t xml:space="preserve">Procedurale: </w:t>
            </w:r>
            <w:r w:rsidRPr="004F21D8">
              <w:rPr>
                <w:rFonts w:ascii="Times New Roman" w:hAnsi="Times New Roman"/>
                <w:sz w:val="20"/>
                <w:szCs w:val="20"/>
              </w:rPr>
              <w:t>conversația, explicația, joc de rol</w:t>
            </w:r>
          </w:p>
        </w:tc>
        <w:tc>
          <w:tcPr>
            <w:tcW w:w="1843" w:type="dxa"/>
            <w:vMerge w:val="restart"/>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rPr>
                <w:rFonts w:ascii="Times New Roman" w:hAnsi="Times New Roman"/>
                <w:sz w:val="20"/>
                <w:szCs w:val="20"/>
              </w:rPr>
            </w:pPr>
            <w:r w:rsidRPr="004F21D8">
              <w:rPr>
                <w:rFonts w:ascii="Times New Roman" w:hAnsi="Times New Roman"/>
                <w:sz w:val="20"/>
                <w:szCs w:val="20"/>
              </w:rPr>
              <w:t>Observarea sistematică individuală și colectivă, aprecieri verbale, autoevalure, interavaluare, analiza produselor, turul galeriei</w:t>
            </w:r>
          </w:p>
        </w:tc>
      </w:tr>
      <w:tr w:rsidR="00D0401F" w:rsidRPr="0037257A" w:rsidTr="004F21D8">
        <w:trPr>
          <w:trHeight w:val="1"/>
        </w:trPr>
        <w:tc>
          <w:tcPr>
            <w:tcW w:w="675" w:type="dxa"/>
            <w:vMerge/>
            <w:shd w:val="clear" w:color="auto" w:fill="auto"/>
            <w:textDirection w:val="btLr"/>
          </w:tcPr>
          <w:p w:rsidR="00D0401F" w:rsidRPr="004F21D8" w:rsidRDefault="00D0401F" w:rsidP="00D0401F">
            <w:pPr>
              <w:shd w:val="clear" w:color="auto" w:fill="F4B083" w:themeFill="accent2" w:themeFillTint="99"/>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jc w:val="center"/>
              <w:rPr>
                <w:rFonts w:ascii="Times New Roman" w:hAnsi="Times New Roman"/>
                <w:b/>
                <w:sz w:val="20"/>
                <w:szCs w:val="20"/>
              </w:rPr>
            </w:pPr>
            <w:r w:rsidRPr="004F21D8">
              <w:rPr>
                <w:rFonts w:ascii="Times New Roman" w:hAnsi="Times New Roman"/>
                <w:b/>
                <w:sz w:val="20"/>
                <w:szCs w:val="20"/>
              </w:rPr>
              <w:t>AVAP</w:t>
            </w:r>
          </w:p>
        </w:tc>
        <w:tc>
          <w:tcPr>
            <w:tcW w:w="5103" w:type="dxa"/>
            <w:vMerge/>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rPr>
                <w:rFonts w:ascii="Times New Roman" w:hAnsi="Times New Roman"/>
                <w:b/>
                <w:color w:val="000000" w:themeColor="text1"/>
                <w:sz w:val="20"/>
                <w:szCs w:val="20"/>
              </w:rPr>
            </w:pPr>
          </w:p>
        </w:tc>
        <w:tc>
          <w:tcPr>
            <w:tcW w:w="4219" w:type="dxa"/>
            <w:vMerge/>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rPr>
                <w:rFonts w:ascii="Times New Roman" w:hAnsi="Times New Roman"/>
                <w:b/>
                <w:color w:val="000000" w:themeColor="text1"/>
                <w:sz w:val="20"/>
                <w:szCs w:val="20"/>
              </w:rPr>
            </w:pPr>
          </w:p>
        </w:tc>
        <w:tc>
          <w:tcPr>
            <w:tcW w:w="2268" w:type="dxa"/>
            <w:vMerge/>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jc w:val="both"/>
              <w:rPr>
                <w:rFonts w:ascii="Times New Roman" w:hAnsi="Times New Roman"/>
                <w:sz w:val="20"/>
                <w:szCs w:val="20"/>
              </w:rPr>
            </w:pPr>
          </w:p>
        </w:tc>
        <w:tc>
          <w:tcPr>
            <w:tcW w:w="1843" w:type="dxa"/>
            <w:vMerge/>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rPr>
                <w:rFonts w:ascii="Times New Roman" w:hAnsi="Times New Roman"/>
                <w:sz w:val="20"/>
                <w:szCs w:val="20"/>
              </w:rPr>
            </w:pPr>
          </w:p>
        </w:tc>
      </w:tr>
      <w:tr w:rsidR="00D0401F" w:rsidRPr="0037257A" w:rsidTr="004F21D8">
        <w:trPr>
          <w:trHeight w:val="1"/>
        </w:trPr>
        <w:tc>
          <w:tcPr>
            <w:tcW w:w="675" w:type="dxa"/>
            <w:vMerge/>
            <w:shd w:val="clear" w:color="auto" w:fill="auto"/>
            <w:textDirection w:val="btLr"/>
          </w:tcPr>
          <w:p w:rsidR="00D0401F" w:rsidRPr="004F21D8" w:rsidRDefault="00D0401F" w:rsidP="00D0401F">
            <w:pPr>
              <w:shd w:val="clear" w:color="auto" w:fill="F4B083" w:themeFill="accent2" w:themeFillTint="99"/>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jc w:val="center"/>
              <w:rPr>
                <w:rFonts w:ascii="Times New Roman" w:hAnsi="Times New Roman"/>
                <w:b/>
                <w:sz w:val="20"/>
                <w:szCs w:val="20"/>
              </w:rPr>
            </w:pPr>
            <w:r w:rsidRPr="004F21D8">
              <w:rPr>
                <w:rFonts w:ascii="Times New Roman" w:hAnsi="Times New Roman"/>
                <w:b/>
                <w:sz w:val="20"/>
                <w:szCs w:val="20"/>
              </w:rPr>
              <w:t>Lb. engleză</w:t>
            </w:r>
          </w:p>
        </w:tc>
        <w:tc>
          <w:tcPr>
            <w:tcW w:w="5103" w:type="dxa"/>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rPr>
                <w:rFonts w:ascii="Times New Roman" w:hAnsi="Times New Roman"/>
                <w:b/>
                <w:color w:val="000000" w:themeColor="text1"/>
                <w:sz w:val="20"/>
                <w:szCs w:val="20"/>
              </w:rPr>
            </w:pPr>
          </w:p>
        </w:tc>
        <w:tc>
          <w:tcPr>
            <w:tcW w:w="4219" w:type="dxa"/>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rPr>
                <w:rFonts w:ascii="Times New Roman" w:hAnsi="Times New Roman"/>
                <w:b/>
                <w:color w:val="000000" w:themeColor="text1"/>
                <w:sz w:val="20"/>
                <w:szCs w:val="20"/>
              </w:rPr>
            </w:pPr>
          </w:p>
        </w:tc>
        <w:tc>
          <w:tcPr>
            <w:tcW w:w="2268" w:type="dxa"/>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jc w:val="both"/>
              <w:rPr>
                <w:rFonts w:ascii="Times New Roman" w:hAnsi="Times New Roman"/>
                <w:sz w:val="20"/>
                <w:szCs w:val="20"/>
              </w:rPr>
            </w:pPr>
          </w:p>
        </w:tc>
        <w:tc>
          <w:tcPr>
            <w:tcW w:w="1843" w:type="dxa"/>
            <w:shd w:val="clear" w:color="auto" w:fill="auto"/>
          </w:tcPr>
          <w:p w:rsidR="00D0401F" w:rsidRPr="004F21D8" w:rsidRDefault="00D0401F" w:rsidP="00D0401F">
            <w:pPr>
              <w:shd w:val="clear" w:color="auto" w:fill="F4B083" w:themeFill="accent2" w:themeFillTint="99"/>
              <w:autoSpaceDE w:val="0"/>
              <w:autoSpaceDN w:val="0"/>
              <w:adjustRightInd w:val="0"/>
              <w:spacing w:after="0" w:line="240" w:lineRule="auto"/>
              <w:rPr>
                <w:rFonts w:ascii="Times New Roman" w:hAnsi="Times New Roman"/>
                <w:sz w:val="20"/>
                <w:szCs w:val="20"/>
              </w:rPr>
            </w:pPr>
          </w:p>
        </w:tc>
      </w:tr>
    </w:tbl>
    <w:p w:rsidR="00E8464D" w:rsidRPr="009D057A" w:rsidRDefault="00E8464D" w:rsidP="00E8464D">
      <w:pPr>
        <w:autoSpaceDE w:val="0"/>
        <w:autoSpaceDN w:val="0"/>
        <w:adjustRightInd w:val="0"/>
        <w:spacing w:after="0" w:line="240" w:lineRule="auto"/>
        <w:jc w:val="both"/>
        <w:rPr>
          <w:rFonts w:ascii="Times New Roman" w:hAnsi="Times New Roman"/>
          <w:b/>
          <w:iCs/>
          <w:color w:val="FF0000"/>
          <w:sz w:val="36"/>
          <w:szCs w:val="36"/>
        </w:rPr>
      </w:pPr>
      <w:r w:rsidRPr="009D057A">
        <w:rPr>
          <w:rFonts w:ascii="Times New Roman" w:hAnsi="Times New Roman"/>
          <w:b/>
          <w:iCs/>
          <w:color w:val="FF0000"/>
          <w:sz w:val="36"/>
          <w:szCs w:val="36"/>
        </w:rPr>
        <w:t>UNITATEA TEMA</w:t>
      </w:r>
      <w:r w:rsidR="00614A55">
        <w:rPr>
          <w:rFonts w:ascii="Times New Roman" w:hAnsi="Times New Roman"/>
          <w:b/>
          <w:iCs/>
          <w:color w:val="FF0000"/>
          <w:sz w:val="36"/>
          <w:szCs w:val="36"/>
        </w:rPr>
        <w:t>TICĂ 7</w:t>
      </w:r>
      <w:r w:rsidRPr="009D057A">
        <w:rPr>
          <w:rFonts w:ascii="Times New Roman" w:hAnsi="Times New Roman"/>
          <w:b/>
          <w:iCs/>
          <w:color w:val="FF0000"/>
          <w:sz w:val="36"/>
          <w:szCs w:val="36"/>
        </w:rPr>
        <w:t xml:space="preserve">: </w:t>
      </w:r>
      <w:r w:rsidR="00D0401F">
        <w:rPr>
          <w:rFonts w:ascii="Times New Roman" w:hAnsi="Times New Roman"/>
          <w:b/>
          <w:iCs/>
          <w:color w:val="FF0000"/>
          <w:sz w:val="36"/>
          <w:szCs w:val="36"/>
        </w:rPr>
        <w:t>Trăistuța cu povești</w:t>
      </w:r>
    </w:p>
    <w:p w:rsidR="00E8464D" w:rsidRPr="009D057A" w:rsidRDefault="00D0401F" w:rsidP="00E8464D">
      <w:pPr>
        <w:autoSpaceDE w:val="0"/>
        <w:autoSpaceDN w:val="0"/>
        <w:adjustRightInd w:val="0"/>
        <w:spacing w:after="0" w:line="240" w:lineRule="auto"/>
        <w:jc w:val="both"/>
        <w:rPr>
          <w:rFonts w:ascii="Times New Roman" w:hAnsi="Times New Roman"/>
          <w:b/>
          <w:iCs/>
          <w:color w:val="00B050"/>
          <w:sz w:val="36"/>
          <w:szCs w:val="36"/>
        </w:rPr>
      </w:pPr>
      <w:r>
        <w:rPr>
          <w:rFonts w:ascii="Times New Roman" w:hAnsi="Times New Roman"/>
          <w:b/>
          <w:iCs/>
          <w:color w:val="00B050"/>
          <w:sz w:val="36"/>
          <w:szCs w:val="36"/>
        </w:rPr>
        <w:t>PERIOADA: S18-S20</w:t>
      </w:r>
      <w:r w:rsidR="00E8464D" w:rsidRPr="009D057A">
        <w:rPr>
          <w:rFonts w:ascii="Times New Roman" w:hAnsi="Times New Roman"/>
          <w:b/>
          <w:iCs/>
          <w:color w:val="00B050"/>
          <w:sz w:val="36"/>
          <w:szCs w:val="36"/>
        </w:rPr>
        <w:t xml:space="preserve"> (</w:t>
      </w:r>
      <w:r>
        <w:rPr>
          <w:rFonts w:ascii="Times New Roman" w:hAnsi="Times New Roman"/>
          <w:b/>
          <w:iCs/>
          <w:color w:val="00B050"/>
          <w:sz w:val="36"/>
          <w:szCs w:val="36"/>
        </w:rPr>
        <w:t>3</w:t>
      </w:r>
      <w:r w:rsidR="00E8464D" w:rsidRPr="009D057A">
        <w:rPr>
          <w:rFonts w:ascii="Times New Roman" w:hAnsi="Times New Roman"/>
          <w:b/>
          <w:iCs/>
          <w:color w:val="00B050"/>
          <w:sz w:val="36"/>
          <w:szCs w:val="36"/>
        </w:rPr>
        <w:t xml:space="preserve"> săptămâni)</w:t>
      </w:r>
    </w:p>
    <w:p w:rsidR="00E8464D" w:rsidRDefault="00E8464D" w:rsidP="00E8464D">
      <w:pPr>
        <w:autoSpaceDE w:val="0"/>
        <w:autoSpaceDN w:val="0"/>
        <w:adjustRightInd w:val="0"/>
        <w:spacing w:after="0" w:line="240" w:lineRule="auto"/>
        <w:jc w:val="both"/>
        <w:rPr>
          <w:rFonts w:ascii="Times New Roman" w:hAnsi="Times New Roman"/>
          <w:b/>
          <w:iCs/>
          <w:color w:val="FF0000"/>
          <w:sz w:val="20"/>
          <w:szCs w:val="20"/>
        </w:rPr>
      </w:pPr>
    </w:p>
    <w:tbl>
      <w:tblPr>
        <w:tblpPr w:leftFromText="180" w:rightFromText="180" w:vertAnchor="text" w:horzAnchor="margin" w:tblpXSpec="center" w:tblpY="4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28" w:type="dxa"/>
          <w:bottom w:w="28" w:type="dxa"/>
        </w:tblCellMar>
        <w:tblLook w:val="0000" w:firstRow="0" w:lastRow="0" w:firstColumn="0" w:lastColumn="0" w:noHBand="0" w:noVBand="0"/>
      </w:tblPr>
      <w:tblGrid>
        <w:gridCol w:w="675"/>
        <w:gridCol w:w="34"/>
        <w:gridCol w:w="1134"/>
        <w:gridCol w:w="5103"/>
        <w:gridCol w:w="3794"/>
        <w:gridCol w:w="2551"/>
        <w:gridCol w:w="1985"/>
      </w:tblGrid>
      <w:tr w:rsidR="00E8464D" w:rsidRPr="0037257A" w:rsidTr="0064171E">
        <w:trPr>
          <w:trHeight w:val="1"/>
        </w:trPr>
        <w:tc>
          <w:tcPr>
            <w:tcW w:w="709" w:type="dxa"/>
            <w:gridSpan w:val="2"/>
            <w:shd w:val="clear" w:color="auto" w:fill="FFFFFF" w:themeFill="background1"/>
            <w:vAlign w:val="center"/>
          </w:tcPr>
          <w:p w:rsidR="00E8464D" w:rsidRPr="0037257A" w:rsidRDefault="00E8464D" w:rsidP="008C795A">
            <w:pPr>
              <w:autoSpaceDE w:val="0"/>
              <w:autoSpaceDN w:val="0"/>
              <w:adjustRightInd w:val="0"/>
              <w:spacing w:after="0" w:line="240" w:lineRule="auto"/>
              <w:jc w:val="center"/>
              <w:rPr>
                <w:rFonts w:ascii="Times New Roman" w:hAnsi="Times New Roman"/>
                <w:b/>
                <w:bCs/>
                <w:color w:val="0070C0"/>
                <w:sz w:val="20"/>
                <w:szCs w:val="20"/>
              </w:rPr>
            </w:pPr>
            <w:r w:rsidRPr="0037257A">
              <w:rPr>
                <w:rFonts w:ascii="Times New Roman" w:hAnsi="Times New Roman"/>
                <w:b/>
                <w:bCs/>
                <w:color w:val="0070C0"/>
                <w:sz w:val="20"/>
                <w:szCs w:val="20"/>
              </w:rPr>
              <w:t>Ziua</w:t>
            </w:r>
          </w:p>
        </w:tc>
        <w:tc>
          <w:tcPr>
            <w:tcW w:w="1134" w:type="dxa"/>
            <w:shd w:val="clear" w:color="auto" w:fill="FFFFFF" w:themeFill="background1"/>
            <w:vAlign w:val="center"/>
          </w:tcPr>
          <w:p w:rsidR="00E8464D" w:rsidRPr="0037257A" w:rsidRDefault="00E8464D" w:rsidP="008C795A">
            <w:pPr>
              <w:keepNext/>
              <w:autoSpaceDE w:val="0"/>
              <w:autoSpaceDN w:val="0"/>
              <w:adjustRightInd w:val="0"/>
              <w:spacing w:after="0" w:line="240" w:lineRule="auto"/>
              <w:jc w:val="center"/>
              <w:rPr>
                <w:rFonts w:ascii="Times New Roman" w:hAnsi="Times New Roman"/>
                <w:b/>
                <w:bCs/>
                <w:color w:val="0070C0"/>
                <w:sz w:val="20"/>
                <w:szCs w:val="20"/>
              </w:rPr>
            </w:pPr>
            <w:r w:rsidRPr="0037257A">
              <w:rPr>
                <w:rFonts w:ascii="Times New Roman" w:hAnsi="Times New Roman"/>
                <w:b/>
                <w:bCs/>
                <w:color w:val="0070C0"/>
                <w:sz w:val="20"/>
                <w:szCs w:val="20"/>
              </w:rPr>
              <w:t>Competenţe specifice</w:t>
            </w:r>
          </w:p>
        </w:tc>
        <w:tc>
          <w:tcPr>
            <w:tcW w:w="5103" w:type="dxa"/>
            <w:shd w:val="clear" w:color="auto" w:fill="FFFFFF" w:themeFill="background1"/>
            <w:vAlign w:val="center"/>
          </w:tcPr>
          <w:p w:rsidR="00E8464D" w:rsidRPr="0037257A" w:rsidRDefault="00E8464D" w:rsidP="008C795A">
            <w:pPr>
              <w:keepNext/>
              <w:autoSpaceDE w:val="0"/>
              <w:autoSpaceDN w:val="0"/>
              <w:adjustRightInd w:val="0"/>
              <w:spacing w:after="0" w:line="240" w:lineRule="auto"/>
              <w:jc w:val="center"/>
              <w:rPr>
                <w:rFonts w:ascii="Times New Roman" w:hAnsi="Times New Roman"/>
                <w:bCs/>
                <w:color w:val="0070C0"/>
                <w:sz w:val="20"/>
                <w:szCs w:val="20"/>
              </w:rPr>
            </w:pPr>
            <w:r w:rsidRPr="0037257A">
              <w:rPr>
                <w:rFonts w:ascii="Times New Roman" w:hAnsi="Times New Roman"/>
                <w:b/>
                <w:bCs/>
                <w:color w:val="0070C0"/>
                <w:sz w:val="20"/>
                <w:szCs w:val="20"/>
              </w:rPr>
              <w:t>Activități integrate/pe discipline/ogranizarea colectivului de elevi</w:t>
            </w:r>
          </w:p>
        </w:tc>
        <w:tc>
          <w:tcPr>
            <w:tcW w:w="3794" w:type="dxa"/>
            <w:shd w:val="clear" w:color="auto" w:fill="FFFFFF" w:themeFill="background1"/>
            <w:vAlign w:val="center"/>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Conținuturi vizate/activate</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p>
        </w:tc>
        <w:tc>
          <w:tcPr>
            <w:tcW w:w="2551" w:type="dxa"/>
            <w:shd w:val="clear" w:color="auto" w:fill="FFFFFF" w:themeFill="background1"/>
            <w:vAlign w:val="center"/>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 xml:space="preserve">Resurse </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materiale și</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 xml:space="preserve"> procedurale</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p>
        </w:tc>
        <w:tc>
          <w:tcPr>
            <w:tcW w:w="1985" w:type="dxa"/>
            <w:shd w:val="clear" w:color="auto" w:fill="FFFFFF" w:themeFill="background1"/>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Evaluare</w:t>
            </w:r>
          </w:p>
        </w:tc>
      </w:tr>
      <w:tr w:rsidR="00E8464D" w:rsidRPr="0037257A" w:rsidTr="0064171E">
        <w:trPr>
          <w:trHeight w:val="1"/>
        </w:trPr>
        <w:tc>
          <w:tcPr>
            <w:tcW w:w="675" w:type="dxa"/>
            <w:vMerge w:val="restart"/>
            <w:shd w:val="clear" w:color="auto" w:fill="FFFFFF" w:themeFill="background1"/>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lastRenderedPageBreak/>
              <w:t>1</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gridSpan w:val="2"/>
            <w:shd w:val="clear" w:color="auto" w:fill="FFFFFF" w:themeFill="background1"/>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1.2,</w:t>
            </w:r>
            <w:r w:rsidRPr="00B77664">
              <w:rPr>
                <w:rFonts w:ascii="Times New Roman" w:hAnsi="Times New Roman"/>
                <w:b/>
                <w:sz w:val="20"/>
                <w:szCs w:val="20"/>
              </w:rPr>
              <w:t xml:space="preserve"> </w:t>
            </w:r>
            <w:r w:rsidRPr="00B77664">
              <w:rPr>
                <w:rFonts w:ascii="Times New Roman" w:hAnsi="Times New Roman"/>
                <w:sz w:val="20"/>
                <w:szCs w:val="20"/>
              </w:rPr>
              <w:t xml:space="preserve">2.2, 3.1 </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E8464D" w:rsidRPr="00995869" w:rsidRDefault="00E8464D" w:rsidP="008C795A">
            <w:pPr>
              <w:spacing w:after="0" w:line="240" w:lineRule="auto"/>
              <w:rPr>
                <w:rFonts w:ascii="Times New Roman" w:hAnsi="Times New Roman"/>
                <w:b/>
                <w:sz w:val="20"/>
                <w:szCs w:val="20"/>
              </w:rPr>
            </w:pPr>
            <w:r>
              <w:rPr>
                <w:rFonts w:ascii="Times New Roman" w:hAnsi="Times New Roman"/>
                <w:b/>
                <w:sz w:val="20"/>
                <w:szCs w:val="20"/>
              </w:rPr>
              <w:t>Text</w:t>
            </w:r>
            <w:r w:rsidRPr="00995869">
              <w:rPr>
                <w:rFonts w:ascii="Times New Roman" w:hAnsi="Times New Roman"/>
                <w:b/>
                <w:sz w:val="20"/>
                <w:szCs w:val="20"/>
              </w:rPr>
              <w:t>-suport:</w:t>
            </w:r>
            <w:r w:rsidRPr="00995869">
              <w:rPr>
                <w:rFonts w:ascii="Times New Roman" w:hAnsi="Times New Roman"/>
                <w:sz w:val="20"/>
                <w:szCs w:val="20"/>
              </w:rPr>
              <w:t xml:space="preserve"> ”Școala furnicuțelor” (poveste)</w:t>
            </w:r>
          </w:p>
          <w:p w:rsidR="00E8464D" w:rsidRDefault="00E8464D" w:rsidP="008C795A">
            <w:pPr>
              <w:pStyle w:val="ListParagraph"/>
              <w:numPr>
                <w:ilvl w:val="0"/>
                <w:numId w:val="68"/>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Citirea textului</w:t>
            </w:r>
          </w:p>
          <w:p w:rsidR="00E8464D" w:rsidRPr="009970C4" w:rsidRDefault="00E8464D" w:rsidP="008C795A">
            <w:pPr>
              <w:pStyle w:val="ListParagraph"/>
              <w:numPr>
                <w:ilvl w:val="0"/>
                <w:numId w:val="68"/>
              </w:numPr>
              <w:autoSpaceDE w:val="0"/>
              <w:autoSpaceDN w:val="0"/>
              <w:adjustRightInd w:val="0"/>
              <w:spacing w:after="0" w:line="240" w:lineRule="auto"/>
              <w:rPr>
                <w:rFonts w:ascii="Times New Roman" w:hAnsi="Times New Roman"/>
                <w:sz w:val="20"/>
                <w:szCs w:val="20"/>
              </w:rPr>
            </w:pPr>
            <w:r w:rsidRPr="00995869">
              <w:rPr>
                <w:rFonts w:ascii="Times New Roman" w:hAnsi="Times New Roman"/>
                <w:sz w:val="20"/>
                <w:szCs w:val="20"/>
              </w:rPr>
              <w:t>Identificarea comportamentelor dezirabile în sala de clasă dintr-un set de comportamente pozitive și negative</w:t>
            </w:r>
            <w:r>
              <w:rPr>
                <w:rFonts w:ascii="Times New Roman" w:hAnsi="Times New Roman"/>
                <w:sz w:val="20"/>
                <w:szCs w:val="20"/>
              </w:rPr>
              <w:t xml:space="preserve"> redate prin imagini sau enunțuri</w:t>
            </w:r>
          </w:p>
          <w:p w:rsidR="00E8464D" w:rsidRDefault="00E8464D" w:rsidP="008C795A">
            <w:pPr>
              <w:pStyle w:val="ListParagraph"/>
              <w:numPr>
                <w:ilvl w:val="0"/>
                <w:numId w:val="68"/>
              </w:numPr>
              <w:autoSpaceDE w:val="0"/>
              <w:autoSpaceDN w:val="0"/>
              <w:adjustRightInd w:val="0"/>
              <w:spacing w:after="0" w:line="240" w:lineRule="auto"/>
              <w:rPr>
                <w:rFonts w:ascii="Times New Roman" w:hAnsi="Times New Roman"/>
                <w:sz w:val="20"/>
                <w:szCs w:val="20"/>
              </w:rPr>
            </w:pPr>
            <w:r w:rsidRPr="00995869">
              <w:rPr>
                <w:rFonts w:ascii="Times New Roman" w:hAnsi="Times New Roman"/>
                <w:sz w:val="20"/>
                <w:szCs w:val="20"/>
              </w:rPr>
              <w:t>Norme de igienă la școală. Atitudine față de rechizite – ordinea, grija, responsabilitatea. Obiecte de igienă a clasei</w:t>
            </w:r>
          </w:p>
          <w:p w:rsidR="00E8464D" w:rsidRDefault="00E8464D" w:rsidP="008C795A">
            <w:pPr>
              <w:pStyle w:val="ListParagraph"/>
              <w:numPr>
                <w:ilvl w:val="0"/>
                <w:numId w:val="68"/>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Exprimarea părerii personale/Joc de rol: ”Ghiozdanul supărat, ghiozdanul vesel”</w:t>
            </w:r>
          </w:p>
          <w:p w:rsidR="00E8464D" w:rsidRDefault="00E8464D" w:rsidP="008C795A">
            <w:pPr>
              <w:pStyle w:val="ListParagraph"/>
              <w:numPr>
                <w:ilvl w:val="0"/>
                <w:numId w:val="68"/>
              </w:numPr>
              <w:autoSpaceDE w:val="0"/>
              <w:autoSpaceDN w:val="0"/>
              <w:adjustRightInd w:val="0"/>
              <w:spacing w:after="0" w:line="240" w:lineRule="auto"/>
              <w:rPr>
                <w:rFonts w:ascii="Times New Roman" w:hAnsi="Times New Roman"/>
                <w:sz w:val="20"/>
                <w:szCs w:val="20"/>
              </w:rPr>
            </w:pPr>
            <w:r w:rsidRPr="00995869">
              <w:rPr>
                <w:rFonts w:ascii="Times New Roman" w:hAnsi="Times New Roman"/>
                <w:sz w:val="20"/>
                <w:szCs w:val="20"/>
              </w:rPr>
              <w:t>Ordonarea unor acțiuni de igienă</w:t>
            </w:r>
          </w:p>
          <w:p w:rsidR="00E8464D" w:rsidRDefault="00E8464D" w:rsidP="008C795A">
            <w:pPr>
              <w:pStyle w:val="ListParagraph"/>
              <w:numPr>
                <w:ilvl w:val="0"/>
                <w:numId w:val="68"/>
              </w:numPr>
              <w:autoSpaceDE w:val="0"/>
              <w:autoSpaceDN w:val="0"/>
              <w:adjustRightInd w:val="0"/>
              <w:spacing w:after="0" w:line="240" w:lineRule="auto"/>
              <w:rPr>
                <w:rFonts w:ascii="Times New Roman" w:hAnsi="Times New Roman"/>
                <w:sz w:val="20"/>
                <w:szCs w:val="20"/>
              </w:rPr>
            </w:pPr>
            <w:r w:rsidRPr="00995869">
              <w:rPr>
                <w:rFonts w:ascii="Times New Roman" w:hAnsi="Times New Roman"/>
                <w:sz w:val="20"/>
                <w:szCs w:val="20"/>
              </w:rPr>
              <w:t>Activități practice de igienizare. Marșul Curățeniei (activitate artcreativă)</w:t>
            </w:r>
          </w:p>
          <w:p w:rsidR="00E8464D" w:rsidRPr="000936A3" w:rsidRDefault="00E8464D" w:rsidP="008C795A">
            <w:pPr>
              <w:pStyle w:val="ListParagraph"/>
              <w:numPr>
                <w:ilvl w:val="0"/>
                <w:numId w:val="68"/>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J</w:t>
            </w:r>
            <w:r w:rsidRPr="00995869">
              <w:rPr>
                <w:rFonts w:ascii="Times New Roman" w:hAnsi="Times New Roman"/>
                <w:sz w:val="20"/>
                <w:szCs w:val="20"/>
              </w:rPr>
              <w:t>oc didactic: ”Dansul cu mătura”</w:t>
            </w:r>
          </w:p>
        </w:tc>
        <w:tc>
          <w:tcPr>
            <w:tcW w:w="3794" w:type="dxa"/>
            <w:shd w:val="clear" w:color="auto" w:fill="FFFFFF" w:themeFill="background1"/>
          </w:tcPr>
          <w:p w:rsidR="00E8464D" w:rsidRPr="0037257A" w:rsidRDefault="00E8464D" w:rsidP="008C795A">
            <w:pPr>
              <w:spacing w:after="0" w:line="240" w:lineRule="auto"/>
              <w:jc w:val="both"/>
              <w:rPr>
                <w:rFonts w:ascii="Times New Roman" w:hAnsi="Times New Roman"/>
                <w:b/>
                <w:sz w:val="20"/>
                <w:szCs w:val="20"/>
              </w:rPr>
            </w:pPr>
            <w:r>
              <w:rPr>
                <w:rFonts w:ascii="Times New Roman" w:hAnsi="Times New Roman"/>
                <w:b/>
                <w:sz w:val="20"/>
                <w:szCs w:val="20"/>
              </w:rPr>
              <w:t>Școala mea e curată!</w:t>
            </w:r>
          </w:p>
          <w:p w:rsidR="00E8464D" w:rsidRPr="0037257A" w:rsidRDefault="00E8464D" w:rsidP="008C795A">
            <w:pPr>
              <w:pStyle w:val="Default"/>
              <w:rPr>
                <w:b/>
                <w:color w:val="000000" w:themeColor="text1"/>
                <w:sz w:val="20"/>
                <w:szCs w:val="20"/>
              </w:rPr>
            </w:pPr>
            <w:r>
              <w:rPr>
                <w:sz w:val="20"/>
                <w:szCs w:val="20"/>
              </w:rPr>
              <w:t>Norme de igienă la școală</w:t>
            </w:r>
          </w:p>
        </w:tc>
        <w:tc>
          <w:tcPr>
            <w:tcW w:w="2551" w:type="dxa"/>
            <w:shd w:val="clear" w:color="auto" w:fill="FFFFFF" w:themeFill="background1"/>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64171E">
        <w:trPr>
          <w:trHeight w:val="1"/>
        </w:trPr>
        <w:tc>
          <w:tcPr>
            <w:tcW w:w="675" w:type="dxa"/>
            <w:vMerge/>
            <w:shd w:val="clear" w:color="auto" w:fill="FFFFFF" w:themeFill="background1"/>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E8464D" w:rsidRPr="00EC47C8" w:rsidRDefault="00EC47C8" w:rsidP="008C795A">
            <w:pPr>
              <w:pStyle w:val="ListParagraph"/>
              <w:numPr>
                <w:ilvl w:val="0"/>
                <w:numId w:val="6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EC47C8" w:rsidRPr="00EC47C8" w:rsidRDefault="00EC47C8" w:rsidP="008C795A">
            <w:pPr>
              <w:pStyle w:val="ListParagraph"/>
              <w:numPr>
                <w:ilvl w:val="0"/>
                <w:numId w:val="6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w:t>
            </w:r>
            <w:r w:rsidR="00B27B31">
              <w:rPr>
                <w:rFonts w:ascii="Times New Roman" w:hAnsi="Times New Roman"/>
                <w:color w:val="000000" w:themeColor="text1"/>
                <w:sz w:val="20"/>
                <w:szCs w:val="20"/>
              </w:rPr>
              <w:t>a pe liniatura tip I a literei f</w:t>
            </w:r>
            <w:r>
              <w:rPr>
                <w:rFonts w:ascii="Times New Roman" w:hAnsi="Times New Roman"/>
                <w:color w:val="000000" w:themeColor="text1"/>
                <w:sz w:val="20"/>
                <w:szCs w:val="20"/>
              </w:rPr>
              <w:t xml:space="preserve"> de mână, a cuvintelor</w:t>
            </w:r>
          </w:p>
          <w:p w:rsidR="00EC47C8" w:rsidRPr="00B27B31" w:rsidRDefault="00B27B31" w:rsidP="008C795A">
            <w:pPr>
              <w:pStyle w:val="ListParagraph"/>
              <w:numPr>
                <w:ilvl w:val="0"/>
                <w:numId w:val="6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Despărțirea cuvintelor în silabe</w:t>
            </w:r>
          </w:p>
          <w:p w:rsidR="00B27B31" w:rsidRPr="00B27B31" w:rsidRDefault="00B27B31" w:rsidP="008C795A">
            <w:pPr>
              <w:pStyle w:val="ListParagraph"/>
              <w:numPr>
                <w:ilvl w:val="0"/>
                <w:numId w:val="6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Cuvinte cu înțeles asemănător</w:t>
            </w:r>
          </w:p>
          <w:p w:rsidR="00B27B31" w:rsidRPr="00EB32F3" w:rsidRDefault="00B27B31" w:rsidP="008C795A">
            <w:pPr>
              <w:pStyle w:val="ListParagraph"/>
              <w:numPr>
                <w:ilvl w:val="0"/>
                <w:numId w:val="6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Separarea cuvintelor din propoziție și transcrierea corectă a propozițiilor</w:t>
            </w:r>
          </w:p>
        </w:tc>
        <w:tc>
          <w:tcPr>
            <w:tcW w:w="3794" w:type="dxa"/>
            <w:shd w:val="clear" w:color="auto" w:fill="FFFFFF" w:themeFill="background1"/>
          </w:tcPr>
          <w:p w:rsidR="00E8464D" w:rsidRPr="0037257A" w:rsidRDefault="00445CD1"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f</w:t>
            </w:r>
            <w:r w:rsidR="008E664D">
              <w:rPr>
                <w:rFonts w:ascii="Times New Roman" w:hAnsi="Times New Roman"/>
                <w:b/>
                <w:color w:val="000000" w:themeColor="text1"/>
                <w:sz w:val="20"/>
                <w:szCs w:val="20"/>
              </w:rPr>
              <w:t xml:space="preserve"> de tipar și de mână</w:t>
            </w:r>
          </w:p>
        </w:tc>
        <w:tc>
          <w:tcPr>
            <w:tcW w:w="2551" w:type="dxa"/>
            <w:shd w:val="clear" w:color="auto" w:fill="FFFFFF" w:themeFill="background1"/>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E8464D" w:rsidRPr="0037257A" w:rsidTr="0064171E">
        <w:trPr>
          <w:trHeight w:val="1"/>
        </w:trPr>
        <w:tc>
          <w:tcPr>
            <w:tcW w:w="675" w:type="dxa"/>
            <w:vMerge/>
            <w:shd w:val="clear" w:color="auto" w:fill="FFFFFF" w:themeFill="background1"/>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1.5,  1.6, 3.1, 3.2, 4.1, 4.2, 5.1, 5.2, 6.1, 6.2, 6.4</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27B31" w:rsidRDefault="00B27B31" w:rsidP="00B27B3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adunări cu suport intutiriv, reprezentări, folosind axa numerelor, rigletele</w:t>
            </w:r>
          </w:p>
          <w:p w:rsidR="00B27B31" w:rsidRDefault="00B27B31" w:rsidP="00B27B3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Efectuarea de adunări mintal și în scris, utilizând diferite metode de calcul </w:t>
            </w:r>
            <w:r w:rsidR="0029404B">
              <w:rPr>
                <w:rFonts w:ascii="Times New Roman" w:hAnsi="Times New Roman"/>
                <w:color w:val="000000" w:themeColor="text1"/>
                <w:sz w:val="20"/>
                <w:szCs w:val="20"/>
              </w:rPr>
              <w:t>(descompunerea în mod convenabil a unui termen)</w:t>
            </w:r>
          </w:p>
          <w:p w:rsidR="0029404B" w:rsidRDefault="0029404B" w:rsidP="00B27B3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probleme de adunare</w:t>
            </w:r>
          </w:p>
          <w:p w:rsidR="00097A3D" w:rsidRPr="002B326A" w:rsidRDefault="00097A3D" w:rsidP="00B27B31">
            <w:pPr>
              <w:rPr>
                <w:sz w:val="20"/>
                <w:szCs w:val="20"/>
              </w:rPr>
            </w:pPr>
          </w:p>
        </w:tc>
        <w:tc>
          <w:tcPr>
            <w:tcW w:w="3794" w:type="dxa"/>
            <w:shd w:val="clear" w:color="auto" w:fill="FFFFFF" w:themeFill="background1"/>
          </w:tcPr>
          <w:p w:rsidR="00E8464D" w:rsidRDefault="007B73B0"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Adunarea cu trecere peste ordin a numerelor de la 0 la 100</w:t>
            </w:r>
          </w:p>
          <w:p w:rsidR="007B73B0" w:rsidRPr="0037257A" w:rsidRDefault="007B73B0"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Adunarea ZU + U</w:t>
            </w:r>
          </w:p>
        </w:tc>
        <w:tc>
          <w:tcPr>
            <w:tcW w:w="2551" w:type="dxa"/>
            <w:shd w:val="clear" w:color="auto" w:fill="FFFFFF" w:themeFill="background1"/>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985"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64171E">
        <w:trPr>
          <w:trHeight w:val="1"/>
        </w:trPr>
        <w:tc>
          <w:tcPr>
            <w:tcW w:w="675" w:type="dxa"/>
            <w:vMerge/>
            <w:shd w:val="clear" w:color="auto" w:fill="FFFFFF" w:themeFill="background1"/>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E8464D" w:rsidRPr="0037257A" w:rsidTr="0064171E">
        <w:trPr>
          <w:trHeight w:val="1"/>
        </w:trPr>
        <w:tc>
          <w:tcPr>
            <w:tcW w:w="675" w:type="dxa"/>
            <w:vMerge w:val="restart"/>
            <w:shd w:val="clear" w:color="auto" w:fill="FFFFFF" w:themeFill="background1"/>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2</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gridSpan w:val="2"/>
            <w:shd w:val="clear" w:color="auto" w:fill="FFFFFF" w:themeFill="background1"/>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w:t>
            </w:r>
            <w:r w:rsidRPr="00B77664">
              <w:rPr>
                <w:rFonts w:ascii="Times New Roman" w:hAnsi="Times New Roman"/>
                <w:sz w:val="20"/>
                <w:szCs w:val="20"/>
              </w:rPr>
              <w:lastRenderedPageBreak/>
              <w:t xml:space="preserve">3.3, 3.4, 4.1, 4.2, 4.3 </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29404B" w:rsidRPr="0029404B" w:rsidRDefault="0029404B" w:rsidP="008C795A">
            <w:pPr>
              <w:pStyle w:val="ListParagraph"/>
              <w:numPr>
                <w:ilvl w:val="0"/>
                <w:numId w:val="58"/>
              </w:numPr>
              <w:autoSpaceDE w:val="0"/>
              <w:autoSpaceDN w:val="0"/>
              <w:adjustRightInd w:val="0"/>
              <w:spacing w:after="0" w:line="240" w:lineRule="auto"/>
              <w:rPr>
                <w:rFonts w:ascii="Times New Roman" w:hAnsi="Times New Roman"/>
                <w:color w:val="000000" w:themeColor="text1"/>
                <w:sz w:val="20"/>
                <w:szCs w:val="20"/>
              </w:rPr>
            </w:pPr>
            <w:r w:rsidRPr="0029404B">
              <w:rPr>
                <w:rFonts w:ascii="Times New Roman" w:hAnsi="Times New Roman"/>
                <w:color w:val="000000" w:themeColor="text1"/>
                <w:sz w:val="20"/>
                <w:szCs w:val="20"/>
              </w:rPr>
              <w:lastRenderedPageBreak/>
              <w:t>Studiul textului-suport din manual</w:t>
            </w:r>
          </w:p>
          <w:p w:rsidR="00E8464D" w:rsidRPr="003144F8" w:rsidRDefault="003144F8" w:rsidP="008C795A">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p</w:t>
            </w:r>
            <w:r w:rsidR="0029404B">
              <w:rPr>
                <w:rFonts w:ascii="Times New Roman" w:hAnsi="Times New Roman"/>
                <w:color w:val="000000" w:themeColor="text1"/>
                <w:sz w:val="20"/>
                <w:szCs w:val="20"/>
              </w:rPr>
              <w:t>e liniatura de tip I a literei F</w:t>
            </w:r>
            <w:r>
              <w:rPr>
                <w:rFonts w:ascii="Times New Roman" w:hAnsi="Times New Roman"/>
                <w:color w:val="000000" w:themeColor="text1"/>
                <w:sz w:val="20"/>
                <w:szCs w:val="20"/>
              </w:rPr>
              <w:t xml:space="preserve"> de mână, a numelor</w:t>
            </w:r>
          </w:p>
          <w:p w:rsidR="003144F8" w:rsidRPr="003144F8" w:rsidRDefault="003144F8" w:rsidP="008C795A">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Formularea în scris a unor răs</w:t>
            </w:r>
            <w:r w:rsidR="0029404B">
              <w:rPr>
                <w:rFonts w:ascii="Times New Roman" w:hAnsi="Times New Roman"/>
                <w:color w:val="000000" w:themeColor="text1"/>
                <w:sz w:val="20"/>
                <w:szCs w:val="20"/>
              </w:rPr>
              <w:t>p</w:t>
            </w:r>
            <w:r>
              <w:rPr>
                <w:rFonts w:ascii="Times New Roman" w:hAnsi="Times New Roman"/>
                <w:color w:val="000000" w:themeColor="text1"/>
                <w:sz w:val="20"/>
                <w:szCs w:val="20"/>
              </w:rPr>
              <w:t>unsuri la întrebări despre text</w:t>
            </w:r>
          </w:p>
          <w:p w:rsidR="003144F8" w:rsidRPr="0037257A" w:rsidRDefault="003144F8" w:rsidP="003144F8">
            <w:pPr>
              <w:pStyle w:val="ListParagraph"/>
              <w:autoSpaceDE w:val="0"/>
              <w:autoSpaceDN w:val="0"/>
              <w:adjustRightInd w:val="0"/>
              <w:spacing w:after="0" w:line="240" w:lineRule="auto"/>
              <w:rPr>
                <w:rFonts w:ascii="Times New Roman" w:hAnsi="Times New Roman"/>
                <w:b/>
                <w:color w:val="000000" w:themeColor="text1"/>
                <w:sz w:val="20"/>
                <w:szCs w:val="20"/>
              </w:rPr>
            </w:pPr>
          </w:p>
        </w:tc>
        <w:tc>
          <w:tcPr>
            <w:tcW w:w="3794" w:type="dxa"/>
            <w:vMerge w:val="restart"/>
            <w:shd w:val="clear" w:color="auto" w:fill="FFFFFF" w:themeFill="background1"/>
          </w:tcPr>
          <w:p w:rsidR="00E8464D" w:rsidRPr="0037257A" w:rsidRDefault="00445CD1"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Litera F </w:t>
            </w:r>
            <w:r w:rsidR="003144F8">
              <w:rPr>
                <w:rFonts w:ascii="Times New Roman" w:hAnsi="Times New Roman"/>
                <w:b/>
                <w:color w:val="000000" w:themeColor="text1"/>
                <w:sz w:val="20"/>
                <w:szCs w:val="20"/>
              </w:rPr>
              <w:t>de tipar și de mână</w:t>
            </w:r>
          </w:p>
        </w:tc>
        <w:tc>
          <w:tcPr>
            <w:tcW w:w="2551" w:type="dxa"/>
            <w:vMerge w:val="restart"/>
            <w:shd w:val="clear" w:color="auto" w:fill="FFFFFF" w:themeFill="background1"/>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w:t>
            </w:r>
            <w:r w:rsidRPr="0037257A">
              <w:rPr>
                <w:rFonts w:ascii="Times New Roman" w:hAnsi="Times New Roman"/>
                <w:sz w:val="20"/>
                <w:szCs w:val="20"/>
              </w:rPr>
              <w:lastRenderedPageBreak/>
              <w:t>procedee de citire activă, selectivă, conştientă, expresivă, jocul de rol</w:t>
            </w:r>
            <w:r>
              <w:rPr>
                <w:rFonts w:ascii="Times New Roman" w:hAnsi="Times New Roman"/>
                <w:sz w:val="20"/>
                <w:szCs w:val="20"/>
              </w:rPr>
              <w:t>, explozia stelară</w:t>
            </w:r>
          </w:p>
        </w:tc>
        <w:tc>
          <w:tcPr>
            <w:tcW w:w="1985" w:type="dxa"/>
            <w:vMerge w:val="restart"/>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xml:space="preserve">, dictare, </w:t>
            </w:r>
            <w:r>
              <w:rPr>
                <w:rFonts w:ascii="Times New Roman" w:hAnsi="Times New Roman"/>
                <w:sz w:val="20"/>
                <w:szCs w:val="20"/>
              </w:rPr>
              <w:lastRenderedPageBreak/>
              <w:t>copiere, transcriere, fișe de evaluare</w:t>
            </w:r>
          </w:p>
        </w:tc>
      </w:tr>
      <w:tr w:rsidR="00E8464D" w:rsidRPr="0037257A" w:rsidTr="0064171E">
        <w:trPr>
          <w:trHeight w:val="1"/>
        </w:trPr>
        <w:tc>
          <w:tcPr>
            <w:tcW w:w="675" w:type="dxa"/>
            <w:vMerge/>
            <w:shd w:val="clear" w:color="auto" w:fill="FFFFFF" w:themeFill="background1"/>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1.5,  1.6, 3.1, 3.2, 4.1, 4.2, 5.1, 5.2, 6.1, 6.2, 6.4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Default="0029404B" w:rsidP="0029404B">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adunări cu suport intutiriv, reprezentări, folosind axa numerelor, rigletele</w:t>
            </w:r>
          </w:p>
          <w:p w:rsidR="0029404B" w:rsidRDefault="0029404B" w:rsidP="0029404B">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adunări mintal și în scris, utilizând diferite metode de calcul (descompunerea în mod convenabil a unui termen)</w:t>
            </w:r>
          </w:p>
          <w:p w:rsidR="0029404B" w:rsidRDefault="0029404B" w:rsidP="0029404B">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probleme de adunare</w:t>
            </w:r>
          </w:p>
          <w:p w:rsidR="0029404B" w:rsidRPr="002B326A" w:rsidRDefault="0029404B" w:rsidP="0029404B">
            <w:pPr>
              <w:rPr>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Adunarea numerelor naturale ZU + U</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1.2, 1.3, 1.4, 2.1, 2.2, 2.3, 3.1,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sidRPr="001F3DF5">
              <w:rPr>
                <w:rFonts w:ascii="Times New Roman" w:hAnsi="Times New Roman"/>
                <w:sz w:val="20"/>
                <w:szCs w:val="20"/>
              </w:rPr>
              <w:t>Cântarea vocală;</w:t>
            </w:r>
            <w:r w:rsidRPr="001F3DF5">
              <w:rPr>
                <w:rFonts w:ascii="Times New Roman" w:hAnsi="Times New Roman"/>
                <w:b/>
                <w:sz w:val="20"/>
                <w:szCs w:val="20"/>
              </w:rPr>
              <w:t xml:space="preserve"> </w:t>
            </w:r>
            <w:r w:rsidRPr="001F3DF5">
              <w:rPr>
                <w:rFonts w:ascii="Times New Roman" w:hAnsi="Times New Roman"/>
                <w:sz w:val="20"/>
                <w:szCs w:val="20"/>
              </w:rPr>
              <w:t>mişcare pe muzică</w:t>
            </w:r>
          </w:p>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Pr>
                <w:rFonts w:ascii="Times New Roman" w:hAnsi="Times New Roman"/>
                <w:sz w:val="20"/>
                <w:szCs w:val="20"/>
              </w:rPr>
              <w:t>Exerciții de cultură vocal-ritmică</w:t>
            </w:r>
          </w:p>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Pr>
                <w:rFonts w:ascii="Times New Roman" w:hAnsi="Times New Roman"/>
                <w:sz w:val="20"/>
                <w:szCs w:val="20"/>
              </w:rPr>
              <w:t>Evidențierea ritmului cântecului prin bătăi de palme, tactarea cu creionul, jucării muzicale de percuți</w:t>
            </w:r>
          </w:p>
          <w:p w:rsidR="0029404B" w:rsidRP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sidRPr="0029404B">
              <w:rPr>
                <w:rFonts w:ascii="Times New Roman" w:hAnsi="Times New Roman"/>
                <w:sz w:val="20"/>
                <w:szCs w:val="20"/>
              </w:rPr>
              <w:t>Executarea unui dans cu mișcare repetată, pe un cântec simplu din folclorul copiilor</w:t>
            </w:r>
          </w:p>
        </w:tc>
        <w:tc>
          <w:tcPr>
            <w:tcW w:w="3794" w:type="dxa"/>
            <w:shd w:val="clear" w:color="auto" w:fill="FFFFFF" w:themeFill="background1"/>
          </w:tcPr>
          <w:p w:rsidR="0029404B"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Stai, ploaie! (folclorul copiilor)</w:t>
            </w:r>
          </w:p>
          <w:p w:rsidR="0029404B" w:rsidRPr="00880192"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Mișcarea pe muzică</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29404B" w:rsidRPr="0037257A" w:rsidRDefault="0029404B" w:rsidP="0029404B">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29404B" w:rsidRPr="0037257A" w:rsidTr="0064171E">
        <w:trPr>
          <w:trHeight w:val="1"/>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3</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29404B" w:rsidRPr="0029404B" w:rsidRDefault="0029404B" w:rsidP="0029404B">
            <w:pPr>
              <w:pStyle w:val="ListParagraph"/>
              <w:numPr>
                <w:ilvl w:val="0"/>
                <w:numId w:val="58"/>
              </w:numPr>
              <w:autoSpaceDE w:val="0"/>
              <w:autoSpaceDN w:val="0"/>
              <w:adjustRightInd w:val="0"/>
              <w:spacing w:after="0" w:line="240" w:lineRule="auto"/>
              <w:rPr>
                <w:rFonts w:ascii="Times New Roman" w:hAnsi="Times New Roman"/>
                <w:color w:val="000000" w:themeColor="text1"/>
                <w:sz w:val="20"/>
                <w:szCs w:val="20"/>
              </w:rPr>
            </w:pPr>
            <w:r w:rsidRPr="0029404B">
              <w:rPr>
                <w:rFonts w:ascii="Times New Roman" w:hAnsi="Times New Roman"/>
                <w:color w:val="000000" w:themeColor="text1"/>
                <w:sz w:val="20"/>
                <w:szCs w:val="20"/>
              </w:rPr>
              <w:t>Studiul textului-suport din manual</w:t>
            </w:r>
          </w:p>
          <w:p w:rsidR="0029404B" w:rsidRPr="003144F8" w:rsidRDefault="0029404B" w:rsidP="0029404B">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pe</w:t>
            </w:r>
            <w:r w:rsidR="000926F1">
              <w:rPr>
                <w:rFonts w:ascii="Times New Roman" w:hAnsi="Times New Roman"/>
                <w:color w:val="000000" w:themeColor="text1"/>
                <w:sz w:val="20"/>
                <w:szCs w:val="20"/>
              </w:rPr>
              <w:t xml:space="preserve"> liniatura de tip I a literei h</w:t>
            </w:r>
            <w:r>
              <w:rPr>
                <w:rFonts w:ascii="Times New Roman" w:hAnsi="Times New Roman"/>
                <w:color w:val="000000" w:themeColor="text1"/>
                <w:sz w:val="20"/>
                <w:szCs w:val="20"/>
              </w:rPr>
              <w:t>de mână, a numelor</w:t>
            </w:r>
          </w:p>
          <w:p w:rsidR="0029404B" w:rsidRPr="000926F1" w:rsidRDefault="000926F1" w:rsidP="0029404B">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Despărțirea cuvintelor în silabe</w:t>
            </w:r>
          </w:p>
          <w:p w:rsidR="000926F1" w:rsidRPr="000926F1" w:rsidRDefault="000926F1" w:rsidP="0029404B">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Sensurile diferite ale cuvântului „haină”</w:t>
            </w:r>
          </w:p>
          <w:p w:rsidR="000926F1" w:rsidRPr="000926F1" w:rsidRDefault="000926F1" w:rsidP="0029404B">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Alcătuirea de propoziții cu cuvinte date</w:t>
            </w:r>
          </w:p>
          <w:p w:rsidR="0029404B" w:rsidRPr="00CA308B" w:rsidRDefault="0029404B" w:rsidP="000926F1">
            <w:pPr>
              <w:pStyle w:val="ListParagraph"/>
              <w:autoSpaceDE w:val="0"/>
              <w:autoSpaceDN w:val="0"/>
              <w:adjustRightInd w:val="0"/>
              <w:spacing w:after="0" w:line="240" w:lineRule="auto"/>
              <w:rPr>
                <w:rFonts w:ascii="Times New Roman" w:hAnsi="Times New Roman"/>
                <w:color w:val="000000" w:themeColor="text1"/>
                <w:sz w:val="20"/>
                <w:szCs w:val="20"/>
              </w:rPr>
            </w:pPr>
          </w:p>
        </w:tc>
        <w:tc>
          <w:tcPr>
            <w:tcW w:w="3794" w:type="dxa"/>
            <w:vMerge w:val="restart"/>
            <w:shd w:val="clear" w:color="auto" w:fill="FFFFFF" w:themeFill="background1"/>
          </w:tcPr>
          <w:p w:rsidR="0029404B"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h de tipar și de mână</w:t>
            </w:r>
          </w:p>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val="restart"/>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w:t>
            </w:r>
            <w:r>
              <w:rPr>
                <w:rFonts w:ascii="Times New Roman" w:hAnsi="Times New Roman"/>
                <w:sz w:val="20"/>
                <w:szCs w:val="20"/>
              </w:rPr>
              <w:t>, fișe de lucru</w:t>
            </w:r>
            <w:r w:rsidRPr="0037257A">
              <w:rPr>
                <w:rFonts w:ascii="Times New Roman" w:hAnsi="Times New Roman"/>
                <w:sz w:val="20"/>
                <w:szCs w:val="20"/>
              </w:rPr>
              <w:t xml:space="preserve"> </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vMerge w:val="restart"/>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 xml:space="preserve">1.5,  1.6, 3.1, 3.2, 4.1, 4.2, 5.1, 5.2, </w:t>
            </w:r>
            <w:r w:rsidRPr="00B77664">
              <w:rPr>
                <w:rFonts w:ascii="Times New Roman" w:hAnsi="Times New Roman"/>
                <w:noProof/>
                <w:sz w:val="20"/>
                <w:szCs w:val="20"/>
              </w:rPr>
              <w:lastRenderedPageBreak/>
              <w:t>6.1, 6.2, 6.4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Pr="004A66D5"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Efectuarea de adunări mintal și în scris</w:t>
            </w:r>
          </w:p>
          <w:p w:rsidR="0029404B" w:rsidRPr="000926F1"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Rezolvarea de probleme cu 1-2 operații utilizând terminologia</w:t>
            </w:r>
          </w:p>
          <w:p w:rsidR="000926F1" w:rsidRPr="00134D80" w:rsidRDefault="000926F1"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Compunerea de probleme, mmodificarea textului unei probleme/a datelor numerice</w:t>
            </w:r>
          </w:p>
          <w:p w:rsidR="0029404B" w:rsidRPr="00A12401" w:rsidRDefault="0029404B" w:rsidP="000926F1">
            <w:pPr>
              <w:pStyle w:val="ListParagraph"/>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Probleme de adunare cu 1-2 operații</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w:t>
            </w:r>
            <w:r w:rsidRPr="0037257A">
              <w:rPr>
                <w:rFonts w:ascii="Times New Roman" w:hAnsi="Times New Roman"/>
                <w:sz w:val="20"/>
                <w:szCs w:val="20"/>
              </w:rPr>
              <w:lastRenderedPageBreak/>
              <w:t>problematizarea, jocul de rol</w:t>
            </w:r>
            <w:r>
              <w:rPr>
                <w:rFonts w:ascii="Times New Roman" w:hAnsi="Times New Roman"/>
                <w:sz w:val="20"/>
                <w:szCs w:val="20"/>
              </w:rPr>
              <w:t>, softuri educaționale</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 xml:space="preserve">4 </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0926F1" w:rsidRPr="0029404B" w:rsidRDefault="000926F1" w:rsidP="000926F1">
            <w:pPr>
              <w:pStyle w:val="ListParagraph"/>
              <w:numPr>
                <w:ilvl w:val="0"/>
                <w:numId w:val="58"/>
              </w:numPr>
              <w:autoSpaceDE w:val="0"/>
              <w:autoSpaceDN w:val="0"/>
              <w:adjustRightInd w:val="0"/>
              <w:spacing w:after="0" w:line="240" w:lineRule="auto"/>
              <w:rPr>
                <w:rFonts w:ascii="Times New Roman" w:hAnsi="Times New Roman"/>
                <w:color w:val="000000" w:themeColor="text1"/>
                <w:sz w:val="20"/>
                <w:szCs w:val="20"/>
              </w:rPr>
            </w:pPr>
            <w:r w:rsidRPr="0029404B">
              <w:rPr>
                <w:rFonts w:ascii="Times New Roman" w:hAnsi="Times New Roman"/>
                <w:color w:val="000000" w:themeColor="text1"/>
                <w:sz w:val="20"/>
                <w:szCs w:val="20"/>
              </w:rPr>
              <w:t>Studiul textului-suport din manual</w:t>
            </w:r>
          </w:p>
          <w:p w:rsidR="000926F1" w:rsidRPr="003144F8" w:rsidRDefault="000926F1" w:rsidP="000926F1">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pe liniatura de tip I a literei H de mână, a numelor</w:t>
            </w:r>
          </w:p>
          <w:p w:rsidR="0029404B" w:rsidRPr="000926F1" w:rsidRDefault="000926F1" w:rsidP="000926F1">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Cuvinte cu înțeles opus</w:t>
            </w:r>
          </w:p>
          <w:p w:rsidR="000926F1" w:rsidRPr="00940A51" w:rsidRDefault="000926F1" w:rsidP="000926F1">
            <w:pPr>
              <w:pStyle w:val="ListParagraph"/>
              <w:numPr>
                <w:ilvl w:val="0"/>
                <w:numId w:val="5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Separarea cuvintelor din propoziții și transcrierea corectă a propozițiilor prin spațierea corectă dintre cuvinte</w:t>
            </w:r>
          </w:p>
        </w:tc>
        <w:tc>
          <w:tcPr>
            <w:tcW w:w="3794" w:type="dxa"/>
            <w:shd w:val="clear" w:color="auto" w:fill="FFFFFF" w:themeFill="background1"/>
          </w:tcPr>
          <w:p w:rsidR="0029404B" w:rsidRPr="00122B12"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Litera H de tipar și de mână</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1.5,  1.6, 3.1, 3.2, 4.1, 4.2, 5.1, 5.2, 6.1, 6.2, 6.4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Pr="00E52D4B" w:rsidRDefault="0029404B" w:rsidP="0029404B">
            <w:pPr>
              <w:pStyle w:val="Default"/>
              <w:numPr>
                <w:ilvl w:val="0"/>
                <w:numId w:val="40"/>
              </w:numPr>
              <w:rPr>
                <w:sz w:val="20"/>
                <w:szCs w:val="20"/>
              </w:rPr>
            </w:pPr>
            <w:r>
              <w:rPr>
                <w:iCs/>
                <w:sz w:val="20"/>
                <w:szCs w:val="20"/>
              </w:rPr>
              <w:t>Explicarea rolului soarelui în viața plantelor și animalelor</w:t>
            </w:r>
          </w:p>
          <w:p w:rsidR="0029404B" w:rsidRPr="00B54973" w:rsidRDefault="0029404B" w:rsidP="0029404B">
            <w:pPr>
              <w:pStyle w:val="Default"/>
              <w:numPr>
                <w:ilvl w:val="0"/>
                <w:numId w:val="40"/>
              </w:numPr>
              <w:rPr>
                <w:sz w:val="20"/>
                <w:szCs w:val="20"/>
              </w:rPr>
            </w:pPr>
            <w:r>
              <w:rPr>
                <w:iCs/>
                <w:sz w:val="20"/>
                <w:szCs w:val="20"/>
              </w:rPr>
              <w:t>Utilizări ale energiei solare</w:t>
            </w:r>
          </w:p>
          <w:p w:rsidR="0029404B" w:rsidRPr="00B67BC4" w:rsidRDefault="0029404B" w:rsidP="00EB5944">
            <w:pPr>
              <w:pStyle w:val="Default"/>
              <w:numPr>
                <w:ilvl w:val="0"/>
                <w:numId w:val="40"/>
              </w:numPr>
              <w:rPr>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Soarele, sursă de energie și căldură</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1.2, 1.3, 1.4, 2.1, 2.2, 2.3, 3.1,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sidRPr="001F3DF5">
              <w:rPr>
                <w:rFonts w:ascii="Times New Roman" w:hAnsi="Times New Roman"/>
                <w:sz w:val="20"/>
                <w:szCs w:val="20"/>
              </w:rPr>
              <w:t>Cântarea vocală;</w:t>
            </w:r>
            <w:r w:rsidRPr="001F3DF5">
              <w:rPr>
                <w:rFonts w:ascii="Times New Roman" w:hAnsi="Times New Roman"/>
                <w:b/>
                <w:sz w:val="20"/>
                <w:szCs w:val="20"/>
              </w:rPr>
              <w:t xml:space="preserve"> </w:t>
            </w:r>
            <w:r w:rsidRPr="001F3DF5">
              <w:rPr>
                <w:rFonts w:ascii="Times New Roman" w:hAnsi="Times New Roman"/>
                <w:sz w:val="20"/>
                <w:szCs w:val="20"/>
              </w:rPr>
              <w:t>mişcare pe muzică</w:t>
            </w:r>
          </w:p>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Pr>
                <w:rFonts w:ascii="Times New Roman" w:hAnsi="Times New Roman"/>
                <w:sz w:val="20"/>
                <w:szCs w:val="20"/>
              </w:rPr>
              <w:t>Exerciții de cultură vocal-ritmică</w:t>
            </w:r>
          </w:p>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Pr>
                <w:rFonts w:ascii="Times New Roman" w:hAnsi="Times New Roman"/>
                <w:sz w:val="20"/>
                <w:szCs w:val="20"/>
              </w:rPr>
              <w:t>Evidențierea ritmului cântecului prin bătăi de palme, tactarea cu creionul, jucării muzicale de percuți</w:t>
            </w:r>
          </w:p>
          <w:p w:rsidR="0029404B" w:rsidRPr="00FD7196" w:rsidRDefault="0029404B" w:rsidP="0029404B">
            <w:pPr>
              <w:pStyle w:val="ListParagraph"/>
              <w:numPr>
                <w:ilvl w:val="0"/>
                <w:numId w:val="40"/>
              </w:numPr>
              <w:tabs>
                <w:tab w:val="left" w:pos="4230"/>
              </w:tabs>
              <w:spacing w:after="0" w:line="240" w:lineRule="auto"/>
              <w:jc w:val="both"/>
              <w:rPr>
                <w:rFonts w:ascii="Times New Roman" w:hAnsi="Times New Roman"/>
                <w:i/>
                <w:sz w:val="20"/>
                <w:szCs w:val="20"/>
              </w:rPr>
            </w:pPr>
            <w:r w:rsidRPr="001F3DF5">
              <w:rPr>
                <w:rFonts w:ascii="Times New Roman" w:hAnsi="Times New Roman"/>
                <w:sz w:val="20"/>
                <w:szCs w:val="20"/>
              </w:rPr>
              <w:t>Executarea unui dans cu mișcare repetată, pe un cântec simplu din folclorul copiilor</w:t>
            </w:r>
          </w:p>
        </w:tc>
        <w:tc>
          <w:tcPr>
            <w:tcW w:w="3794" w:type="dxa"/>
            <w:shd w:val="clear" w:color="auto" w:fill="FFFFFF" w:themeFill="background1"/>
          </w:tcPr>
          <w:p w:rsidR="0029404B"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Mămăruța (folclorul copiilor)</w:t>
            </w:r>
          </w:p>
          <w:p w:rsidR="0029404B" w:rsidRPr="00880192"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Mișcarea pe muzică</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29404B" w:rsidRPr="0037257A" w:rsidRDefault="0029404B" w:rsidP="0029404B">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5</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Default="0029404B"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Activități de ameliorare/corectare/recuperare</w:t>
            </w:r>
          </w:p>
          <w:p w:rsidR="0029404B" w:rsidRDefault="0029404B"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5D7F4B">
              <w:rPr>
                <w:rFonts w:ascii="Times New Roman" w:hAnsi="Times New Roman"/>
                <w:color w:val="000000" w:themeColor="text1"/>
                <w:sz w:val="20"/>
                <w:szCs w:val="20"/>
              </w:rPr>
              <w:t>Dictări de litere, silabe, cuvinte, propoziții</w:t>
            </w:r>
          </w:p>
          <w:p w:rsidR="0029404B" w:rsidRPr="002B12AE" w:rsidRDefault="0029404B"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6281E">
              <w:rPr>
                <w:rFonts w:ascii="Times New Roman" w:hAnsi="Times New Roman"/>
                <w:color w:val="000000" w:themeColor="text1"/>
                <w:sz w:val="20"/>
                <w:szCs w:val="20"/>
              </w:rPr>
              <w:t>Copiere/transcriere de litere, silabe, cuvinte, propoziții/text</w:t>
            </w:r>
          </w:p>
        </w:tc>
        <w:tc>
          <w:tcPr>
            <w:tcW w:w="3794" w:type="dxa"/>
            <w:shd w:val="clear" w:color="auto" w:fill="FFFFFF" w:themeFill="background1"/>
          </w:tcPr>
          <w:p w:rsidR="0029404B" w:rsidRPr="00063B62"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 xml:space="preserve">Oră la dispoziția învățătorului </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procedee de citire activă, selectivă, conştientă, </w:t>
            </w:r>
            <w:r w:rsidRPr="0037257A">
              <w:rPr>
                <w:rFonts w:ascii="Times New Roman" w:hAnsi="Times New Roman"/>
                <w:sz w:val="20"/>
                <w:szCs w:val="20"/>
              </w:rPr>
              <w:lastRenderedPageBreak/>
              <w:t>expresivă, jocul de rol</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dictare, copiere, transcriere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1.1, 1.2, 1.3, 2.1, </w:t>
            </w:r>
            <w:r w:rsidRPr="00B77664">
              <w:rPr>
                <w:rFonts w:ascii="Times New Roman" w:hAnsi="Times New Roman"/>
                <w:sz w:val="20"/>
                <w:szCs w:val="20"/>
              </w:rPr>
              <w:t>2.2</w:t>
            </w:r>
            <w:r>
              <w:rPr>
                <w:rFonts w:ascii="Times New Roman" w:hAnsi="Times New Roman"/>
                <w:sz w:val="20"/>
                <w:szCs w:val="20"/>
              </w:rPr>
              <w:t>, 2.3, 2.4, 2.5,</w:t>
            </w:r>
            <w:r w:rsidRPr="00B77664">
              <w:rPr>
                <w:rFonts w:ascii="Times New Roman" w:hAnsi="Times New Roman"/>
                <w:sz w:val="20"/>
                <w:szCs w:val="20"/>
              </w:rPr>
              <w:t xml:space="preserve"> 2.6</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29404B" w:rsidRPr="00A86C77" w:rsidRDefault="0029404B" w:rsidP="0029404B">
            <w:pPr>
              <w:pStyle w:val="ListParagraph"/>
              <w:numPr>
                <w:ilvl w:val="0"/>
                <w:numId w:val="4"/>
              </w:numPr>
              <w:spacing w:after="0" w:line="240" w:lineRule="auto"/>
              <w:rPr>
                <w:rFonts w:ascii="Times New Roman" w:hAnsi="Times New Roman"/>
                <w:b/>
                <w:sz w:val="20"/>
                <w:szCs w:val="20"/>
              </w:rPr>
            </w:pPr>
            <w:r w:rsidRPr="00A86C77">
              <w:rPr>
                <w:rFonts w:ascii="Times New Roman" w:hAnsi="Times New Roman"/>
                <w:sz w:val="20"/>
                <w:szCs w:val="20"/>
              </w:rPr>
              <w:t>Realizarea unor l</w:t>
            </w:r>
            <w:r>
              <w:rPr>
                <w:rFonts w:ascii="Times New Roman" w:hAnsi="Times New Roman"/>
                <w:sz w:val="20"/>
                <w:szCs w:val="20"/>
              </w:rPr>
              <w:t>ucrări individuale sau de grup</w:t>
            </w:r>
          </w:p>
          <w:p w:rsidR="0029404B" w:rsidRPr="0046093C" w:rsidRDefault="0029404B" w:rsidP="0029404B">
            <w:pPr>
              <w:pStyle w:val="ListParagraph"/>
              <w:numPr>
                <w:ilvl w:val="0"/>
                <w:numId w:val="4"/>
              </w:numPr>
              <w:spacing w:after="0" w:line="240" w:lineRule="auto"/>
              <w:rPr>
                <w:rFonts w:ascii="Times New Roman" w:hAnsi="Times New Roman"/>
                <w:b/>
                <w:sz w:val="20"/>
                <w:szCs w:val="20"/>
              </w:rPr>
            </w:pPr>
            <w:r>
              <w:rPr>
                <w:rFonts w:ascii="Times New Roman" w:hAnsi="Times New Roman"/>
                <w:sz w:val="20"/>
                <w:szCs w:val="20"/>
              </w:rPr>
              <w:t>Teh</w:t>
            </w:r>
            <w:r w:rsidRPr="00A86C77">
              <w:rPr>
                <w:rFonts w:ascii="Times New Roman" w:hAnsi="Times New Roman"/>
                <w:sz w:val="20"/>
                <w:szCs w:val="20"/>
              </w:rPr>
              <w:t>nici simple – rupere, tăiere, decupare după contur, lipire, modelaj, înşirare, răsucire, înnodare</w:t>
            </w:r>
          </w:p>
          <w:p w:rsidR="0029404B" w:rsidRPr="0037257A" w:rsidRDefault="0029404B" w:rsidP="0029404B">
            <w:pPr>
              <w:pStyle w:val="ListParagraph"/>
              <w:numPr>
                <w:ilvl w:val="0"/>
                <w:numId w:val="4"/>
              </w:numPr>
              <w:spacing w:after="0" w:line="240" w:lineRule="auto"/>
              <w:rPr>
                <w:rFonts w:ascii="Times New Roman" w:hAnsi="Times New Roman"/>
                <w:b/>
                <w:color w:val="000000" w:themeColor="text1"/>
                <w:sz w:val="20"/>
                <w:szCs w:val="20"/>
              </w:rPr>
            </w:pPr>
            <w:r w:rsidRPr="0046093C">
              <w:rPr>
                <w:rFonts w:ascii="Times New Roman" w:hAnsi="Times New Roman"/>
                <w:sz w:val="20"/>
                <w:szCs w:val="20"/>
              </w:rPr>
              <w:t>Tehnici s</w:t>
            </w:r>
            <w:r>
              <w:rPr>
                <w:rFonts w:ascii="Times New Roman" w:hAnsi="Times New Roman"/>
                <w:sz w:val="20"/>
                <w:szCs w:val="20"/>
              </w:rPr>
              <w:t>imple: presare, modelare liberă</w:t>
            </w:r>
            <w:r w:rsidRPr="0046093C">
              <w:rPr>
                <w:rFonts w:ascii="Times New Roman" w:hAnsi="Times New Roman"/>
                <w:sz w:val="20"/>
                <w:szCs w:val="20"/>
              </w:rPr>
              <w:t xml:space="preserve"> </w:t>
            </w:r>
          </w:p>
        </w:tc>
        <w:tc>
          <w:tcPr>
            <w:tcW w:w="3794" w:type="dxa"/>
            <w:vMerge w:val="restart"/>
            <w:shd w:val="clear" w:color="auto" w:fill="FFFFFF" w:themeFill="background1"/>
          </w:tcPr>
          <w:p w:rsidR="0029404B" w:rsidRDefault="0029404B" w:rsidP="0029404B">
            <w:pPr>
              <w:spacing w:after="0" w:line="240" w:lineRule="auto"/>
              <w:rPr>
                <w:rFonts w:ascii="Times New Roman" w:hAnsi="Times New Roman"/>
                <w:sz w:val="20"/>
                <w:szCs w:val="20"/>
              </w:rPr>
            </w:pPr>
            <w:r w:rsidRPr="0037257A">
              <w:rPr>
                <w:rFonts w:ascii="Times New Roman" w:hAnsi="Times New Roman"/>
                <w:b/>
                <w:sz w:val="20"/>
                <w:szCs w:val="20"/>
              </w:rPr>
              <w:t xml:space="preserve"> </w:t>
            </w:r>
            <w:r>
              <w:rPr>
                <w:rFonts w:ascii="Times New Roman" w:hAnsi="Times New Roman"/>
                <w:b/>
                <w:sz w:val="20"/>
                <w:szCs w:val="20"/>
              </w:rPr>
              <w:t xml:space="preserve">Buburuza </w:t>
            </w:r>
            <w:r>
              <w:rPr>
                <w:rFonts w:ascii="Times New Roman" w:hAnsi="Times New Roman"/>
                <w:sz w:val="20"/>
                <w:szCs w:val="20"/>
              </w:rPr>
              <w:t>(colaj/modelaj)</w:t>
            </w:r>
          </w:p>
          <w:p w:rsidR="0029404B" w:rsidRDefault="0029404B" w:rsidP="0029404B">
            <w:pPr>
              <w:spacing w:after="0" w:line="240" w:lineRule="auto"/>
              <w:rPr>
                <w:rFonts w:ascii="Times New Roman" w:hAnsi="Times New Roman"/>
                <w:sz w:val="20"/>
                <w:szCs w:val="20"/>
              </w:rPr>
            </w:pPr>
            <w:r>
              <w:rPr>
                <w:rFonts w:ascii="Times New Roman" w:hAnsi="Times New Roman"/>
                <w:sz w:val="20"/>
                <w:szCs w:val="20"/>
              </w:rPr>
              <w:t>Tehnici mixte de lucru</w:t>
            </w:r>
          </w:p>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val="restart"/>
            <w:shd w:val="clear" w:color="auto" w:fill="FFFFFF" w:themeFill="background1"/>
          </w:tcPr>
          <w:p w:rsidR="0029404B" w:rsidRPr="0037257A" w:rsidRDefault="0029404B" w:rsidP="0029404B">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6</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1.2,</w:t>
            </w:r>
            <w:r w:rsidRPr="00B77664">
              <w:rPr>
                <w:rFonts w:ascii="Times New Roman" w:hAnsi="Times New Roman"/>
                <w:b/>
                <w:sz w:val="20"/>
                <w:szCs w:val="20"/>
              </w:rPr>
              <w:t xml:space="preserve"> </w:t>
            </w:r>
            <w:r w:rsidRPr="00B77664">
              <w:rPr>
                <w:rFonts w:ascii="Times New Roman" w:hAnsi="Times New Roman"/>
                <w:sz w:val="20"/>
                <w:szCs w:val="20"/>
              </w:rPr>
              <w:t xml:space="preserve">2.2, 3.1 </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Pr="00D96BBE" w:rsidRDefault="0029404B" w:rsidP="0029404B">
            <w:pPr>
              <w:autoSpaceDE w:val="0"/>
              <w:autoSpaceDN w:val="0"/>
              <w:adjustRightInd w:val="0"/>
              <w:spacing w:after="0" w:line="240" w:lineRule="auto"/>
              <w:rPr>
                <w:rFonts w:ascii="Times New Roman" w:hAnsi="Times New Roman"/>
                <w:sz w:val="20"/>
                <w:szCs w:val="20"/>
              </w:rPr>
            </w:pPr>
            <w:r w:rsidRPr="00D96BBE">
              <w:rPr>
                <w:rFonts w:ascii="Times New Roman" w:hAnsi="Times New Roman"/>
                <w:b/>
                <w:sz w:val="20"/>
                <w:szCs w:val="20"/>
              </w:rPr>
              <w:t xml:space="preserve">Text-suport: </w:t>
            </w:r>
            <w:r w:rsidRPr="00D96BBE">
              <w:rPr>
                <w:rFonts w:ascii="Times New Roman" w:hAnsi="Times New Roman"/>
                <w:sz w:val="20"/>
                <w:szCs w:val="20"/>
              </w:rPr>
              <w:t xml:space="preserve"> Nu uitați! de S. Mihnea</w:t>
            </w:r>
          </w:p>
          <w:p w:rsidR="0029404B" w:rsidRPr="00D96BBE" w:rsidRDefault="0029404B" w:rsidP="0029404B">
            <w:pPr>
              <w:pStyle w:val="ListParagraph"/>
              <w:numPr>
                <w:ilvl w:val="0"/>
                <w:numId w:val="69"/>
              </w:numPr>
              <w:autoSpaceDE w:val="0"/>
              <w:autoSpaceDN w:val="0"/>
              <w:adjustRightInd w:val="0"/>
              <w:spacing w:after="0" w:line="240" w:lineRule="auto"/>
              <w:rPr>
                <w:rFonts w:ascii="Times New Roman" w:hAnsi="Times New Roman"/>
                <w:sz w:val="20"/>
                <w:szCs w:val="20"/>
              </w:rPr>
            </w:pPr>
            <w:r w:rsidRPr="00D96BBE">
              <w:rPr>
                <w:rFonts w:ascii="Times New Roman" w:hAnsi="Times New Roman"/>
                <w:sz w:val="20"/>
                <w:szCs w:val="20"/>
              </w:rPr>
              <w:t>Memorarea unei poezii. Norme de igienă personală (colorarea imaginilor care redau norme de igienă prezentate în poezie)</w:t>
            </w:r>
          </w:p>
          <w:p w:rsidR="0029404B" w:rsidRPr="00D96BBE" w:rsidRDefault="0029404B" w:rsidP="0029404B">
            <w:pPr>
              <w:pStyle w:val="ListParagraph"/>
              <w:numPr>
                <w:ilvl w:val="0"/>
                <w:numId w:val="69"/>
              </w:numPr>
              <w:autoSpaceDE w:val="0"/>
              <w:autoSpaceDN w:val="0"/>
              <w:adjustRightInd w:val="0"/>
              <w:spacing w:after="0" w:line="240" w:lineRule="auto"/>
              <w:rPr>
                <w:rFonts w:ascii="Times New Roman" w:hAnsi="Times New Roman"/>
                <w:sz w:val="20"/>
                <w:szCs w:val="20"/>
              </w:rPr>
            </w:pPr>
            <w:r w:rsidRPr="00D96BBE">
              <w:rPr>
                <w:rFonts w:ascii="Times New Roman" w:hAnsi="Times New Roman"/>
                <w:sz w:val="20"/>
                <w:szCs w:val="20"/>
              </w:rPr>
              <w:t>Ghicitori despre obiectele de igienă. Realizarea desenelor care ilustrează răspunsul de la ghicitori</w:t>
            </w:r>
          </w:p>
          <w:p w:rsidR="0029404B" w:rsidRPr="000936A3" w:rsidRDefault="0029404B" w:rsidP="0029404B">
            <w:pPr>
              <w:pStyle w:val="ListParagraph"/>
              <w:numPr>
                <w:ilvl w:val="0"/>
                <w:numId w:val="69"/>
              </w:numPr>
              <w:autoSpaceDE w:val="0"/>
              <w:autoSpaceDN w:val="0"/>
              <w:adjustRightInd w:val="0"/>
              <w:spacing w:after="0" w:line="240" w:lineRule="auto"/>
              <w:rPr>
                <w:rFonts w:ascii="Times New Roman" w:hAnsi="Times New Roman"/>
                <w:sz w:val="20"/>
                <w:szCs w:val="20"/>
              </w:rPr>
            </w:pPr>
            <w:r w:rsidRPr="00D96BBE">
              <w:rPr>
                <w:rFonts w:ascii="Times New Roman" w:hAnsi="Times New Roman"/>
                <w:sz w:val="20"/>
                <w:szCs w:val="20"/>
              </w:rPr>
              <w:t>Joc didactic: ”Cine-i șeful?” – mimarea acțiunilor de igienă</w:t>
            </w:r>
          </w:p>
        </w:tc>
        <w:tc>
          <w:tcPr>
            <w:tcW w:w="3794" w:type="dxa"/>
            <w:shd w:val="clear" w:color="auto" w:fill="FFFFFF" w:themeFill="background1"/>
          </w:tcPr>
          <w:p w:rsidR="0029404B" w:rsidRPr="0037257A" w:rsidRDefault="0029404B" w:rsidP="0029404B">
            <w:pPr>
              <w:spacing w:after="0" w:line="240" w:lineRule="auto"/>
              <w:jc w:val="both"/>
              <w:rPr>
                <w:rFonts w:ascii="Times New Roman" w:hAnsi="Times New Roman"/>
                <w:b/>
                <w:sz w:val="20"/>
                <w:szCs w:val="20"/>
              </w:rPr>
            </w:pPr>
            <w:r>
              <w:rPr>
                <w:rFonts w:ascii="Times New Roman" w:hAnsi="Times New Roman"/>
                <w:b/>
                <w:sz w:val="20"/>
                <w:szCs w:val="20"/>
              </w:rPr>
              <w:t>Am grijă de mine</w:t>
            </w:r>
          </w:p>
          <w:p w:rsidR="0029404B" w:rsidRPr="0037257A" w:rsidRDefault="0029404B" w:rsidP="0029404B">
            <w:pPr>
              <w:pStyle w:val="Default"/>
              <w:rPr>
                <w:b/>
                <w:color w:val="000000" w:themeColor="text1"/>
                <w:sz w:val="20"/>
                <w:szCs w:val="20"/>
              </w:rPr>
            </w:pPr>
            <w:r>
              <w:rPr>
                <w:sz w:val="20"/>
                <w:szCs w:val="20"/>
              </w:rPr>
              <w:t>Norme de igienă personală</w:t>
            </w:r>
          </w:p>
        </w:tc>
        <w:tc>
          <w:tcPr>
            <w:tcW w:w="2551" w:type="dxa"/>
            <w:shd w:val="clear" w:color="auto" w:fill="FFFFFF" w:themeFill="background1"/>
          </w:tcPr>
          <w:p w:rsidR="0029404B" w:rsidRPr="0037257A" w:rsidRDefault="0029404B" w:rsidP="0029404B">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29404B" w:rsidRPr="0037257A" w:rsidRDefault="0029404B" w:rsidP="0029404B">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Default="0029404B"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Studiul textului-suport din manual</w:t>
            </w:r>
          </w:p>
          <w:p w:rsidR="0029404B" w:rsidRDefault="0029404B"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Scrierea pe liniatură tip I a literei </w:t>
            </w:r>
            <w:r w:rsidR="00EB5944">
              <w:rPr>
                <w:rFonts w:ascii="Times New Roman" w:hAnsi="Times New Roman"/>
                <w:color w:val="000000" w:themeColor="text1"/>
                <w:sz w:val="20"/>
                <w:szCs w:val="20"/>
              </w:rPr>
              <w:t>ț</w:t>
            </w:r>
            <w:r>
              <w:rPr>
                <w:rFonts w:ascii="Times New Roman" w:hAnsi="Times New Roman"/>
                <w:color w:val="000000" w:themeColor="text1"/>
                <w:sz w:val="20"/>
                <w:szCs w:val="20"/>
              </w:rPr>
              <w:t xml:space="preserve"> de mână, a cuvintelor</w:t>
            </w:r>
          </w:p>
          <w:p w:rsidR="0029404B" w:rsidRDefault="00EB5944"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Transformarea cuvintelor în cuvinte „alintate” (forme diminutivale) și transcrierea lor</w:t>
            </w:r>
          </w:p>
          <w:p w:rsidR="00EB5944" w:rsidRPr="00CA308B" w:rsidRDefault="00EB5944"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Transcierea corectă a unei propoziții</w:t>
            </w:r>
          </w:p>
        </w:tc>
        <w:tc>
          <w:tcPr>
            <w:tcW w:w="3794" w:type="dxa"/>
            <w:shd w:val="clear" w:color="auto" w:fill="FFFFFF" w:themeFill="background1"/>
          </w:tcPr>
          <w:p w:rsidR="0029404B"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ț de tipar și de mână</w:t>
            </w:r>
          </w:p>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w:t>
            </w:r>
            <w:r>
              <w:rPr>
                <w:rFonts w:ascii="Times New Roman" w:hAnsi="Times New Roman"/>
                <w:sz w:val="20"/>
                <w:szCs w:val="20"/>
              </w:rPr>
              <w:t>, fișe de lucru</w:t>
            </w:r>
            <w:r w:rsidRPr="0037257A">
              <w:rPr>
                <w:rFonts w:ascii="Times New Roman" w:hAnsi="Times New Roman"/>
                <w:sz w:val="20"/>
                <w:szCs w:val="20"/>
              </w:rPr>
              <w:t xml:space="preserve"> </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1.5,  1.6, 3.1, 3.2, 4.1, 4.2, 5.1, 5.2, 6.1, 6.2, 6.4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EB5944" w:rsidRDefault="00EB5944" w:rsidP="00EB594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Efectuarea de adunări cu suport intutiriv, reprezentări, folosind axa numerelor, rigletele</w:t>
            </w:r>
          </w:p>
          <w:p w:rsidR="00EB5944" w:rsidRDefault="00EB5944" w:rsidP="00EB594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adunări mintal și în scris, utilizând diferite metode de calcul (descompunerea în mod convenabil a unui termen)</w:t>
            </w:r>
          </w:p>
          <w:p w:rsidR="00EB5944" w:rsidRDefault="00EB5944" w:rsidP="00EB594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probleme de adunare</w:t>
            </w:r>
          </w:p>
          <w:p w:rsidR="0029404B" w:rsidRPr="00D818E8" w:rsidRDefault="0029404B" w:rsidP="00D818E8">
            <w:pPr>
              <w:autoSpaceDE w:val="0"/>
              <w:autoSpaceDN w:val="0"/>
              <w:adjustRightInd w:val="0"/>
              <w:spacing w:after="0" w:line="240" w:lineRule="auto"/>
              <w:ind w:left="360"/>
              <w:rPr>
                <w:rFonts w:ascii="Times New Roman" w:hAnsi="Times New Roman"/>
                <w:b/>
                <w:color w:val="000000" w:themeColor="text1"/>
                <w:sz w:val="20"/>
                <w:szCs w:val="20"/>
              </w:rPr>
            </w:pPr>
          </w:p>
        </w:tc>
        <w:tc>
          <w:tcPr>
            <w:tcW w:w="3794" w:type="dxa"/>
            <w:shd w:val="clear" w:color="auto" w:fill="FFFFFF" w:themeFill="background1"/>
          </w:tcPr>
          <w:p w:rsidR="0029404B" w:rsidRPr="00E354D5"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Adunarea numerelor naturale ZU + ZU</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problematizarea, jocul de </w:t>
            </w:r>
            <w:r w:rsidRPr="0037257A">
              <w:rPr>
                <w:rFonts w:ascii="Times New Roman" w:hAnsi="Times New Roman"/>
                <w:sz w:val="20"/>
                <w:szCs w:val="20"/>
              </w:rPr>
              <w:lastRenderedPageBreak/>
              <w:t>rol</w:t>
            </w:r>
            <w:r>
              <w:rPr>
                <w:rFonts w:ascii="Times New Roman" w:hAnsi="Times New Roman"/>
                <w:sz w:val="20"/>
                <w:szCs w:val="20"/>
              </w:rPr>
              <w:t>, softuri educaționale</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7</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647185"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tc>
        <w:tc>
          <w:tcPr>
            <w:tcW w:w="5103" w:type="dxa"/>
            <w:vMerge w:val="restart"/>
            <w:shd w:val="clear" w:color="auto" w:fill="FFFFFF" w:themeFill="background1"/>
          </w:tcPr>
          <w:p w:rsidR="00D818E8" w:rsidRPr="00D818E8" w:rsidRDefault="00D818E8"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29404B" w:rsidRPr="003E6905" w:rsidRDefault="00D818E8"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literei  Ț</w:t>
            </w:r>
            <w:r w:rsidR="0029404B">
              <w:rPr>
                <w:rFonts w:ascii="Times New Roman" w:hAnsi="Times New Roman"/>
                <w:color w:val="000000" w:themeColor="text1"/>
                <w:sz w:val="20"/>
                <w:szCs w:val="20"/>
              </w:rPr>
              <w:t xml:space="preserve"> pe liniatura tip I</w:t>
            </w:r>
            <w:r>
              <w:rPr>
                <w:rFonts w:ascii="Times New Roman" w:hAnsi="Times New Roman"/>
                <w:color w:val="000000" w:themeColor="text1"/>
                <w:sz w:val="20"/>
                <w:szCs w:val="20"/>
              </w:rPr>
              <w:t>, a cuvintelor</w:t>
            </w:r>
          </w:p>
          <w:p w:rsidR="00D818E8" w:rsidRDefault="00D818E8"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selectivă a unor cuvinte</w:t>
            </w:r>
          </w:p>
          <w:p w:rsidR="00D818E8" w:rsidRDefault="00D818E8"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de întrebări referitoare la un text citit</w:t>
            </w:r>
          </w:p>
          <w:p w:rsidR="00D818E8" w:rsidRDefault="00D818E8"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unei propoziții completând semnul de punctuație potrivit</w:t>
            </w:r>
          </w:p>
          <w:p w:rsidR="0029404B" w:rsidRDefault="0029404B"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29404B" w:rsidRPr="00CA308B" w:rsidRDefault="0029404B"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CA308B">
              <w:rPr>
                <w:rFonts w:ascii="Times New Roman" w:hAnsi="Times New Roman"/>
                <w:color w:val="000000" w:themeColor="text1"/>
                <w:sz w:val="20"/>
                <w:szCs w:val="20"/>
              </w:rPr>
              <w:t>Scriere/transcriere de litere, silabe, cuvinte, propoziții</w:t>
            </w:r>
          </w:p>
        </w:tc>
        <w:tc>
          <w:tcPr>
            <w:tcW w:w="3794" w:type="dxa"/>
            <w:vMerge w:val="restart"/>
            <w:shd w:val="clear" w:color="auto" w:fill="FFFFFF" w:themeFill="background1"/>
          </w:tcPr>
          <w:p w:rsidR="0029404B"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Ț de tipar și de mână</w:t>
            </w:r>
          </w:p>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val="restart"/>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w:t>
            </w:r>
            <w:r>
              <w:rPr>
                <w:rFonts w:ascii="Times New Roman" w:hAnsi="Times New Roman"/>
                <w:sz w:val="20"/>
                <w:szCs w:val="20"/>
              </w:rPr>
              <w:t>, fișe de lucru</w:t>
            </w:r>
            <w:r w:rsidRPr="0037257A">
              <w:rPr>
                <w:rFonts w:ascii="Times New Roman" w:hAnsi="Times New Roman"/>
                <w:sz w:val="20"/>
                <w:szCs w:val="20"/>
              </w:rPr>
              <w:t xml:space="preserve"> </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vMerge w:val="restart"/>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1.5,  1.6, 3.1, 3.2, 4.1, 4.2, 5.1, 5.2, 6.1, 6.2, 6.4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D818E8" w:rsidRDefault="00D818E8" w:rsidP="00D818E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adunări cu suport intutiriv, reprezentări, folosind axa numerelor, rigletele</w:t>
            </w:r>
          </w:p>
          <w:p w:rsidR="00D818E8" w:rsidRDefault="00D818E8" w:rsidP="00D818E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adunări mintal și în scris, utilizând diferite metode de calcul (descompunerea în mod convenabil a unui termen)</w:t>
            </w:r>
          </w:p>
          <w:p w:rsidR="00D818E8" w:rsidRDefault="00D818E8" w:rsidP="00D818E8">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probleme de adunare</w:t>
            </w:r>
          </w:p>
          <w:p w:rsidR="0029404B" w:rsidRPr="00D818E8" w:rsidRDefault="0029404B" w:rsidP="00D818E8">
            <w:pPr>
              <w:autoSpaceDE w:val="0"/>
              <w:autoSpaceDN w:val="0"/>
              <w:adjustRightInd w:val="0"/>
              <w:spacing w:after="0" w:line="240" w:lineRule="auto"/>
              <w:ind w:left="360"/>
              <w:rPr>
                <w:rFonts w:ascii="Times New Roman" w:hAnsi="Times New Roman"/>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Adunarea numerelor naturale când suma este 100</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1.2, 1.3, 1.4, 2.1, 2.2, 2.3, 3.1,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sidRPr="001F3DF5">
              <w:rPr>
                <w:rFonts w:ascii="Times New Roman" w:hAnsi="Times New Roman"/>
                <w:sz w:val="20"/>
                <w:szCs w:val="20"/>
              </w:rPr>
              <w:t>Cântarea vocală;</w:t>
            </w:r>
            <w:r w:rsidRPr="001F3DF5">
              <w:rPr>
                <w:rFonts w:ascii="Times New Roman" w:hAnsi="Times New Roman"/>
                <w:b/>
                <w:sz w:val="20"/>
                <w:szCs w:val="20"/>
              </w:rPr>
              <w:t xml:space="preserve"> </w:t>
            </w:r>
            <w:r w:rsidRPr="001F3DF5">
              <w:rPr>
                <w:rFonts w:ascii="Times New Roman" w:hAnsi="Times New Roman"/>
                <w:sz w:val="20"/>
                <w:szCs w:val="20"/>
              </w:rPr>
              <w:t>mişcare pe muzică</w:t>
            </w:r>
          </w:p>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Pr>
                <w:rFonts w:ascii="Times New Roman" w:hAnsi="Times New Roman"/>
                <w:sz w:val="20"/>
                <w:szCs w:val="20"/>
              </w:rPr>
              <w:t>Exerciții de cultură vocal-ritmică</w:t>
            </w:r>
          </w:p>
          <w:p w:rsidR="0029404B" w:rsidRPr="00E24D01" w:rsidRDefault="0029404B" w:rsidP="0029404B">
            <w:pPr>
              <w:pStyle w:val="ListParagraph"/>
              <w:numPr>
                <w:ilvl w:val="0"/>
                <w:numId w:val="40"/>
              </w:numPr>
              <w:tabs>
                <w:tab w:val="left" w:pos="4230"/>
              </w:tabs>
              <w:spacing w:after="0" w:line="240" w:lineRule="auto"/>
              <w:jc w:val="both"/>
              <w:rPr>
                <w:rFonts w:ascii="Times New Roman" w:hAnsi="Times New Roman"/>
                <w:i/>
                <w:sz w:val="20"/>
                <w:szCs w:val="20"/>
              </w:rPr>
            </w:pPr>
            <w:r w:rsidRPr="00B77664">
              <w:rPr>
                <w:rFonts w:ascii="Times New Roman" w:hAnsi="Times New Roman"/>
                <w:sz w:val="20"/>
                <w:szCs w:val="20"/>
              </w:rPr>
              <w:t>Improvizația sponta</w:t>
            </w:r>
            <w:r>
              <w:rPr>
                <w:rFonts w:ascii="Times New Roman" w:hAnsi="Times New Roman"/>
                <w:sz w:val="20"/>
                <w:szCs w:val="20"/>
              </w:rPr>
              <w:t>nă colectivă</w:t>
            </w:r>
          </w:p>
          <w:p w:rsidR="0029404B" w:rsidRPr="00E24D01" w:rsidRDefault="0029404B" w:rsidP="0029404B">
            <w:pPr>
              <w:pStyle w:val="ListParagraph"/>
              <w:numPr>
                <w:ilvl w:val="0"/>
                <w:numId w:val="40"/>
              </w:numPr>
              <w:tabs>
                <w:tab w:val="left" w:pos="4230"/>
              </w:tabs>
              <w:spacing w:after="0" w:line="240" w:lineRule="auto"/>
              <w:jc w:val="both"/>
              <w:rPr>
                <w:rFonts w:ascii="Times New Roman" w:hAnsi="Times New Roman"/>
                <w:i/>
                <w:sz w:val="20"/>
                <w:szCs w:val="20"/>
              </w:rPr>
            </w:pPr>
            <w:r w:rsidRPr="00B77664">
              <w:rPr>
                <w:rFonts w:ascii="Times New Roman" w:hAnsi="Times New Roman"/>
                <w:sz w:val="20"/>
                <w:szCs w:val="20"/>
              </w:rPr>
              <w:t>Improvizarea unei linii melodice și asocierea acesteia cu mișcări adecvat</w:t>
            </w:r>
            <w:r>
              <w:rPr>
                <w:rFonts w:ascii="Times New Roman" w:hAnsi="Times New Roman"/>
                <w:sz w:val="20"/>
                <w:szCs w:val="20"/>
              </w:rPr>
              <w:t>ă</w:t>
            </w:r>
          </w:p>
        </w:tc>
        <w:tc>
          <w:tcPr>
            <w:tcW w:w="3794" w:type="dxa"/>
            <w:shd w:val="clear" w:color="auto" w:fill="FFFFFF" w:themeFill="background1"/>
          </w:tcPr>
          <w:p w:rsidR="0029404B" w:rsidRPr="002F70FF"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Albinuța mea</w:t>
            </w:r>
            <w:r w:rsidRPr="002F70FF">
              <w:rPr>
                <w:rFonts w:ascii="Times New Roman" w:hAnsi="Times New Roman"/>
                <w:b/>
                <w:color w:val="000000" w:themeColor="text1"/>
                <w:sz w:val="20"/>
                <w:szCs w:val="20"/>
              </w:rPr>
              <w:t xml:space="preserve"> </w:t>
            </w:r>
          </w:p>
          <w:p w:rsidR="0029404B" w:rsidRPr="00880192"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Improvizația melodică spontană</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29404B" w:rsidRPr="0037257A" w:rsidRDefault="0029404B" w:rsidP="0029404B">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29404B" w:rsidRPr="0037257A" w:rsidTr="0064171E">
        <w:trPr>
          <w:trHeight w:val="1"/>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8</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29404B" w:rsidRPr="0004594B"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29404B" w:rsidRPr="0004594B"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Precizarea poziției grupului de litere ge în cadrul unui cuvânt  (la început, în interior, la sfârșit)</w:t>
            </w:r>
          </w:p>
          <w:p w:rsidR="0029404B" w:rsidRPr="008B0CDC"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8B0CDC">
              <w:rPr>
                <w:rFonts w:ascii="Times New Roman" w:hAnsi="Times New Roman"/>
                <w:color w:val="000000" w:themeColor="text1"/>
                <w:sz w:val="20"/>
                <w:szCs w:val="20"/>
              </w:rPr>
              <w:t xml:space="preserve">Evidențierea grupului de litere ge de tipar în cuvinte, propoziții, texte scurte; citirea cuvintelor care conțin grupul de litere </w:t>
            </w:r>
          </w:p>
          <w:p w:rsidR="0029404B" w:rsidRPr="001C657C"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grupului de litere ge pe liniatura tip I, a cuvintelor</w:t>
            </w:r>
          </w:p>
          <w:p w:rsidR="0029404B" w:rsidRPr="00065EA5"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Cuvinte care conțin grupul</w:t>
            </w:r>
            <w:r w:rsidR="00DF24A7">
              <w:rPr>
                <w:rFonts w:ascii="Times New Roman" w:hAnsi="Times New Roman"/>
                <w:color w:val="000000" w:themeColor="text1"/>
                <w:sz w:val="20"/>
                <w:szCs w:val="20"/>
              </w:rPr>
              <w:t xml:space="preserve"> de litere ge, cu </w:t>
            </w:r>
            <w:r>
              <w:rPr>
                <w:rFonts w:ascii="Times New Roman" w:hAnsi="Times New Roman"/>
                <w:color w:val="000000" w:themeColor="text1"/>
                <w:sz w:val="20"/>
                <w:szCs w:val="20"/>
              </w:rPr>
              <w:t xml:space="preserve">înțeles </w:t>
            </w:r>
            <w:r>
              <w:rPr>
                <w:rFonts w:ascii="Times New Roman" w:hAnsi="Times New Roman"/>
                <w:color w:val="000000" w:themeColor="text1"/>
                <w:sz w:val="20"/>
                <w:szCs w:val="20"/>
              </w:rPr>
              <w:lastRenderedPageBreak/>
              <w:t>asemănător</w:t>
            </w:r>
          </w:p>
          <w:p w:rsidR="0029404B" w:rsidRDefault="0029404B"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Joc didatic: obținerea formelor verbale terminate în ”ge” a unor verbe (fug-fuge, merg-merge)</w:t>
            </w:r>
          </w:p>
          <w:p w:rsidR="0029404B" w:rsidRPr="00940A51" w:rsidRDefault="00DF24A7"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Formularea unei întrebări și a unui răspuns despre un personaj literar</w:t>
            </w:r>
          </w:p>
        </w:tc>
        <w:tc>
          <w:tcPr>
            <w:tcW w:w="3794" w:type="dxa"/>
            <w:vMerge w:val="restart"/>
            <w:shd w:val="clear" w:color="auto" w:fill="FFFFFF" w:themeFill="background1"/>
          </w:tcPr>
          <w:p w:rsidR="0029404B"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Grupul de litere ge de tipar și de mână</w:t>
            </w:r>
          </w:p>
          <w:p w:rsidR="0029404B" w:rsidRPr="00B87242" w:rsidRDefault="0029404B" w:rsidP="0029404B">
            <w:pPr>
              <w:autoSpaceDE w:val="0"/>
              <w:autoSpaceDN w:val="0"/>
              <w:adjustRightInd w:val="0"/>
              <w:spacing w:after="0" w:line="240" w:lineRule="auto"/>
              <w:rPr>
                <w:rFonts w:ascii="Times New Roman" w:hAnsi="Times New Roman"/>
                <w:color w:val="000000" w:themeColor="text1"/>
                <w:sz w:val="20"/>
                <w:szCs w:val="20"/>
              </w:rPr>
            </w:pPr>
          </w:p>
        </w:tc>
        <w:tc>
          <w:tcPr>
            <w:tcW w:w="2551" w:type="dxa"/>
            <w:vMerge w:val="restart"/>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vMerge w:val="restart"/>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1.5,  1.6, 3.1, 3.2, 4.1, 4.2, 5.1, 5.2, 6.1, 6.2, 6.4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Pr="00401D1F"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Utilizarea metodelor diferite de calcul pentru învățarea algoritmului</w:t>
            </w:r>
            <w:r w:rsidR="00DF24A7">
              <w:rPr>
                <w:rFonts w:ascii="Times New Roman" w:hAnsi="Times New Roman"/>
                <w:color w:val="000000" w:themeColor="text1"/>
                <w:sz w:val="20"/>
                <w:szCs w:val="20"/>
              </w:rPr>
              <w:t xml:space="preserve"> de adunare</w:t>
            </w:r>
          </w:p>
          <w:p w:rsidR="0029404B" w:rsidRPr="00401D1F"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Efectuarea de adunări </w:t>
            </w:r>
            <w:r w:rsidR="00DF24A7">
              <w:rPr>
                <w:rFonts w:ascii="Times New Roman" w:hAnsi="Times New Roman"/>
                <w:color w:val="000000" w:themeColor="text1"/>
                <w:sz w:val="20"/>
                <w:szCs w:val="20"/>
              </w:rPr>
              <w:t>mintal și în scris</w:t>
            </w:r>
          </w:p>
          <w:p w:rsidR="0029404B" w:rsidRPr="00342BD2" w:rsidRDefault="0029404B" w:rsidP="00DF24A7">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Rezolvarea de probleme </w:t>
            </w:r>
            <w:r w:rsidR="00DF24A7">
              <w:rPr>
                <w:rFonts w:ascii="Times New Roman" w:hAnsi="Times New Roman"/>
                <w:color w:val="000000" w:themeColor="text1"/>
                <w:sz w:val="20"/>
                <w:szCs w:val="20"/>
              </w:rPr>
              <w:t>cu 1-</w:t>
            </w:r>
            <w:r>
              <w:rPr>
                <w:rFonts w:ascii="Times New Roman" w:hAnsi="Times New Roman"/>
                <w:color w:val="000000" w:themeColor="text1"/>
                <w:sz w:val="20"/>
                <w:szCs w:val="20"/>
              </w:rPr>
              <w:t xml:space="preserve"> 2 operații</w:t>
            </w:r>
          </w:p>
        </w:tc>
        <w:tc>
          <w:tcPr>
            <w:tcW w:w="3794" w:type="dxa"/>
            <w:shd w:val="clear" w:color="auto" w:fill="FFFFFF" w:themeFill="background1"/>
          </w:tcPr>
          <w:p w:rsidR="0029404B" w:rsidRPr="00256409"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Adunarea numerelor naturale în concentrul 0-100 cu trecere peste ordin</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w:t>
            </w:r>
            <w:r>
              <w:rPr>
                <w:rFonts w:ascii="Times New Roman" w:hAnsi="Times New Roman"/>
                <w:sz w:val="20"/>
                <w:szCs w:val="20"/>
              </w:rPr>
              <w:t>din manual, auxliarul didactic</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Pr>
                <w:rFonts w:ascii="Times New Roman" w:hAnsi="Times New Roman"/>
                <w:sz w:val="20"/>
                <w:szCs w:val="20"/>
              </w:rPr>
              <w:t>evaluare prin calificative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9</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BD059B"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tc>
        <w:tc>
          <w:tcPr>
            <w:tcW w:w="5103" w:type="dxa"/>
            <w:shd w:val="clear" w:color="auto" w:fill="FFFFFF" w:themeFill="background1"/>
          </w:tcPr>
          <w:p w:rsidR="004F3453" w:rsidRPr="004F3453" w:rsidRDefault="004F3453"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29404B" w:rsidRPr="004F3453"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mână a grupului</w:t>
            </w:r>
            <w:r w:rsidR="004F3453">
              <w:rPr>
                <w:rFonts w:ascii="Times New Roman" w:hAnsi="Times New Roman"/>
                <w:color w:val="000000" w:themeColor="text1"/>
                <w:sz w:val="20"/>
                <w:szCs w:val="20"/>
              </w:rPr>
              <w:t xml:space="preserve"> de litere G</w:t>
            </w:r>
            <w:r>
              <w:rPr>
                <w:rFonts w:ascii="Times New Roman" w:hAnsi="Times New Roman"/>
                <w:color w:val="000000" w:themeColor="text1"/>
                <w:sz w:val="20"/>
                <w:szCs w:val="20"/>
              </w:rPr>
              <w:t>e pe liniatura tip I, a cuvintelor</w:t>
            </w:r>
          </w:p>
          <w:p w:rsidR="004F3453" w:rsidRPr="001C657C" w:rsidRDefault="004F3453"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 selectivă de cuvinte</w:t>
            </w:r>
          </w:p>
          <w:p w:rsidR="0029404B" w:rsidRPr="007A2F9E"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Alcătuirea unui scurt text, format din 3-4 patru propoziții cu cuvinte date</w:t>
            </w:r>
          </w:p>
          <w:p w:rsidR="0029404B" w:rsidRPr="00561A94"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Așezarea în pagină a textului, centrarea titlului, alineat</w:t>
            </w:r>
          </w:p>
        </w:tc>
        <w:tc>
          <w:tcPr>
            <w:tcW w:w="3794" w:type="dxa"/>
            <w:shd w:val="clear" w:color="auto" w:fill="FFFFFF" w:themeFill="background1"/>
          </w:tcPr>
          <w:p w:rsidR="0029404B" w:rsidRPr="00561A94"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Grupul de litere Ge de tipar și de mână</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29404B" w:rsidRPr="008F4C51"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1.5,  1.6, 3.1, 3.2, 4.1, 4.2, 5.1, 5.2, 6.1, 6.2, 6.4</w:t>
            </w:r>
          </w:p>
        </w:tc>
        <w:tc>
          <w:tcPr>
            <w:tcW w:w="5103" w:type="dxa"/>
            <w:shd w:val="clear" w:color="auto" w:fill="FFFFFF" w:themeFill="background1"/>
          </w:tcPr>
          <w:p w:rsidR="0029404B" w:rsidRDefault="0029404B" w:rsidP="0029404B">
            <w:pPr>
              <w:pStyle w:val="Default"/>
              <w:numPr>
                <w:ilvl w:val="0"/>
                <w:numId w:val="81"/>
              </w:numPr>
              <w:rPr>
                <w:sz w:val="20"/>
                <w:szCs w:val="20"/>
              </w:rPr>
            </w:pPr>
            <w:r>
              <w:rPr>
                <w:sz w:val="20"/>
                <w:szCs w:val="20"/>
              </w:rPr>
              <w:t>Activiăți de ameliorare/recuperare/dezvoltare</w:t>
            </w:r>
          </w:p>
          <w:p w:rsidR="0029404B" w:rsidRDefault="008C0A47" w:rsidP="0029404B">
            <w:pPr>
              <w:pStyle w:val="Default"/>
              <w:numPr>
                <w:ilvl w:val="0"/>
                <w:numId w:val="81"/>
              </w:numPr>
              <w:rPr>
                <w:sz w:val="20"/>
                <w:szCs w:val="20"/>
              </w:rPr>
            </w:pPr>
            <w:r>
              <w:rPr>
                <w:sz w:val="20"/>
                <w:szCs w:val="20"/>
              </w:rPr>
              <w:t>Efecte benefice ale soarelui și ale apei</w:t>
            </w:r>
          </w:p>
          <w:p w:rsidR="008C0A47" w:rsidRDefault="008C0A47" w:rsidP="0029404B">
            <w:pPr>
              <w:pStyle w:val="Default"/>
              <w:numPr>
                <w:ilvl w:val="0"/>
                <w:numId w:val="81"/>
              </w:numPr>
              <w:rPr>
                <w:sz w:val="20"/>
                <w:szCs w:val="20"/>
              </w:rPr>
            </w:pPr>
            <w:r>
              <w:rPr>
                <w:sz w:val="20"/>
                <w:szCs w:val="20"/>
              </w:rPr>
              <w:t>Consecințe negative (seceta, inundațiile)</w:t>
            </w:r>
          </w:p>
          <w:p w:rsidR="008C0A47" w:rsidRDefault="008C0A47" w:rsidP="0029404B">
            <w:pPr>
              <w:pStyle w:val="Default"/>
              <w:numPr>
                <w:ilvl w:val="0"/>
                <w:numId w:val="81"/>
              </w:numPr>
              <w:rPr>
                <w:sz w:val="20"/>
                <w:szCs w:val="20"/>
              </w:rPr>
            </w:pPr>
            <w:r>
              <w:rPr>
                <w:sz w:val="20"/>
                <w:szCs w:val="20"/>
              </w:rPr>
              <w:t>Fenomene meteo extreme</w:t>
            </w:r>
          </w:p>
          <w:p w:rsidR="008C0A47" w:rsidRPr="008F4C51" w:rsidRDefault="008C0A47" w:rsidP="0029404B">
            <w:pPr>
              <w:pStyle w:val="Default"/>
              <w:numPr>
                <w:ilvl w:val="0"/>
                <w:numId w:val="81"/>
              </w:numPr>
              <w:rPr>
                <w:sz w:val="20"/>
                <w:szCs w:val="20"/>
              </w:rPr>
            </w:pPr>
            <w:r>
              <w:rPr>
                <w:sz w:val="20"/>
                <w:szCs w:val="20"/>
              </w:rPr>
              <w:t>Efectele ne</w:t>
            </w:r>
            <w:r w:rsidR="003F43CC">
              <w:rPr>
                <w:sz w:val="20"/>
                <w:szCs w:val="20"/>
              </w:rPr>
              <w:t>g</w:t>
            </w:r>
            <w:r>
              <w:rPr>
                <w:sz w:val="20"/>
                <w:szCs w:val="20"/>
              </w:rPr>
              <w:t>ative ale poluării apelor</w:t>
            </w: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Apa și Soarele: prieteni sau dușmani?</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1.2, 1.3, 1.4, 2.1, 2.2, 2.3, 3.1,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sidRPr="001F3DF5">
              <w:rPr>
                <w:rFonts w:ascii="Times New Roman" w:hAnsi="Times New Roman"/>
                <w:sz w:val="20"/>
                <w:szCs w:val="20"/>
              </w:rPr>
              <w:lastRenderedPageBreak/>
              <w:t>Cântarea vocală;</w:t>
            </w:r>
            <w:r w:rsidRPr="001F3DF5">
              <w:rPr>
                <w:rFonts w:ascii="Times New Roman" w:hAnsi="Times New Roman"/>
                <w:b/>
                <w:sz w:val="20"/>
                <w:szCs w:val="20"/>
              </w:rPr>
              <w:t xml:space="preserve"> </w:t>
            </w:r>
            <w:r w:rsidRPr="001F3DF5">
              <w:rPr>
                <w:rFonts w:ascii="Times New Roman" w:hAnsi="Times New Roman"/>
                <w:sz w:val="20"/>
                <w:szCs w:val="20"/>
              </w:rPr>
              <w:t>mişcare pe muzică</w:t>
            </w:r>
          </w:p>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Pr>
                <w:rFonts w:ascii="Times New Roman" w:hAnsi="Times New Roman"/>
                <w:sz w:val="20"/>
                <w:szCs w:val="20"/>
              </w:rPr>
              <w:t>Exerciții de cultură vocal-ritmică</w:t>
            </w:r>
          </w:p>
          <w:p w:rsidR="0029404B" w:rsidRPr="00E24D01" w:rsidRDefault="0029404B" w:rsidP="0029404B">
            <w:pPr>
              <w:pStyle w:val="ListParagraph"/>
              <w:numPr>
                <w:ilvl w:val="0"/>
                <w:numId w:val="40"/>
              </w:numPr>
              <w:tabs>
                <w:tab w:val="left" w:pos="4230"/>
              </w:tabs>
              <w:spacing w:after="0" w:line="240" w:lineRule="auto"/>
              <w:jc w:val="both"/>
              <w:rPr>
                <w:rFonts w:ascii="Times New Roman" w:hAnsi="Times New Roman"/>
                <w:i/>
                <w:sz w:val="20"/>
                <w:szCs w:val="20"/>
              </w:rPr>
            </w:pPr>
            <w:r w:rsidRPr="00B77664">
              <w:rPr>
                <w:rFonts w:ascii="Times New Roman" w:hAnsi="Times New Roman"/>
                <w:sz w:val="20"/>
                <w:szCs w:val="20"/>
              </w:rPr>
              <w:t>Improvizația sponta</w:t>
            </w:r>
            <w:r>
              <w:rPr>
                <w:rFonts w:ascii="Times New Roman" w:hAnsi="Times New Roman"/>
                <w:sz w:val="20"/>
                <w:szCs w:val="20"/>
              </w:rPr>
              <w:t>nă colectivă</w:t>
            </w:r>
          </w:p>
          <w:p w:rsidR="0029404B" w:rsidRPr="00E24D01" w:rsidRDefault="0029404B" w:rsidP="0029404B">
            <w:pPr>
              <w:pStyle w:val="ListParagraph"/>
              <w:numPr>
                <w:ilvl w:val="0"/>
                <w:numId w:val="40"/>
              </w:numPr>
              <w:tabs>
                <w:tab w:val="left" w:pos="4230"/>
              </w:tabs>
              <w:spacing w:after="0" w:line="240" w:lineRule="auto"/>
              <w:jc w:val="both"/>
              <w:rPr>
                <w:rFonts w:ascii="Times New Roman" w:hAnsi="Times New Roman"/>
                <w:i/>
                <w:sz w:val="20"/>
                <w:szCs w:val="20"/>
              </w:rPr>
            </w:pPr>
            <w:r w:rsidRPr="00B77664">
              <w:rPr>
                <w:rFonts w:ascii="Times New Roman" w:hAnsi="Times New Roman"/>
                <w:sz w:val="20"/>
                <w:szCs w:val="20"/>
              </w:rPr>
              <w:t>I</w:t>
            </w:r>
            <w:r>
              <w:rPr>
                <w:rFonts w:ascii="Times New Roman" w:hAnsi="Times New Roman"/>
                <w:sz w:val="20"/>
                <w:szCs w:val="20"/>
              </w:rPr>
              <w:t xml:space="preserve">mprovizarea unei linii melodice </w:t>
            </w:r>
            <w:r w:rsidRPr="00B77664">
              <w:rPr>
                <w:rFonts w:ascii="Times New Roman" w:hAnsi="Times New Roman"/>
                <w:sz w:val="20"/>
                <w:szCs w:val="20"/>
              </w:rPr>
              <w:t>și asocierea acesteia cu mișcări adecvat</w:t>
            </w:r>
            <w:r>
              <w:rPr>
                <w:rFonts w:ascii="Times New Roman" w:hAnsi="Times New Roman"/>
                <w:sz w:val="20"/>
                <w:szCs w:val="20"/>
              </w:rPr>
              <w:t>ă</w:t>
            </w:r>
          </w:p>
        </w:tc>
        <w:tc>
          <w:tcPr>
            <w:tcW w:w="3794" w:type="dxa"/>
            <w:shd w:val="clear" w:color="auto" w:fill="FFFFFF" w:themeFill="background1"/>
          </w:tcPr>
          <w:p w:rsidR="0029404B"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Fluturașul meu</w:t>
            </w:r>
          </w:p>
          <w:p w:rsidR="0029404B" w:rsidRPr="00880192"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Improvizația melodică spontană</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xml:space="preserve">, </w:t>
            </w:r>
            <w:r>
              <w:rPr>
                <w:rFonts w:ascii="Times New Roman" w:hAnsi="Times New Roman"/>
                <w:sz w:val="20"/>
                <w:szCs w:val="20"/>
              </w:rPr>
              <w:lastRenderedPageBreak/>
              <w:t>softul educațional</w:t>
            </w:r>
          </w:p>
          <w:p w:rsidR="0029404B" w:rsidRPr="0037257A" w:rsidRDefault="0029404B" w:rsidP="0029404B">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cântarea în cor/individual/cu </w:t>
            </w:r>
            <w:r w:rsidRPr="0037257A">
              <w:rPr>
                <w:rFonts w:ascii="Times New Roman" w:hAnsi="Times New Roman"/>
                <w:sz w:val="20"/>
                <w:szCs w:val="20"/>
              </w:rPr>
              <w:lastRenderedPageBreak/>
              <w:t>solist/pe rânduri/cu acompaniament</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10</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Pr="00853E88"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Citirea unui text nonliterar la alegere</w:t>
            </w:r>
          </w:p>
          <w:p w:rsidR="0029404B" w:rsidRPr="00853E88"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Utilizarea metodelor de gândire critică, la nivel accesibil, în studiul textului</w:t>
            </w:r>
          </w:p>
          <w:p w:rsidR="0029404B" w:rsidRPr="00853E88"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Realizarea de organizatori grafici în echipe (harta textului, ciorchine, explozia stelară, cadranul etc.) cu ajutorul cuvintelor, simbolurilor, desenelor</w:t>
            </w: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Ora de lectură</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1.1, 1.2, 1.3, 2.1, </w:t>
            </w:r>
            <w:r w:rsidRPr="00B77664">
              <w:rPr>
                <w:rFonts w:ascii="Times New Roman" w:hAnsi="Times New Roman"/>
                <w:sz w:val="20"/>
                <w:szCs w:val="20"/>
              </w:rPr>
              <w:t>2.2</w:t>
            </w:r>
            <w:r>
              <w:rPr>
                <w:rFonts w:ascii="Times New Roman" w:hAnsi="Times New Roman"/>
                <w:sz w:val="20"/>
                <w:szCs w:val="20"/>
              </w:rPr>
              <w:t>, 2.3, 2.4, 2.5,</w:t>
            </w:r>
            <w:r w:rsidRPr="00B77664">
              <w:rPr>
                <w:rFonts w:ascii="Times New Roman" w:hAnsi="Times New Roman"/>
                <w:sz w:val="20"/>
                <w:szCs w:val="20"/>
              </w:rPr>
              <w:t xml:space="preserve"> 2.6</w:t>
            </w:r>
          </w:p>
          <w:p w:rsidR="0029404B" w:rsidRPr="0037257A" w:rsidRDefault="0029404B" w:rsidP="0029404B">
            <w:pPr>
              <w:autoSpaceDE w:val="0"/>
              <w:autoSpaceDN w:val="0"/>
              <w:adjustRightInd w:val="0"/>
              <w:spacing w:after="0" w:line="240" w:lineRule="auto"/>
              <w:rPr>
                <w:rFonts w:ascii="Times New Roman" w:hAnsi="Times New Roman"/>
                <w:b/>
                <w:sz w:val="20"/>
                <w:szCs w:val="20"/>
              </w:rPr>
            </w:pPr>
          </w:p>
        </w:tc>
        <w:tc>
          <w:tcPr>
            <w:tcW w:w="5103" w:type="dxa"/>
            <w:vMerge w:val="restart"/>
            <w:shd w:val="clear" w:color="auto" w:fill="FFFFFF" w:themeFill="background1"/>
          </w:tcPr>
          <w:p w:rsidR="0029404B" w:rsidRPr="00AA0447" w:rsidRDefault="0029404B" w:rsidP="0029404B">
            <w:pPr>
              <w:pStyle w:val="ListParagraph"/>
              <w:numPr>
                <w:ilvl w:val="0"/>
                <w:numId w:val="4"/>
              </w:numPr>
              <w:spacing w:after="0" w:line="240" w:lineRule="auto"/>
              <w:rPr>
                <w:rFonts w:ascii="Times New Roman" w:hAnsi="Times New Roman"/>
                <w:b/>
                <w:sz w:val="20"/>
                <w:szCs w:val="20"/>
              </w:rPr>
            </w:pPr>
            <w:r w:rsidRPr="00AA0447">
              <w:rPr>
                <w:rFonts w:ascii="Times New Roman" w:hAnsi="Times New Roman"/>
                <w:sz w:val="20"/>
                <w:szCs w:val="20"/>
              </w:rPr>
              <w:t>Realizarea unor lucrări individuale sau de grup; Tehnici simple – rupere, tăiere, decupare după contur, lipire, modelaj, înşirare, răsucire, înnodare</w:t>
            </w:r>
          </w:p>
          <w:p w:rsidR="0029404B" w:rsidRPr="00AA0447" w:rsidRDefault="0029404B" w:rsidP="0029404B">
            <w:pPr>
              <w:pStyle w:val="ListParagraph"/>
              <w:numPr>
                <w:ilvl w:val="0"/>
                <w:numId w:val="4"/>
              </w:numPr>
              <w:spacing w:after="0" w:line="240" w:lineRule="auto"/>
              <w:rPr>
                <w:rFonts w:ascii="Times New Roman" w:hAnsi="Times New Roman"/>
                <w:b/>
                <w:sz w:val="20"/>
                <w:szCs w:val="20"/>
              </w:rPr>
            </w:pPr>
            <w:r w:rsidRPr="00AA0447">
              <w:rPr>
                <w:rFonts w:ascii="Times New Roman" w:hAnsi="Times New Roman"/>
                <w:sz w:val="20"/>
                <w:szCs w:val="20"/>
              </w:rPr>
              <w:t xml:space="preserve">Formularea de </w:t>
            </w:r>
            <w:r>
              <w:rPr>
                <w:rFonts w:ascii="Times New Roman" w:hAnsi="Times New Roman"/>
                <w:sz w:val="20"/>
                <w:szCs w:val="20"/>
              </w:rPr>
              <w:t>răspunsuri la întrebări simple</w:t>
            </w:r>
          </w:p>
          <w:p w:rsidR="0029404B" w:rsidRPr="009A2767" w:rsidRDefault="0029404B" w:rsidP="0029404B">
            <w:pPr>
              <w:pStyle w:val="ListParagraph"/>
              <w:numPr>
                <w:ilvl w:val="0"/>
                <w:numId w:val="4"/>
              </w:numPr>
              <w:spacing w:after="0" w:line="240" w:lineRule="auto"/>
              <w:rPr>
                <w:rFonts w:ascii="Times New Roman" w:hAnsi="Times New Roman"/>
                <w:b/>
                <w:sz w:val="20"/>
                <w:szCs w:val="20"/>
              </w:rPr>
            </w:pPr>
            <w:r w:rsidRPr="00AA0447">
              <w:rPr>
                <w:rFonts w:ascii="Times New Roman" w:hAnsi="Times New Roman"/>
                <w:sz w:val="20"/>
                <w:szCs w:val="20"/>
              </w:rPr>
              <w:t>Tehnici de lucru: pensulație, dactilopictură, pata picturală, stropire, dactilopictură, pe diferite suporturi de lucru (pânză, sticlă, carton); Tehnica obținerii formelor spontane</w:t>
            </w:r>
          </w:p>
        </w:tc>
        <w:tc>
          <w:tcPr>
            <w:tcW w:w="3794" w:type="dxa"/>
            <w:vMerge w:val="restart"/>
            <w:shd w:val="clear" w:color="auto" w:fill="FFFFFF" w:themeFill="background1"/>
          </w:tcPr>
          <w:p w:rsidR="0029404B" w:rsidRDefault="0029404B" w:rsidP="0029404B">
            <w:pPr>
              <w:spacing w:after="0" w:line="240" w:lineRule="auto"/>
              <w:rPr>
                <w:rFonts w:ascii="Times New Roman" w:hAnsi="Times New Roman"/>
                <w:sz w:val="20"/>
                <w:szCs w:val="20"/>
              </w:rPr>
            </w:pPr>
            <w:r w:rsidRPr="0037257A">
              <w:rPr>
                <w:rFonts w:ascii="Times New Roman" w:hAnsi="Times New Roman"/>
                <w:b/>
                <w:sz w:val="20"/>
                <w:szCs w:val="20"/>
              </w:rPr>
              <w:t xml:space="preserve"> </w:t>
            </w:r>
            <w:r>
              <w:rPr>
                <w:rFonts w:ascii="Times New Roman" w:hAnsi="Times New Roman"/>
                <w:b/>
                <w:sz w:val="20"/>
                <w:szCs w:val="20"/>
              </w:rPr>
              <w:t xml:space="preserve">Omida </w:t>
            </w:r>
            <w:r>
              <w:rPr>
                <w:rFonts w:ascii="Times New Roman" w:hAnsi="Times New Roman"/>
                <w:sz w:val="20"/>
                <w:szCs w:val="20"/>
              </w:rPr>
              <w:t>(colaj)</w:t>
            </w:r>
          </w:p>
          <w:p w:rsidR="0029404B" w:rsidRDefault="0029404B" w:rsidP="0029404B">
            <w:pPr>
              <w:spacing w:after="0" w:line="240" w:lineRule="auto"/>
              <w:rPr>
                <w:rFonts w:ascii="Times New Roman" w:hAnsi="Times New Roman"/>
                <w:sz w:val="20"/>
                <w:szCs w:val="20"/>
              </w:rPr>
            </w:pPr>
            <w:r w:rsidRPr="0010384D">
              <w:rPr>
                <w:rFonts w:ascii="Times New Roman" w:hAnsi="Times New Roman"/>
                <w:b/>
                <w:sz w:val="20"/>
                <w:szCs w:val="20"/>
              </w:rPr>
              <w:t>Fluturele</w:t>
            </w:r>
            <w:r>
              <w:rPr>
                <w:rFonts w:ascii="Times New Roman" w:hAnsi="Times New Roman"/>
                <w:sz w:val="20"/>
                <w:szCs w:val="20"/>
              </w:rPr>
              <w:t xml:space="preserve"> (pictură)</w:t>
            </w:r>
          </w:p>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val="restart"/>
            <w:shd w:val="clear" w:color="auto" w:fill="FFFFFF" w:themeFill="background1"/>
          </w:tcPr>
          <w:p w:rsidR="0029404B" w:rsidRPr="0037257A" w:rsidRDefault="0029404B" w:rsidP="0029404B">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11</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1.2,</w:t>
            </w:r>
            <w:r w:rsidRPr="00B77664">
              <w:rPr>
                <w:rFonts w:ascii="Times New Roman" w:hAnsi="Times New Roman"/>
                <w:b/>
                <w:sz w:val="20"/>
                <w:szCs w:val="20"/>
              </w:rPr>
              <w:t xml:space="preserve"> </w:t>
            </w:r>
            <w:r w:rsidRPr="00B77664">
              <w:rPr>
                <w:rFonts w:ascii="Times New Roman" w:hAnsi="Times New Roman"/>
                <w:sz w:val="20"/>
                <w:szCs w:val="20"/>
              </w:rPr>
              <w:t xml:space="preserve">2.2, 3.1 </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Default="0029404B" w:rsidP="0029404B">
            <w:pPr>
              <w:pStyle w:val="ListParagraph"/>
              <w:numPr>
                <w:ilvl w:val="0"/>
                <w:numId w:val="70"/>
              </w:numPr>
              <w:autoSpaceDE w:val="0"/>
              <w:autoSpaceDN w:val="0"/>
              <w:adjustRightInd w:val="0"/>
              <w:spacing w:after="0" w:line="240" w:lineRule="auto"/>
              <w:rPr>
                <w:rFonts w:ascii="Times New Roman" w:hAnsi="Times New Roman"/>
                <w:sz w:val="20"/>
                <w:szCs w:val="20"/>
              </w:rPr>
            </w:pPr>
            <w:r w:rsidRPr="00625D2F">
              <w:rPr>
                <w:rFonts w:ascii="Times New Roman" w:hAnsi="Times New Roman"/>
                <w:sz w:val="20"/>
                <w:szCs w:val="20"/>
              </w:rPr>
              <w:t>Stil de viață sănătos. Acțiuni de igienă personală</w:t>
            </w:r>
            <w:r>
              <w:rPr>
                <w:rFonts w:ascii="Times New Roman" w:hAnsi="Times New Roman"/>
                <w:sz w:val="20"/>
                <w:szCs w:val="20"/>
              </w:rPr>
              <w:t>; numerotarea acțiunilor de igienă în ordinea în care se fac</w:t>
            </w:r>
          </w:p>
          <w:p w:rsidR="0029404B" w:rsidRDefault="0029404B" w:rsidP="0029404B">
            <w:pPr>
              <w:pStyle w:val="ListParagraph"/>
              <w:numPr>
                <w:ilvl w:val="0"/>
                <w:numId w:val="70"/>
              </w:numPr>
              <w:autoSpaceDE w:val="0"/>
              <w:autoSpaceDN w:val="0"/>
              <w:adjustRightInd w:val="0"/>
              <w:spacing w:after="0" w:line="240" w:lineRule="auto"/>
              <w:rPr>
                <w:rFonts w:ascii="Times New Roman" w:hAnsi="Times New Roman"/>
                <w:sz w:val="20"/>
                <w:szCs w:val="20"/>
              </w:rPr>
            </w:pPr>
            <w:r w:rsidRPr="00625D2F">
              <w:rPr>
                <w:rFonts w:ascii="Times New Roman" w:hAnsi="Times New Roman"/>
                <w:sz w:val="20"/>
                <w:szCs w:val="20"/>
              </w:rPr>
              <w:t xml:space="preserve"> Crearea unei povestiri după imagini: ”De ce s-a îmbolnăvit Georgică”</w:t>
            </w:r>
          </w:p>
          <w:p w:rsidR="0029404B" w:rsidRPr="00DB2BB7" w:rsidRDefault="0029404B" w:rsidP="0029404B">
            <w:pPr>
              <w:pStyle w:val="ListParagraph"/>
              <w:numPr>
                <w:ilvl w:val="0"/>
                <w:numId w:val="70"/>
              </w:numPr>
              <w:autoSpaceDE w:val="0"/>
              <w:autoSpaceDN w:val="0"/>
              <w:adjustRightInd w:val="0"/>
              <w:spacing w:after="0" w:line="240" w:lineRule="auto"/>
              <w:rPr>
                <w:rFonts w:ascii="Times New Roman" w:hAnsi="Times New Roman"/>
                <w:sz w:val="20"/>
                <w:szCs w:val="20"/>
              </w:rPr>
            </w:pPr>
            <w:r w:rsidRPr="00DB2BB7">
              <w:rPr>
                <w:rFonts w:ascii="Times New Roman" w:hAnsi="Times New Roman"/>
                <w:sz w:val="20"/>
                <w:szCs w:val="20"/>
              </w:rPr>
              <w:t>Igiena locuinței/autoevaluarea frecvenței unor comportamente de igienă a locuinței (zilnic, uneori, niciodată)</w:t>
            </w:r>
          </w:p>
          <w:p w:rsidR="0029404B" w:rsidRDefault="0029404B" w:rsidP="0029404B">
            <w:pPr>
              <w:pStyle w:val="ListParagraph"/>
              <w:numPr>
                <w:ilvl w:val="0"/>
                <w:numId w:val="70"/>
              </w:numPr>
              <w:autoSpaceDE w:val="0"/>
              <w:autoSpaceDN w:val="0"/>
              <w:adjustRightInd w:val="0"/>
              <w:spacing w:after="0" w:line="240" w:lineRule="auto"/>
              <w:rPr>
                <w:rFonts w:ascii="Times New Roman" w:hAnsi="Times New Roman"/>
                <w:sz w:val="20"/>
                <w:szCs w:val="20"/>
              </w:rPr>
            </w:pPr>
            <w:r w:rsidRPr="00625D2F">
              <w:rPr>
                <w:rFonts w:ascii="Times New Roman" w:hAnsi="Times New Roman"/>
                <w:sz w:val="20"/>
                <w:szCs w:val="20"/>
              </w:rPr>
              <w:t>Mișca</w:t>
            </w:r>
            <w:r>
              <w:rPr>
                <w:rFonts w:ascii="Times New Roman" w:hAnsi="Times New Roman"/>
                <w:sz w:val="20"/>
                <w:szCs w:val="20"/>
              </w:rPr>
              <w:t>re și sport/Recunoașterea imaginilor care redau activități sportive de menținere a sănătății</w:t>
            </w:r>
          </w:p>
          <w:p w:rsidR="0029404B" w:rsidRPr="00625D2F" w:rsidRDefault="0029404B" w:rsidP="0029404B">
            <w:pPr>
              <w:pStyle w:val="ListParagraph"/>
              <w:numPr>
                <w:ilvl w:val="0"/>
                <w:numId w:val="70"/>
              </w:numPr>
              <w:autoSpaceDE w:val="0"/>
              <w:autoSpaceDN w:val="0"/>
              <w:adjustRightInd w:val="0"/>
              <w:spacing w:after="0" w:line="240" w:lineRule="auto"/>
              <w:rPr>
                <w:rFonts w:ascii="Times New Roman" w:hAnsi="Times New Roman"/>
                <w:sz w:val="20"/>
                <w:szCs w:val="20"/>
              </w:rPr>
            </w:pPr>
            <w:r w:rsidRPr="00625D2F">
              <w:rPr>
                <w:rFonts w:ascii="Times New Roman" w:hAnsi="Times New Roman"/>
                <w:sz w:val="20"/>
                <w:szCs w:val="20"/>
              </w:rPr>
              <w:t>Consumul de fructe –realizarea unei salate de fructe</w:t>
            </w:r>
          </w:p>
          <w:p w:rsidR="0029404B" w:rsidRPr="00625D2F" w:rsidRDefault="0029404B" w:rsidP="0029404B">
            <w:pPr>
              <w:pStyle w:val="ListParagraph"/>
              <w:numPr>
                <w:ilvl w:val="0"/>
                <w:numId w:val="70"/>
              </w:numPr>
              <w:autoSpaceDE w:val="0"/>
              <w:autoSpaceDN w:val="0"/>
              <w:adjustRightInd w:val="0"/>
              <w:spacing w:after="0" w:line="240" w:lineRule="auto"/>
              <w:rPr>
                <w:sz w:val="20"/>
                <w:szCs w:val="20"/>
              </w:rPr>
            </w:pPr>
            <w:r w:rsidRPr="00625D2F">
              <w:rPr>
                <w:rFonts w:ascii="Times New Roman" w:hAnsi="Times New Roman"/>
                <w:sz w:val="20"/>
                <w:szCs w:val="20"/>
              </w:rPr>
              <w:t>Joc didactic: ”Praful de cretă” – evidențierea modului de transmitere a bolilor prin mâinile necurate</w:t>
            </w:r>
          </w:p>
        </w:tc>
        <w:tc>
          <w:tcPr>
            <w:tcW w:w="3794" w:type="dxa"/>
            <w:shd w:val="clear" w:color="auto" w:fill="FFFFFF" w:themeFill="background1"/>
          </w:tcPr>
          <w:p w:rsidR="0029404B" w:rsidRPr="0037257A" w:rsidRDefault="0029404B" w:rsidP="0029404B">
            <w:pPr>
              <w:spacing w:after="0" w:line="240" w:lineRule="auto"/>
              <w:jc w:val="both"/>
              <w:rPr>
                <w:rFonts w:ascii="Times New Roman" w:hAnsi="Times New Roman"/>
                <w:b/>
                <w:sz w:val="20"/>
                <w:szCs w:val="20"/>
              </w:rPr>
            </w:pPr>
            <w:r>
              <w:rPr>
                <w:rFonts w:ascii="Times New Roman" w:hAnsi="Times New Roman"/>
                <w:b/>
                <w:sz w:val="20"/>
                <w:szCs w:val="20"/>
              </w:rPr>
              <w:t>Trăiesc sănătos, mănânc sănătos</w:t>
            </w:r>
          </w:p>
          <w:p w:rsidR="0029404B" w:rsidRPr="0037257A" w:rsidRDefault="0029404B" w:rsidP="0029404B">
            <w:pPr>
              <w:pStyle w:val="Default"/>
              <w:rPr>
                <w:b/>
                <w:color w:val="000000" w:themeColor="text1"/>
                <w:sz w:val="20"/>
                <w:szCs w:val="20"/>
              </w:rPr>
            </w:pPr>
            <w:r>
              <w:rPr>
                <w:sz w:val="20"/>
                <w:szCs w:val="20"/>
              </w:rPr>
              <w:t>Stil de viață sănătos</w:t>
            </w:r>
          </w:p>
        </w:tc>
        <w:tc>
          <w:tcPr>
            <w:tcW w:w="2551" w:type="dxa"/>
            <w:shd w:val="clear" w:color="auto" w:fill="FFFFFF" w:themeFill="background1"/>
          </w:tcPr>
          <w:p w:rsidR="0029404B" w:rsidRPr="0037257A" w:rsidRDefault="0029404B" w:rsidP="0029404B">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29404B" w:rsidRPr="0037257A" w:rsidRDefault="0029404B" w:rsidP="0029404B">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w:t>
            </w:r>
            <w:r w:rsidRPr="00B77664">
              <w:rPr>
                <w:rFonts w:ascii="Times New Roman" w:hAnsi="Times New Roman"/>
                <w:sz w:val="20"/>
                <w:szCs w:val="20"/>
              </w:rPr>
              <w:lastRenderedPageBreak/>
              <w:t xml:space="preserve">1.3, 1.4, 2.1, 2.2, 2.3, 2.4, 3.1, 3.2, 3.3, 3.4, 4.1, 4.2, 4.3 </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Pr="00CA308B" w:rsidRDefault="0029404B"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Activități de ameliorare/corectare/recuperare</w:t>
            </w:r>
          </w:p>
        </w:tc>
        <w:tc>
          <w:tcPr>
            <w:tcW w:w="3794" w:type="dxa"/>
            <w:shd w:val="clear" w:color="auto" w:fill="FFFFFF" w:themeFill="background1"/>
          </w:tcPr>
          <w:p w:rsidR="0029404B" w:rsidRDefault="003F43CC"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Consolidare - grupurile</w:t>
            </w:r>
            <w:r w:rsidR="0029404B">
              <w:rPr>
                <w:rFonts w:ascii="Times New Roman" w:hAnsi="Times New Roman"/>
                <w:b/>
                <w:color w:val="000000" w:themeColor="text1"/>
                <w:sz w:val="20"/>
                <w:szCs w:val="20"/>
              </w:rPr>
              <w:t xml:space="preserve"> de litere ge, Ge de tipar și de mână</w:t>
            </w:r>
          </w:p>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lastRenderedPageBreak/>
              <w:t>Materiale</w:t>
            </w:r>
            <w:r w:rsidRPr="0037257A">
              <w:rPr>
                <w:rFonts w:ascii="Times New Roman" w:hAnsi="Times New Roman"/>
                <w:sz w:val="20"/>
                <w:szCs w:val="20"/>
              </w:rPr>
              <w:t xml:space="preserve">: manualul tipărit/digital, texte-suport </w:t>
            </w:r>
            <w:r w:rsidRPr="0037257A">
              <w:rPr>
                <w:rFonts w:ascii="Times New Roman" w:hAnsi="Times New Roman"/>
                <w:sz w:val="20"/>
                <w:szCs w:val="20"/>
              </w:rPr>
              <w:lastRenderedPageBreak/>
              <w:t>din manual, auxliarul didactic</w:t>
            </w:r>
            <w:r>
              <w:rPr>
                <w:rFonts w:ascii="Times New Roman" w:hAnsi="Times New Roman"/>
                <w:sz w:val="20"/>
                <w:szCs w:val="20"/>
              </w:rPr>
              <w:t>, fișe de lucru</w:t>
            </w:r>
            <w:r w:rsidRPr="0037257A">
              <w:rPr>
                <w:rFonts w:ascii="Times New Roman" w:hAnsi="Times New Roman"/>
                <w:sz w:val="20"/>
                <w:szCs w:val="20"/>
              </w:rPr>
              <w:t xml:space="preserve"> </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w:t>
            </w:r>
            <w:r w:rsidRPr="0037257A">
              <w:rPr>
                <w:rFonts w:ascii="Times New Roman" w:hAnsi="Times New Roman"/>
                <w:sz w:val="20"/>
                <w:szCs w:val="20"/>
              </w:rPr>
              <w:lastRenderedPageBreak/>
              <w:t>individuală și colectivă, aprecieri verbale, autoevalure, interavaluare</w:t>
            </w:r>
            <w:r>
              <w:rPr>
                <w:rFonts w:ascii="Times New Roman" w:hAnsi="Times New Roman"/>
                <w:sz w:val="20"/>
                <w:szCs w:val="20"/>
              </w:rPr>
              <w:t>, dictare, copiere, transcriere, fișe de evaluare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1.5,  1.6, 3.1, 3.2, 4.1, 4.2, 5.1, 5.2, 6.1, 6.2, 6.4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Default="003F43CC" w:rsidP="0029404B">
            <w:pPr>
              <w:pStyle w:val="Default"/>
              <w:numPr>
                <w:ilvl w:val="0"/>
                <w:numId w:val="82"/>
              </w:numPr>
              <w:rPr>
                <w:sz w:val="20"/>
                <w:szCs w:val="20"/>
              </w:rPr>
            </w:pPr>
            <w:r>
              <w:rPr>
                <w:sz w:val="20"/>
                <w:szCs w:val="20"/>
              </w:rPr>
              <w:t>Efectuarea de adunări cu trecere peste ordin</w:t>
            </w:r>
          </w:p>
          <w:p w:rsidR="003F43CC" w:rsidRDefault="003F43CC" w:rsidP="0029404B">
            <w:pPr>
              <w:pStyle w:val="Default"/>
              <w:numPr>
                <w:ilvl w:val="0"/>
                <w:numId w:val="82"/>
              </w:numPr>
              <w:rPr>
                <w:sz w:val="20"/>
                <w:szCs w:val="20"/>
              </w:rPr>
            </w:pPr>
            <w:r>
              <w:rPr>
                <w:sz w:val="20"/>
                <w:szCs w:val="20"/>
              </w:rPr>
              <w:t>Șiruri de operații</w:t>
            </w:r>
          </w:p>
          <w:p w:rsidR="003F43CC" w:rsidRDefault="003F43CC" w:rsidP="0029404B">
            <w:pPr>
              <w:pStyle w:val="Default"/>
              <w:numPr>
                <w:ilvl w:val="0"/>
                <w:numId w:val="82"/>
              </w:numPr>
              <w:rPr>
                <w:sz w:val="20"/>
                <w:szCs w:val="20"/>
              </w:rPr>
            </w:pPr>
            <w:r>
              <w:rPr>
                <w:sz w:val="20"/>
                <w:szCs w:val="20"/>
              </w:rPr>
              <w:t>Aflarea numărului necunoscut</w:t>
            </w:r>
          </w:p>
          <w:p w:rsidR="003F43CC" w:rsidRPr="00A648AF" w:rsidRDefault="003F43CC" w:rsidP="0029404B">
            <w:pPr>
              <w:pStyle w:val="Default"/>
              <w:numPr>
                <w:ilvl w:val="0"/>
                <w:numId w:val="82"/>
              </w:numPr>
              <w:rPr>
                <w:sz w:val="20"/>
                <w:szCs w:val="20"/>
              </w:rPr>
            </w:pPr>
            <w:r>
              <w:rPr>
                <w:sz w:val="20"/>
                <w:szCs w:val="20"/>
              </w:rPr>
              <w:t>Rezolvarea de probleme cu 1-2 operații</w:t>
            </w:r>
          </w:p>
        </w:tc>
        <w:tc>
          <w:tcPr>
            <w:tcW w:w="3794" w:type="dxa"/>
            <w:shd w:val="clear" w:color="auto" w:fill="FFFFFF" w:themeFill="background1"/>
          </w:tcPr>
          <w:p w:rsidR="0029404B"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Adunarea cu trecere peste ordin a numerelor naturale de la 0 la 100</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12</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CD487E"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tc>
        <w:tc>
          <w:tcPr>
            <w:tcW w:w="5103" w:type="dxa"/>
            <w:vMerge w:val="restart"/>
            <w:shd w:val="clear" w:color="auto" w:fill="FFFFFF" w:themeFill="background1"/>
          </w:tcPr>
          <w:p w:rsidR="0029404B" w:rsidRPr="00F43EE5"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ameliorare/corectare/recuperare</w:t>
            </w:r>
          </w:p>
          <w:p w:rsidR="0029404B" w:rsidRPr="006D7D33" w:rsidRDefault="0029404B" w:rsidP="003F43CC">
            <w:pPr>
              <w:pStyle w:val="ListParagraph"/>
              <w:autoSpaceDE w:val="0"/>
              <w:autoSpaceDN w:val="0"/>
              <w:adjustRightInd w:val="0"/>
              <w:spacing w:after="0" w:line="240" w:lineRule="auto"/>
              <w:rPr>
                <w:rFonts w:ascii="Times New Roman" w:hAnsi="Times New Roman"/>
                <w:b/>
                <w:color w:val="000000" w:themeColor="text1"/>
                <w:sz w:val="20"/>
                <w:szCs w:val="20"/>
              </w:rPr>
            </w:pPr>
          </w:p>
        </w:tc>
        <w:tc>
          <w:tcPr>
            <w:tcW w:w="3794" w:type="dxa"/>
            <w:vMerge w:val="restart"/>
            <w:shd w:val="clear" w:color="auto" w:fill="FFFFFF" w:themeFill="background1"/>
          </w:tcPr>
          <w:p w:rsidR="0029404B" w:rsidRPr="00FE5A32"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Să exersăm!</w:t>
            </w:r>
          </w:p>
        </w:tc>
        <w:tc>
          <w:tcPr>
            <w:tcW w:w="2551" w:type="dxa"/>
            <w:vMerge w:val="restart"/>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w:t>
            </w:r>
            <w:r>
              <w:rPr>
                <w:rFonts w:ascii="Times New Roman" w:hAnsi="Times New Roman"/>
                <w:sz w:val="20"/>
                <w:szCs w:val="20"/>
              </w:rPr>
              <w:t>, fișe de lucru</w:t>
            </w:r>
            <w:r w:rsidRPr="0037257A">
              <w:rPr>
                <w:rFonts w:ascii="Times New Roman" w:hAnsi="Times New Roman"/>
                <w:sz w:val="20"/>
                <w:szCs w:val="20"/>
              </w:rPr>
              <w:t xml:space="preserve"> </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vMerge w:val="restart"/>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 fișe de evaluare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1.5,  1.6, 3.1, 3.2, 4.1, 4.2, 5.1, 5.2, 6.1, 6.2, 6.4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Pr="00A06D53"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Aplicarea unui test de evaluare scrisă</w:t>
            </w: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Iată ce știu! – Evaluare Unitatea V</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w:t>
            </w:r>
            <w:r>
              <w:rPr>
                <w:rFonts w:ascii="Times New Roman" w:hAnsi="Times New Roman"/>
                <w:sz w:val="20"/>
                <w:szCs w:val="20"/>
              </w:rPr>
              <w:t>din manual, auxliarul didactic</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w:t>
            </w:r>
            <w:r>
              <w:rPr>
                <w:rFonts w:ascii="Times New Roman" w:hAnsi="Times New Roman"/>
                <w:sz w:val="20"/>
                <w:szCs w:val="20"/>
              </w:rPr>
              <w:t>, evaluare prin calificative</w:t>
            </w:r>
            <w:r w:rsidRPr="0037257A">
              <w:rPr>
                <w:rFonts w:ascii="Times New Roman" w:hAnsi="Times New Roman"/>
                <w:sz w:val="20"/>
                <w:szCs w:val="20"/>
              </w:rPr>
              <w:t xml:space="preserve"> </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1.2, 1.3, </w:t>
            </w:r>
            <w:r>
              <w:rPr>
                <w:rFonts w:ascii="Times New Roman" w:hAnsi="Times New Roman"/>
                <w:sz w:val="20"/>
                <w:szCs w:val="20"/>
              </w:rPr>
              <w:lastRenderedPageBreak/>
              <w:t>1.4, 2.1, 2.2, 2.3, 3.1,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sidRPr="001F3DF5">
              <w:rPr>
                <w:rFonts w:ascii="Times New Roman" w:hAnsi="Times New Roman"/>
                <w:sz w:val="20"/>
                <w:szCs w:val="20"/>
              </w:rPr>
              <w:lastRenderedPageBreak/>
              <w:t>Cântarea vocală;</w:t>
            </w:r>
            <w:r w:rsidRPr="001F3DF5">
              <w:rPr>
                <w:rFonts w:ascii="Times New Roman" w:hAnsi="Times New Roman"/>
                <w:b/>
                <w:sz w:val="20"/>
                <w:szCs w:val="20"/>
              </w:rPr>
              <w:t xml:space="preserve"> </w:t>
            </w:r>
            <w:r w:rsidRPr="001F3DF5">
              <w:rPr>
                <w:rFonts w:ascii="Times New Roman" w:hAnsi="Times New Roman"/>
                <w:sz w:val="20"/>
                <w:szCs w:val="20"/>
              </w:rPr>
              <w:t>mişcare pe muzică</w:t>
            </w:r>
          </w:p>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Pr>
                <w:rFonts w:ascii="Times New Roman" w:hAnsi="Times New Roman"/>
                <w:sz w:val="20"/>
                <w:szCs w:val="20"/>
              </w:rPr>
              <w:t>Exerciții de cultură vocal-ritmică</w:t>
            </w:r>
          </w:p>
          <w:p w:rsidR="0029404B" w:rsidRPr="00E24D01" w:rsidRDefault="0029404B" w:rsidP="0029404B">
            <w:pPr>
              <w:pStyle w:val="ListParagraph"/>
              <w:numPr>
                <w:ilvl w:val="0"/>
                <w:numId w:val="40"/>
              </w:numPr>
              <w:tabs>
                <w:tab w:val="left" w:pos="4230"/>
              </w:tabs>
              <w:spacing w:after="0" w:line="240" w:lineRule="auto"/>
              <w:jc w:val="both"/>
              <w:rPr>
                <w:rFonts w:ascii="Times New Roman" w:hAnsi="Times New Roman"/>
                <w:i/>
                <w:sz w:val="20"/>
                <w:szCs w:val="20"/>
              </w:rPr>
            </w:pPr>
            <w:r w:rsidRPr="00B77664">
              <w:rPr>
                <w:rFonts w:ascii="Times New Roman" w:hAnsi="Times New Roman"/>
                <w:sz w:val="20"/>
                <w:szCs w:val="20"/>
              </w:rPr>
              <w:lastRenderedPageBreak/>
              <w:t>Improvizația sponta</w:t>
            </w:r>
            <w:r>
              <w:rPr>
                <w:rFonts w:ascii="Times New Roman" w:hAnsi="Times New Roman"/>
                <w:sz w:val="20"/>
                <w:szCs w:val="20"/>
              </w:rPr>
              <w:t>nă colectivă</w:t>
            </w:r>
          </w:p>
          <w:p w:rsidR="0029404B" w:rsidRPr="00E24D01" w:rsidRDefault="0029404B" w:rsidP="0029404B">
            <w:pPr>
              <w:pStyle w:val="ListParagraph"/>
              <w:numPr>
                <w:ilvl w:val="0"/>
                <w:numId w:val="40"/>
              </w:numPr>
              <w:tabs>
                <w:tab w:val="left" w:pos="4230"/>
              </w:tabs>
              <w:spacing w:after="0" w:line="240" w:lineRule="auto"/>
              <w:jc w:val="both"/>
              <w:rPr>
                <w:rFonts w:ascii="Times New Roman" w:hAnsi="Times New Roman"/>
                <w:i/>
                <w:sz w:val="20"/>
                <w:szCs w:val="20"/>
              </w:rPr>
            </w:pPr>
            <w:r>
              <w:rPr>
                <w:rFonts w:ascii="Times New Roman" w:hAnsi="Times New Roman"/>
                <w:sz w:val="20"/>
                <w:szCs w:val="20"/>
              </w:rPr>
              <w:t xml:space="preserve">Improvizarea </w:t>
            </w:r>
            <w:r w:rsidRPr="00B77664">
              <w:rPr>
                <w:rFonts w:ascii="Times New Roman" w:hAnsi="Times New Roman"/>
                <w:sz w:val="20"/>
                <w:szCs w:val="20"/>
              </w:rPr>
              <w:t>unor combinații ritmice și asocierea acesteia cu mișcări adecvat</w:t>
            </w:r>
            <w:r>
              <w:rPr>
                <w:rFonts w:ascii="Times New Roman" w:hAnsi="Times New Roman"/>
                <w:sz w:val="20"/>
                <w:szCs w:val="20"/>
              </w:rPr>
              <w:t>ă</w:t>
            </w:r>
          </w:p>
        </w:tc>
        <w:tc>
          <w:tcPr>
            <w:tcW w:w="3794" w:type="dxa"/>
            <w:shd w:val="clear" w:color="auto" w:fill="FFFFFF" w:themeFill="background1"/>
          </w:tcPr>
          <w:p w:rsidR="0029404B"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Trenulețul muzical</w:t>
            </w:r>
          </w:p>
          <w:p w:rsidR="0029404B" w:rsidRPr="00880192"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Improvizația ritmică spontană</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instrumente și jucării muzicale, fișiere </w:t>
            </w:r>
            <w:r w:rsidRPr="0037257A">
              <w:rPr>
                <w:rFonts w:ascii="Times New Roman" w:hAnsi="Times New Roman"/>
                <w:sz w:val="20"/>
                <w:szCs w:val="20"/>
              </w:rPr>
              <w:lastRenderedPageBreak/>
              <w:t>multimedia</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29404B" w:rsidRPr="0037257A" w:rsidRDefault="0029404B" w:rsidP="0029404B">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w:t>
            </w:r>
            <w:r w:rsidRPr="0037257A">
              <w:rPr>
                <w:rFonts w:ascii="Times New Roman" w:hAnsi="Times New Roman"/>
                <w:sz w:val="20"/>
                <w:szCs w:val="20"/>
              </w:rPr>
              <w:lastRenderedPageBreak/>
              <w:t>individuală și colectivă, aprecieri verbale, cântarea în cor/individual/cu solist/pe rânduri/cu acompaniament</w:t>
            </w:r>
          </w:p>
        </w:tc>
      </w:tr>
      <w:tr w:rsidR="0029404B" w:rsidRPr="0037257A" w:rsidTr="0064171E">
        <w:trPr>
          <w:trHeight w:val="1"/>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lastRenderedPageBreak/>
              <w:t>13</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29404B" w:rsidRPr="00940A51" w:rsidRDefault="00FB1CA3"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Aplicarea unui test de evaluare scrisă</w:t>
            </w:r>
          </w:p>
        </w:tc>
        <w:tc>
          <w:tcPr>
            <w:tcW w:w="3794" w:type="dxa"/>
            <w:vMerge w:val="restart"/>
            <w:shd w:val="clear" w:color="auto" w:fill="FFFFFF" w:themeFill="background1"/>
          </w:tcPr>
          <w:p w:rsidR="0029404B" w:rsidRPr="00713A77"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Iată ce știu! – Evaluare Unitatea VII</w:t>
            </w:r>
          </w:p>
        </w:tc>
        <w:tc>
          <w:tcPr>
            <w:tcW w:w="2551" w:type="dxa"/>
            <w:vMerge w:val="restart"/>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vMerge w:val="restart"/>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1.5,  1.6, 3.1, 3.2, 4.1, 4.2, 5.1, 5.2, 6.1, 6.2, 6.4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Pr="00940A51"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ameliorare/corectare/recuperare/dezvoltare</w:t>
            </w:r>
          </w:p>
        </w:tc>
        <w:tc>
          <w:tcPr>
            <w:tcW w:w="3794" w:type="dxa"/>
            <w:shd w:val="clear" w:color="auto" w:fill="FFFFFF" w:themeFill="background1"/>
          </w:tcPr>
          <w:p w:rsidR="0029404B" w:rsidRPr="00713A77"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Vreau să știu mai mult!</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502"/>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14</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Pr="00D25170"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ameliorare/corectare/recuperare</w:t>
            </w:r>
          </w:p>
        </w:tc>
        <w:tc>
          <w:tcPr>
            <w:tcW w:w="3794" w:type="dxa"/>
            <w:shd w:val="clear" w:color="auto" w:fill="FFFFFF" w:themeFill="background1"/>
          </w:tcPr>
          <w:p w:rsidR="0029404B" w:rsidRPr="00771CBB"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Oră la dispoziția învățătorului</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9404B" w:rsidRPr="00B77664"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t>1.1, 1.2, 1.3, 1.4,</w:t>
            </w:r>
          </w:p>
          <w:p w:rsidR="0029404B" w:rsidRPr="00B239FC" w:rsidRDefault="0029404B" w:rsidP="0029404B">
            <w:pPr>
              <w:spacing w:after="0" w:line="240" w:lineRule="auto"/>
              <w:rPr>
                <w:rFonts w:ascii="Times New Roman" w:hAnsi="Times New Roman"/>
                <w:noProof/>
                <w:sz w:val="20"/>
                <w:szCs w:val="20"/>
              </w:rPr>
            </w:pPr>
            <w:r w:rsidRPr="00B77664">
              <w:rPr>
                <w:rFonts w:ascii="Times New Roman" w:hAnsi="Times New Roman"/>
                <w:noProof/>
                <w:sz w:val="20"/>
                <w:szCs w:val="20"/>
              </w:rPr>
              <w:lastRenderedPageBreak/>
              <w:t>1.5,  1.6, 3.1, 3.2, 4.1, 4.2, 5.1, 5.2, 6.1, 6.2, 6.4</w:t>
            </w:r>
          </w:p>
        </w:tc>
        <w:tc>
          <w:tcPr>
            <w:tcW w:w="5103" w:type="dxa"/>
            <w:shd w:val="clear" w:color="auto" w:fill="FFFFFF" w:themeFill="background1"/>
          </w:tcPr>
          <w:p w:rsidR="0029404B" w:rsidRPr="00940A51"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Activități de ameliorare/corectare/recuperare/dezvoltare</w:t>
            </w:r>
          </w:p>
        </w:tc>
        <w:tc>
          <w:tcPr>
            <w:tcW w:w="3794" w:type="dxa"/>
            <w:shd w:val="clear" w:color="auto" w:fill="FFFFFF" w:themeFill="background1"/>
          </w:tcPr>
          <w:p w:rsidR="0029404B" w:rsidRPr="00713A77"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Vreau să știu mai mult!</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w:t>
            </w:r>
            <w:r>
              <w:rPr>
                <w:rFonts w:ascii="Times New Roman" w:hAnsi="Times New Roman"/>
                <w:sz w:val="20"/>
                <w:szCs w:val="20"/>
              </w:rPr>
              <w:t>fișe de evaluare</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w:t>
            </w:r>
            <w:r w:rsidRPr="0037257A">
              <w:rPr>
                <w:rFonts w:ascii="Times New Roman" w:hAnsi="Times New Roman"/>
                <w:sz w:val="20"/>
                <w:szCs w:val="20"/>
              </w:rPr>
              <w:lastRenderedPageBreak/>
              <w:t>problematizarea, jocul de rol</w:t>
            </w:r>
            <w:r>
              <w:rPr>
                <w:rFonts w:ascii="Times New Roman" w:hAnsi="Times New Roman"/>
                <w:sz w:val="20"/>
                <w:szCs w:val="20"/>
              </w:rPr>
              <w:t>, softuri educaționale</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w:t>
            </w:r>
            <w:r w:rsidRPr="0037257A">
              <w:rPr>
                <w:rFonts w:ascii="Times New Roman" w:hAnsi="Times New Roman"/>
                <w:sz w:val="20"/>
                <w:szCs w:val="20"/>
              </w:rPr>
              <w:lastRenderedPageBreak/>
              <w:t>colectivă, aprecieri verbale, autoevalure, interavaluare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1.2, 1.3, 1.4, 2.1, 2.2, 2.3, 3.1,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sidRPr="001F3DF5">
              <w:rPr>
                <w:rFonts w:ascii="Times New Roman" w:hAnsi="Times New Roman"/>
                <w:sz w:val="20"/>
                <w:szCs w:val="20"/>
              </w:rPr>
              <w:t>Cântarea vocală;</w:t>
            </w:r>
            <w:r w:rsidRPr="001F3DF5">
              <w:rPr>
                <w:rFonts w:ascii="Times New Roman" w:hAnsi="Times New Roman"/>
                <w:b/>
                <w:sz w:val="20"/>
                <w:szCs w:val="20"/>
              </w:rPr>
              <w:t xml:space="preserve"> </w:t>
            </w:r>
            <w:r w:rsidRPr="001F3DF5">
              <w:rPr>
                <w:rFonts w:ascii="Times New Roman" w:hAnsi="Times New Roman"/>
                <w:sz w:val="20"/>
                <w:szCs w:val="20"/>
              </w:rPr>
              <w:t>mişcare pe muzică</w:t>
            </w:r>
          </w:p>
          <w:p w:rsidR="0029404B" w:rsidRDefault="0029404B" w:rsidP="0029404B">
            <w:pPr>
              <w:pStyle w:val="ListParagraph"/>
              <w:numPr>
                <w:ilvl w:val="0"/>
                <w:numId w:val="40"/>
              </w:numPr>
              <w:tabs>
                <w:tab w:val="left" w:pos="4230"/>
              </w:tabs>
              <w:spacing w:after="0" w:line="240" w:lineRule="auto"/>
              <w:jc w:val="both"/>
              <w:rPr>
                <w:rFonts w:ascii="Times New Roman" w:hAnsi="Times New Roman"/>
                <w:sz w:val="20"/>
                <w:szCs w:val="20"/>
              </w:rPr>
            </w:pPr>
            <w:r>
              <w:rPr>
                <w:rFonts w:ascii="Times New Roman" w:hAnsi="Times New Roman"/>
                <w:sz w:val="20"/>
                <w:szCs w:val="20"/>
              </w:rPr>
              <w:t>Exerciții de cultură vocal-ritmică</w:t>
            </w:r>
          </w:p>
          <w:p w:rsidR="0029404B" w:rsidRPr="00E24D01" w:rsidRDefault="0029404B" w:rsidP="0029404B">
            <w:pPr>
              <w:pStyle w:val="ListParagraph"/>
              <w:numPr>
                <w:ilvl w:val="0"/>
                <w:numId w:val="40"/>
              </w:numPr>
              <w:tabs>
                <w:tab w:val="left" w:pos="4230"/>
              </w:tabs>
              <w:spacing w:after="0" w:line="240" w:lineRule="auto"/>
              <w:jc w:val="both"/>
              <w:rPr>
                <w:rFonts w:ascii="Times New Roman" w:hAnsi="Times New Roman"/>
                <w:i/>
                <w:sz w:val="20"/>
                <w:szCs w:val="20"/>
              </w:rPr>
            </w:pPr>
            <w:r w:rsidRPr="00B77664">
              <w:rPr>
                <w:rFonts w:ascii="Times New Roman" w:hAnsi="Times New Roman"/>
                <w:sz w:val="20"/>
                <w:szCs w:val="20"/>
              </w:rPr>
              <w:t>Improvizația sponta</w:t>
            </w:r>
            <w:r>
              <w:rPr>
                <w:rFonts w:ascii="Times New Roman" w:hAnsi="Times New Roman"/>
                <w:sz w:val="20"/>
                <w:szCs w:val="20"/>
              </w:rPr>
              <w:t>nă colectivă</w:t>
            </w:r>
          </w:p>
          <w:p w:rsidR="0029404B" w:rsidRPr="00E24D01" w:rsidRDefault="0029404B" w:rsidP="0029404B">
            <w:pPr>
              <w:pStyle w:val="ListParagraph"/>
              <w:numPr>
                <w:ilvl w:val="0"/>
                <w:numId w:val="40"/>
              </w:numPr>
              <w:tabs>
                <w:tab w:val="left" w:pos="4230"/>
              </w:tabs>
              <w:spacing w:after="0" w:line="240" w:lineRule="auto"/>
              <w:jc w:val="both"/>
              <w:rPr>
                <w:rFonts w:ascii="Times New Roman" w:hAnsi="Times New Roman"/>
                <w:i/>
                <w:sz w:val="20"/>
                <w:szCs w:val="20"/>
              </w:rPr>
            </w:pPr>
            <w:r>
              <w:rPr>
                <w:rFonts w:ascii="Times New Roman" w:hAnsi="Times New Roman"/>
                <w:sz w:val="20"/>
                <w:szCs w:val="20"/>
              </w:rPr>
              <w:t xml:space="preserve">Improvizarea </w:t>
            </w:r>
            <w:r w:rsidRPr="00B77664">
              <w:rPr>
                <w:rFonts w:ascii="Times New Roman" w:hAnsi="Times New Roman"/>
                <w:sz w:val="20"/>
                <w:szCs w:val="20"/>
              </w:rPr>
              <w:t>unor combinații ritmice și asocierea acesteia cu mișcări adecvat</w:t>
            </w:r>
            <w:r>
              <w:rPr>
                <w:rFonts w:ascii="Times New Roman" w:hAnsi="Times New Roman"/>
                <w:sz w:val="20"/>
                <w:szCs w:val="20"/>
              </w:rPr>
              <w:t>ă</w:t>
            </w:r>
          </w:p>
        </w:tc>
        <w:tc>
          <w:tcPr>
            <w:tcW w:w="3794" w:type="dxa"/>
            <w:shd w:val="clear" w:color="auto" w:fill="FFFFFF" w:themeFill="background1"/>
          </w:tcPr>
          <w:p w:rsidR="0029404B" w:rsidRPr="002F70FF" w:rsidRDefault="0029404B" w:rsidP="0029404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Șade rața pe butoi</w:t>
            </w:r>
          </w:p>
          <w:p w:rsidR="0029404B" w:rsidRPr="00880192" w:rsidRDefault="0029404B" w:rsidP="0029404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Improvizația ritmică spontană</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29404B" w:rsidRPr="0037257A" w:rsidRDefault="0029404B" w:rsidP="0029404B">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val="restart"/>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15</w:t>
            </w:r>
          </w:p>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9404B" w:rsidRPr="006D6BD6" w:rsidRDefault="0029404B" w:rsidP="0029404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9404B" w:rsidRPr="00853E88"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Citirea unui text literar la alegere</w:t>
            </w:r>
          </w:p>
          <w:p w:rsidR="0029404B" w:rsidRPr="00853E88"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Utilizarea metodelor de gândire critică, la nivel accesibil, în studiul textului</w:t>
            </w:r>
          </w:p>
          <w:p w:rsidR="0029404B" w:rsidRPr="00E41D4F" w:rsidRDefault="0029404B" w:rsidP="0029404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Realizarea de organizatori grafici în echipe (harta textului, ciorchine, explozia stelară, cadranul etc.) cu ajutorul cuvintelor, simbolurilor, desenelor</w:t>
            </w:r>
          </w:p>
        </w:tc>
        <w:tc>
          <w:tcPr>
            <w:tcW w:w="3794" w:type="dxa"/>
            <w:shd w:val="clear" w:color="auto" w:fill="FFFFFF" w:themeFill="background1"/>
          </w:tcPr>
          <w:p w:rsidR="0029404B" w:rsidRPr="00F43EE5" w:rsidRDefault="0029404B" w:rsidP="0029404B">
            <w:pPr>
              <w:autoSpaceDE w:val="0"/>
              <w:autoSpaceDN w:val="0"/>
              <w:adjustRightInd w:val="0"/>
              <w:spacing w:after="0" w:line="240" w:lineRule="auto"/>
              <w:rPr>
                <w:rFonts w:ascii="Times New Roman" w:hAnsi="Times New Roman"/>
                <w:b/>
                <w:color w:val="000000" w:themeColor="text1"/>
                <w:sz w:val="20"/>
                <w:szCs w:val="20"/>
              </w:rPr>
            </w:pPr>
            <w:r w:rsidRPr="00F43EE5">
              <w:rPr>
                <w:rFonts w:ascii="Times New Roman" w:hAnsi="Times New Roman"/>
                <w:b/>
                <w:color w:val="000000" w:themeColor="text1"/>
                <w:sz w:val="20"/>
                <w:szCs w:val="20"/>
              </w:rPr>
              <w:t>Ora de lectură</w:t>
            </w: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w:t>
            </w:r>
            <w:r>
              <w:rPr>
                <w:rFonts w:ascii="Times New Roman" w:hAnsi="Times New Roman"/>
                <w:sz w:val="20"/>
                <w:szCs w:val="20"/>
              </w:rPr>
              <w:t>fișe de lucru</w:t>
            </w:r>
          </w:p>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w:t>
            </w:r>
            <w:r>
              <w:rPr>
                <w:rFonts w:ascii="Times New Roman" w:hAnsi="Times New Roman"/>
                <w:sz w:val="20"/>
                <w:szCs w:val="20"/>
              </w:rPr>
              <w:t>ă, conştientă, expresivă</w:t>
            </w: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29404B" w:rsidRPr="00B77664" w:rsidRDefault="0029404B" w:rsidP="002940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1.1, 1.2, 1.3, 2.1, </w:t>
            </w:r>
            <w:r w:rsidRPr="00B77664">
              <w:rPr>
                <w:rFonts w:ascii="Times New Roman" w:hAnsi="Times New Roman"/>
                <w:sz w:val="20"/>
                <w:szCs w:val="20"/>
              </w:rPr>
              <w:t>2.2</w:t>
            </w:r>
            <w:r>
              <w:rPr>
                <w:rFonts w:ascii="Times New Roman" w:hAnsi="Times New Roman"/>
                <w:sz w:val="20"/>
                <w:szCs w:val="20"/>
              </w:rPr>
              <w:t>, 2.3, 2.4, 2.5,</w:t>
            </w:r>
            <w:r w:rsidRPr="00B77664">
              <w:rPr>
                <w:rFonts w:ascii="Times New Roman" w:hAnsi="Times New Roman"/>
                <w:sz w:val="20"/>
                <w:szCs w:val="20"/>
              </w:rPr>
              <w:t xml:space="preserve"> 2.6</w:t>
            </w:r>
          </w:p>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29404B" w:rsidRPr="00345A7D" w:rsidRDefault="0029404B" w:rsidP="0029404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345A7D">
              <w:rPr>
                <w:rFonts w:ascii="Times New Roman" w:hAnsi="Times New Roman"/>
                <w:sz w:val="20"/>
                <w:szCs w:val="20"/>
              </w:rPr>
              <w:t>confecționarea de diverse</w:t>
            </w:r>
            <w:r>
              <w:rPr>
                <w:rFonts w:ascii="Times New Roman" w:hAnsi="Times New Roman"/>
                <w:sz w:val="20"/>
                <w:szCs w:val="20"/>
              </w:rPr>
              <w:t xml:space="preserve"> jucării prin diverse materiale ș</w:t>
            </w:r>
            <w:r w:rsidRPr="00345A7D">
              <w:rPr>
                <w:rFonts w:ascii="Times New Roman" w:hAnsi="Times New Roman"/>
                <w:sz w:val="20"/>
                <w:szCs w:val="20"/>
              </w:rPr>
              <w:t>i tehnici accesibile</w:t>
            </w:r>
            <w:r>
              <w:rPr>
                <w:rFonts w:ascii="Times New Roman" w:hAnsi="Times New Roman"/>
                <w:sz w:val="20"/>
                <w:szCs w:val="20"/>
              </w:rPr>
              <w:t>: materiale reciclabile, peturi sau tuburi de hârtie igienică, capace de peturi, borcane de plastic, pietricele, mărgele, boabe de fasole etc</w:t>
            </w:r>
          </w:p>
          <w:p w:rsidR="0029404B" w:rsidRPr="00345A7D"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val="restart"/>
            <w:shd w:val="clear" w:color="auto" w:fill="FFFFFF" w:themeFill="background1"/>
          </w:tcPr>
          <w:p w:rsidR="0029404B" w:rsidRDefault="0029404B" w:rsidP="0029404B">
            <w:pPr>
              <w:spacing w:after="0" w:line="240" w:lineRule="auto"/>
              <w:rPr>
                <w:rFonts w:ascii="Times New Roman" w:hAnsi="Times New Roman"/>
                <w:sz w:val="20"/>
                <w:szCs w:val="20"/>
              </w:rPr>
            </w:pPr>
            <w:r>
              <w:rPr>
                <w:rFonts w:ascii="Times New Roman" w:hAnsi="Times New Roman"/>
                <w:b/>
                <w:sz w:val="20"/>
                <w:szCs w:val="20"/>
              </w:rPr>
              <w:t xml:space="preserve">Trenulețul </w:t>
            </w:r>
            <w:r>
              <w:rPr>
                <w:rFonts w:ascii="Times New Roman" w:hAnsi="Times New Roman"/>
                <w:sz w:val="20"/>
                <w:szCs w:val="20"/>
              </w:rPr>
              <w:t>(confecții și jucării)</w:t>
            </w:r>
          </w:p>
          <w:p w:rsidR="0029404B" w:rsidRDefault="0029404B" w:rsidP="0029404B">
            <w:pPr>
              <w:spacing w:after="0" w:line="240" w:lineRule="auto"/>
              <w:rPr>
                <w:rFonts w:ascii="Times New Roman" w:hAnsi="Times New Roman"/>
                <w:sz w:val="20"/>
                <w:szCs w:val="20"/>
              </w:rPr>
            </w:pPr>
            <w:r w:rsidRPr="00AE65FB">
              <w:rPr>
                <w:rFonts w:ascii="Times New Roman" w:hAnsi="Times New Roman"/>
                <w:b/>
                <w:sz w:val="20"/>
                <w:szCs w:val="20"/>
              </w:rPr>
              <w:t>Jucăria muzicală</w:t>
            </w:r>
            <w:r>
              <w:rPr>
                <w:rFonts w:ascii="Times New Roman" w:hAnsi="Times New Roman"/>
                <w:sz w:val="20"/>
                <w:szCs w:val="20"/>
              </w:rPr>
              <w:t xml:space="preserve"> (confecții și jucării)</w:t>
            </w:r>
          </w:p>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val="restart"/>
            <w:shd w:val="clear" w:color="auto" w:fill="FFFFFF" w:themeFill="background1"/>
          </w:tcPr>
          <w:p w:rsidR="0029404B" w:rsidRPr="0037257A" w:rsidRDefault="0029404B" w:rsidP="0029404B">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r w:rsidR="0029404B" w:rsidRPr="0037257A" w:rsidTr="0064171E">
        <w:trPr>
          <w:trHeight w:val="1"/>
        </w:trPr>
        <w:tc>
          <w:tcPr>
            <w:tcW w:w="675" w:type="dxa"/>
            <w:vMerge/>
            <w:shd w:val="clear" w:color="auto" w:fill="FFFFFF" w:themeFill="background1"/>
            <w:textDirection w:val="btLr"/>
          </w:tcPr>
          <w:p w:rsidR="0029404B" w:rsidRPr="0037257A" w:rsidRDefault="0029404B" w:rsidP="0029404B">
            <w:pPr>
              <w:autoSpaceDE w:val="0"/>
              <w:autoSpaceDN w:val="0"/>
              <w:adjustRightInd w:val="0"/>
              <w:spacing w:after="0" w:line="240" w:lineRule="auto"/>
              <w:ind w:left="113" w:right="113"/>
              <w:jc w:val="center"/>
              <w:rPr>
                <w:rFonts w:ascii="Times New Roman" w:hAnsi="Times New Roman"/>
                <w:b/>
                <w:sz w:val="20"/>
                <w:szCs w:val="20"/>
              </w:rPr>
            </w:pPr>
          </w:p>
        </w:tc>
        <w:tc>
          <w:tcPr>
            <w:tcW w:w="1168" w:type="dxa"/>
            <w:gridSpan w:val="2"/>
            <w:shd w:val="clear" w:color="auto" w:fill="FFFFFF" w:themeFill="background1"/>
          </w:tcPr>
          <w:p w:rsidR="0029404B" w:rsidRPr="0037257A" w:rsidRDefault="0029404B" w:rsidP="0029404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9404B" w:rsidRPr="0037257A" w:rsidRDefault="0029404B" w:rsidP="0029404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9404B" w:rsidRPr="0037257A" w:rsidRDefault="0029404B" w:rsidP="0029404B">
            <w:pPr>
              <w:autoSpaceDE w:val="0"/>
              <w:autoSpaceDN w:val="0"/>
              <w:adjustRightInd w:val="0"/>
              <w:spacing w:after="0" w:line="240" w:lineRule="auto"/>
              <w:rPr>
                <w:rFonts w:ascii="Times New Roman" w:hAnsi="Times New Roman"/>
                <w:sz w:val="20"/>
                <w:szCs w:val="20"/>
              </w:rPr>
            </w:pPr>
          </w:p>
        </w:tc>
      </w:tr>
    </w:tbl>
    <w:p w:rsidR="00E8464D" w:rsidRDefault="00E8464D" w:rsidP="00E8464D">
      <w:pPr>
        <w:autoSpaceDE w:val="0"/>
        <w:autoSpaceDN w:val="0"/>
        <w:adjustRightInd w:val="0"/>
        <w:spacing w:after="0" w:line="240" w:lineRule="auto"/>
        <w:jc w:val="both"/>
        <w:rPr>
          <w:rFonts w:ascii="Times New Roman" w:hAnsi="Times New Roman"/>
          <w:b/>
          <w:iCs/>
          <w:color w:val="FF0000"/>
          <w:sz w:val="20"/>
          <w:szCs w:val="20"/>
        </w:rPr>
      </w:pPr>
    </w:p>
    <w:p w:rsidR="00F43EE5" w:rsidRDefault="00F43EE5" w:rsidP="00E8464D">
      <w:pPr>
        <w:autoSpaceDE w:val="0"/>
        <w:autoSpaceDN w:val="0"/>
        <w:adjustRightInd w:val="0"/>
        <w:spacing w:after="0" w:line="240" w:lineRule="auto"/>
        <w:jc w:val="both"/>
        <w:rPr>
          <w:rFonts w:ascii="Times New Roman" w:hAnsi="Times New Roman"/>
          <w:b/>
          <w:iCs/>
          <w:color w:val="FF0000"/>
          <w:sz w:val="20"/>
          <w:szCs w:val="20"/>
        </w:rPr>
      </w:pPr>
    </w:p>
    <w:p w:rsidR="006C1249" w:rsidRPr="009D057A" w:rsidRDefault="006C1249" w:rsidP="006C1249">
      <w:pPr>
        <w:autoSpaceDE w:val="0"/>
        <w:autoSpaceDN w:val="0"/>
        <w:adjustRightInd w:val="0"/>
        <w:spacing w:after="0" w:line="240" w:lineRule="auto"/>
        <w:jc w:val="both"/>
        <w:rPr>
          <w:rFonts w:ascii="Times New Roman" w:hAnsi="Times New Roman"/>
          <w:b/>
          <w:iCs/>
          <w:color w:val="FF0000"/>
          <w:sz w:val="36"/>
          <w:szCs w:val="36"/>
        </w:rPr>
      </w:pPr>
      <w:r w:rsidRPr="009D057A">
        <w:rPr>
          <w:rFonts w:ascii="Times New Roman" w:hAnsi="Times New Roman"/>
          <w:b/>
          <w:iCs/>
          <w:color w:val="FF0000"/>
          <w:sz w:val="36"/>
          <w:szCs w:val="36"/>
        </w:rPr>
        <w:t>UNITATEA TEMA</w:t>
      </w:r>
      <w:r w:rsidR="00316C51">
        <w:rPr>
          <w:rFonts w:ascii="Times New Roman" w:hAnsi="Times New Roman"/>
          <w:b/>
          <w:iCs/>
          <w:color w:val="FF0000"/>
          <w:sz w:val="36"/>
          <w:szCs w:val="36"/>
        </w:rPr>
        <w:t xml:space="preserve">TICĂ </w:t>
      </w:r>
      <w:r>
        <w:rPr>
          <w:rFonts w:ascii="Times New Roman" w:hAnsi="Times New Roman"/>
          <w:b/>
          <w:iCs/>
          <w:color w:val="FF0000"/>
          <w:sz w:val="36"/>
          <w:szCs w:val="36"/>
        </w:rPr>
        <w:t>8</w:t>
      </w:r>
      <w:r w:rsidR="00316C51">
        <w:rPr>
          <w:rFonts w:ascii="Times New Roman" w:hAnsi="Times New Roman"/>
          <w:b/>
          <w:iCs/>
          <w:color w:val="FF0000"/>
          <w:sz w:val="36"/>
          <w:szCs w:val="36"/>
        </w:rPr>
        <w:t>: Primăvara în țara mea</w:t>
      </w:r>
    </w:p>
    <w:p w:rsidR="006C1249" w:rsidRPr="009D057A" w:rsidRDefault="00316C51" w:rsidP="006C1249">
      <w:pPr>
        <w:autoSpaceDE w:val="0"/>
        <w:autoSpaceDN w:val="0"/>
        <w:adjustRightInd w:val="0"/>
        <w:spacing w:after="0" w:line="240" w:lineRule="auto"/>
        <w:jc w:val="both"/>
        <w:rPr>
          <w:rFonts w:ascii="Times New Roman" w:hAnsi="Times New Roman"/>
          <w:b/>
          <w:iCs/>
          <w:color w:val="00B050"/>
          <w:sz w:val="36"/>
          <w:szCs w:val="36"/>
        </w:rPr>
      </w:pPr>
      <w:r>
        <w:rPr>
          <w:rFonts w:ascii="Times New Roman" w:hAnsi="Times New Roman"/>
          <w:b/>
          <w:iCs/>
          <w:color w:val="00B050"/>
          <w:sz w:val="36"/>
          <w:szCs w:val="36"/>
        </w:rPr>
        <w:t>PERIOADA: S21-S24</w:t>
      </w:r>
      <w:r w:rsidR="006C1249" w:rsidRPr="009D057A">
        <w:rPr>
          <w:rFonts w:ascii="Times New Roman" w:hAnsi="Times New Roman"/>
          <w:b/>
          <w:iCs/>
          <w:color w:val="00B050"/>
          <w:sz w:val="36"/>
          <w:szCs w:val="36"/>
        </w:rPr>
        <w:t xml:space="preserve"> (</w:t>
      </w:r>
      <w:r>
        <w:rPr>
          <w:rFonts w:ascii="Times New Roman" w:hAnsi="Times New Roman"/>
          <w:b/>
          <w:iCs/>
          <w:color w:val="00B050"/>
          <w:sz w:val="36"/>
          <w:szCs w:val="36"/>
        </w:rPr>
        <w:t>4</w:t>
      </w:r>
      <w:r w:rsidR="006C1249" w:rsidRPr="009D057A">
        <w:rPr>
          <w:rFonts w:ascii="Times New Roman" w:hAnsi="Times New Roman"/>
          <w:b/>
          <w:iCs/>
          <w:color w:val="00B050"/>
          <w:sz w:val="36"/>
          <w:szCs w:val="36"/>
        </w:rPr>
        <w:t xml:space="preserve"> săptămâni)</w:t>
      </w:r>
    </w:p>
    <w:p w:rsidR="00F43EE5" w:rsidRDefault="00F43EE5" w:rsidP="00E8464D">
      <w:pPr>
        <w:autoSpaceDE w:val="0"/>
        <w:autoSpaceDN w:val="0"/>
        <w:adjustRightInd w:val="0"/>
        <w:spacing w:after="0" w:line="240" w:lineRule="auto"/>
        <w:jc w:val="both"/>
        <w:rPr>
          <w:rFonts w:ascii="Times New Roman" w:hAnsi="Times New Roman"/>
          <w:b/>
          <w:iCs/>
          <w:color w:val="FF0000"/>
          <w:sz w:val="20"/>
          <w:szCs w:val="20"/>
        </w:rPr>
      </w:pPr>
    </w:p>
    <w:p w:rsidR="00F43EE5" w:rsidRDefault="00F43EE5" w:rsidP="00E8464D">
      <w:pPr>
        <w:autoSpaceDE w:val="0"/>
        <w:autoSpaceDN w:val="0"/>
        <w:adjustRightInd w:val="0"/>
        <w:spacing w:after="0" w:line="240" w:lineRule="auto"/>
        <w:jc w:val="both"/>
        <w:rPr>
          <w:rFonts w:ascii="Times New Roman" w:hAnsi="Times New Roman"/>
          <w:b/>
          <w:iCs/>
          <w:color w:val="FF0000"/>
          <w:sz w:val="20"/>
          <w:szCs w:val="20"/>
        </w:rPr>
      </w:pPr>
    </w:p>
    <w:tbl>
      <w:tblPr>
        <w:tblpPr w:leftFromText="180" w:rightFromText="180" w:vertAnchor="text" w:horzAnchor="margin" w:tblpXSpec="center" w:tblpY="4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28" w:type="dxa"/>
          <w:bottom w:w="28" w:type="dxa"/>
        </w:tblCellMar>
        <w:tblLook w:val="0000" w:firstRow="0" w:lastRow="0" w:firstColumn="0" w:lastColumn="0" w:noHBand="0" w:noVBand="0"/>
      </w:tblPr>
      <w:tblGrid>
        <w:gridCol w:w="675"/>
        <w:gridCol w:w="1168"/>
        <w:gridCol w:w="5103"/>
        <w:gridCol w:w="3794"/>
        <w:gridCol w:w="2551"/>
        <w:gridCol w:w="1985"/>
      </w:tblGrid>
      <w:tr w:rsidR="00E8464D" w:rsidRPr="0037257A" w:rsidTr="00F07DB2">
        <w:trPr>
          <w:trHeight w:val="1"/>
        </w:trPr>
        <w:tc>
          <w:tcPr>
            <w:tcW w:w="675" w:type="dxa"/>
            <w:vMerge w:val="restart"/>
            <w:shd w:val="clear" w:color="auto" w:fill="FFFFFF" w:themeFill="background1"/>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shd w:val="clear" w:color="auto" w:fill="FFFFFF" w:themeFill="background1"/>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E8464D" w:rsidRPr="00B77664" w:rsidRDefault="00E8464D" w:rsidP="008C795A">
            <w:pPr>
              <w:spacing w:after="0" w:line="240" w:lineRule="auto"/>
              <w:rPr>
                <w:rFonts w:ascii="Times New Roman" w:hAnsi="Times New Roman"/>
                <w:sz w:val="20"/>
                <w:szCs w:val="20"/>
              </w:rPr>
            </w:pPr>
            <w:r w:rsidRPr="00B77664">
              <w:rPr>
                <w:rFonts w:ascii="Times New Roman" w:hAnsi="Times New Roman"/>
                <w:sz w:val="20"/>
                <w:szCs w:val="20"/>
              </w:rPr>
              <w:t>1.1, 2.2, 2.3, 3.1, 3.2, 3.3</w:t>
            </w:r>
          </w:p>
          <w:p w:rsidR="00E8464D" w:rsidRPr="0037257A" w:rsidRDefault="00E8464D" w:rsidP="008C795A">
            <w:pPr>
              <w:autoSpaceDE w:val="0"/>
              <w:autoSpaceDN w:val="0"/>
              <w:adjustRightInd w:val="0"/>
              <w:spacing w:after="0" w:line="240" w:lineRule="auto"/>
              <w:rPr>
                <w:rFonts w:ascii="Times New Roman" w:hAnsi="Times New Roman"/>
                <w:b/>
                <w:sz w:val="20"/>
                <w:szCs w:val="20"/>
              </w:rPr>
            </w:pPr>
          </w:p>
        </w:tc>
        <w:tc>
          <w:tcPr>
            <w:tcW w:w="5103" w:type="dxa"/>
            <w:shd w:val="clear" w:color="auto" w:fill="FFFFFF" w:themeFill="background1"/>
          </w:tcPr>
          <w:p w:rsidR="00E8464D" w:rsidRPr="00291888" w:rsidRDefault="00E8464D" w:rsidP="008C795A">
            <w:pPr>
              <w:spacing w:after="0" w:line="240" w:lineRule="auto"/>
              <w:rPr>
                <w:rFonts w:ascii="Times New Roman" w:hAnsi="Times New Roman"/>
                <w:sz w:val="20"/>
                <w:szCs w:val="20"/>
              </w:rPr>
            </w:pPr>
            <w:r w:rsidRPr="00291888">
              <w:rPr>
                <w:rFonts w:ascii="Times New Roman" w:hAnsi="Times New Roman"/>
                <w:b/>
                <w:sz w:val="20"/>
                <w:szCs w:val="20"/>
              </w:rPr>
              <w:t xml:space="preserve">Text-suport: </w:t>
            </w:r>
            <w:r w:rsidRPr="00291888">
              <w:rPr>
                <w:rFonts w:ascii="Times New Roman" w:hAnsi="Times New Roman"/>
                <w:sz w:val="20"/>
                <w:szCs w:val="20"/>
              </w:rPr>
              <w:t>Prințesa Peruiuță (poveste)</w:t>
            </w:r>
          </w:p>
          <w:p w:rsidR="00E8464D" w:rsidRDefault="00E8464D" w:rsidP="008C795A">
            <w:pPr>
              <w:pStyle w:val="ListParagraph"/>
              <w:numPr>
                <w:ilvl w:val="0"/>
                <w:numId w:val="71"/>
              </w:numPr>
              <w:spacing w:after="0" w:line="240" w:lineRule="auto"/>
              <w:rPr>
                <w:rFonts w:ascii="Times New Roman" w:hAnsi="Times New Roman"/>
                <w:sz w:val="20"/>
                <w:szCs w:val="20"/>
              </w:rPr>
            </w:pPr>
            <w:r>
              <w:rPr>
                <w:rFonts w:ascii="Times New Roman" w:hAnsi="Times New Roman"/>
                <w:sz w:val="20"/>
                <w:szCs w:val="20"/>
              </w:rPr>
              <w:t>Citirea textului; exprimarea părerii personale referitoare la aspecte prezentate în text</w:t>
            </w:r>
          </w:p>
          <w:p w:rsidR="00E8464D" w:rsidRPr="00D15FF6" w:rsidRDefault="00E8464D" w:rsidP="008C795A">
            <w:pPr>
              <w:pStyle w:val="ListParagraph"/>
              <w:numPr>
                <w:ilvl w:val="0"/>
                <w:numId w:val="71"/>
              </w:numPr>
              <w:spacing w:after="0" w:line="240" w:lineRule="auto"/>
              <w:rPr>
                <w:rFonts w:ascii="Times New Roman" w:hAnsi="Times New Roman"/>
                <w:sz w:val="20"/>
                <w:szCs w:val="20"/>
              </w:rPr>
            </w:pPr>
            <w:r w:rsidRPr="00D15FF6">
              <w:rPr>
                <w:rFonts w:ascii="Times New Roman" w:hAnsi="Times New Roman"/>
                <w:sz w:val="20"/>
                <w:szCs w:val="20"/>
              </w:rPr>
              <w:t>Norme de igienă personală.  Jocuri  pentru conștientizarea importanței igienei dentare (Răvașul sfaturilor bune, joc de rol  - pasta de dinți, periuța de dinți, dinte bolnav, dinte sănătos)</w:t>
            </w:r>
          </w:p>
          <w:p w:rsidR="00E8464D" w:rsidRDefault="00E8464D" w:rsidP="008C795A">
            <w:pPr>
              <w:pStyle w:val="ListParagraph"/>
              <w:numPr>
                <w:ilvl w:val="0"/>
                <w:numId w:val="71"/>
              </w:numPr>
              <w:spacing w:after="0" w:line="240" w:lineRule="auto"/>
              <w:rPr>
                <w:rFonts w:ascii="Times New Roman" w:hAnsi="Times New Roman"/>
                <w:sz w:val="20"/>
                <w:szCs w:val="20"/>
              </w:rPr>
            </w:pPr>
            <w:r>
              <w:rPr>
                <w:rFonts w:ascii="Times New Roman" w:hAnsi="Times New Roman"/>
                <w:sz w:val="20"/>
                <w:szCs w:val="20"/>
              </w:rPr>
              <w:t>Realizarea unei re</w:t>
            </w:r>
            <w:r w:rsidRPr="00D15FF6">
              <w:rPr>
                <w:rFonts w:ascii="Times New Roman" w:hAnsi="Times New Roman"/>
                <w:sz w:val="20"/>
                <w:szCs w:val="20"/>
              </w:rPr>
              <w:t>clam</w:t>
            </w:r>
            <w:r>
              <w:rPr>
                <w:rFonts w:ascii="Times New Roman" w:hAnsi="Times New Roman"/>
                <w:sz w:val="20"/>
                <w:szCs w:val="20"/>
              </w:rPr>
              <w:t>e pentru un</w:t>
            </w:r>
            <w:r w:rsidRPr="00D15FF6">
              <w:rPr>
                <w:rFonts w:ascii="Times New Roman" w:hAnsi="Times New Roman"/>
                <w:sz w:val="20"/>
                <w:szCs w:val="20"/>
              </w:rPr>
              <w:t xml:space="preserve"> produs de igienă</w:t>
            </w:r>
          </w:p>
          <w:p w:rsidR="00E8464D" w:rsidRPr="00D15FF6" w:rsidRDefault="00E8464D" w:rsidP="008C795A">
            <w:pPr>
              <w:pStyle w:val="ListParagraph"/>
              <w:numPr>
                <w:ilvl w:val="0"/>
                <w:numId w:val="71"/>
              </w:numPr>
              <w:spacing w:after="0" w:line="240" w:lineRule="auto"/>
              <w:rPr>
                <w:rFonts w:ascii="Times New Roman" w:hAnsi="Times New Roman"/>
                <w:sz w:val="20"/>
                <w:szCs w:val="20"/>
              </w:rPr>
            </w:pPr>
            <w:r>
              <w:rPr>
                <w:rFonts w:ascii="Times New Roman" w:hAnsi="Times New Roman"/>
                <w:sz w:val="20"/>
                <w:szCs w:val="20"/>
              </w:rPr>
              <w:t>J</w:t>
            </w:r>
            <w:r w:rsidRPr="00D15FF6">
              <w:rPr>
                <w:rFonts w:ascii="Times New Roman" w:hAnsi="Times New Roman"/>
                <w:sz w:val="20"/>
                <w:szCs w:val="20"/>
              </w:rPr>
              <w:t>oc didactic: ”Fructe și legume”</w:t>
            </w:r>
          </w:p>
        </w:tc>
        <w:tc>
          <w:tcPr>
            <w:tcW w:w="3794" w:type="dxa"/>
            <w:shd w:val="clear" w:color="auto" w:fill="FFFFFF" w:themeFill="background1"/>
          </w:tcPr>
          <w:p w:rsidR="00E8464D" w:rsidRPr="00291888" w:rsidRDefault="00E8464D" w:rsidP="008C795A">
            <w:pPr>
              <w:pStyle w:val="Default"/>
              <w:rPr>
                <w:b/>
                <w:sz w:val="20"/>
                <w:szCs w:val="20"/>
              </w:rPr>
            </w:pPr>
            <w:r w:rsidRPr="00291888">
              <w:rPr>
                <w:b/>
                <w:sz w:val="20"/>
                <w:szCs w:val="20"/>
              </w:rPr>
              <w:t>În Țara lui Dințișor</w:t>
            </w:r>
          </w:p>
          <w:p w:rsidR="00E8464D" w:rsidRPr="0037257A" w:rsidRDefault="00E8464D" w:rsidP="008C795A">
            <w:pPr>
              <w:pStyle w:val="Default"/>
              <w:rPr>
                <w:sz w:val="20"/>
                <w:szCs w:val="20"/>
              </w:rPr>
            </w:pPr>
            <w:r>
              <w:rPr>
                <w:sz w:val="20"/>
                <w:szCs w:val="20"/>
              </w:rPr>
              <w:t>Norme de igienă personală</w:t>
            </w:r>
          </w:p>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F07DB2">
        <w:trPr>
          <w:trHeight w:val="1"/>
        </w:trPr>
        <w:tc>
          <w:tcPr>
            <w:tcW w:w="675" w:type="dxa"/>
            <w:vMerge/>
            <w:shd w:val="clear" w:color="auto" w:fill="FFFFFF" w:themeFill="background1"/>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D211E" w:rsidRPr="009D211E" w:rsidRDefault="009D211E" w:rsidP="008C795A">
            <w:pPr>
              <w:pStyle w:val="ListParagraph"/>
              <w:numPr>
                <w:ilvl w:val="0"/>
                <w:numId w:val="71"/>
              </w:numPr>
              <w:autoSpaceDE w:val="0"/>
              <w:autoSpaceDN w:val="0"/>
              <w:adjustRightInd w:val="0"/>
              <w:spacing w:after="0" w:line="240" w:lineRule="auto"/>
              <w:rPr>
                <w:rFonts w:ascii="Times New Roman" w:hAnsi="Times New Roman"/>
                <w:color w:val="000000" w:themeColor="text1"/>
                <w:sz w:val="20"/>
                <w:szCs w:val="20"/>
              </w:rPr>
            </w:pPr>
            <w:r w:rsidRPr="009D211E">
              <w:rPr>
                <w:rFonts w:ascii="Times New Roman" w:hAnsi="Times New Roman"/>
                <w:color w:val="000000" w:themeColor="text1"/>
                <w:sz w:val="20"/>
                <w:szCs w:val="20"/>
              </w:rPr>
              <w:t>Studiul textului-suport din manual</w:t>
            </w:r>
          </w:p>
          <w:p w:rsidR="00E8464D" w:rsidRPr="009D211E" w:rsidRDefault="009D211E" w:rsidP="008C795A">
            <w:pPr>
              <w:pStyle w:val="ListParagraph"/>
              <w:numPr>
                <w:ilvl w:val="0"/>
                <w:numId w:val="71"/>
              </w:numPr>
              <w:autoSpaceDE w:val="0"/>
              <w:autoSpaceDN w:val="0"/>
              <w:adjustRightInd w:val="0"/>
              <w:spacing w:after="0" w:line="240" w:lineRule="auto"/>
              <w:rPr>
                <w:rFonts w:ascii="Times New Roman" w:hAnsi="Times New Roman"/>
                <w:b/>
                <w:color w:val="000000" w:themeColor="text1"/>
                <w:sz w:val="20"/>
                <w:szCs w:val="20"/>
              </w:rPr>
            </w:pPr>
            <w:r w:rsidRPr="009D211E">
              <w:rPr>
                <w:rFonts w:ascii="Times New Roman" w:hAnsi="Times New Roman"/>
                <w:color w:val="000000" w:themeColor="text1"/>
                <w:sz w:val="20"/>
                <w:szCs w:val="20"/>
              </w:rPr>
              <w:t>Scrierea p</w:t>
            </w:r>
            <w:r w:rsidR="00F73888">
              <w:rPr>
                <w:rFonts w:ascii="Times New Roman" w:hAnsi="Times New Roman"/>
                <w:color w:val="000000" w:themeColor="text1"/>
                <w:sz w:val="20"/>
                <w:szCs w:val="20"/>
              </w:rPr>
              <w:t>e liniatura de tip I a grupului de litere gi</w:t>
            </w:r>
            <w:r w:rsidRPr="009D211E">
              <w:rPr>
                <w:rFonts w:ascii="Times New Roman" w:hAnsi="Times New Roman"/>
                <w:color w:val="000000" w:themeColor="text1"/>
                <w:sz w:val="20"/>
                <w:szCs w:val="20"/>
              </w:rPr>
              <w:t xml:space="preserve"> de mână, a cuvintelor</w:t>
            </w:r>
          </w:p>
          <w:p w:rsidR="00747B20" w:rsidRPr="00F73888" w:rsidRDefault="00F73888" w:rsidP="008C795A">
            <w:pPr>
              <w:pStyle w:val="ListParagraph"/>
              <w:numPr>
                <w:ilvl w:val="0"/>
                <w:numId w:val="7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Despărțirea cuvintelor în silabe</w:t>
            </w:r>
          </w:p>
          <w:p w:rsidR="00F73888" w:rsidRPr="00F73888" w:rsidRDefault="00F73888" w:rsidP="00F73888">
            <w:pPr>
              <w:pStyle w:val="ListParagraph"/>
              <w:numPr>
                <w:ilvl w:val="0"/>
                <w:numId w:val="7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formelor de plural a unor substantive (covrigi, mingi etc.)</w:t>
            </w:r>
          </w:p>
        </w:tc>
        <w:tc>
          <w:tcPr>
            <w:tcW w:w="3794" w:type="dxa"/>
            <w:shd w:val="clear" w:color="auto" w:fill="FFFFFF" w:themeFill="background1"/>
          </w:tcPr>
          <w:p w:rsidR="00E8464D" w:rsidRPr="009D211E" w:rsidRDefault="00AE0A6E"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Grupul de litere gi de tipar și de mână</w:t>
            </w:r>
          </w:p>
        </w:tc>
        <w:tc>
          <w:tcPr>
            <w:tcW w:w="2551" w:type="dxa"/>
            <w:shd w:val="clear" w:color="auto" w:fill="FFFFFF" w:themeFill="background1"/>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E8464D" w:rsidRPr="0037257A" w:rsidTr="00F07DB2">
        <w:trPr>
          <w:trHeight w:val="1"/>
        </w:trPr>
        <w:tc>
          <w:tcPr>
            <w:tcW w:w="675" w:type="dxa"/>
            <w:vMerge/>
            <w:shd w:val="clear" w:color="auto" w:fill="FFFFFF" w:themeFill="background1"/>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8464D" w:rsidRPr="00B77664" w:rsidRDefault="00E8464D" w:rsidP="008C795A">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E8464D" w:rsidRPr="00B77664" w:rsidRDefault="00E8464D" w:rsidP="008C795A">
            <w:pPr>
              <w:spacing w:after="0" w:line="240" w:lineRule="auto"/>
              <w:rPr>
                <w:rFonts w:ascii="Times New Roman" w:hAnsi="Times New Roman"/>
                <w:noProof/>
                <w:sz w:val="20"/>
                <w:szCs w:val="20"/>
              </w:rPr>
            </w:pPr>
            <w:r>
              <w:rPr>
                <w:rFonts w:ascii="Times New Roman" w:hAnsi="Times New Roman"/>
                <w:noProof/>
                <w:sz w:val="20"/>
                <w:szCs w:val="20"/>
              </w:rPr>
              <w:t>3.1, 3.2, 4.1, 4.2, 5.1</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E8464D" w:rsidRDefault="00747B20" w:rsidP="008C795A">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scăderi mintal și în scris, cu sprijinul suportului intuitiv sau al axei numerelor</w:t>
            </w:r>
          </w:p>
          <w:p w:rsidR="00747B20" w:rsidRPr="005474AA" w:rsidRDefault="00866776" w:rsidP="00866776">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probleme simple de adunare</w:t>
            </w:r>
          </w:p>
        </w:tc>
        <w:tc>
          <w:tcPr>
            <w:tcW w:w="3794" w:type="dxa"/>
            <w:shd w:val="clear" w:color="auto" w:fill="FFFFFF" w:themeFill="background1"/>
          </w:tcPr>
          <w:p w:rsidR="00E8464D" w:rsidRDefault="00747B20"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Scăderea numerelor natural</w:t>
            </w:r>
            <w:r w:rsidR="00AE0A6E">
              <w:rPr>
                <w:rFonts w:ascii="Times New Roman" w:hAnsi="Times New Roman"/>
                <w:b/>
                <w:color w:val="000000" w:themeColor="text1"/>
                <w:sz w:val="20"/>
                <w:szCs w:val="20"/>
              </w:rPr>
              <w:t>e în concentrul 0-100 cu trecere peste ordin</w:t>
            </w:r>
          </w:p>
          <w:p w:rsidR="00AE0A6E" w:rsidRPr="0037257A" w:rsidRDefault="00AE0A6E"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Scăderea numerelor ZU-U</w:t>
            </w:r>
          </w:p>
        </w:tc>
        <w:tc>
          <w:tcPr>
            <w:tcW w:w="2551" w:type="dxa"/>
            <w:shd w:val="clear" w:color="auto" w:fill="FFFFFF" w:themeFill="background1"/>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problematizarea, </w:t>
            </w:r>
            <w:r>
              <w:rPr>
                <w:rFonts w:ascii="Times New Roman" w:hAnsi="Times New Roman"/>
                <w:sz w:val="20"/>
                <w:szCs w:val="20"/>
              </w:rPr>
              <w:t>softuri educaționale</w:t>
            </w:r>
          </w:p>
        </w:tc>
        <w:tc>
          <w:tcPr>
            <w:tcW w:w="1985"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F07DB2">
        <w:trPr>
          <w:trHeight w:val="1"/>
        </w:trPr>
        <w:tc>
          <w:tcPr>
            <w:tcW w:w="675" w:type="dxa"/>
            <w:vMerge/>
            <w:shd w:val="clear" w:color="auto" w:fill="FFFFFF" w:themeFill="background1"/>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6D19CD" w:rsidRPr="0037257A" w:rsidTr="00F07DB2">
        <w:trPr>
          <w:trHeight w:val="1"/>
        </w:trPr>
        <w:tc>
          <w:tcPr>
            <w:tcW w:w="675" w:type="dxa"/>
            <w:vMerge w:val="restart"/>
            <w:shd w:val="clear" w:color="auto" w:fill="FFFFFF" w:themeFill="background1"/>
            <w:textDirection w:val="btLr"/>
          </w:tcPr>
          <w:p w:rsidR="006D19CD" w:rsidRPr="0037257A" w:rsidRDefault="003E0464" w:rsidP="006D19C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2</w:t>
            </w:r>
          </w:p>
          <w:p w:rsidR="006D19CD" w:rsidRPr="0037257A" w:rsidRDefault="006D19CD" w:rsidP="006D19C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shd w:val="clear" w:color="auto" w:fill="FFFFFF" w:themeFill="background1"/>
          </w:tcPr>
          <w:p w:rsidR="006D19CD" w:rsidRDefault="006D19CD" w:rsidP="006D19C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6D19CD" w:rsidRPr="00B77664" w:rsidRDefault="006D19CD" w:rsidP="006D19CD">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6D19CD" w:rsidRPr="0037257A" w:rsidRDefault="006D19CD" w:rsidP="006D19CD">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6D19CD" w:rsidRPr="006D19CD" w:rsidRDefault="00A5775B" w:rsidP="006D19CD">
            <w:pPr>
              <w:pStyle w:val="ListParagraph"/>
              <w:numPr>
                <w:ilvl w:val="0"/>
                <w:numId w:val="7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ameliorare/aprofundare</w:t>
            </w:r>
          </w:p>
        </w:tc>
        <w:tc>
          <w:tcPr>
            <w:tcW w:w="3794" w:type="dxa"/>
            <w:vMerge w:val="restart"/>
            <w:shd w:val="clear" w:color="auto" w:fill="FFFFFF" w:themeFill="background1"/>
          </w:tcPr>
          <w:p w:rsidR="006D19CD" w:rsidRPr="009D211E" w:rsidRDefault="007423E9" w:rsidP="006D19C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Consolidarea g</w:t>
            </w:r>
            <w:r w:rsidR="00AE0A6E">
              <w:rPr>
                <w:rFonts w:ascii="Times New Roman" w:hAnsi="Times New Roman"/>
                <w:b/>
                <w:color w:val="000000" w:themeColor="text1"/>
                <w:sz w:val="20"/>
                <w:szCs w:val="20"/>
              </w:rPr>
              <w:t xml:space="preserve">rupul de litere </w:t>
            </w:r>
            <w:r>
              <w:rPr>
                <w:rFonts w:ascii="Times New Roman" w:hAnsi="Times New Roman"/>
                <w:b/>
                <w:color w:val="000000" w:themeColor="text1"/>
                <w:sz w:val="20"/>
                <w:szCs w:val="20"/>
              </w:rPr>
              <w:t>g</w:t>
            </w:r>
            <w:r w:rsidR="00AE0A6E">
              <w:rPr>
                <w:rFonts w:ascii="Times New Roman" w:hAnsi="Times New Roman"/>
                <w:b/>
                <w:color w:val="000000" w:themeColor="text1"/>
                <w:sz w:val="20"/>
                <w:szCs w:val="20"/>
              </w:rPr>
              <w:t>i de tipar și de mână</w:t>
            </w:r>
          </w:p>
          <w:p w:rsidR="006D19CD" w:rsidRPr="009D211E" w:rsidRDefault="006D19CD" w:rsidP="006D19CD">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val="restart"/>
            <w:shd w:val="clear" w:color="auto" w:fill="FFFFFF" w:themeFill="background1"/>
          </w:tcPr>
          <w:p w:rsidR="006D19CD" w:rsidRPr="0037257A" w:rsidRDefault="006D19CD" w:rsidP="006D19C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6D19CD" w:rsidRPr="0037257A" w:rsidRDefault="006D19CD" w:rsidP="006D19C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vMerge w:val="restart"/>
            <w:shd w:val="clear" w:color="auto" w:fill="FFFFFF" w:themeFill="background1"/>
          </w:tcPr>
          <w:p w:rsidR="006D19CD" w:rsidRPr="0037257A" w:rsidRDefault="006D19CD" w:rsidP="006D19C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6D19CD" w:rsidRPr="0037257A" w:rsidTr="00F07DB2">
        <w:trPr>
          <w:trHeight w:val="1"/>
        </w:trPr>
        <w:tc>
          <w:tcPr>
            <w:tcW w:w="675" w:type="dxa"/>
            <w:vMerge/>
            <w:shd w:val="clear" w:color="auto" w:fill="FFFFFF" w:themeFill="background1"/>
            <w:textDirection w:val="btLr"/>
          </w:tcPr>
          <w:p w:rsidR="006D19CD" w:rsidRPr="0037257A" w:rsidRDefault="006D19CD" w:rsidP="006D19CD">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6D19CD" w:rsidRPr="0037257A" w:rsidRDefault="006D19CD" w:rsidP="006D19C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6D19CD" w:rsidRPr="0037257A" w:rsidRDefault="006D19CD" w:rsidP="006D19CD">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6D19CD" w:rsidRPr="0037257A" w:rsidRDefault="006D19CD" w:rsidP="006D19CD">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6D19CD" w:rsidRPr="0037257A" w:rsidRDefault="006D19CD" w:rsidP="006D19CD">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6D19CD" w:rsidRPr="0037257A" w:rsidRDefault="006D19CD" w:rsidP="006D19CD">
            <w:pPr>
              <w:autoSpaceDE w:val="0"/>
              <w:autoSpaceDN w:val="0"/>
              <w:adjustRightInd w:val="0"/>
              <w:spacing w:after="0" w:line="240" w:lineRule="auto"/>
              <w:rPr>
                <w:rFonts w:ascii="Times New Roman" w:hAnsi="Times New Roman"/>
                <w:sz w:val="20"/>
                <w:szCs w:val="20"/>
              </w:rPr>
            </w:pPr>
          </w:p>
        </w:tc>
      </w:tr>
      <w:tr w:rsidR="006D19CD" w:rsidRPr="0037257A" w:rsidTr="00F07DB2">
        <w:trPr>
          <w:trHeight w:val="1"/>
        </w:trPr>
        <w:tc>
          <w:tcPr>
            <w:tcW w:w="675" w:type="dxa"/>
            <w:vMerge/>
            <w:shd w:val="clear" w:color="auto" w:fill="FFFFFF" w:themeFill="background1"/>
            <w:textDirection w:val="btLr"/>
          </w:tcPr>
          <w:p w:rsidR="006D19CD" w:rsidRPr="0037257A" w:rsidRDefault="006D19CD" w:rsidP="006D19CD">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6D19CD" w:rsidRDefault="006D19CD" w:rsidP="006D19C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6D19CD" w:rsidRPr="00B77664" w:rsidRDefault="006D19CD" w:rsidP="006D19CD">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6D19CD" w:rsidRPr="00B77664" w:rsidRDefault="006D19CD" w:rsidP="006D19CD">
            <w:pPr>
              <w:spacing w:after="0" w:line="240" w:lineRule="auto"/>
              <w:rPr>
                <w:rFonts w:ascii="Times New Roman" w:hAnsi="Times New Roman"/>
                <w:noProof/>
                <w:sz w:val="20"/>
                <w:szCs w:val="20"/>
              </w:rPr>
            </w:pPr>
            <w:r w:rsidRPr="00B77664">
              <w:rPr>
                <w:rFonts w:ascii="Times New Roman" w:hAnsi="Times New Roman"/>
                <w:noProof/>
                <w:sz w:val="20"/>
                <w:szCs w:val="20"/>
              </w:rPr>
              <w:t>3</w:t>
            </w:r>
            <w:r>
              <w:rPr>
                <w:rFonts w:ascii="Times New Roman" w:hAnsi="Times New Roman"/>
                <w:noProof/>
                <w:sz w:val="20"/>
                <w:szCs w:val="20"/>
              </w:rPr>
              <w:t>.1, 3.2, 4.1, 4.2, 5.1</w:t>
            </w:r>
          </w:p>
          <w:p w:rsidR="006D19CD" w:rsidRPr="0037257A" w:rsidRDefault="006D19CD" w:rsidP="006D19CD">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6D19CD" w:rsidRDefault="006D19CD" w:rsidP="006D19CD">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scăderi mintal și în scris, cu sprijinul suportului intuitiv sau al axei numerelor</w:t>
            </w:r>
          </w:p>
          <w:p w:rsidR="006159D4" w:rsidRPr="000B646C" w:rsidRDefault="00A5775B" w:rsidP="006D19CD">
            <w:pPr>
              <w:pStyle w:val="ListParagraph"/>
              <w:numPr>
                <w:ilvl w:val="0"/>
                <w:numId w:val="7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Rezolvarea de probleme simple de scădere</w:t>
            </w:r>
          </w:p>
        </w:tc>
        <w:tc>
          <w:tcPr>
            <w:tcW w:w="3794" w:type="dxa"/>
            <w:shd w:val="clear" w:color="auto" w:fill="FFFFFF" w:themeFill="background1"/>
          </w:tcPr>
          <w:p w:rsidR="006D19CD" w:rsidRPr="009D211E" w:rsidRDefault="006D19CD" w:rsidP="006D19C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Scăderea numerelor naturala ZU - U</w:t>
            </w:r>
          </w:p>
        </w:tc>
        <w:tc>
          <w:tcPr>
            <w:tcW w:w="2551" w:type="dxa"/>
            <w:shd w:val="clear" w:color="auto" w:fill="FFFFFF" w:themeFill="background1"/>
          </w:tcPr>
          <w:p w:rsidR="006D19CD" w:rsidRPr="0037257A" w:rsidRDefault="006D19CD" w:rsidP="006D19C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6D19CD" w:rsidRPr="0037257A" w:rsidRDefault="006D19CD" w:rsidP="006D19C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w:t>
            </w:r>
            <w:r>
              <w:rPr>
                <w:rFonts w:ascii="Times New Roman" w:hAnsi="Times New Roman"/>
                <w:sz w:val="20"/>
                <w:szCs w:val="20"/>
              </w:rPr>
              <w:t xml:space="preserve"> softuri educaționale</w:t>
            </w:r>
          </w:p>
        </w:tc>
        <w:tc>
          <w:tcPr>
            <w:tcW w:w="1985" w:type="dxa"/>
            <w:shd w:val="clear" w:color="auto" w:fill="FFFFFF" w:themeFill="background1"/>
          </w:tcPr>
          <w:p w:rsidR="006D19CD" w:rsidRPr="0037257A" w:rsidRDefault="006D19CD" w:rsidP="006D19C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8464D" w:rsidRPr="0037257A" w:rsidTr="00F07DB2">
        <w:trPr>
          <w:trHeight w:val="1"/>
        </w:trPr>
        <w:tc>
          <w:tcPr>
            <w:tcW w:w="675" w:type="dxa"/>
            <w:vMerge/>
            <w:shd w:val="clear" w:color="auto" w:fill="FFFFFF" w:themeFill="background1"/>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E8464D" w:rsidRPr="00B77664" w:rsidRDefault="00E8464D" w:rsidP="008C795A">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1.2, 1.3, 1.4; 2.1; 2.2; 2.3; 3.1; 3.2; 3.3, 3.4</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E8464D" w:rsidRPr="00053588" w:rsidRDefault="00E8464D" w:rsidP="008C795A">
            <w:pPr>
              <w:pStyle w:val="ListParagraph"/>
              <w:numPr>
                <w:ilvl w:val="0"/>
                <w:numId w:val="91"/>
              </w:numPr>
              <w:spacing w:after="0" w:line="240" w:lineRule="auto"/>
              <w:rPr>
                <w:rFonts w:ascii="Times New Roman" w:hAnsi="Times New Roman"/>
                <w:iCs/>
                <w:sz w:val="20"/>
                <w:szCs w:val="20"/>
              </w:rPr>
            </w:pPr>
            <w:r w:rsidRPr="00053588">
              <w:rPr>
                <w:rFonts w:ascii="Times New Roman" w:hAnsi="Times New Roman"/>
                <w:sz w:val="20"/>
                <w:szCs w:val="20"/>
              </w:rPr>
              <w:t>Cântarea vocală;</w:t>
            </w:r>
            <w:r w:rsidRPr="00053588">
              <w:rPr>
                <w:rFonts w:ascii="Times New Roman" w:hAnsi="Times New Roman"/>
                <w:b/>
                <w:sz w:val="20"/>
                <w:szCs w:val="20"/>
              </w:rPr>
              <w:t xml:space="preserve"> </w:t>
            </w:r>
            <w:r w:rsidRPr="00053588">
              <w:rPr>
                <w:rFonts w:ascii="Times New Roman" w:hAnsi="Times New Roman"/>
                <w:sz w:val="20"/>
                <w:szCs w:val="20"/>
              </w:rPr>
              <w:t>Mişcare pe muzică;</w:t>
            </w:r>
            <w:r w:rsidRPr="00053588">
              <w:rPr>
                <w:rFonts w:ascii="Times New Roman" w:hAnsi="Times New Roman"/>
                <w:b/>
                <w:sz w:val="20"/>
                <w:szCs w:val="20"/>
              </w:rPr>
              <w:t xml:space="preserve"> </w:t>
            </w:r>
            <w:r w:rsidRPr="00053588">
              <w:rPr>
                <w:rFonts w:ascii="Times New Roman" w:hAnsi="Times New Roman"/>
                <w:sz w:val="20"/>
                <w:szCs w:val="20"/>
              </w:rPr>
              <w:t>Cântarea instru</w:t>
            </w:r>
            <w:r w:rsidR="00FE00C1">
              <w:rPr>
                <w:rFonts w:ascii="Times New Roman" w:hAnsi="Times New Roman"/>
                <w:sz w:val="20"/>
                <w:szCs w:val="20"/>
              </w:rPr>
              <w:t>mintal</w:t>
            </w:r>
            <w:r w:rsidRPr="00053588">
              <w:rPr>
                <w:rFonts w:ascii="Times New Roman" w:hAnsi="Times New Roman"/>
                <w:sz w:val="20"/>
                <w:szCs w:val="20"/>
              </w:rPr>
              <w:t>ă;  Executarea unui dans cu mișcare re</w:t>
            </w:r>
            <w:r>
              <w:rPr>
                <w:rFonts w:ascii="Times New Roman" w:hAnsi="Times New Roman"/>
                <w:sz w:val="20"/>
                <w:szCs w:val="20"/>
              </w:rPr>
              <w:t>petată; Ritmul</w:t>
            </w:r>
          </w:p>
          <w:p w:rsidR="00E8464D" w:rsidRPr="00053588" w:rsidRDefault="00E8464D" w:rsidP="008C795A">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Poziția corectă a corpului</w:t>
            </w:r>
          </w:p>
          <w:p w:rsidR="00E8464D" w:rsidRPr="00053588" w:rsidRDefault="00E8464D" w:rsidP="008C795A">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Emisia corectă a suntelor; exerciții de dicție</w:t>
            </w:r>
          </w:p>
          <w:p w:rsidR="00E8464D" w:rsidRPr="009B647C" w:rsidRDefault="00E8464D" w:rsidP="008C795A">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E8464D" w:rsidRPr="005734E3" w:rsidRDefault="00E8464D" w:rsidP="008C795A">
            <w:pPr>
              <w:pStyle w:val="ListParagraph"/>
              <w:numPr>
                <w:ilvl w:val="0"/>
                <w:numId w:val="91"/>
              </w:numPr>
              <w:spacing w:after="0" w:line="240" w:lineRule="auto"/>
              <w:rPr>
                <w:rFonts w:ascii="Times New Roman" w:hAnsi="Times New Roman"/>
                <w:iCs/>
                <w:sz w:val="20"/>
                <w:szCs w:val="20"/>
              </w:rPr>
            </w:pPr>
            <w:r w:rsidRPr="005734E3">
              <w:rPr>
                <w:rFonts w:ascii="Times New Roman" w:eastAsiaTheme="minorHAnsi" w:hAnsi="Times New Roman"/>
                <w:iCs/>
                <w:sz w:val="20"/>
                <w:szCs w:val="20"/>
              </w:rPr>
              <w:t>Marcarea structurii ritmice a cântecului, prin acompaniamentul cu jucării muzicale (tobiţe,trianglu, maracas, clopoţel, tamburină,emne) sau a percuţiei corporale (bătăi din palme, bătăi ale degetului în bancă, cu bătăi pe genunchi)</w:t>
            </w:r>
          </w:p>
          <w:p w:rsidR="00E8464D" w:rsidRPr="004F4EC0" w:rsidRDefault="00E8464D" w:rsidP="008C795A">
            <w:pPr>
              <w:pStyle w:val="ListParagraph"/>
              <w:numPr>
                <w:ilvl w:val="0"/>
                <w:numId w:val="91"/>
              </w:numPr>
              <w:spacing w:after="0" w:line="240" w:lineRule="auto"/>
              <w:rPr>
                <w:rFonts w:ascii="Times New Roman" w:hAnsi="Times New Roman"/>
                <w:iCs/>
                <w:sz w:val="20"/>
                <w:szCs w:val="20"/>
              </w:rPr>
            </w:pPr>
            <w:r w:rsidRPr="005734E3">
              <w:rPr>
                <w:rFonts w:ascii="Times New Roman" w:eastAsiaTheme="minorHAnsi" w:hAnsi="Times New Roman"/>
                <w:iCs/>
                <w:sz w:val="20"/>
                <w:szCs w:val="20"/>
              </w:rPr>
              <w:t>Alegerea instrumentului potrivit sau a</w:t>
            </w:r>
            <w:r>
              <w:rPr>
                <w:rFonts w:ascii="Times New Roman" w:eastAsiaTheme="minorHAnsi" w:hAnsi="Times New Roman"/>
                <w:iCs/>
                <w:sz w:val="20"/>
                <w:szCs w:val="20"/>
              </w:rPr>
              <w:t xml:space="preserve"> </w:t>
            </w:r>
            <w:r w:rsidRPr="005734E3">
              <w:rPr>
                <w:rFonts w:ascii="Times New Roman" w:eastAsiaTheme="minorHAnsi" w:hAnsi="Times New Roman"/>
                <w:iCs/>
                <w:sz w:val="20"/>
                <w:szCs w:val="20"/>
              </w:rPr>
              <w:t>percuţiei corporale pentru fiecare cântec</w:t>
            </w:r>
          </w:p>
        </w:tc>
        <w:tc>
          <w:tcPr>
            <w:tcW w:w="3794" w:type="dxa"/>
            <w:shd w:val="clear" w:color="auto" w:fill="FFFFFF" w:themeFill="background1"/>
          </w:tcPr>
          <w:p w:rsidR="00E8464D" w:rsidRDefault="00E8464D"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Copăcelul din grădină</w:t>
            </w:r>
          </w:p>
          <w:p w:rsidR="00E8464D" w:rsidRPr="009B647C" w:rsidRDefault="00E8464D" w:rsidP="008C795A">
            <w:pPr>
              <w:autoSpaceDE w:val="0"/>
              <w:autoSpaceDN w:val="0"/>
              <w:adjustRightInd w:val="0"/>
              <w:spacing w:after="0" w:line="240" w:lineRule="auto"/>
              <w:rPr>
                <w:rFonts w:ascii="Times New Roman" w:eastAsiaTheme="minorHAnsi" w:hAnsi="Times New Roman"/>
                <w:bCs/>
                <w:sz w:val="20"/>
                <w:szCs w:val="20"/>
              </w:rPr>
            </w:pPr>
            <w:r w:rsidRPr="009B647C">
              <w:rPr>
                <w:rFonts w:ascii="Times New Roman" w:eastAsiaTheme="minorHAnsi" w:hAnsi="Times New Roman"/>
                <w:bCs/>
                <w:sz w:val="20"/>
                <w:szCs w:val="20"/>
              </w:rPr>
              <w:t>Cântarea, individual sau în grup, asociind acompaniamentul sugerat de ritm</w:t>
            </w:r>
          </w:p>
        </w:tc>
        <w:tc>
          <w:tcPr>
            <w:tcW w:w="2551" w:type="dxa"/>
            <w:shd w:val="clear" w:color="auto" w:fill="FFFFFF" w:themeFill="background1"/>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E8464D" w:rsidRPr="0037257A" w:rsidRDefault="00E8464D" w:rsidP="008C795A">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E8464D" w:rsidRPr="0037257A" w:rsidTr="00F07DB2">
        <w:trPr>
          <w:trHeight w:val="1"/>
        </w:trPr>
        <w:tc>
          <w:tcPr>
            <w:tcW w:w="675" w:type="dxa"/>
            <w:vMerge w:val="restart"/>
            <w:shd w:val="clear" w:color="auto" w:fill="FFFFFF" w:themeFill="background1"/>
            <w:textDirection w:val="btLr"/>
          </w:tcPr>
          <w:p w:rsidR="00E8464D" w:rsidRPr="0037257A" w:rsidRDefault="003E0464" w:rsidP="008C795A">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3</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shd w:val="clear" w:color="auto" w:fill="FFFFFF" w:themeFill="background1"/>
          </w:tcPr>
          <w:p w:rsidR="00E8464D"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E8464D" w:rsidRPr="00B77664" w:rsidRDefault="00E8464D" w:rsidP="008C795A">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E8464D" w:rsidRDefault="00BF0644"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Studiul textului-suport din manual</w:t>
            </w:r>
          </w:p>
          <w:p w:rsidR="00BF0644" w:rsidRDefault="00BF0644"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pe linitar</w:t>
            </w:r>
            <w:r w:rsidR="00A5775B">
              <w:rPr>
                <w:rFonts w:ascii="Times New Roman" w:hAnsi="Times New Roman"/>
                <w:color w:val="000000" w:themeColor="text1"/>
                <w:sz w:val="20"/>
                <w:szCs w:val="20"/>
              </w:rPr>
              <w:t>ură tip I a grupului de litere G</w:t>
            </w:r>
            <w:r>
              <w:rPr>
                <w:rFonts w:ascii="Times New Roman" w:hAnsi="Times New Roman"/>
                <w:color w:val="000000" w:themeColor="text1"/>
                <w:sz w:val="20"/>
                <w:szCs w:val="20"/>
              </w:rPr>
              <w:t>i de mână, a cuvintelor</w:t>
            </w:r>
          </w:p>
          <w:p w:rsidR="00A5775B" w:rsidRDefault="00A5775B"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formelor verbale care se termină în gi</w:t>
            </w:r>
          </w:p>
          <w:p w:rsidR="00A5775B" w:rsidRDefault="00A5775B"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silabelor pentru a obține cuvinte și transcrierea cuvintelor</w:t>
            </w:r>
          </w:p>
          <w:p w:rsidR="00BF0644" w:rsidRPr="008427D0" w:rsidRDefault="00BF0644" w:rsidP="008C795A">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Completarea unui text cu semnele de punctuație învățate</w:t>
            </w:r>
          </w:p>
        </w:tc>
        <w:tc>
          <w:tcPr>
            <w:tcW w:w="3794" w:type="dxa"/>
            <w:vMerge w:val="restart"/>
            <w:shd w:val="clear" w:color="auto" w:fill="FFFFFF" w:themeFill="background1"/>
          </w:tcPr>
          <w:p w:rsidR="00E8464D" w:rsidRPr="00BF0644" w:rsidRDefault="007423E9" w:rsidP="008C795A">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Grupul de litere Gi </w:t>
            </w:r>
            <w:r w:rsidR="00BF0644" w:rsidRPr="00BF0644">
              <w:rPr>
                <w:rFonts w:ascii="Times New Roman" w:hAnsi="Times New Roman"/>
                <w:b/>
                <w:color w:val="000000" w:themeColor="text1"/>
                <w:sz w:val="20"/>
                <w:szCs w:val="20"/>
              </w:rPr>
              <w:t>de tipar și de mână</w:t>
            </w:r>
          </w:p>
        </w:tc>
        <w:tc>
          <w:tcPr>
            <w:tcW w:w="2551" w:type="dxa"/>
            <w:vMerge w:val="restart"/>
            <w:shd w:val="clear" w:color="auto" w:fill="FFFFFF" w:themeFill="background1"/>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985" w:type="dxa"/>
            <w:vMerge w:val="restart"/>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E8464D" w:rsidRPr="0037257A" w:rsidTr="00F07DB2">
        <w:trPr>
          <w:trHeight w:val="1"/>
        </w:trPr>
        <w:tc>
          <w:tcPr>
            <w:tcW w:w="675" w:type="dxa"/>
            <w:vMerge/>
            <w:shd w:val="clear" w:color="auto" w:fill="FFFFFF" w:themeFill="background1"/>
            <w:textDirection w:val="btLr"/>
          </w:tcPr>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E8464D" w:rsidRPr="0037257A" w:rsidRDefault="00E8464D" w:rsidP="008C795A">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p>
        </w:tc>
      </w:tr>
      <w:tr w:rsidR="006159D4" w:rsidRPr="0037257A" w:rsidTr="00F07DB2">
        <w:trPr>
          <w:trHeight w:val="1"/>
        </w:trPr>
        <w:tc>
          <w:tcPr>
            <w:tcW w:w="675" w:type="dxa"/>
            <w:vMerge/>
            <w:shd w:val="clear" w:color="auto" w:fill="FFFFFF" w:themeFill="background1"/>
            <w:textDirection w:val="btLr"/>
          </w:tcPr>
          <w:p w:rsidR="006159D4" w:rsidRPr="0037257A" w:rsidRDefault="006159D4" w:rsidP="006159D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6159D4" w:rsidRDefault="006159D4" w:rsidP="006159D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6159D4" w:rsidRPr="00B77664" w:rsidRDefault="006159D4" w:rsidP="006159D4">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6159D4" w:rsidRPr="00B77664" w:rsidRDefault="006159D4" w:rsidP="006159D4">
            <w:pPr>
              <w:spacing w:after="0" w:line="240" w:lineRule="auto"/>
              <w:rPr>
                <w:rFonts w:ascii="Times New Roman" w:hAnsi="Times New Roman"/>
                <w:noProof/>
                <w:sz w:val="20"/>
                <w:szCs w:val="20"/>
              </w:rPr>
            </w:pPr>
            <w:r w:rsidRPr="00B77664">
              <w:rPr>
                <w:rFonts w:ascii="Times New Roman" w:hAnsi="Times New Roman"/>
                <w:noProof/>
                <w:sz w:val="20"/>
                <w:szCs w:val="20"/>
              </w:rPr>
              <w:t xml:space="preserve">3.1, 3.2, </w:t>
            </w:r>
            <w:r w:rsidRPr="00B77664">
              <w:rPr>
                <w:rFonts w:ascii="Times New Roman" w:hAnsi="Times New Roman"/>
                <w:noProof/>
                <w:sz w:val="20"/>
                <w:szCs w:val="20"/>
              </w:rPr>
              <w:lastRenderedPageBreak/>
              <w:t>4</w:t>
            </w:r>
            <w:r>
              <w:rPr>
                <w:rFonts w:ascii="Times New Roman" w:hAnsi="Times New Roman"/>
                <w:noProof/>
                <w:sz w:val="20"/>
                <w:szCs w:val="20"/>
              </w:rPr>
              <w:t>.1, 4.2, 5.1</w:t>
            </w:r>
          </w:p>
          <w:p w:rsidR="006159D4" w:rsidRPr="0037257A" w:rsidRDefault="006159D4" w:rsidP="006159D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6159D4" w:rsidRDefault="006159D4" w:rsidP="006159D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Efectuarea de scăderi mintal și în scris, cu sprijinul suportului intuitiv sau al axei numerelor</w:t>
            </w:r>
          </w:p>
          <w:p w:rsidR="00A5775B" w:rsidRPr="00A5775B" w:rsidRDefault="00A5775B" w:rsidP="006159D4">
            <w:pPr>
              <w:pStyle w:val="ListParagraph"/>
              <w:numPr>
                <w:ilvl w:val="0"/>
                <w:numId w:val="7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Compararea a două diferențe</w:t>
            </w:r>
          </w:p>
          <w:p w:rsidR="006159D4" w:rsidRPr="006159D4" w:rsidRDefault="006159D4" w:rsidP="006159D4">
            <w:pPr>
              <w:pStyle w:val="ListParagraph"/>
              <w:numPr>
                <w:ilvl w:val="0"/>
                <w:numId w:val="7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Utilizarea terminologiei în rezolvarea de probleme</w:t>
            </w:r>
          </w:p>
          <w:p w:rsidR="006159D4" w:rsidRPr="00A5775B" w:rsidRDefault="006159D4" w:rsidP="00A5775B">
            <w:pPr>
              <w:autoSpaceDE w:val="0"/>
              <w:autoSpaceDN w:val="0"/>
              <w:adjustRightInd w:val="0"/>
              <w:spacing w:after="0" w:line="240" w:lineRule="auto"/>
              <w:ind w:left="360"/>
              <w:rPr>
                <w:rFonts w:ascii="Times New Roman" w:hAnsi="Times New Roman"/>
                <w:b/>
                <w:color w:val="000000" w:themeColor="text1"/>
                <w:sz w:val="20"/>
                <w:szCs w:val="20"/>
              </w:rPr>
            </w:pPr>
          </w:p>
        </w:tc>
        <w:tc>
          <w:tcPr>
            <w:tcW w:w="3794" w:type="dxa"/>
            <w:shd w:val="clear" w:color="auto" w:fill="FFFFFF" w:themeFill="background1"/>
          </w:tcPr>
          <w:p w:rsidR="006159D4" w:rsidRPr="009D211E" w:rsidRDefault="00BF0644" w:rsidP="006159D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Scăderea numerelor naturale</w:t>
            </w:r>
            <w:r w:rsidR="006159D4">
              <w:rPr>
                <w:rFonts w:ascii="Times New Roman" w:hAnsi="Times New Roman"/>
                <w:b/>
                <w:color w:val="000000" w:themeColor="text1"/>
                <w:sz w:val="20"/>
                <w:szCs w:val="20"/>
              </w:rPr>
              <w:t xml:space="preserve"> ZU - ZU</w:t>
            </w:r>
          </w:p>
        </w:tc>
        <w:tc>
          <w:tcPr>
            <w:tcW w:w="2551" w:type="dxa"/>
            <w:shd w:val="clear" w:color="auto" w:fill="FFFFFF" w:themeFill="background1"/>
          </w:tcPr>
          <w:p w:rsidR="006159D4" w:rsidRPr="0037257A" w:rsidRDefault="006159D4" w:rsidP="006159D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xml:space="preserve">, planșe </w:t>
            </w:r>
            <w:r>
              <w:rPr>
                <w:rFonts w:ascii="Times New Roman" w:hAnsi="Times New Roman"/>
                <w:sz w:val="20"/>
                <w:szCs w:val="20"/>
              </w:rPr>
              <w:lastRenderedPageBreak/>
              <w:t>didactice</w:t>
            </w:r>
          </w:p>
          <w:p w:rsidR="006159D4" w:rsidRPr="0037257A" w:rsidRDefault="006159D4" w:rsidP="006159D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w:t>
            </w:r>
            <w:r>
              <w:rPr>
                <w:rFonts w:ascii="Times New Roman" w:hAnsi="Times New Roman"/>
                <w:sz w:val="20"/>
                <w:szCs w:val="20"/>
              </w:rPr>
              <w:t>, softuri educaționale</w:t>
            </w:r>
          </w:p>
        </w:tc>
        <w:tc>
          <w:tcPr>
            <w:tcW w:w="1985" w:type="dxa"/>
            <w:shd w:val="clear" w:color="auto" w:fill="FFFFFF" w:themeFill="background1"/>
          </w:tcPr>
          <w:p w:rsidR="006159D4" w:rsidRPr="0037257A" w:rsidRDefault="006159D4" w:rsidP="006159D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w:t>
            </w:r>
            <w:r w:rsidRPr="0037257A">
              <w:rPr>
                <w:rFonts w:ascii="Times New Roman" w:hAnsi="Times New Roman"/>
                <w:sz w:val="20"/>
                <w:szCs w:val="20"/>
              </w:rPr>
              <w:lastRenderedPageBreak/>
              <w:t>verbale, autoevalure, interavaluare</w:t>
            </w:r>
          </w:p>
        </w:tc>
      </w:tr>
      <w:tr w:rsidR="006159D4" w:rsidRPr="0037257A" w:rsidTr="00F07DB2">
        <w:trPr>
          <w:trHeight w:val="1"/>
        </w:trPr>
        <w:tc>
          <w:tcPr>
            <w:tcW w:w="675" w:type="dxa"/>
            <w:vMerge/>
            <w:shd w:val="clear" w:color="auto" w:fill="FFFFFF" w:themeFill="background1"/>
            <w:textDirection w:val="btLr"/>
          </w:tcPr>
          <w:p w:rsidR="006159D4" w:rsidRPr="0037257A" w:rsidRDefault="006159D4" w:rsidP="006159D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6159D4" w:rsidRPr="0037257A" w:rsidRDefault="006159D4" w:rsidP="006159D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6159D4" w:rsidRPr="0037257A" w:rsidRDefault="006159D4" w:rsidP="006159D4">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6159D4" w:rsidRPr="0037257A" w:rsidRDefault="006159D4" w:rsidP="006159D4">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6159D4" w:rsidRPr="0037257A" w:rsidRDefault="006159D4" w:rsidP="006159D4">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6159D4" w:rsidRPr="0037257A" w:rsidRDefault="006159D4" w:rsidP="006159D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val="restart"/>
            <w:shd w:val="clear" w:color="auto" w:fill="FFFFFF" w:themeFill="background1"/>
            <w:textDirection w:val="btLr"/>
          </w:tcPr>
          <w:p w:rsidR="00BF0644" w:rsidRPr="0037257A" w:rsidRDefault="003E0464" w:rsidP="00F73888">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4</w:t>
            </w:r>
          </w:p>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0644" w:rsidRPr="00B77664" w:rsidRDefault="00BF0644" w:rsidP="00BF0644">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F0644" w:rsidRDefault="00BF0644" w:rsidP="00BF0644">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Studiul textului-suport din manual</w:t>
            </w:r>
          </w:p>
          <w:p w:rsidR="00BF0644" w:rsidRDefault="00BF0644" w:rsidP="00BF0644">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pe linitarur</w:t>
            </w:r>
            <w:r w:rsidR="00A5775B">
              <w:rPr>
                <w:rFonts w:ascii="Times New Roman" w:hAnsi="Times New Roman"/>
                <w:color w:val="000000" w:themeColor="text1"/>
                <w:sz w:val="20"/>
                <w:szCs w:val="20"/>
              </w:rPr>
              <w:t xml:space="preserve">ă tip I a grupului de litere Gi </w:t>
            </w:r>
            <w:r>
              <w:rPr>
                <w:rFonts w:ascii="Times New Roman" w:hAnsi="Times New Roman"/>
                <w:color w:val="000000" w:themeColor="text1"/>
                <w:sz w:val="20"/>
                <w:szCs w:val="20"/>
              </w:rPr>
              <w:t>de mână, a cuvintelor</w:t>
            </w:r>
          </w:p>
          <w:p w:rsidR="00BF0644" w:rsidRPr="008427D0" w:rsidRDefault="00A5775B" w:rsidP="00BF0644">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Copieri, transcrieri, dictări</w:t>
            </w:r>
          </w:p>
        </w:tc>
        <w:tc>
          <w:tcPr>
            <w:tcW w:w="3794" w:type="dxa"/>
            <w:shd w:val="clear" w:color="auto" w:fill="FFFFFF" w:themeFill="background1"/>
          </w:tcPr>
          <w:p w:rsidR="00BF0644" w:rsidRPr="00BF0644" w:rsidRDefault="007423E9"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Consolidarea g</w:t>
            </w:r>
            <w:r w:rsidR="00BF0644" w:rsidRPr="00BF0644">
              <w:rPr>
                <w:rFonts w:ascii="Times New Roman" w:hAnsi="Times New Roman"/>
                <w:b/>
                <w:color w:val="000000" w:themeColor="text1"/>
                <w:sz w:val="20"/>
                <w:szCs w:val="20"/>
              </w:rPr>
              <w:t>rupul</w:t>
            </w:r>
            <w:r>
              <w:rPr>
                <w:rFonts w:ascii="Times New Roman" w:hAnsi="Times New Roman"/>
                <w:b/>
                <w:color w:val="000000" w:themeColor="text1"/>
                <w:sz w:val="20"/>
                <w:szCs w:val="20"/>
              </w:rPr>
              <w:t>ui</w:t>
            </w:r>
            <w:r w:rsidR="00BF0644" w:rsidRPr="00BF0644">
              <w:rPr>
                <w:rFonts w:ascii="Times New Roman" w:hAnsi="Times New Roman"/>
                <w:b/>
                <w:color w:val="000000" w:themeColor="text1"/>
                <w:sz w:val="20"/>
                <w:szCs w:val="20"/>
              </w:rPr>
              <w:t xml:space="preserve"> de litere </w:t>
            </w:r>
            <w:r w:rsidR="00BF0644">
              <w:rPr>
                <w:rFonts w:ascii="Times New Roman" w:hAnsi="Times New Roman"/>
                <w:b/>
                <w:color w:val="000000" w:themeColor="text1"/>
                <w:sz w:val="20"/>
                <w:szCs w:val="20"/>
              </w:rPr>
              <w:t xml:space="preserve">Gi </w:t>
            </w:r>
            <w:r w:rsidR="00BF0644" w:rsidRPr="00BF0644">
              <w:rPr>
                <w:rFonts w:ascii="Times New Roman" w:hAnsi="Times New Roman"/>
                <w:b/>
                <w:color w:val="000000" w:themeColor="text1"/>
                <w:sz w:val="20"/>
                <w:szCs w:val="20"/>
              </w:rPr>
              <w:t>de tipar și de mână</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F0644" w:rsidRPr="00B77664" w:rsidRDefault="00BF0644" w:rsidP="00BF0644">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BF0644" w:rsidRPr="00B77664" w:rsidRDefault="00BF0644" w:rsidP="00BF0644">
            <w:pPr>
              <w:spacing w:after="0" w:line="240" w:lineRule="auto"/>
              <w:rPr>
                <w:rFonts w:ascii="Times New Roman" w:hAnsi="Times New Roman"/>
                <w:noProof/>
                <w:sz w:val="20"/>
                <w:szCs w:val="20"/>
              </w:rPr>
            </w:pPr>
            <w:r>
              <w:rPr>
                <w:rFonts w:ascii="Times New Roman" w:hAnsi="Times New Roman"/>
                <w:noProof/>
                <w:sz w:val="20"/>
                <w:szCs w:val="20"/>
              </w:rPr>
              <w:t>3.1, 3.2, 4.1, 4.2, 5.1</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F0644" w:rsidRDefault="003C01B4" w:rsidP="007423E9">
            <w:pPr>
              <w:pStyle w:val="ListParagraph"/>
              <w:numPr>
                <w:ilvl w:val="0"/>
                <w:numId w:val="71"/>
              </w:numPr>
              <w:autoSpaceDE w:val="0"/>
              <w:autoSpaceDN w:val="0"/>
              <w:adjustRightInd w:val="0"/>
              <w:spacing w:after="0" w:line="240" w:lineRule="auto"/>
              <w:rPr>
                <w:rFonts w:ascii="Times New Roman" w:hAnsi="Times New Roman"/>
                <w:color w:val="000000" w:themeColor="text1"/>
                <w:sz w:val="20"/>
                <w:szCs w:val="20"/>
              </w:rPr>
            </w:pPr>
            <w:r w:rsidRPr="003C01B4">
              <w:rPr>
                <w:rFonts w:ascii="Times New Roman" w:hAnsi="Times New Roman"/>
                <w:color w:val="000000" w:themeColor="text1"/>
                <w:sz w:val="20"/>
                <w:szCs w:val="20"/>
              </w:rPr>
              <w:t>Recunoașterea surselor de energie</w:t>
            </w:r>
            <w:r>
              <w:rPr>
                <w:rFonts w:ascii="Times New Roman" w:hAnsi="Times New Roman"/>
                <w:color w:val="000000" w:themeColor="text1"/>
                <w:sz w:val="20"/>
                <w:szCs w:val="20"/>
              </w:rPr>
              <w:t>: cărbunii, petrolul</w:t>
            </w:r>
          </w:p>
          <w:p w:rsidR="003C01B4" w:rsidRDefault="003C01B4" w:rsidP="007423E9">
            <w:pPr>
              <w:pStyle w:val="ListParagraph"/>
              <w:numPr>
                <w:ilvl w:val="0"/>
                <w:numId w:val="7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Vizionare de filme didactice despre exragerea cărbunilor și a petrolului sau despre fabricarea unor materiale din aceste zăcăminte</w:t>
            </w:r>
          </w:p>
          <w:p w:rsidR="003C01B4" w:rsidRDefault="003C01B4" w:rsidP="007423E9">
            <w:pPr>
              <w:pStyle w:val="ListParagraph"/>
              <w:numPr>
                <w:ilvl w:val="0"/>
                <w:numId w:val="7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Construirea unei moriști de hârtie pentru a pune în evidență forța vântului</w:t>
            </w:r>
          </w:p>
          <w:p w:rsidR="003C01B4" w:rsidRPr="00AE6FFC" w:rsidRDefault="003C01B4" w:rsidP="003C01B4">
            <w:pPr>
              <w:pStyle w:val="Default"/>
              <w:numPr>
                <w:ilvl w:val="0"/>
                <w:numId w:val="40"/>
              </w:numPr>
              <w:rPr>
                <w:sz w:val="20"/>
                <w:szCs w:val="20"/>
              </w:rPr>
            </w:pPr>
            <w:r>
              <w:rPr>
                <w:sz w:val="20"/>
                <w:szCs w:val="20"/>
              </w:rPr>
              <w:t xml:space="preserve"> </w:t>
            </w:r>
            <w:r>
              <w:rPr>
                <w:color w:val="auto"/>
                <w:sz w:val="20"/>
                <w:szCs w:val="20"/>
              </w:rPr>
              <w:t>Obiecte care funcționează cu energie electrică</w:t>
            </w:r>
          </w:p>
          <w:p w:rsidR="003C01B4" w:rsidRPr="00B54973" w:rsidRDefault="003C01B4" w:rsidP="003C01B4">
            <w:pPr>
              <w:pStyle w:val="Default"/>
              <w:numPr>
                <w:ilvl w:val="0"/>
                <w:numId w:val="40"/>
              </w:numPr>
              <w:rPr>
                <w:sz w:val="20"/>
                <w:szCs w:val="20"/>
              </w:rPr>
            </w:pPr>
            <w:r>
              <w:rPr>
                <w:color w:val="auto"/>
                <w:sz w:val="20"/>
                <w:szCs w:val="20"/>
              </w:rPr>
              <w:t>Surse de energie alternativă (energia vântului)</w:t>
            </w:r>
          </w:p>
          <w:p w:rsidR="003C01B4" w:rsidRPr="003C01B4" w:rsidRDefault="003C01B4" w:rsidP="003C01B4">
            <w:pPr>
              <w:pStyle w:val="Default"/>
              <w:numPr>
                <w:ilvl w:val="0"/>
                <w:numId w:val="40"/>
              </w:numPr>
              <w:rPr>
                <w:sz w:val="20"/>
                <w:szCs w:val="20"/>
              </w:rPr>
            </w:pPr>
            <w:r w:rsidRPr="00B54973">
              <w:rPr>
                <w:sz w:val="20"/>
                <w:szCs w:val="20"/>
              </w:rPr>
              <w:t>Reguli de siguranță în utilizarea curentului electric</w:t>
            </w:r>
          </w:p>
        </w:tc>
        <w:tc>
          <w:tcPr>
            <w:tcW w:w="3794" w:type="dxa"/>
            <w:shd w:val="clear" w:color="auto" w:fill="FFFFFF" w:themeFill="background1"/>
          </w:tcPr>
          <w:p w:rsidR="00BF0644" w:rsidRPr="007423E9" w:rsidRDefault="007423E9" w:rsidP="007423E9">
            <w:pPr>
              <w:rPr>
                <w:rFonts w:ascii="Times New Roman" w:hAnsi="Times New Roman"/>
                <w:sz w:val="20"/>
                <w:szCs w:val="20"/>
              </w:rPr>
            </w:pPr>
            <w:r>
              <w:rPr>
                <w:rFonts w:ascii="Times New Roman" w:hAnsi="Times New Roman"/>
                <w:b/>
                <w:color w:val="000000" w:themeColor="text1"/>
                <w:sz w:val="20"/>
                <w:szCs w:val="20"/>
              </w:rPr>
              <w:t>Surse de energie</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w:t>
            </w:r>
            <w:r>
              <w:rPr>
                <w:rFonts w:ascii="Times New Roman" w:hAnsi="Times New Roman"/>
                <w:sz w:val="20"/>
                <w:szCs w:val="20"/>
              </w:rPr>
              <w:t xml:space="preserve"> softuri educaționale</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BF0644" w:rsidRPr="00B77664" w:rsidRDefault="00BF0644" w:rsidP="00BF0644">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1.2, 1.3, 1.4; 2.1; 2.2; 2.3; 3.1; 3.2; 3.3, 3.4</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F0644" w:rsidRPr="00053588" w:rsidRDefault="00BF0644" w:rsidP="00BF0644">
            <w:pPr>
              <w:pStyle w:val="ListParagraph"/>
              <w:numPr>
                <w:ilvl w:val="0"/>
                <w:numId w:val="91"/>
              </w:numPr>
              <w:spacing w:after="0" w:line="240" w:lineRule="auto"/>
              <w:rPr>
                <w:rFonts w:ascii="Times New Roman" w:hAnsi="Times New Roman"/>
                <w:iCs/>
                <w:sz w:val="20"/>
                <w:szCs w:val="20"/>
              </w:rPr>
            </w:pPr>
            <w:r w:rsidRPr="00053588">
              <w:rPr>
                <w:rFonts w:ascii="Times New Roman" w:hAnsi="Times New Roman"/>
                <w:sz w:val="20"/>
                <w:szCs w:val="20"/>
              </w:rPr>
              <w:t>Cântarea vocală;</w:t>
            </w:r>
            <w:r w:rsidRPr="00053588">
              <w:rPr>
                <w:rFonts w:ascii="Times New Roman" w:hAnsi="Times New Roman"/>
                <w:b/>
                <w:sz w:val="20"/>
                <w:szCs w:val="20"/>
              </w:rPr>
              <w:t xml:space="preserve"> </w:t>
            </w:r>
            <w:r w:rsidRPr="00053588">
              <w:rPr>
                <w:rFonts w:ascii="Times New Roman" w:hAnsi="Times New Roman"/>
                <w:sz w:val="20"/>
                <w:szCs w:val="20"/>
              </w:rPr>
              <w:t>Mişcare pe muzică;</w:t>
            </w:r>
            <w:r w:rsidRPr="00053588">
              <w:rPr>
                <w:rFonts w:ascii="Times New Roman" w:hAnsi="Times New Roman"/>
                <w:b/>
                <w:sz w:val="20"/>
                <w:szCs w:val="20"/>
              </w:rPr>
              <w:t xml:space="preserve"> </w:t>
            </w:r>
            <w:r w:rsidRPr="00053588">
              <w:rPr>
                <w:rFonts w:ascii="Times New Roman" w:hAnsi="Times New Roman"/>
                <w:sz w:val="20"/>
                <w:szCs w:val="20"/>
              </w:rPr>
              <w:t>Cântarea instru</w:t>
            </w:r>
            <w:r w:rsidR="00FE00C1">
              <w:rPr>
                <w:rFonts w:ascii="Times New Roman" w:hAnsi="Times New Roman"/>
                <w:sz w:val="20"/>
                <w:szCs w:val="20"/>
              </w:rPr>
              <w:t>mintal</w:t>
            </w:r>
            <w:r w:rsidRPr="00053588">
              <w:rPr>
                <w:rFonts w:ascii="Times New Roman" w:hAnsi="Times New Roman"/>
                <w:sz w:val="20"/>
                <w:szCs w:val="20"/>
              </w:rPr>
              <w:t>ă;  Executarea unui dans cu mișcare re</w:t>
            </w:r>
            <w:r>
              <w:rPr>
                <w:rFonts w:ascii="Times New Roman" w:hAnsi="Times New Roman"/>
                <w:sz w:val="20"/>
                <w:szCs w:val="20"/>
              </w:rPr>
              <w:t>petată; Ritmul</w:t>
            </w:r>
          </w:p>
          <w:p w:rsidR="00BF0644" w:rsidRPr="00053588" w:rsidRDefault="00BF0644" w:rsidP="00BF0644">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Poziția corectă a corpului</w:t>
            </w:r>
          </w:p>
          <w:p w:rsidR="00BF0644" w:rsidRPr="00053588" w:rsidRDefault="00BF0644" w:rsidP="00BF0644">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Emisia corectă a suntelor; exerciții de dicție</w:t>
            </w:r>
          </w:p>
          <w:p w:rsidR="00BF0644" w:rsidRPr="009B647C" w:rsidRDefault="00BF0644" w:rsidP="00BF0644">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BF0644" w:rsidRPr="005734E3" w:rsidRDefault="00BF0644" w:rsidP="00BF0644">
            <w:pPr>
              <w:pStyle w:val="ListParagraph"/>
              <w:numPr>
                <w:ilvl w:val="0"/>
                <w:numId w:val="91"/>
              </w:numPr>
              <w:spacing w:after="0" w:line="240" w:lineRule="auto"/>
              <w:rPr>
                <w:rFonts w:ascii="Times New Roman" w:hAnsi="Times New Roman"/>
                <w:iCs/>
                <w:sz w:val="20"/>
                <w:szCs w:val="20"/>
              </w:rPr>
            </w:pPr>
            <w:r w:rsidRPr="005734E3">
              <w:rPr>
                <w:rFonts w:ascii="Times New Roman" w:eastAsiaTheme="minorHAnsi" w:hAnsi="Times New Roman"/>
                <w:iCs/>
                <w:sz w:val="20"/>
                <w:szCs w:val="20"/>
              </w:rPr>
              <w:t>Marcarea structurii ritmice a cântecului, prin acompaniamentul cu jucării muzicale (tobiţe,trianglu, maracas, clopoţel, tamburină,emne) sau a percuţiei corporale (bătăi din palme, bătăi ale degetului în bancă, cu bătăi pe genunchi)</w:t>
            </w:r>
          </w:p>
          <w:p w:rsidR="00BF0644" w:rsidRPr="007B25A4" w:rsidRDefault="00BF0644" w:rsidP="00BF0644">
            <w:pPr>
              <w:pStyle w:val="ListParagraph"/>
              <w:numPr>
                <w:ilvl w:val="0"/>
                <w:numId w:val="91"/>
              </w:numPr>
              <w:spacing w:after="0" w:line="240" w:lineRule="auto"/>
              <w:rPr>
                <w:rFonts w:ascii="Times New Roman" w:hAnsi="Times New Roman"/>
                <w:iCs/>
                <w:sz w:val="20"/>
                <w:szCs w:val="20"/>
              </w:rPr>
            </w:pPr>
            <w:r w:rsidRPr="005734E3">
              <w:rPr>
                <w:rFonts w:ascii="Times New Roman" w:eastAsiaTheme="minorHAnsi" w:hAnsi="Times New Roman"/>
                <w:iCs/>
                <w:sz w:val="20"/>
                <w:szCs w:val="20"/>
              </w:rPr>
              <w:t>Alegerea instrumentului potrivit sau a</w:t>
            </w:r>
            <w:r>
              <w:rPr>
                <w:rFonts w:ascii="Times New Roman" w:eastAsiaTheme="minorHAnsi" w:hAnsi="Times New Roman"/>
                <w:iCs/>
                <w:sz w:val="20"/>
                <w:szCs w:val="20"/>
              </w:rPr>
              <w:t xml:space="preserve"> </w:t>
            </w:r>
            <w:r w:rsidRPr="005734E3">
              <w:rPr>
                <w:rFonts w:ascii="Times New Roman" w:eastAsiaTheme="minorHAnsi" w:hAnsi="Times New Roman"/>
                <w:iCs/>
                <w:sz w:val="20"/>
                <w:szCs w:val="20"/>
              </w:rPr>
              <w:t xml:space="preserve">percuţiei </w:t>
            </w:r>
            <w:r w:rsidRPr="005734E3">
              <w:rPr>
                <w:rFonts w:ascii="Times New Roman" w:eastAsiaTheme="minorHAnsi" w:hAnsi="Times New Roman"/>
                <w:iCs/>
                <w:sz w:val="20"/>
                <w:szCs w:val="20"/>
              </w:rPr>
              <w:lastRenderedPageBreak/>
              <w:t>corporale pentru fiecare cântec</w:t>
            </w:r>
          </w:p>
        </w:tc>
        <w:tc>
          <w:tcPr>
            <w:tcW w:w="3794" w:type="dxa"/>
            <w:shd w:val="clear" w:color="auto" w:fill="FFFFFF" w:themeFill="background1"/>
          </w:tcPr>
          <w:p w:rsidR="00BF0644" w:rsidRPr="00797765" w:rsidRDefault="00BF0644" w:rsidP="00BF0644">
            <w:pPr>
              <w:autoSpaceDE w:val="0"/>
              <w:autoSpaceDN w:val="0"/>
              <w:adjustRightInd w:val="0"/>
              <w:spacing w:after="0" w:line="240" w:lineRule="auto"/>
              <w:rPr>
                <w:rFonts w:ascii="Times New Roman" w:hAnsi="Times New Roman"/>
                <w:b/>
                <w:color w:val="000000" w:themeColor="text1"/>
                <w:sz w:val="20"/>
                <w:szCs w:val="20"/>
              </w:rPr>
            </w:pPr>
            <w:r w:rsidRPr="00797765">
              <w:rPr>
                <w:rFonts w:ascii="Times New Roman" w:hAnsi="Times New Roman"/>
                <w:b/>
                <w:sz w:val="20"/>
                <w:szCs w:val="20"/>
              </w:rPr>
              <w:lastRenderedPageBreak/>
              <w:t>Numărători</w:t>
            </w:r>
          </w:p>
          <w:p w:rsidR="00BF0644" w:rsidRPr="009B647C" w:rsidRDefault="00BF0644" w:rsidP="00BF0644">
            <w:pPr>
              <w:autoSpaceDE w:val="0"/>
              <w:autoSpaceDN w:val="0"/>
              <w:adjustRightInd w:val="0"/>
              <w:spacing w:after="0" w:line="240" w:lineRule="auto"/>
              <w:rPr>
                <w:rFonts w:ascii="Times New Roman" w:eastAsiaTheme="minorHAnsi" w:hAnsi="Times New Roman"/>
                <w:bCs/>
                <w:sz w:val="20"/>
                <w:szCs w:val="20"/>
              </w:rPr>
            </w:pPr>
            <w:r w:rsidRPr="009B647C">
              <w:rPr>
                <w:rFonts w:ascii="Times New Roman" w:eastAsiaTheme="minorHAnsi" w:hAnsi="Times New Roman"/>
                <w:bCs/>
                <w:sz w:val="20"/>
                <w:szCs w:val="20"/>
              </w:rPr>
              <w:t>Cântarea, individual sau în grup, asociind acompaniamentul sugerat de ritm</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BF0644" w:rsidRPr="0037257A" w:rsidRDefault="00BF0644" w:rsidP="00BF0644">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val="restart"/>
            <w:shd w:val="clear" w:color="auto" w:fill="FFFFFF" w:themeFill="background1"/>
            <w:textDirection w:val="btLr"/>
          </w:tcPr>
          <w:p w:rsidR="00BF0644" w:rsidRPr="0037257A" w:rsidRDefault="003E0464" w:rsidP="00BF0644">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5</w:t>
            </w:r>
          </w:p>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0644" w:rsidRPr="00B77664" w:rsidRDefault="00BF0644" w:rsidP="00BF0644">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F0644" w:rsidRPr="00DA725B" w:rsidRDefault="00F257E1" w:rsidP="00BF0644">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ameliorare/corectare/recuperare</w:t>
            </w:r>
          </w:p>
        </w:tc>
        <w:tc>
          <w:tcPr>
            <w:tcW w:w="3794" w:type="dxa"/>
            <w:shd w:val="clear" w:color="auto" w:fill="FFFFFF" w:themeFill="background1"/>
          </w:tcPr>
          <w:p w:rsidR="00BF0644" w:rsidRPr="00F257E1" w:rsidRDefault="00F257E1" w:rsidP="00BF0644">
            <w:pPr>
              <w:autoSpaceDE w:val="0"/>
              <w:autoSpaceDN w:val="0"/>
              <w:adjustRightInd w:val="0"/>
              <w:spacing w:after="0" w:line="240" w:lineRule="auto"/>
              <w:rPr>
                <w:rFonts w:ascii="Times New Roman" w:hAnsi="Times New Roman"/>
                <w:b/>
                <w:color w:val="000000" w:themeColor="text1"/>
                <w:sz w:val="20"/>
                <w:szCs w:val="20"/>
              </w:rPr>
            </w:pPr>
            <w:r w:rsidRPr="00F257E1">
              <w:rPr>
                <w:rFonts w:ascii="Times New Roman" w:hAnsi="Times New Roman"/>
                <w:b/>
                <w:color w:val="000000" w:themeColor="text1"/>
                <w:sz w:val="20"/>
                <w:szCs w:val="20"/>
              </w:rPr>
              <w:t>Oră la dispoziția învățătorului</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 cartonașe cu cuvinte tipărite</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1.1, 1.2,1.3, 2.1, </w:t>
            </w:r>
            <w:r w:rsidRPr="0037257A">
              <w:rPr>
                <w:rFonts w:ascii="Times New Roman" w:hAnsi="Times New Roman"/>
                <w:sz w:val="20"/>
                <w:szCs w:val="20"/>
              </w:rPr>
              <w:t>2</w:t>
            </w:r>
            <w:r>
              <w:rPr>
                <w:rFonts w:ascii="Times New Roman" w:hAnsi="Times New Roman"/>
                <w:sz w:val="20"/>
                <w:szCs w:val="20"/>
              </w:rPr>
              <w:t>.</w:t>
            </w:r>
            <w:r w:rsidRPr="0037257A">
              <w:rPr>
                <w:rFonts w:ascii="Times New Roman" w:hAnsi="Times New Roman"/>
                <w:sz w:val="20"/>
                <w:szCs w:val="20"/>
              </w:rPr>
              <w:t>2</w:t>
            </w:r>
            <w:r>
              <w:rPr>
                <w:rFonts w:ascii="Times New Roman" w:hAnsi="Times New Roman"/>
                <w:sz w:val="20"/>
                <w:szCs w:val="20"/>
              </w:rPr>
              <w:t xml:space="preserve">, 2.3, 2.4, 2.5, </w:t>
            </w:r>
            <w:r w:rsidRPr="0037257A">
              <w:rPr>
                <w:rFonts w:ascii="Times New Roman" w:hAnsi="Times New Roman"/>
                <w:sz w:val="20"/>
                <w:szCs w:val="20"/>
              </w:rPr>
              <w:t>2.6</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BF0644" w:rsidRPr="00A072DD" w:rsidRDefault="00BF0644" w:rsidP="00BF0644">
            <w:pPr>
              <w:pStyle w:val="ListParagraph"/>
              <w:numPr>
                <w:ilvl w:val="0"/>
                <w:numId w:val="4"/>
              </w:numPr>
              <w:spacing w:after="0" w:line="240" w:lineRule="auto"/>
              <w:rPr>
                <w:rFonts w:ascii="Times New Roman" w:hAnsi="Times New Roman"/>
                <w:sz w:val="20"/>
                <w:szCs w:val="20"/>
              </w:rPr>
            </w:pPr>
            <w:r>
              <w:rPr>
                <w:rFonts w:ascii="Times New Roman" w:hAnsi="Times New Roman"/>
                <w:sz w:val="20"/>
                <w:szCs w:val="20"/>
              </w:rPr>
              <w:t>I</w:t>
            </w:r>
            <w:r w:rsidRPr="00A072DD">
              <w:rPr>
                <w:rFonts w:ascii="Times New Roman" w:hAnsi="Times New Roman"/>
                <w:sz w:val="20"/>
                <w:szCs w:val="20"/>
              </w:rPr>
              <w:t>dentificarea și descrierea materialelor de lucru</w:t>
            </w:r>
          </w:p>
          <w:p w:rsidR="00BF0644" w:rsidRPr="00A072DD" w:rsidRDefault="00BF0644" w:rsidP="00BF0644">
            <w:pPr>
              <w:pStyle w:val="ListParagraph"/>
              <w:numPr>
                <w:ilvl w:val="0"/>
                <w:numId w:val="4"/>
              </w:numPr>
              <w:spacing w:after="0" w:line="240" w:lineRule="auto"/>
              <w:rPr>
                <w:rFonts w:ascii="Times New Roman" w:hAnsi="Times New Roman"/>
                <w:sz w:val="20"/>
                <w:szCs w:val="20"/>
              </w:rPr>
            </w:pPr>
            <w:r w:rsidRPr="00A072DD">
              <w:rPr>
                <w:rFonts w:ascii="Times New Roman" w:hAnsi="Times New Roman"/>
                <w:sz w:val="20"/>
                <w:szCs w:val="20"/>
              </w:rPr>
              <w:t>Audierea unui text despre primăvară</w:t>
            </w:r>
          </w:p>
          <w:p w:rsidR="00BF0644" w:rsidRPr="00FC07B5" w:rsidRDefault="00BF0644" w:rsidP="00BF0644">
            <w:pPr>
              <w:pStyle w:val="ListParagraph"/>
              <w:numPr>
                <w:ilvl w:val="0"/>
                <w:numId w:val="4"/>
              </w:numPr>
              <w:spacing w:after="0" w:line="240" w:lineRule="auto"/>
              <w:rPr>
                <w:rFonts w:ascii="Times New Roman" w:hAnsi="Times New Roman"/>
                <w:b/>
                <w:sz w:val="20"/>
                <w:szCs w:val="20"/>
              </w:rPr>
            </w:pPr>
            <w:r w:rsidRPr="00A072DD">
              <w:rPr>
                <w:rFonts w:ascii="Times New Roman" w:hAnsi="Times New Roman"/>
                <w:sz w:val="20"/>
                <w:szCs w:val="20"/>
              </w:rPr>
              <w:t>Tehnici simple – rupere, tăiere, decupare după contur, lipire, modelaj, înşirare, răsucire, înnodare</w:t>
            </w:r>
          </w:p>
          <w:p w:rsidR="00BF0644" w:rsidRPr="00A072DD" w:rsidRDefault="00BF0644" w:rsidP="00BF0644">
            <w:pPr>
              <w:pStyle w:val="ListParagraph"/>
              <w:numPr>
                <w:ilvl w:val="0"/>
                <w:numId w:val="4"/>
              </w:numPr>
              <w:spacing w:after="0" w:line="240" w:lineRule="auto"/>
              <w:rPr>
                <w:rFonts w:ascii="Times New Roman" w:hAnsi="Times New Roman"/>
                <w:b/>
                <w:sz w:val="20"/>
                <w:szCs w:val="20"/>
              </w:rPr>
            </w:pPr>
            <w:r>
              <w:rPr>
                <w:rFonts w:ascii="Times New Roman" w:hAnsi="Times New Roman"/>
                <w:sz w:val="20"/>
                <w:szCs w:val="20"/>
              </w:rPr>
              <w:t>Realizarea compoziției după modul de lucru demonstrat</w:t>
            </w:r>
          </w:p>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val="restart"/>
            <w:shd w:val="clear" w:color="auto" w:fill="FFFFFF" w:themeFill="background1"/>
          </w:tcPr>
          <w:p w:rsidR="00BF0644" w:rsidRPr="00032C1F" w:rsidRDefault="00BF0644" w:rsidP="00BF0644">
            <w:pPr>
              <w:autoSpaceDE w:val="0"/>
              <w:autoSpaceDN w:val="0"/>
              <w:adjustRightInd w:val="0"/>
              <w:spacing w:after="0" w:line="240" w:lineRule="auto"/>
              <w:jc w:val="both"/>
              <w:rPr>
                <w:rFonts w:ascii="Times New Roman" w:hAnsi="Times New Roman"/>
                <w:sz w:val="20"/>
                <w:szCs w:val="20"/>
              </w:rPr>
            </w:pPr>
            <w:r w:rsidRPr="00032C1F">
              <w:rPr>
                <w:rFonts w:ascii="Times New Roman" w:hAnsi="Times New Roman"/>
                <w:b/>
                <w:sz w:val="20"/>
                <w:szCs w:val="20"/>
              </w:rPr>
              <w:t>Copăcelul înflorit</w:t>
            </w:r>
            <w:r>
              <w:rPr>
                <w:rFonts w:ascii="Times New Roman" w:hAnsi="Times New Roman"/>
                <w:b/>
                <w:sz w:val="20"/>
                <w:szCs w:val="20"/>
              </w:rPr>
              <w:t xml:space="preserve"> </w:t>
            </w:r>
            <w:r>
              <w:rPr>
                <w:rFonts w:ascii="Times New Roman" w:hAnsi="Times New Roman"/>
                <w:sz w:val="20"/>
                <w:szCs w:val="20"/>
              </w:rPr>
              <w:t>(colaj)</w:t>
            </w:r>
          </w:p>
        </w:tc>
        <w:tc>
          <w:tcPr>
            <w:tcW w:w="2551" w:type="dxa"/>
            <w:vMerge w:val="restart"/>
            <w:shd w:val="clear" w:color="auto" w:fill="FFFFFF" w:themeFill="background1"/>
          </w:tcPr>
          <w:p w:rsidR="00BF0644" w:rsidRPr="0037257A" w:rsidRDefault="00BF0644" w:rsidP="00BF0644">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val="restart"/>
            <w:shd w:val="clear" w:color="auto" w:fill="FFFFFF" w:themeFill="background1"/>
            <w:textDirection w:val="btLr"/>
          </w:tcPr>
          <w:p w:rsidR="00BF0644" w:rsidRPr="0037257A" w:rsidRDefault="003E0464" w:rsidP="003E0464">
            <w:pPr>
              <w:autoSpaceDE w:val="0"/>
              <w:autoSpaceDN w:val="0"/>
              <w:adjustRightInd w:val="0"/>
              <w:spacing w:after="0" w:line="240" w:lineRule="auto"/>
              <w:ind w:left="113" w:right="113"/>
              <w:rPr>
                <w:rFonts w:ascii="Times New Roman" w:hAnsi="Times New Roman"/>
                <w:b/>
                <w:sz w:val="20"/>
                <w:szCs w:val="20"/>
              </w:rPr>
            </w:pPr>
            <w:r>
              <w:rPr>
                <w:rFonts w:ascii="Times New Roman" w:hAnsi="Times New Roman"/>
                <w:b/>
                <w:sz w:val="20"/>
                <w:szCs w:val="20"/>
              </w:rPr>
              <w:t>6</w:t>
            </w:r>
          </w:p>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BF0644" w:rsidRPr="00B77664" w:rsidRDefault="00BF0644" w:rsidP="00BF0644">
            <w:pPr>
              <w:spacing w:after="0" w:line="240" w:lineRule="auto"/>
              <w:rPr>
                <w:rFonts w:ascii="Times New Roman" w:hAnsi="Times New Roman"/>
                <w:sz w:val="20"/>
                <w:szCs w:val="20"/>
              </w:rPr>
            </w:pPr>
            <w:r w:rsidRPr="00B77664">
              <w:rPr>
                <w:rFonts w:ascii="Times New Roman" w:hAnsi="Times New Roman"/>
                <w:sz w:val="20"/>
                <w:szCs w:val="20"/>
              </w:rPr>
              <w:t>1.1, 2.2, 2.3, 3.1, 3.2, 3.3</w:t>
            </w:r>
          </w:p>
          <w:p w:rsidR="00BF0644" w:rsidRPr="0037257A" w:rsidRDefault="00BF0644" w:rsidP="00BF0644">
            <w:pPr>
              <w:autoSpaceDE w:val="0"/>
              <w:autoSpaceDN w:val="0"/>
              <w:adjustRightInd w:val="0"/>
              <w:spacing w:after="0" w:line="240" w:lineRule="auto"/>
              <w:rPr>
                <w:rFonts w:ascii="Times New Roman" w:hAnsi="Times New Roman"/>
                <w:b/>
                <w:sz w:val="20"/>
                <w:szCs w:val="20"/>
              </w:rPr>
            </w:pPr>
          </w:p>
        </w:tc>
        <w:tc>
          <w:tcPr>
            <w:tcW w:w="5103" w:type="dxa"/>
            <w:shd w:val="clear" w:color="auto" w:fill="FFFFFF" w:themeFill="background1"/>
          </w:tcPr>
          <w:p w:rsidR="00BF0644" w:rsidRPr="00716A10" w:rsidRDefault="00DB7A02" w:rsidP="00BF0644">
            <w:pPr>
              <w:pStyle w:val="ListParagraph"/>
              <w:numPr>
                <w:ilvl w:val="0"/>
                <w:numId w:val="72"/>
              </w:numPr>
              <w:autoSpaceDE w:val="0"/>
              <w:autoSpaceDN w:val="0"/>
              <w:adjustRightInd w:val="0"/>
              <w:spacing w:after="0" w:line="240" w:lineRule="auto"/>
              <w:rPr>
                <w:sz w:val="20"/>
                <w:szCs w:val="20"/>
              </w:rPr>
            </w:pPr>
            <w:r w:rsidRPr="00DB7A02">
              <w:rPr>
                <w:rFonts w:ascii="Times New Roman" w:hAnsi="Times New Roman"/>
                <w:sz w:val="20"/>
                <w:szCs w:val="20"/>
              </w:rPr>
              <w:t>Proiect în echipe</w:t>
            </w:r>
            <w:r w:rsidR="000F26A7">
              <w:rPr>
                <w:rFonts w:ascii="Times New Roman" w:hAnsi="Times New Roman"/>
                <w:sz w:val="20"/>
                <w:szCs w:val="20"/>
              </w:rPr>
              <w:t>: programul de viață al unui școlar, alimentație corectă, mișcare, igienă personală, igiena spațiilor</w:t>
            </w:r>
          </w:p>
        </w:tc>
        <w:tc>
          <w:tcPr>
            <w:tcW w:w="3794" w:type="dxa"/>
            <w:shd w:val="clear" w:color="auto" w:fill="FFFFFF" w:themeFill="background1"/>
          </w:tcPr>
          <w:p w:rsidR="00BF0644" w:rsidRPr="00DB7A02" w:rsidRDefault="00DB7A02" w:rsidP="00BF0644">
            <w:pPr>
              <w:autoSpaceDE w:val="0"/>
              <w:autoSpaceDN w:val="0"/>
              <w:adjustRightInd w:val="0"/>
              <w:spacing w:after="0" w:line="240" w:lineRule="auto"/>
              <w:rPr>
                <w:rFonts w:ascii="Times New Roman" w:hAnsi="Times New Roman"/>
                <w:b/>
                <w:color w:val="000000" w:themeColor="text1"/>
                <w:sz w:val="20"/>
                <w:szCs w:val="20"/>
              </w:rPr>
            </w:pPr>
            <w:r w:rsidRPr="00DB7A02">
              <w:rPr>
                <w:rFonts w:ascii="Times New Roman" w:eastAsia="Times New Roman" w:hAnsi="Times New Roman"/>
                <w:b/>
                <w:color w:val="000000"/>
                <w:sz w:val="20"/>
                <w:szCs w:val="20"/>
                <w:lang w:eastAsia="ro-RO"/>
              </w:rPr>
              <w:t>Stil de viață sănătos</w:t>
            </w:r>
          </w:p>
        </w:tc>
        <w:tc>
          <w:tcPr>
            <w:tcW w:w="2551" w:type="dxa"/>
            <w:shd w:val="clear" w:color="auto" w:fill="FFFFFF" w:themeFill="background1"/>
          </w:tcPr>
          <w:p w:rsidR="00BF0644" w:rsidRPr="0037257A" w:rsidRDefault="00BF0644" w:rsidP="00BF0644">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BF0644" w:rsidRPr="0037257A" w:rsidRDefault="00BF0644" w:rsidP="00BF0644">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0644" w:rsidRPr="00B77664" w:rsidRDefault="00BF0644" w:rsidP="00BF0644">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E106B3" w:rsidRPr="00B4708D" w:rsidRDefault="00E106B3" w:rsidP="00E106B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E106B3" w:rsidRPr="00CF6409" w:rsidRDefault="00E106B3" w:rsidP="00E106B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z de tipar în cuvinte, propoziții, texte scurte; citirea cuvintelor care conțin litera z</w:t>
            </w:r>
          </w:p>
          <w:p w:rsidR="00E106B3" w:rsidRPr="00134839" w:rsidRDefault="00E106B3" w:rsidP="00E106B3">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pe liniatura de tip I a literei z de mână, a cuvintelor</w:t>
            </w:r>
          </w:p>
          <w:p w:rsidR="00C539B6" w:rsidRDefault="00E9603E" w:rsidP="00E106B3">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cuvintelor corespunzătoare imaginilor</w:t>
            </w:r>
          </w:p>
          <w:p w:rsidR="00E9603E" w:rsidRDefault="00E9603E" w:rsidP="00E106B3">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Cuvinte cu înțeles asemănător</w:t>
            </w:r>
          </w:p>
          <w:p w:rsidR="00E9603E" w:rsidRPr="00C539B6" w:rsidRDefault="00E9603E" w:rsidP="00E106B3">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Completarea cu cuvinte a unui text lacunar</w:t>
            </w:r>
          </w:p>
        </w:tc>
        <w:tc>
          <w:tcPr>
            <w:tcW w:w="3794" w:type="dxa"/>
            <w:shd w:val="clear" w:color="auto" w:fill="FFFFFF" w:themeFill="background1"/>
          </w:tcPr>
          <w:p w:rsidR="00BF0644" w:rsidRPr="0037257A" w:rsidRDefault="003B492C"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z de tipar și de mână</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w:t>
            </w:r>
            <w:r>
              <w:rPr>
                <w:rFonts w:ascii="Times New Roman" w:hAnsi="Times New Roman"/>
                <w:sz w:val="20"/>
                <w:szCs w:val="20"/>
              </w:rPr>
              <w:t>ctic, fișe de lucru, alfabetar</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procedee de citire activă, selectivă, conştientă, </w:t>
            </w:r>
            <w:r w:rsidRPr="0037257A">
              <w:rPr>
                <w:rFonts w:ascii="Times New Roman" w:hAnsi="Times New Roman"/>
                <w:sz w:val="20"/>
                <w:szCs w:val="20"/>
              </w:rPr>
              <w:lastRenderedPageBreak/>
              <w:t>expresivă, jocul de rol</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dictare, copiere, transcriere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F0644" w:rsidRPr="00B77664" w:rsidRDefault="00BF0644" w:rsidP="00BF0644">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BF0644" w:rsidRPr="00B77664" w:rsidRDefault="00BF0644" w:rsidP="00BF0644">
            <w:pPr>
              <w:spacing w:after="0" w:line="240" w:lineRule="auto"/>
              <w:rPr>
                <w:rFonts w:ascii="Times New Roman" w:hAnsi="Times New Roman"/>
                <w:noProof/>
                <w:sz w:val="20"/>
                <w:szCs w:val="20"/>
              </w:rPr>
            </w:pPr>
            <w:r>
              <w:rPr>
                <w:rFonts w:ascii="Times New Roman" w:hAnsi="Times New Roman"/>
                <w:noProof/>
                <w:sz w:val="20"/>
                <w:szCs w:val="20"/>
              </w:rPr>
              <w:t>3.1, 3.2, 4.1, 4.2, 5.1</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3B492C" w:rsidRDefault="003B492C" w:rsidP="003B492C">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scăderi mintal și în scris, cu sprijinul suportului intuitiv sau al axei numerelor</w:t>
            </w:r>
          </w:p>
          <w:p w:rsidR="003B492C" w:rsidRPr="00E9603E" w:rsidRDefault="00E9603E" w:rsidP="003B492C">
            <w:pPr>
              <w:pStyle w:val="ListParagraph"/>
              <w:numPr>
                <w:ilvl w:val="0"/>
                <w:numId w:val="7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Exerciții de descompunere a numărului 100 cu ajutorul rigletelor</w:t>
            </w:r>
          </w:p>
          <w:p w:rsidR="00E9603E" w:rsidRPr="006159D4" w:rsidRDefault="00E9603E" w:rsidP="003B492C">
            <w:pPr>
              <w:pStyle w:val="ListParagraph"/>
              <w:numPr>
                <w:ilvl w:val="0"/>
                <w:numId w:val="7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Rezolvarea de probleme simple de scădere</w:t>
            </w:r>
          </w:p>
          <w:p w:rsidR="00BF0644" w:rsidRPr="00F7094E" w:rsidRDefault="00BF0644" w:rsidP="003B492C">
            <w:pPr>
              <w:pStyle w:val="ListParagraph"/>
              <w:autoSpaceDE w:val="0"/>
              <w:autoSpaceDN w:val="0"/>
              <w:adjustRightInd w:val="0"/>
              <w:spacing w:after="0" w:line="240" w:lineRule="auto"/>
              <w:rPr>
                <w:rFonts w:ascii="Times New Roman" w:hAnsi="Times New Roman"/>
                <w:color w:val="000000" w:themeColor="text1"/>
                <w:sz w:val="20"/>
                <w:szCs w:val="20"/>
              </w:rPr>
            </w:pPr>
          </w:p>
        </w:tc>
        <w:tc>
          <w:tcPr>
            <w:tcW w:w="3794" w:type="dxa"/>
            <w:shd w:val="clear" w:color="auto" w:fill="FFFFFF" w:themeFill="background1"/>
          </w:tcPr>
          <w:p w:rsidR="003B492C" w:rsidRDefault="003B492C" w:rsidP="003B492C">
            <w:pPr>
              <w:rPr>
                <w:rFonts w:ascii="Times New Roman" w:hAnsi="Times New Roman"/>
                <w:b/>
                <w:color w:val="000000" w:themeColor="text1"/>
                <w:sz w:val="20"/>
                <w:szCs w:val="20"/>
              </w:rPr>
            </w:pPr>
            <w:r>
              <w:rPr>
                <w:rFonts w:ascii="Times New Roman" w:hAnsi="Times New Roman"/>
                <w:b/>
                <w:color w:val="000000" w:themeColor="text1"/>
                <w:sz w:val="20"/>
                <w:szCs w:val="20"/>
              </w:rPr>
              <w:t>Scăderea din numărul 100</w:t>
            </w:r>
          </w:p>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w:t>
            </w:r>
            <w:r>
              <w:rPr>
                <w:rFonts w:ascii="Times New Roman" w:hAnsi="Times New Roman"/>
                <w:sz w:val="20"/>
                <w:szCs w:val="20"/>
              </w:rPr>
              <w:t>, softuri educaționale</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val="restart"/>
            <w:shd w:val="clear" w:color="auto" w:fill="FFFFFF" w:themeFill="background1"/>
            <w:textDirection w:val="btLr"/>
          </w:tcPr>
          <w:p w:rsidR="00BF0644" w:rsidRPr="0037257A" w:rsidRDefault="003E0464" w:rsidP="00BF0644">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7</w:t>
            </w:r>
          </w:p>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0644" w:rsidRPr="00B77664" w:rsidRDefault="00BF0644" w:rsidP="00BF0644">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F7094E" w:rsidRPr="008427D0" w:rsidRDefault="00E9603E" w:rsidP="00BF0644">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consolidare/ameliorare/aprofundare</w:t>
            </w:r>
          </w:p>
        </w:tc>
        <w:tc>
          <w:tcPr>
            <w:tcW w:w="3794" w:type="dxa"/>
            <w:vMerge w:val="restart"/>
            <w:shd w:val="clear" w:color="auto" w:fill="FFFFFF" w:themeFill="background1"/>
          </w:tcPr>
          <w:p w:rsidR="00BF0644" w:rsidRPr="00F7094E" w:rsidRDefault="00762FD3"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Consolidarea literelor învățate</w:t>
            </w:r>
          </w:p>
        </w:tc>
        <w:tc>
          <w:tcPr>
            <w:tcW w:w="2551" w:type="dxa"/>
            <w:vMerge w:val="restart"/>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w:t>
            </w:r>
            <w:r>
              <w:rPr>
                <w:rFonts w:ascii="Times New Roman" w:hAnsi="Times New Roman"/>
                <w:sz w:val="20"/>
                <w:szCs w:val="20"/>
              </w:rPr>
              <w:t>ctic, fișe de lucru, alfabetar</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vMerge w:val="restart"/>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F0644" w:rsidRPr="00B77664" w:rsidRDefault="00BF0644" w:rsidP="00BF0644">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BF0644" w:rsidRPr="00B77664" w:rsidRDefault="00BF0644" w:rsidP="00BF0644">
            <w:pPr>
              <w:spacing w:after="0" w:line="240" w:lineRule="auto"/>
              <w:rPr>
                <w:rFonts w:ascii="Times New Roman" w:hAnsi="Times New Roman"/>
                <w:noProof/>
                <w:sz w:val="20"/>
                <w:szCs w:val="20"/>
              </w:rPr>
            </w:pPr>
            <w:r>
              <w:rPr>
                <w:rFonts w:ascii="Times New Roman" w:hAnsi="Times New Roman"/>
                <w:noProof/>
                <w:sz w:val="20"/>
                <w:szCs w:val="20"/>
              </w:rPr>
              <w:t>3.1, 3.2, 4.1, 4.2, 5.1</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762FD3" w:rsidRPr="00762FD3" w:rsidRDefault="00762FD3" w:rsidP="00F97238">
            <w:pPr>
              <w:pStyle w:val="ListParagraph"/>
              <w:numPr>
                <w:ilvl w:val="0"/>
                <w:numId w:val="4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Efectuarea de adunări și scăderi și a probelor</w:t>
            </w:r>
          </w:p>
          <w:p w:rsidR="00BF0644" w:rsidRPr="00F7094E" w:rsidRDefault="00F7094E" w:rsidP="00F97238">
            <w:pPr>
              <w:pStyle w:val="ListParagraph"/>
              <w:numPr>
                <w:ilvl w:val="0"/>
                <w:numId w:val="4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Utilizarea termnilogiei în rezolvarea de probleme</w:t>
            </w:r>
          </w:p>
          <w:p w:rsidR="00F7094E" w:rsidRPr="00F7094E" w:rsidRDefault="00F7094E" w:rsidP="00F97238">
            <w:pPr>
              <w:pStyle w:val="ListParagraph"/>
              <w:numPr>
                <w:ilvl w:val="0"/>
                <w:numId w:val="4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Sublinierea cuvintelor-cheie, a expresiilor care sugerează operații</w:t>
            </w:r>
          </w:p>
          <w:p w:rsidR="00F7094E" w:rsidRPr="00F7094E" w:rsidRDefault="00F7094E" w:rsidP="00F97238">
            <w:pPr>
              <w:pStyle w:val="ListParagraph"/>
              <w:numPr>
                <w:ilvl w:val="0"/>
                <w:numId w:val="4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Realizarea unei schițe structurate pentru reprezentarea datelor problemei</w:t>
            </w:r>
          </w:p>
          <w:p w:rsidR="00F7094E" w:rsidRPr="00F7094E" w:rsidRDefault="00F7094E" w:rsidP="00F97238">
            <w:pPr>
              <w:pStyle w:val="ListParagraph"/>
              <w:numPr>
                <w:ilvl w:val="0"/>
                <w:numId w:val="4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Exerciții de discriminarea a informațiilor cunoscute/necunoscute/relevante/irelevante</w:t>
            </w:r>
          </w:p>
          <w:p w:rsidR="00F7094E" w:rsidRPr="0037257A" w:rsidRDefault="00F7094E" w:rsidP="00F97238">
            <w:pPr>
              <w:pStyle w:val="ListParagraph"/>
              <w:numPr>
                <w:ilvl w:val="0"/>
                <w:numId w:val="4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Analiza corectă a unei probleme compuse pe pași/etape și elaborarea planului de rezolvare</w:t>
            </w:r>
          </w:p>
        </w:tc>
        <w:tc>
          <w:tcPr>
            <w:tcW w:w="3794" w:type="dxa"/>
            <w:shd w:val="clear" w:color="auto" w:fill="FFFFFF" w:themeFill="background1"/>
          </w:tcPr>
          <w:p w:rsidR="00BF0644" w:rsidRDefault="00762FD3"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Proba adunării, proba scăderii</w:t>
            </w:r>
          </w:p>
          <w:p w:rsidR="00762FD3" w:rsidRPr="0037257A" w:rsidRDefault="00762FD3"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Probleme</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w:t>
            </w:r>
            <w:r>
              <w:rPr>
                <w:rFonts w:ascii="Times New Roman" w:hAnsi="Times New Roman"/>
                <w:sz w:val="20"/>
                <w:szCs w:val="20"/>
              </w:rPr>
              <w:t xml:space="preserve"> softuri educaționale</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1.2, 1.3, 1.4, </w:t>
            </w:r>
            <w:r w:rsidRPr="0037257A">
              <w:rPr>
                <w:rFonts w:ascii="Times New Roman" w:hAnsi="Times New Roman"/>
                <w:sz w:val="20"/>
                <w:szCs w:val="20"/>
              </w:rPr>
              <w:t>2.1</w:t>
            </w:r>
            <w:r>
              <w:rPr>
                <w:rFonts w:ascii="Times New Roman" w:hAnsi="Times New Roman"/>
                <w:sz w:val="20"/>
                <w:szCs w:val="20"/>
              </w:rPr>
              <w:t>, 2.2, 2.3,</w:t>
            </w:r>
            <w:r w:rsidRPr="0037257A">
              <w:rPr>
                <w:rFonts w:ascii="Times New Roman" w:hAnsi="Times New Roman"/>
                <w:sz w:val="20"/>
                <w:szCs w:val="20"/>
              </w:rPr>
              <w:t xml:space="preserve"> 3</w:t>
            </w:r>
            <w:r>
              <w:rPr>
                <w:rFonts w:ascii="Times New Roman" w:hAnsi="Times New Roman"/>
                <w:sz w:val="20"/>
                <w:szCs w:val="20"/>
              </w:rPr>
              <w:t>.1,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F0644" w:rsidRPr="00053588" w:rsidRDefault="00BF0644" w:rsidP="00BF0644">
            <w:pPr>
              <w:pStyle w:val="ListParagraph"/>
              <w:numPr>
                <w:ilvl w:val="0"/>
                <w:numId w:val="91"/>
              </w:numPr>
              <w:spacing w:after="0" w:line="240" w:lineRule="auto"/>
              <w:rPr>
                <w:rFonts w:ascii="Times New Roman" w:hAnsi="Times New Roman"/>
                <w:iCs/>
                <w:sz w:val="20"/>
                <w:szCs w:val="20"/>
                <w:lang w:val="fr-FR"/>
              </w:rPr>
            </w:pPr>
            <w:r>
              <w:rPr>
                <w:rFonts w:ascii="Times New Roman" w:hAnsi="Times New Roman"/>
                <w:iCs/>
                <w:sz w:val="20"/>
                <w:szCs w:val="20"/>
              </w:rPr>
              <w:t>Exerciții de a</w:t>
            </w:r>
            <w:r w:rsidRPr="00053588">
              <w:rPr>
                <w:rFonts w:ascii="Times New Roman" w:hAnsi="Times New Roman"/>
                <w:iCs/>
                <w:sz w:val="20"/>
                <w:szCs w:val="20"/>
                <w:lang w:val="fr-FR"/>
              </w:rPr>
              <w:t>udiţie interioară (un vers cântat cu vocea, un vers – în gân</w:t>
            </w:r>
            <w:r>
              <w:rPr>
                <w:rFonts w:ascii="Times New Roman" w:hAnsi="Times New Roman"/>
                <w:iCs/>
                <w:sz w:val="20"/>
                <w:szCs w:val="20"/>
                <w:lang w:val="fr-FR"/>
              </w:rPr>
              <w:t>d) însoţite de dirijat intuitiv</w:t>
            </w:r>
            <w:r w:rsidRPr="00053588">
              <w:rPr>
                <w:rFonts w:ascii="Times New Roman" w:hAnsi="Times New Roman"/>
                <w:iCs/>
                <w:sz w:val="20"/>
                <w:szCs w:val="20"/>
                <w:lang w:val="fr-FR"/>
              </w:rPr>
              <w:t xml:space="preserve"> sau cu acompaniamentul jucăriilor muzicale</w:t>
            </w:r>
          </w:p>
          <w:p w:rsidR="00BF0644" w:rsidRPr="00053588" w:rsidRDefault="00BF0644" w:rsidP="00BF0644">
            <w:pPr>
              <w:pStyle w:val="ListParagraph"/>
              <w:numPr>
                <w:ilvl w:val="0"/>
                <w:numId w:val="91"/>
              </w:numPr>
              <w:spacing w:after="0" w:line="240" w:lineRule="auto"/>
              <w:rPr>
                <w:rFonts w:ascii="Times New Roman" w:hAnsi="Times New Roman"/>
                <w:iCs/>
                <w:sz w:val="20"/>
                <w:szCs w:val="20"/>
                <w:lang w:val="fr-FR"/>
              </w:rPr>
            </w:pPr>
            <w:r w:rsidRPr="00053588">
              <w:rPr>
                <w:rFonts w:ascii="Times New Roman" w:hAnsi="Times New Roman"/>
                <w:sz w:val="20"/>
                <w:szCs w:val="20"/>
                <w:lang w:val="fr-FR"/>
              </w:rPr>
              <w:t>R</w:t>
            </w:r>
            <w:r w:rsidRPr="00053588">
              <w:rPr>
                <w:rFonts w:ascii="Times New Roman" w:hAnsi="Times New Roman"/>
                <w:iCs/>
                <w:sz w:val="20"/>
                <w:szCs w:val="20"/>
                <w:lang w:val="fr-FR"/>
              </w:rPr>
              <w:t>eproducerea unor structuri ritmice din cântece, însoţite de dirijat intuitiv</w:t>
            </w:r>
          </w:p>
          <w:p w:rsidR="00BF0644" w:rsidRPr="00BB54FB" w:rsidRDefault="00BF0644" w:rsidP="00BF0644">
            <w:pPr>
              <w:pStyle w:val="ListParagraph"/>
              <w:numPr>
                <w:ilvl w:val="0"/>
                <w:numId w:val="41"/>
              </w:numPr>
              <w:tabs>
                <w:tab w:val="left" w:pos="4230"/>
              </w:tabs>
              <w:spacing w:after="0" w:line="240" w:lineRule="auto"/>
              <w:jc w:val="both"/>
              <w:rPr>
                <w:rFonts w:ascii="Times New Roman" w:hAnsi="Times New Roman"/>
                <w:sz w:val="20"/>
                <w:szCs w:val="20"/>
              </w:rPr>
            </w:pPr>
            <w:r w:rsidRPr="00053588">
              <w:rPr>
                <w:rFonts w:ascii="Times New Roman" w:hAnsi="Times New Roman"/>
                <w:sz w:val="20"/>
                <w:szCs w:val="20"/>
              </w:rPr>
              <w:t xml:space="preserve">Improvizarea unei combinații ritmice asemănătoare celor din folclorul copiilor și asocierea acesteia cu </w:t>
            </w:r>
            <w:r w:rsidRPr="00053588">
              <w:rPr>
                <w:rFonts w:ascii="Times New Roman" w:hAnsi="Times New Roman"/>
                <w:sz w:val="20"/>
                <w:szCs w:val="20"/>
              </w:rPr>
              <w:lastRenderedPageBreak/>
              <w:t>mișcări adecvate; Creaţii muzicale accesibile</w:t>
            </w:r>
          </w:p>
        </w:tc>
        <w:tc>
          <w:tcPr>
            <w:tcW w:w="3794" w:type="dxa"/>
            <w:shd w:val="clear" w:color="auto" w:fill="FFFFFF" w:themeFill="background1"/>
          </w:tcPr>
          <w:p w:rsidR="00BF0644" w:rsidRPr="00797765" w:rsidRDefault="00BF0644" w:rsidP="00BF0644">
            <w:pPr>
              <w:autoSpaceDE w:val="0"/>
              <w:autoSpaceDN w:val="0"/>
              <w:adjustRightInd w:val="0"/>
              <w:spacing w:after="0" w:line="240" w:lineRule="auto"/>
              <w:rPr>
                <w:rFonts w:ascii="Times New Roman" w:hAnsi="Times New Roman"/>
                <w:b/>
                <w:color w:val="000000" w:themeColor="text1"/>
                <w:sz w:val="20"/>
                <w:szCs w:val="20"/>
              </w:rPr>
            </w:pPr>
            <w:r w:rsidRPr="00797765">
              <w:rPr>
                <w:rFonts w:ascii="Times New Roman" w:hAnsi="Times New Roman"/>
                <w:b/>
                <w:sz w:val="20"/>
                <w:szCs w:val="20"/>
              </w:rPr>
              <w:lastRenderedPageBreak/>
              <w:t>Numărători</w:t>
            </w:r>
          </w:p>
          <w:p w:rsidR="00BF0644" w:rsidRPr="009B647C" w:rsidRDefault="00BF0644" w:rsidP="00BF0644">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Improvizații ritmice</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BF0644" w:rsidRPr="0037257A" w:rsidRDefault="00BF0644" w:rsidP="00BF0644">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cântarea în cor/individual/cu solist/pe rânduri/cu </w:t>
            </w:r>
            <w:r w:rsidRPr="0037257A">
              <w:rPr>
                <w:rFonts w:ascii="Times New Roman" w:hAnsi="Times New Roman"/>
                <w:sz w:val="20"/>
                <w:szCs w:val="20"/>
              </w:rPr>
              <w:lastRenderedPageBreak/>
              <w:t>acompaniament</w:t>
            </w:r>
          </w:p>
        </w:tc>
      </w:tr>
      <w:tr w:rsidR="00BF0644" w:rsidRPr="0037257A" w:rsidTr="00F07DB2">
        <w:trPr>
          <w:trHeight w:val="1"/>
        </w:trPr>
        <w:tc>
          <w:tcPr>
            <w:tcW w:w="675" w:type="dxa"/>
            <w:vMerge w:val="restart"/>
            <w:shd w:val="clear" w:color="auto" w:fill="FFFFFF" w:themeFill="background1"/>
            <w:textDirection w:val="btLr"/>
          </w:tcPr>
          <w:p w:rsidR="00BF0644" w:rsidRPr="0037257A" w:rsidRDefault="003E0464" w:rsidP="00BF0644">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lastRenderedPageBreak/>
              <w:t>8</w:t>
            </w:r>
          </w:p>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0644" w:rsidRPr="00B77664" w:rsidRDefault="00BF0644" w:rsidP="00BF0644">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E9603E" w:rsidRPr="00B4708D" w:rsidRDefault="00E9603E" w:rsidP="00E9603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E9603E" w:rsidRPr="00CF6409" w:rsidRDefault="00E9603E" w:rsidP="00E9603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literei Z de tipar în cuvinte, propoziții, texte scurte; citirea cuvintelor care conțin litera Z</w:t>
            </w:r>
          </w:p>
          <w:p w:rsidR="00E9603E" w:rsidRPr="00E9603E" w:rsidRDefault="00E9603E" w:rsidP="00E9603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pe liniatura de tip I a literei Z de mână, a cuvintelor</w:t>
            </w:r>
          </w:p>
          <w:p w:rsidR="00E9603E" w:rsidRPr="00E9603E" w:rsidRDefault="00E9603E" w:rsidP="00E9603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Observarea elementelor componente ale unei felicitări</w:t>
            </w:r>
          </w:p>
          <w:p w:rsidR="00E9603E" w:rsidRPr="00E9603E" w:rsidRDefault="00E9603E" w:rsidP="00E9603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unei felicitări pentru mama</w:t>
            </w:r>
          </w:p>
          <w:p w:rsidR="00E9603E" w:rsidRPr="00134839" w:rsidRDefault="00E9603E" w:rsidP="00E9603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Cotinuarea unor propoziții</w:t>
            </w:r>
          </w:p>
          <w:p w:rsidR="00BF0644" w:rsidRPr="00DA725B" w:rsidRDefault="00BF0644" w:rsidP="00E9603E">
            <w:pPr>
              <w:pStyle w:val="ListParagraph"/>
              <w:autoSpaceDE w:val="0"/>
              <w:autoSpaceDN w:val="0"/>
              <w:adjustRightInd w:val="0"/>
              <w:spacing w:after="0" w:line="240" w:lineRule="auto"/>
              <w:rPr>
                <w:rFonts w:ascii="Times New Roman" w:hAnsi="Times New Roman"/>
                <w:color w:val="000000" w:themeColor="text1"/>
                <w:sz w:val="20"/>
                <w:szCs w:val="20"/>
              </w:rPr>
            </w:pPr>
          </w:p>
        </w:tc>
        <w:tc>
          <w:tcPr>
            <w:tcW w:w="3794" w:type="dxa"/>
            <w:vMerge w:val="restart"/>
            <w:shd w:val="clear" w:color="auto" w:fill="FFFFFF" w:themeFill="background1"/>
          </w:tcPr>
          <w:p w:rsidR="00BF0644" w:rsidRDefault="00762FD3"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Litera Z de tipar și de mână</w:t>
            </w:r>
          </w:p>
          <w:p w:rsidR="00E9603E" w:rsidRPr="00993422" w:rsidRDefault="00E9603E" w:rsidP="00BF0644">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Felicitarea</w:t>
            </w:r>
          </w:p>
        </w:tc>
        <w:tc>
          <w:tcPr>
            <w:tcW w:w="2551" w:type="dxa"/>
            <w:vMerge w:val="restart"/>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w:t>
            </w:r>
            <w:r>
              <w:rPr>
                <w:rFonts w:ascii="Times New Roman" w:hAnsi="Times New Roman"/>
                <w:sz w:val="20"/>
                <w:szCs w:val="20"/>
              </w:rPr>
              <w:t>ctic</w:t>
            </w:r>
          </w:p>
          <w:p w:rsidR="00BF0644" w:rsidRPr="0037257A" w:rsidRDefault="00BF0644" w:rsidP="001C798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w:t>
            </w:r>
            <w:r w:rsidR="001C7986">
              <w:rPr>
                <w:rFonts w:ascii="Times New Roman" w:hAnsi="Times New Roman"/>
                <w:sz w:val="20"/>
                <w:szCs w:val="20"/>
              </w:rPr>
              <w:t>caţia, conversaţia, exercițiul</w:t>
            </w:r>
          </w:p>
        </w:tc>
        <w:tc>
          <w:tcPr>
            <w:tcW w:w="1985" w:type="dxa"/>
            <w:vMerge w:val="restart"/>
            <w:shd w:val="clear" w:color="auto" w:fill="FFFFFF" w:themeFill="background1"/>
          </w:tcPr>
          <w:p w:rsidR="00BF0644" w:rsidRPr="0037257A" w:rsidRDefault="00BF0644" w:rsidP="001C798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sidR="001C7986">
              <w:rPr>
                <w:rFonts w:ascii="Times New Roman" w:hAnsi="Times New Roman"/>
                <w:sz w:val="20"/>
                <w:szCs w:val="20"/>
              </w:rPr>
              <w:t>evaluare prin calificative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F0644" w:rsidRPr="00B77664" w:rsidRDefault="00BF0644" w:rsidP="00BF0644">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BF0644" w:rsidRPr="00B77664" w:rsidRDefault="00BF0644" w:rsidP="00BF0644">
            <w:pPr>
              <w:spacing w:after="0" w:line="240" w:lineRule="auto"/>
              <w:rPr>
                <w:rFonts w:ascii="Times New Roman" w:hAnsi="Times New Roman"/>
                <w:noProof/>
                <w:sz w:val="20"/>
                <w:szCs w:val="20"/>
              </w:rPr>
            </w:pPr>
            <w:r>
              <w:rPr>
                <w:rFonts w:ascii="Times New Roman" w:hAnsi="Times New Roman"/>
                <w:noProof/>
                <w:sz w:val="20"/>
                <w:szCs w:val="20"/>
              </w:rPr>
              <w:t>3.1, 3.2, 4.1, 4.2, 5.1</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F0644" w:rsidRDefault="001D645B" w:rsidP="00BF064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Efectuarea de adunări și scăderi</w:t>
            </w:r>
          </w:p>
          <w:p w:rsidR="001D645B" w:rsidRDefault="001D645B" w:rsidP="00BF064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Aflarea termenului la adunare</w:t>
            </w:r>
          </w:p>
          <w:p w:rsidR="001D645B" w:rsidRDefault="001D645B" w:rsidP="00BF064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Aflarea descăzutului, scăzătorului</w:t>
            </w:r>
          </w:p>
          <w:p w:rsidR="001D645B" w:rsidRPr="00936EA7" w:rsidRDefault="001D645B" w:rsidP="00BF0644">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Utilizarea terminologiei de rezolvare a problemelor simple</w:t>
            </w:r>
          </w:p>
        </w:tc>
        <w:tc>
          <w:tcPr>
            <w:tcW w:w="3794" w:type="dxa"/>
            <w:shd w:val="clear" w:color="auto" w:fill="FFFFFF" w:themeFill="background1"/>
          </w:tcPr>
          <w:p w:rsidR="00BF0644" w:rsidRPr="00B10833" w:rsidRDefault="001D645B"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Aflarea numărului necunoscut la adunare și scădere</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BF0644" w:rsidRPr="0037257A" w:rsidRDefault="00BF0644" w:rsidP="00B1083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985" w:type="dxa"/>
            <w:shd w:val="clear" w:color="auto" w:fill="FFFFFF" w:themeFill="background1"/>
          </w:tcPr>
          <w:p w:rsidR="00BF0644" w:rsidRPr="0037257A" w:rsidRDefault="00BF0644" w:rsidP="00B1083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sidR="00B10833">
              <w:rPr>
                <w:rFonts w:ascii="Times New Roman" w:hAnsi="Times New Roman"/>
                <w:sz w:val="20"/>
                <w:szCs w:val="20"/>
              </w:rPr>
              <w:t>evaluare prin calificative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val="restart"/>
            <w:shd w:val="clear" w:color="auto" w:fill="FFFFFF" w:themeFill="background1"/>
            <w:textDirection w:val="btLr"/>
          </w:tcPr>
          <w:p w:rsidR="00BF0644" w:rsidRPr="0037257A" w:rsidRDefault="003E0464" w:rsidP="00BF0644">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9</w:t>
            </w:r>
          </w:p>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0644" w:rsidRPr="00B77664" w:rsidRDefault="00BF0644" w:rsidP="00BF0644">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10833" w:rsidRPr="00B10833" w:rsidRDefault="001D645B" w:rsidP="00B10833">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ameliorare/corectare/recuperare</w:t>
            </w:r>
          </w:p>
        </w:tc>
        <w:tc>
          <w:tcPr>
            <w:tcW w:w="3794" w:type="dxa"/>
            <w:shd w:val="clear" w:color="auto" w:fill="FFFFFF" w:themeFill="background1"/>
          </w:tcPr>
          <w:p w:rsidR="00BF0644" w:rsidRPr="0037257A" w:rsidRDefault="001D645B"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Consolidarea literelor învățate</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F0644" w:rsidRPr="00B77664" w:rsidRDefault="00BF0644" w:rsidP="00BF0644">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BF0644" w:rsidRPr="00B77664" w:rsidRDefault="00BF0644" w:rsidP="00BF0644">
            <w:pPr>
              <w:spacing w:after="0" w:line="240" w:lineRule="auto"/>
              <w:rPr>
                <w:rFonts w:ascii="Times New Roman" w:hAnsi="Times New Roman"/>
                <w:noProof/>
                <w:sz w:val="20"/>
                <w:szCs w:val="20"/>
              </w:rPr>
            </w:pPr>
            <w:r>
              <w:rPr>
                <w:rFonts w:ascii="Times New Roman" w:hAnsi="Times New Roman"/>
                <w:noProof/>
                <w:sz w:val="20"/>
                <w:szCs w:val="20"/>
              </w:rPr>
              <w:t>3.1, 3.2, 4.1, 4.2, 5.1</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F0644" w:rsidRDefault="00B84005" w:rsidP="00B10833">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Utilizări în viața de zi cu zi ale enrgiei electrice, apei, cărbunilor, petrolului</w:t>
            </w:r>
          </w:p>
          <w:p w:rsidR="001E680E" w:rsidRDefault="001E680E" w:rsidP="001E68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Identificarea unor imagini care redau sursele de energie (cărbunii și petrolul)</w:t>
            </w:r>
          </w:p>
          <w:p w:rsidR="001E680E" w:rsidRDefault="001E680E" w:rsidP="001E68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practice de explorare a celor două surse</w:t>
            </w:r>
          </w:p>
          <w:p w:rsidR="001E680E" w:rsidRPr="001E680E" w:rsidRDefault="001E680E" w:rsidP="001E68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1E680E">
              <w:rPr>
                <w:rFonts w:ascii="Times New Roman" w:hAnsi="Times New Roman"/>
                <w:color w:val="000000" w:themeColor="text1"/>
                <w:sz w:val="20"/>
                <w:szCs w:val="20"/>
              </w:rPr>
              <w:t>Filme didactice despre extragerea cărbunelui și a petrolului</w:t>
            </w:r>
          </w:p>
          <w:p w:rsidR="001E680E" w:rsidRPr="001E680E" w:rsidRDefault="001E680E" w:rsidP="001E680E">
            <w:pPr>
              <w:autoSpaceDE w:val="0"/>
              <w:autoSpaceDN w:val="0"/>
              <w:adjustRightInd w:val="0"/>
              <w:spacing w:after="0" w:line="240" w:lineRule="auto"/>
              <w:ind w:left="360"/>
              <w:rPr>
                <w:rFonts w:ascii="Times New Roman" w:hAnsi="Times New Roman"/>
                <w:color w:val="000000" w:themeColor="text1"/>
                <w:sz w:val="20"/>
                <w:szCs w:val="20"/>
              </w:rPr>
            </w:pPr>
          </w:p>
        </w:tc>
        <w:tc>
          <w:tcPr>
            <w:tcW w:w="3794" w:type="dxa"/>
            <w:shd w:val="clear" w:color="auto" w:fill="FFFFFF" w:themeFill="background1"/>
          </w:tcPr>
          <w:p w:rsidR="00BF0644" w:rsidRPr="0037257A" w:rsidRDefault="001D645B"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Forme de energie</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w:t>
            </w:r>
            <w:r>
              <w:rPr>
                <w:rFonts w:ascii="Times New Roman" w:hAnsi="Times New Roman"/>
                <w:sz w:val="20"/>
                <w:szCs w:val="20"/>
              </w:rPr>
              <w:t>ru, alfabetar</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procedee de citire activă, selectivă, conştientă, </w:t>
            </w:r>
            <w:r w:rsidRPr="0037257A">
              <w:rPr>
                <w:rFonts w:ascii="Times New Roman" w:hAnsi="Times New Roman"/>
                <w:sz w:val="20"/>
                <w:szCs w:val="20"/>
              </w:rPr>
              <w:lastRenderedPageBreak/>
              <w:t>expresivă, jocul de rol</w:t>
            </w:r>
          </w:p>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dictare, copiere, transcriere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1.2, 1.3, 1.4, </w:t>
            </w:r>
            <w:r w:rsidRPr="0037257A">
              <w:rPr>
                <w:rFonts w:ascii="Times New Roman" w:hAnsi="Times New Roman"/>
                <w:sz w:val="20"/>
                <w:szCs w:val="20"/>
              </w:rPr>
              <w:t>2.1</w:t>
            </w:r>
            <w:r>
              <w:rPr>
                <w:rFonts w:ascii="Times New Roman" w:hAnsi="Times New Roman"/>
                <w:sz w:val="20"/>
                <w:szCs w:val="20"/>
              </w:rPr>
              <w:t>, 2.2, 2.3,</w:t>
            </w:r>
            <w:r w:rsidRPr="0037257A">
              <w:rPr>
                <w:rFonts w:ascii="Times New Roman" w:hAnsi="Times New Roman"/>
                <w:sz w:val="20"/>
                <w:szCs w:val="20"/>
              </w:rPr>
              <w:t xml:space="preserve"> 3</w:t>
            </w:r>
            <w:r>
              <w:rPr>
                <w:rFonts w:ascii="Times New Roman" w:hAnsi="Times New Roman"/>
                <w:sz w:val="20"/>
                <w:szCs w:val="20"/>
              </w:rPr>
              <w:t>.1,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F0644" w:rsidRPr="00053588" w:rsidRDefault="00BF0644" w:rsidP="00BF0644">
            <w:pPr>
              <w:pStyle w:val="ListParagraph"/>
              <w:numPr>
                <w:ilvl w:val="0"/>
                <w:numId w:val="91"/>
              </w:numPr>
              <w:spacing w:after="0" w:line="240" w:lineRule="auto"/>
              <w:rPr>
                <w:rFonts w:ascii="Times New Roman" w:hAnsi="Times New Roman"/>
                <w:iCs/>
                <w:sz w:val="20"/>
                <w:szCs w:val="20"/>
                <w:lang w:val="fr-FR"/>
              </w:rPr>
            </w:pPr>
            <w:r>
              <w:rPr>
                <w:rFonts w:ascii="Times New Roman" w:hAnsi="Times New Roman"/>
                <w:iCs/>
                <w:sz w:val="20"/>
                <w:szCs w:val="20"/>
              </w:rPr>
              <w:t>Exerciții de a</w:t>
            </w:r>
            <w:r w:rsidRPr="00053588">
              <w:rPr>
                <w:rFonts w:ascii="Times New Roman" w:hAnsi="Times New Roman"/>
                <w:iCs/>
                <w:sz w:val="20"/>
                <w:szCs w:val="20"/>
                <w:lang w:val="fr-FR"/>
              </w:rPr>
              <w:t>udiţie interioară (un vers cântat cu vocea, un vers – în gân</w:t>
            </w:r>
            <w:r>
              <w:rPr>
                <w:rFonts w:ascii="Times New Roman" w:hAnsi="Times New Roman"/>
                <w:iCs/>
                <w:sz w:val="20"/>
                <w:szCs w:val="20"/>
                <w:lang w:val="fr-FR"/>
              </w:rPr>
              <w:t>d) însoţite de dirijat intuitiv</w:t>
            </w:r>
            <w:r w:rsidRPr="00053588">
              <w:rPr>
                <w:rFonts w:ascii="Times New Roman" w:hAnsi="Times New Roman"/>
                <w:iCs/>
                <w:sz w:val="20"/>
                <w:szCs w:val="20"/>
                <w:lang w:val="fr-FR"/>
              </w:rPr>
              <w:t xml:space="preserve"> sau cu acompaniamentul jucăriilor muzicale</w:t>
            </w:r>
          </w:p>
          <w:p w:rsidR="00BF0644" w:rsidRPr="00053588" w:rsidRDefault="00BF0644" w:rsidP="00BF0644">
            <w:pPr>
              <w:pStyle w:val="ListParagraph"/>
              <w:numPr>
                <w:ilvl w:val="0"/>
                <w:numId w:val="91"/>
              </w:numPr>
              <w:spacing w:after="0" w:line="240" w:lineRule="auto"/>
              <w:rPr>
                <w:rFonts w:ascii="Times New Roman" w:hAnsi="Times New Roman"/>
                <w:iCs/>
                <w:sz w:val="20"/>
                <w:szCs w:val="20"/>
                <w:lang w:val="fr-FR"/>
              </w:rPr>
            </w:pPr>
            <w:r w:rsidRPr="00053588">
              <w:rPr>
                <w:rFonts w:ascii="Times New Roman" w:hAnsi="Times New Roman"/>
                <w:sz w:val="20"/>
                <w:szCs w:val="20"/>
                <w:lang w:val="fr-FR"/>
              </w:rPr>
              <w:t>R</w:t>
            </w:r>
            <w:r w:rsidRPr="00053588">
              <w:rPr>
                <w:rFonts w:ascii="Times New Roman" w:hAnsi="Times New Roman"/>
                <w:iCs/>
                <w:sz w:val="20"/>
                <w:szCs w:val="20"/>
                <w:lang w:val="fr-FR"/>
              </w:rPr>
              <w:t>eproducerea unor structuri ritmice din cântece, însoţite de dirijat intuitiv</w:t>
            </w:r>
          </w:p>
          <w:p w:rsidR="00BF0644" w:rsidRPr="0091172A" w:rsidRDefault="00BF0644" w:rsidP="00BF0644">
            <w:pPr>
              <w:pStyle w:val="ListParagraph"/>
              <w:numPr>
                <w:ilvl w:val="0"/>
                <w:numId w:val="41"/>
              </w:numPr>
              <w:tabs>
                <w:tab w:val="left" w:pos="4230"/>
              </w:tabs>
              <w:spacing w:after="0" w:line="240" w:lineRule="auto"/>
              <w:jc w:val="both"/>
              <w:rPr>
                <w:rFonts w:ascii="Times New Roman" w:hAnsi="Times New Roman"/>
                <w:sz w:val="20"/>
                <w:szCs w:val="20"/>
              </w:rPr>
            </w:pPr>
            <w:r w:rsidRPr="00053588">
              <w:rPr>
                <w:rFonts w:ascii="Times New Roman" w:hAnsi="Times New Roman"/>
                <w:sz w:val="20"/>
                <w:szCs w:val="20"/>
              </w:rPr>
              <w:t>Improvizarea unei combinații ritmice asemănătoare celor din folclorul copiilor și asocierea acesteia cu mișcări adecvate; Creaţii muzicale accesibile</w:t>
            </w:r>
          </w:p>
        </w:tc>
        <w:tc>
          <w:tcPr>
            <w:tcW w:w="3794" w:type="dxa"/>
            <w:shd w:val="clear" w:color="auto" w:fill="FFFFFF" w:themeFill="background1"/>
          </w:tcPr>
          <w:p w:rsidR="00BF0644" w:rsidRPr="00797765" w:rsidRDefault="00BF0644"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sz w:val="20"/>
                <w:szCs w:val="20"/>
              </w:rPr>
              <w:t>Furnicile</w:t>
            </w:r>
          </w:p>
          <w:p w:rsidR="00BF0644" w:rsidRPr="009B647C" w:rsidRDefault="00BF0644" w:rsidP="00BF0644">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Improvizații ritmice</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BF0644" w:rsidRPr="0037257A" w:rsidRDefault="00BF0644" w:rsidP="00BF0644">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val="restart"/>
            <w:shd w:val="clear" w:color="auto" w:fill="FFFFFF" w:themeFill="background1"/>
            <w:textDirection w:val="btLr"/>
          </w:tcPr>
          <w:p w:rsidR="00BF0644" w:rsidRPr="0037257A" w:rsidRDefault="003E0464" w:rsidP="00BF0644">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10</w:t>
            </w:r>
          </w:p>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0644" w:rsidRPr="00B77664" w:rsidRDefault="00BF0644" w:rsidP="00BF0644">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E356A3" w:rsidRDefault="001D645B" w:rsidP="00E356A3">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Cirirea și studierea unui scurt text literar</w:t>
            </w:r>
          </w:p>
          <w:p w:rsidR="001D645B" w:rsidRDefault="001D645B" w:rsidP="00E356A3">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vocabular</w:t>
            </w:r>
          </w:p>
          <w:p w:rsidR="001D645B" w:rsidRPr="008427D0" w:rsidRDefault="001D645B" w:rsidP="00E356A3">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Formularea de răspunsuri la întrebări care vizează conținutul textului</w:t>
            </w:r>
          </w:p>
        </w:tc>
        <w:tc>
          <w:tcPr>
            <w:tcW w:w="3794" w:type="dxa"/>
            <w:shd w:val="clear" w:color="auto" w:fill="FFFFFF" w:themeFill="background1"/>
          </w:tcPr>
          <w:p w:rsidR="00BF0644" w:rsidRPr="0037257A" w:rsidRDefault="001D645B"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Ora de lectură</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w:t>
            </w:r>
            <w:r>
              <w:rPr>
                <w:rFonts w:ascii="Times New Roman" w:hAnsi="Times New Roman"/>
                <w:sz w:val="20"/>
                <w:szCs w:val="20"/>
              </w:rPr>
              <w:t>actic, fișe de lucru, alfabetar</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1.1, 1.2,1.3, 2.1, </w:t>
            </w:r>
            <w:r w:rsidRPr="0037257A">
              <w:rPr>
                <w:rFonts w:ascii="Times New Roman" w:hAnsi="Times New Roman"/>
                <w:sz w:val="20"/>
                <w:szCs w:val="20"/>
              </w:rPr>
              <w:t>2</w:t>
            </w:r>
            <w:r>
              <w:rPr>
                <w:rFonts w:ascii="Times New Roman" w:hAnsi="Times New Roman"/>
                <w:sz w:val="20"/>
                <w:szCs w:val="20"/>
              </w:rPr>
              <w:t>.</w:t>
            </w:r>
            <w:r w:rsidRPr="0037257A">
              <w:rPr>
                <w:rFonts w:ascii="Times New Roman" w:hAnsi="Times New Roman"/>
                <w:sz w:val="20"/>
                <w:szCs w:val="20"/>
              </w:rPr>
              <w:t>2</w:t>
            </w:r>
            <w:r>
              <w:rPr>
                <w:rFonts w:ascii="Times New Roman" w:hAnsi="Times New Roman"/>
                <w:sz w:val="20"/>
                <w:szCs w:val="20"/>
              </w:rPr>
              <w:t xml:space="preserve">, 2.3, 2.4, 2.5, </w:t>
            </w:r>
            <w:r w:rsidRPr="0037257A">
              <w:rPr>
                <w:rFonts w:ascii="Times New Roman" w:hAnsi="Times New Roman"/>
                <w:sz w:val="20"/>
                <w:szCs w:val="20"/>
              </w:rPr>
              <w:t>2.6</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BF0644" w:rsidRPr="00A072DD" w:rsidRDefault="00BF0644" w:rsidP="00BF0644">
            <w:pPr>
              <w:pStyle w:val="ListParagraph"/>
              <w:numPr>
                <w:ilvl w:val="0"/>
                <w:numId w:val="4"/>
              </w:numPr>
              <w:spacing w:after="0" w:line="240" w:lineRule="auto"/>
              <w:rPr>
                <w:rFonts w:ascii="Times New Roman" w:hAnsi="Times New Roman"/>
                <w:sz w:val="20"/>
                <w:szCs w:val="20"/>
              </w:rPr>
            </w:pPr>
            <w:r>
              <w:rPr>
                <w:rFonts w:ascii="Times New Roman" w:hAnsi="Times New Roman"/>
                <w:sz w:val="20"/>
                <w:szCs w:val="20"/>
              </w:rPr>
              <w:t>I</w:t>
            </w:r>
            <w:r w:rsidRPr="00A072DD">
              <w:rPr>
                <w:rFonts w:ascii="Times New Roman" w:hAnsi="Times New Roman"/>
                <w:sz w:val="20"/>
                <w:szCs w:val="20"/>
              </w:rPr>
              <w:t>dentificarea și descrierea materialelor de lucru</w:t>
            </w:r>
          </w:p>
          <w:p w:rsidR="00BF0644" w:rsidRPr="00A072DD" w:rsidRDefault="00BF0644" w:rsidP="00BF0644">
            <w:pPr>
              <w:pStyle w:val="ListParagraph"/>
              <w:numPr>
                <w:ilvl w:val="0"/>
                <w:numId w:val="4"/>
              </w:numPr>
              <w:spacing w:after="0" w:line="240" w:lineRule="auto"/>
              <w:rPr>
                <w:rFonts w:ascii="Times New Roman" w:hAnsi="Times New Roman"/>
                <w:sz w:val="20"/>
                <w:szCs w:val="20"/>
              </w:rPr>
            </w:pPr>
            <w:r w:rsidRPr="00A072DD">
              <w:rPr>
                <w:rFonts w:ascii="Times New Roman" w:hAnsi="Times New Roman"/>
                <w:sz w:val="20"/>
                <w:szCs w:val="20"/>
              </w:rPr>
              <w:t>Audierea unui text despre primăvară</w:t>
            </w:r>
          </w:p>
          <w:p w:rsidR="00BF0644" w:rsidRPr="00FC07B5" w:rsidRDefault="00BF0644" w:rsidP="00BF0644">
            <w:pPr>
              <w:pStyle w:val="ListParagraph"/>
              <w:numPr>
                <w:ilvl w:val="0"/>
                <w:numId w:val="4"/>
              </w:numPr>
              <w:spacing w:after="0" w:line="240" w:lineRule="auto"/>
              <w:rPr>
                <w:rFonts w:ascii="Times New Roman" w:hAnsi="Times New Roman"/>
                <w:b/>
                <w:sz w:val="20"/>
                <w:szCs w:val="20"/>
              </w:rPr>
            </w:pPr>
            <w:r w:rsidRPr="00A072DD">
              <w:rPr>
                <w:rFonts w:ascii="Times New Roman" w:hAnsi="Times New Roman"/>
                <w:sz w:val="20"/>
                <w:szCs w:val="20"/>
              </w:rPr>
              <w:t>Tehnici simple – rupere, tăiere, decupare după contur, lipire, modelaj, înşirare, răsucire, înnodare</w:t>
            </w:r>
          </w:p>
          <w:p w:rsidR="00BF0644" w:rsidRPr="00A072DD" w:rsidRDefault="00BF0644" w:rsidP="00BF0644">
            <w:pPr>
              <w:pStyle w:val="ListParagraph"/>
              <w:numPr>
                <w:ilvl w:val="0"/>
                <w:numId w:val="4"/>
              </w:numPr>
              <w:spacing w:after="0" w:line="240" w:lineRule="auto"/>
              <w:rPr>
                <w:rFonts w:ascii="Times New Roman" w:hAnsi="Times New Roman"/>
                <w:b/>
                <w:sz w:val="20"/>
                <w:szCs w:val="20"/>
              </w:rPr>
            </w:pPr>
            <w:r>
              <w:rPr>
                <w:rFonts w:ascii="Times New Roman" w:hAnsi="Times New Roman"/>
                <w:sz w:val="20"/>
                <w:szCs w:val="20"/>
              </w:rPr>
              <w:t>Realizarea compoziției după modul de lucru demonstrat</w:t>
            </w:r>
          </w:p>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val="restart"/>
            <w:shd w:val="clear" w:color="auto" w:fill="FFFFFF" w:themeFill="background1"/>
          </w:tcPr>
          <w:p w:rsidR="00BF0644" w:rsidRPr="00032C1F" w:rsidRDefault="00BF0644" w:rsidP="00BF0644">
            <w:pPr>
              <w:autoSpaceDE w:val="0"/>
              <w:autoSpaceDN w:val="0"/>
              <w:adjustRightInd w:val="0"/>
              <w:spacing w:after="0" w:line="240" w:lineRule="auto"/>
              <w:jc w:val="both"/>
              <w:rPr>
                <w:rFonts w:ascii="Times New Roman" w:hAnsi="Times New Roman"/>
                <w:sz w:val="20"/>
                <w:szCs w:val="20"/>
              </w:rPr>
            </w:pPr>
            <w:r>
              <w:rPr>
                <w:rFonts w:ascii="Times New Roman" w:hAnsi="Times New Roman"/>
                <w:b/>
                <w:sz w:val="20"/>
                <w:szCs w:val="20"/>
              </w:rPr>
              <w:t xml:space="preserve">Ghirlanda de flori </w:t>
            </w:r>
            <w:r>
              <w:rPr>
                <w:rFonts w:ascii="Times New Roman" w:hAnsi="Times New Roman"/>
                <w:sz w:val="20"/>
                <w:szCs w:val="20"/>
              </w:rPr>
              <w:t>(colaj)</w:t>
            </w:r>
          </w:p>
        </w:tc>
        <w:tc>
          <w:tcPr>
            <w:tcW w:w="2551" w:type="dxa"/>
            <w:vMerge w:val="restart"/>
            <w:shd w:val="clear" w:color="auto" w:fill="FFFFFF" w:themeFill="background1"/>
          </w:tcPr>
          <w:p w:rsidR="00BF0644" w:rsidRPr="0037257A" w:rsidRDefault="00BF0644" w:rsidP="00BF0644">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val="restart"/>
            <w:shd w:val="clear" w:color="auto" w:fill="FFFFFF" w:themeFill="background1"/>
            <w:textDirection w:val="btLr"/>
          </w:tcPr>
          <w:p w:rsidR="00BF0644" w:rsidRPr="0037257A" w:rsidRDefault="003E0464" w:rsidP="00BF0644">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00BF0644" w:rsidRPr="0037257A">
              <w:rPr>
                <w:rFonts w:ascii="Times New Roman" w:hAnsi="Times New Roman"/>
                <w:b/>
                <w:sz w:val="20"/>
                <w:szCs w:val="20"/>
              </w:rPr>
              <w:t>1</w:t>
            </w:r>
          </w:p>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BF0644" w:rsidRPr="00B77664" w:rsidRDefault="00BF0644" w:rsidP="00BF0644">
            <w:pPr>
              <w:spacing w:after="0" w:line="240" w:lineRule="auto"/>
              <w:rPr>
                <w:rFonts w:ascii="Times New Roman" w:hAnsi="Times New Roman"/>
                <w:sz w:val="20"/>
                <w:szCs w:val="20"/>
              </w:rPr>
            </w:pPr>
            <w:r w:rsidRPr="00B77664">
              <w:rPr>
                <w:rFonts w:ascii="Times New Roman" w:hAnsi="Times New Roman"/>
                <w:sz w:val="20"/>
                <w:szCs w:val="20"/>
              </w:rPr>
              <w:t>1.1, 2.2, 2.3, 3.1, 3.2, 3.3</w:t>
            </w:r>
          </w:p>
          <w:p w:rsidR="00BF0644" w:rsidRPr="0037257A" w:rsidRDefault="00BF0644" w:rsidP="00BF0644">
            <w:pPr>
              <w:autoSpaceDE w:val="0"/>
              <w:autoSpaceDN w:val="0"/>
              <w:adjustRightInd w:val="0"/>
              <w:spacing w:after="0" w:line="240" w:lineRule="auto"/>
              <w:rPr>
                <w:rFonts w:ascii="Times New Roman" w:hAnsi="Times New Roman"/>
                <w:b/>
                <w:sz w:val="20"/>
                <w:szCs w:val="20"/>
              </w:rPr>
            </w:pPr>
          </w:p>
        </w:tc>
        <w:tc>
          <w:tcPr>
            <w:tcW w:w="5103" w:type="dxa"/>
            <w:shd w:val="clear" w:color="auto" w:fill="FFFFFF" w:themeFill="background1"/>
          </w:tcPr>
          <w:p w:rsidR="00A504B2" w:rsidRPr="00716A10" w:rsidRDefault="00A504B2" w:rsidP="00A504B2">
            <w:pPr>
              <w:pStyle w:val="ListParagraph"/>
              <w:numPr>
                <w:ilvl w:val="0"/>
                <w:numId w:val="72"/>
              </w:numPr>
              <w:autoSpaceDE w:val="0"/>
              <w:autoSpaceDN w:val="0"/>
              <w:adjustRightInd w:val="0"/>
              <w:spacing w:after="0" w:line="240" w:lineRule="auto"/>
              <w:rPr>
                <w:rFonts w:ascii="Times New Roman" w:hAnsi="Times New Roman"/>
                <w:sz w:val="20"/>
                <w:szCs w:val="20"/>
              </w:rPr>
            </w:pPr>
            <w:r w:rsidRPr="00716A10">
              <w:rPr>
                <w:rFonts w:ascii="Times New Roman" w:hAnsi="Times New Roman"/>
                <w:sz w:val="20"/>
                <w:szCs w:val="20"/>
              </w:rPr>
              <w:t>Importanța învățării p</w:t>
            </w:r>
            <w:r>
              <w:rPr>
                <w:rFonts w:ascii="Times New Roman" w:hAnsi="Times New Roman"/>
                <w:sz w:val="20"/>
                <w:szCs w:val="20"/>
              </w:rPr>
              <w:t>entru propria persoană; identificarea unor sarcini de învățare la școală</w:t>
            </w:r>
          </w:p>
          <w:p w:rsidR="00A504B2" w:rsidRPr="00716A10" w:rsidRDefault="00A504B2" w:rsidP="00A504B2">
            <w:pPr>
              <w:pStyle w:val="ListParagraph"/>
              <w:numPr>
                <w:ilvl w:val="0"/>
                <w:numId w:val="72"/>
              </w:numPr>
              <w:autoSpaceDE w:val="0"/>
              <w:autoSpaceDN w:val="0"/>
              <w:adjustRightInd w:val="0"/>
              <w:spacing w:after="0" w:line="240" w:lineRule="auto"/>
              <w:rPr>
                <w:rFonts w:ascii="Times New Roman" w:hAnsi="Times New Roman"/>
                <w:sz w:val="20"/>
                <w:szCs w:val="20"/>
              </w:rPr>
            </w:pPr>
            <w:r w:rsidRPr="00716A10">
              <w:rPr>
                <w:rFonts w:ascii="Times New Roman" w:hAnsi="Times New Roman"/>
                <w:sz w:val="20"/>
                <w:szCs w:val="20"/>
              </w:rPr>
              <w:t>Motivația învățării (Floarea Învățăturii)</w:t>
            </w:r>
            <w:r>
              <w:rPr>
                <w:rFonts w:ascii="Times New Roman" w:hAnsi="Times New Roman"/>
                <w:sz w:val="20"/>
                <w:szCs w:val="20"/>
              </w:rPr>
              <w:t>; conștientizarea motivelor personale pentru care elevul învață</w:t>
            </w:r>
          </w:p>
          <w:p w:rsidR="00A504B2" w:rsidRPr="00716A10" w:rsidRDefault="00A504B2" w:rsidP="00A504B2">
            <w:pPr>
              <w:pStyle w:val="ListParagraph"/>
              <w:numPr>
                <w:ilvl w:val="0"/>
                <w:numId w:val="72"/>
              </w:numPr>
              <w:autoSpaceDE w:val="0"/>
              <w:autoSpaceDN w:val="0"/>
              <w:adjustRightInd w:val="0"/>
              <w:spacing w:after="0" w:line="240" w:lineRule="auto"/>
              <w:rPr>
                <w:rFonts w:ascii="Times New Roman" w:hAnsi="Times New Roman"/>
                <w:sz w:val="20"/>
                <w:szCs w:val="20"/>
              </w:rPr>
            </w:pPr>
            <w:r w:rsidRPr="00716A10">
              <w:rPr>
                <w:rFonts w:ascii="Times New Roman" w:hAnsi="Times New Roman"/>
                <w:sz w:val="20"/>
                <w:szCs w:val="20"/>
              </w:rPr>
              <w:t>Contexte formale și nonformale de învățare (la școală, acasă, în natură, pe stradă)</w:t>
            </w:r>
          </w:p>
          <w:p w:rsidR="00A504B2" w:rsidRDefault="00A504B2" w:rsidP="00A504B2">
            <w:pPr>
              <w:pStyle w:val="ListParagraph"/>
              <w:numPr>
                <w:ilvl w:val="0"/>
                <w:numId w:val="72"/>
              </w:numPr>
              <w:autoSpaceDE w:val="0"/>
              <w:autoSpaceDN w:val="0"/>
              <w:adjustRightInd w:val="0"/>
              <w:spacing w:after="0" w:line="240" w:lineRule="auto"/>
              <w:rPr>
                <w:rFonts w:ascii="Times New Roman" w:hAnsi="Times New Roman"/>
                <w:sz w:val="20"/>
                <w:szCs w:val="20"/>
              </w:rPr>
            </w:pPr>
            <w:r w:rsidRPr="00716A10">
              <w:rPr>
                <w:rFonts w:ascii="Times New Roman" w:hAnsi="Times New Roman"/>
                <w:sz w:val="20"/>
                <w:szCs w:val="20"/>
              </w:rPr>
              <w:lastRenderedPageBreak/>
              <w:t>Alocarea/apreicer</w:t>
            </w:r>
            <w:r>
              <w:rPr>
                <w:rFonts w:ascii="Times New Roman" w:hAnsi="Times New Roman"/>
                <w:sz w:val="20"/>
                <w:szCs w:val="20"/>
              </w:rPr>
              <w:t>ea timpului necesar în învățare; programul zilnic de învățare, timpul adecvat pentru efectuarea temelor</w:t>
            </w:r>
            <w:r w:rsidRPr="00716A10">
              <w:rPr>
                <w:rFonts w:ascii="Times New Roman" w:hAnsi="Times New Roman"/>
                <w:sz w:val="20"/>
                <w:szCs w:val="20"/>
              </w:rPr>
              <w:t xml:space="preserve"> </w:t>
            </w:r>
          </w:p>
          <w:p w:rsidR="00A504B2" w:rsidRPr="00A504B2" w:rsidRDefault="00A504B2" w:rsidP="00A504B2">
            <w:pPr>
              <w:pStyle w:val="ListParagraph"/>
              <w:numPr>
                <w:ilvl w:val="0"/>
                <w:numId w:val="72"/>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J</w:t>
            </w:r>
            <w:r w:rsidRPr="00A504B2">
              <w:rPr>
                <w:rFonts w:ascii="Times New Roman" w:hAnsi="Times New Roman"/>
                <w:sz w:val="20"/>
                <w:szCs w:val="20"/>
              </w:rPr>
              <w:t>oc didactic: ”Învață din greșeli!” – impactul pozitiv al erorii în procesul de învățare</w:t>
            </w:r>
          </w:p>
          <w:p w:rsidR="00BF0644" w:rsidRPr="000908D9" w:rsidRDefault="00BF0644" w:rsidP="00BF0644">
            <w:pPr>
              <w:pStyle w:val="ListParagraph"/>
              <w:numPr>
                <w:ilvl w:val="0"/>
                <w:numId w:val="73"/>
              </w:numPr>
              <w:autoSpaceDE w:val="0"/>
              <w:autoSpaceDN w:val="0"/>
              <w:adjustRightInd w:val="0"/>
              <w:spacing w:after="0" w:line="240" w:lineRule="auto"/>
              <w:rPr>
                <w:sz w:val="20"/>
                <w:szCs w:val="20"/>
              </w:rPr>
            </w:pPr>
          </w:p>
        </w:tc>
        <w:tc>
          <w:tcPr>
            <w:tcW w:w="3794" w:type="dxa"/>
            <w:shd w:val="clear" w:color="auto" w:fill="FFFFFF" w:themeFill="background1"/>
          </w:tcPr>
          <w:p w:rsidR="00A504B2" w:rsidRPr="0037257A" w:rsidRDefault="00A504B2" w:rsidP="00A504B2">
            <w:pPr>
              <w:spacing w:after="0" w:line="240" w:lineRule="auto"/>
              <w:jc w:val="both"/>
              <w:rPr>
                <w:rFonts w:ascii="Times New Roman" w:hAnsi="Times New Roman"/>
                <w:b/>
                <w:sz w:val="20"/>
                <w:szCs w:val="20"/>
              </w:rPr>
            </w:pPr>
            <w:r>
              <w:rPr>
                <w:rFonts w:ascii="Times New Roman" w:hAnsi="Times New Roman"/>
                <w:b/>
                <w:sz w:val="20"/>
                <w:szCs w:val="20"/>
              </w:rPr>
              <w:lastRenderedPageBreak/>
              <w:t>Învăț oriunde și oricând cu plăcere</w:t>
            </w:r>
          </w:p>
          <w:p w:rsidR="00A504B2" w:rsidRPr="0037257A" w:rsidRDefault="00A504B2" w:rsidP="00A504B2">
            <w:pPr>
              <w:pStyle w:val="Default"/>
              <w:rPr>
                <w:sz w:val="20"/>
                <w:szCs w:val="20"/>
              </w:rPr>
            </w:pPr>
            <w:r>
              <w:rPr>
                <w:sz w:val="20"/>
                <w:szCs w:val="20"/>
              </w:rPr>
              <w:t>Importanța învățării pentru propria persoană</w:t>
            </w:r>
          </w:p>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BF0644" w:rsidRPr="0037257A" w:rsidRDefault="00BF0644" w:rsidP="00BF0644">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BF0644" w:rsidRPr="0037257A" w:rsidRDefault="00BF0644" w:rsidP="00BF0644">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0644" w:rsidRPr="00B77664" w:rsidRDefault="00BF0644" w:rsidP="00BF0644">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087B91" w:rsidRPr="00A77698" w:rsidRDefault="00087B91" w:rsidP="00087B9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gruplui de litere che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087B91" w:rsidRPr="002E502A" w:rsidRDefault="00087B91" w:rsidP="00087B9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cuvinte corespunzătoare imaginilor</w:t>
            </w:r>
          </w:p>
          <w:p w:rsidR="00087B91" w:rsidRPr="002E502A" w:rsidRDefault="00087B91" w:rsidP="00087B9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Ordonarea cuvintelor și transcrierea propoziției obținute</w:t>
            </w:r>
          </w:p>
          <w:p w:rsidR="00087B91" w:rsidRPr="002E502A" w:rsidRDefault="00087B91" w:rsidP="00087B9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Cuvinte cu înțeles opus</w:t>
            </w:r>
          </w:p>
          <w:p w:rsidR="00087B91" w:rsidRPr="008427D0" w:rsidRDefault="00087B91" w:rsidP="00087B9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Alcătuirea de propoziții cu sensurile diferite ale cuvântului rachetă</w:t>
            </w:r>
          </w:p>
          <w:p w:rsidR="00087B91" w:rsidRDefault="00087B91" w:rsidP="00087B9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E04791" w:rsidRPr="00DA725B" w:rsidRDefault="00087B91" w:rsidP="00087B91">
            <w:pPr>
              <w:pStyle w:val="ListParagraph"/>
              <w:numPr>
                <w:ilvl w:val="0"/>
                <w:numId w:val="73"/>
              </w:numPr>
              <w:autoSpaceDE w:val="0"/>
              <w:autoSpaceDN w:val="0"/>
              <w:adjustRightInd w:val="0"/>
              <w:spacing w:after="0" w:line="240" w:lineRule="auto"/>
              <w:rPr>
                <w:rFonts w:ascii="Times New Roman" w:hAnsi="Times New Roman"/>
                <w:color w:val="000000" w:themeColor="text1"/>
                <w:sz w:val="20"/>
                <w:szCs w:val="20"/>
              </w:rPr>
            </w:pPr>
            <w:r w:rsidRPr="008427D0">
              <w:rPr>
                <w:rFonts w:ascii="Times New Roman" w:hAnsi="Times New Roman"/>
                <w:color w:val="000000" w:themeColor="text1"/>
                <w:sz w:val="20"/>
                <w:szCs w:val="20"/>
              </w:rPr>
              <w:t>Copiere/transcriere de litere, silabe, cuvinte, propoziții/text</w:t>
            </w:r>
          </w:p>
        </w:tc>
        <w:tc>
          <w:tcPr>
            <w:tcW w:w="3794" w:type="dxa"/>
            <w:shd w:val="clear" w:color="auto" w:fill="FFFFFF" w:themeFill="background1"/>
          </w:tcPr>
          <w:p w:rsidR="00BF0644" w:rsidRPr="00E04791" w:rsidRDefault="00E85F7D"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Grupul de litere che de tipar și de mână</w:t>
            </w:r>
          </w:p>
        </w:tc>
        <w:tc>
          <w:tcPr>
            <w:tcW w:w="2551" w:type="dxa"/>
            <w:shd w:val="clear" w:color="auto" w:fill="FFFFFF" w:themeFill="background1"/>
          </w:tcPr>
          <w:p w:rsidR="00BF0644"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F0644" w:rsidRPr="00B77664" w:rsidRDefault="00BF0644" w:rsidP="00BF0644">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BF0644" w:rsidRPr="00B77664" w:rsidRDefault="00BF0644" w:rsidP="00BF0644">
            <w:pPr>
              <w:spacing w:after="0" w:line="240" w:lineRule="auto"/>
              <w:rPr>
                <w:rFonts w:ascii="Times New Roman" w:hAnsi="Times New Roman"/>
                <w:noProof/>
                <w:sz w:val="20"/>
                <w:szCs w:val="20"/>
              </w:rPr>
            </w:pPr>
            <w:r>
              <w:rPr>
                <w:rFonts w:ascii="Times New Roman" w:hAnsi="Times New Roman"/>
                <w:noProof/>
                <w:sz w:val="20"/>
                <w:szCs w:val="20"/>
              </w:rPr>
              <w:t>3.1, 3.2, 4.1, 4.2, 5.1</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E178A6" w:rsidRPr="00087B91" w:rsidRDefault="00087B91" w:rsidP="00087B91">
            <w:pPr>
              <w:pStyle w:val="Default"/>
              <w:numPr>
                <w:ilvl w:val="0"/>
                <w:numId w:val="90"/>
              </w:numPr>
              <w:rPr>
                <w:sz w:val="20"/>
                <w:szCs w:val="20"/>
              </w:rPr>
            </w:pPr>
            <w:r>
              <w:rPr>
                <w:sz w:val="20"/>
                <w:szCs w:val="20"/>
              </w:rPr>
              <w:t>Rezolvarea exercițiilor și problemelor din manual</w:t>
            </w:r>
          </w:p>
        </w:tc>
        <w:tc>
          <w:tcPr>
            <w:tcW w:w="3794" w:type="dxa"/>
            <w:shd w:val="clear" w:color="auto" w:fill="FFFFFF" w:themeFill="background1"/>
          </w:tcPr>
          <w:p w:rsidR="00BF0644" w:rsidRPr="0037257A" w:rsidRDefault="00087B91"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Adunarea și scăderea cu trecere peste ordin în concentrul 0-100</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val="restart"/>
            <w:shd w:val="clear" w:color="auto" w:fill="FFFFFF" w:themeFill="background1"/>
            <w:textDirection w:val="btLr"/>
          </w:tcPr>
          <w:p w:rsidR="00BF0644" w:rsidRPr="0037257A" w:rsidRDefault="003E0464" w:rsidP="00BF0644">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00BF0644" w:rsidRPr="0037257A">
              <w:rPr>
                <w:rFonts w:ascii="Times New Roman" w:hAnsi="Times New Roman"/>
                <w:b/>
                <w:sz w:val="20"/>
                <w:szCs w:val="20"/>
              </w:rPr>
              <w:t>2</w:t>
            </w:r>
          </w:p>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F0644" w:rsidRPr="00B77664" w:rsidRDefault="00BF0644" w:rsidP="00BF0644">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F51DD4" w:rsidRDefault="00F51DD4" w:rsidP="00F51DD4">
            <w:pPr>
              <w:pStyle w:val="ListParagraph"/>
              <w:numPr>
                <w:ilvl w:val="0"/>
                <w:numId w:val="73"/>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Studiul textului-suport din manual</w:t>
            </w:r>
          </w:p>
          <w:p w:rsidR="00F51DD4" w:rsidRPr="00DA725B" w:rsidRDefault="004C1F4E" w:rsidP="00F51DD4">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aprofundare/ameliorare</w:t>
            </w:r>
          </w:p>
        </w:tc>
        <w:tc>
          <w:tcPr>
            <w:tcW w:w="3794" w:type="dxa"/>
            <w:vMerge w:val="restart"/>
            <w:shd w:val="clear" w:color="auto" w:fill="FFFFFF" w:themeFill="background1"/>
          </w:tcPr>
          <w:p w:rsidR="00BF0644" w:rsidRPr="00F51DD4" w:rsidRDefault="00087B91"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Consolidarea grupului de litere che de tipar și de mână</w:t>
            </w:r>
          </w:p>
        </w:tc>
        <w:tc>
          <w:tcPr>
            <w:tcW w:w="2551" w:type="dxa"/>
            <w:vMerge w:val="restart"/>
            <w:shd w:val="clear" w:color="auto" w:fill="FFFFFF" w:themeFill="background1"/>
          </w:tcPr>
          <w:p w:rsidR="00BF0644"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vMerge w:val="restart"/>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F0644" w:rsidRPr="00B77664" w:rsidRDefault="00BF0644" w:rsidP="00BF0644">
            <w:pPr>
              <w:spacing w:after="0" w:line="240" w:lineRule="auto"/>
              <w:rPr>
                <w:rFonts w:ascii="Times New Roman" w:hAnsi="Times New Roman"/>
                <w:noProof/>
                <w:sz w:val="20"/>
                <w:szCs w:val="20"/>
              </w:rPr>
            </w:pPr>
            <w:r w:rsidRPr="00B77664">
              <w:rPr>
                <w:rFonts w:ascii="Times New Roman" w:hAnsi="Times New Roman"/>
                <w:noProof/>
                <w:sz w:val="20"/>
                <w:szCs w:val="20"/>
              </w:rPr>
              <w:lastRenderedPageBreak/>
              <w:t>1.4, 1.5, 1.6, 2.2,</w:t>
            </w:r>
          </w:p>
          <w:p w:rsidR="00BF0644" w:rsidRPr="00B77664" w:rsidRDefault="00E178A6" w:rsidP="00BF0644">
            <w:pPr>
              <w:spacing w:after="0" w:line="240" w:lineRule="auto"/>
              <w:rPr>
                <w:rFonts w:ascii="Times New Roman" w:hAnsi="Times New Roman"/>
                <w:noProof/>
                <w:sz w:val="20"/>
                <w:szCs w:val="20"/>
              </w:rPr>
            </w:pPr>
            <w:r>
              <w:rPr>
                <w:rFonts w:ascii="Times New Roman" w:hAnsi="Times New Roman"/>
                <w:noProof/>
                <w:sz w:val="20"/>
                <w:szCs w:val="20"/>
              </w:rPr>
              <w:t>3.1, 3.2, 4.1, 4.2, 5.1</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F51DD4" w:rsidRDefault="00087B91" w:rsidP="00BF0644">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87B91">
              <w:rPr>
                <w:rFonts w:ascii="Times New Roman" w:hAnsi="Times New Roman"/>
                <w:color w:val="000000" w:themeColor="text1"/>
                <w:sz w:val="20"/>
                <w:szCs w:val="20"/>
              </w:rPr>
              <w:lastRenderedPageBreak/>
              <w:t>Rezolvarea problemelor din manualul școlar</w:t>
            </w:r>
          </w:p>
          <w:p w:rsidR="00087B91" w:rsidRDefault="00087B91" w:rsidP="00BF0644">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Rezolvarea de probeme cu ajutorul softurilor educaționale</w:t>
            </w:r>
          </w:p>
          <w:p w:rsidR="00087B91" w:rsidRDefault="00087B91" w:rsidP="00087B9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Analiza problemei</w:t>
            </w:r>
          </w:p>
          <w:p w:rsidR="00087B91" w:rsidRDefault="00087B91" w:rsidP="00087B9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disciminarea între informațiile cunoscute/relevante și cele necunoscute/irelevante</w:t>
            </w:r>
          </w:p>
          <w:p w:rsidR="00087B91" w:rsidRDefault="00087B91" w:rsidP="00087B9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Schița unei probeme/schema</w:t>
            </w:r>
          </w:p>
          <w:p w:rsidR="00087B91" w:rsidRDefault="00087B91" w:rsidP="00087B9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Evidențierea cuvintelor-cheie, a expresiilor care sugerează operații matematice</w:t>
            </w:r>
          </w:p>
          <w:p w:rsidR="00087B91" w:rsidRDefault="00087B91" w:rsidP="00087B9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Elaborarea planului de rezolvare cu judecăți și operații</w:t>
            </w:r>
          </w:p>
          <w:p w:rsidR="00087B91" w:rsidRPr="00087B91" w:rsidRDefault="00087B91" w:rsidP="00087B9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87B91">
              <w:rPr>
                <w:rFonts w:ascii="Times New Roman" w:hAnsi="Times New Roman"/>
                <w:color w:val="000000" w:themeColor="text1"/>
                <w:sz w:val="20"/>
                <w:szCs w:val="20"/>
              </w:rPr>
              <w:t>Utilizarea terminologiei în rezolvarea de probleme</w:t>
            </w:r>
          </w:p>
        </w:tc>
        <w:tc>
          <w:tcPr>
            <w:tcW w:w="3794" w:type="dxa"/>
            <w:shd w:val="clear" w:color="auto" w:fill="FFFFFF" w:themeFill="background1"/>
          </w:tcPr>
          <w:p w:rsidR="00BF0644" w:rsidRPr="0037257A" w:rsidRDefault="00087B91"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 xml:space="preserve">Probleme care se rezolvă prin două </w:t>
            </w:r>
            <w:r>
              <w:rPr>
                <w:rFonts w:ascii="Times New Roman" w:hAnsi="Times New Roman"/>
                <w:b/>
                <w:color w:val="000000" w:themeColor="text1"/>
                <w:sz w:val="20"/>
                <w:szCs w:val="20"/>
              </w:rPr>
              <w:lastRenderedPageBreak/>
              <w:t>operații</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lastRenderedPageBreak/>
              <w:t>Materiale</w:t>
            </w:r>
            <w:r w:rsidRPr="0037257A">
              <w:rPr>
                <w:rFonts w:ascii="Times New Roman" w:hAnsi="Times New Roman"/>
                <w:sz w:val="20"/>
                <w:szCs w:val="20"/>
              </w:rPr>
              <w:t xml:space="preserve">: manualul </w:t>
            </w:r>
            <w:r w:rsidRPr="0037257A">
              <w:rPr>
                <w:rFonts w:ascii="Times New Roman" w:hAnsi="Times New Roman"/>
                <w:sz w:val="20"/>
                <w:szCs w:val="20"/>
              </w:rPr>
              <w:lastRenderedPageBreak/>
              <w:t>tipărit/digital, texte-suport din manual, auxliarul didactic, fișe de lucru</w:t>
            </w:r>
            <w:r>
              <w:rPr>
                <w:rFonts w:ascii="Times New Roman" w:hAnsi="Times New Roman"/>
                <w:sz w:val="20"/>
                <w:szCs w:val="20"/>
              </w:rPr>
              <w:t>, planșe didactice</w:t>
            </w:r>
          </w:p>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w:t>
            </w:r>
            <w:r w:rsidRPr="0037257A">
              <w:rPr>
                <w:rFonts w:ascii="Times New Roman" w:hAnsi="Times New Roman"/>
                <w:sz w:val="20"/>
                <w:szCs w:val="20"/>
              </w:rPr>
              <w:lastRenderedPageBreak/>
              <w:t>sistematică individuală și colectivă, aprecieri verbale, autoevalure, interavaluare</w:t>
            </w:r>
          </w:p>
        </w:tc>
      </w:tr>
      <w:tr w:rsidR="00BF0644" w:rsidRPr="0037257A" w:rsidTr="00F07DB2">
        <w:trPr>
          <w:trHeight w:val="1"/>
        </w:trPr>
        <w:tc>
          <w:tcPr>
            <w:tcW w:w="675" w:type="dxa"/>
            <w:vMerge/>
            <w:shd w:val="clear" w:color="auto" w:fill="FFFFFF" w:themeFill="background1"/>
            <w:textDirection w:val="btLr"/>
          </w:tcPr>
          <w:p w:rsidR="00BF0644" w:rsidRPr="0037257A" w:rsidRDefault="00BF0644" w:rsidP="00BF0644">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BF0644" w:rsidRDefault="00BF0644" w:rsidP="00BF0644">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1.2, 1.3, 1.4, </w:t>
            </w:r>
            <w:r w:rsidRPr="0037257A">
              <w:rPr>
                <w:rFonts w:ascii="Times New Roman" w:hAnsi="Times New Roman"/>
                <w:sz w:val="20"/>
                <w:szCs w:val="20"/>
              </w:rPr>
              <w:t>2.1</w:t>
            </w:r>
            <w:r>
              <w:rPr>
                <w:rFonts w:ascii="Times New Roman" w:hAnsi="Times New Roman"/>
                <w:sz w:val="20"/>
                <w:szCs w:val="20"/>
              </w:rPr>
              <w:t>, 2.2, 2.3,</w:t>
            </w:r>
            <w:r w:rsidRPr="0037257A">
              <w:rPr>
                <w:rFonts w:ascii="Times New Roman" w:hAnsi="Times New Roman"/>
                <w:sz w:val="20"/>
                <w:szCs w:val="20"/>
              </w:rPr>
              <w:t xml:space="preserve"> 3</w:t>
            </w:r>
            <w:r>
              <w:rPr>
                <w:rFonts w:ascii="Times New Roman" w:hAnsi="Times New Roman"/>
                <w:sz w:val="20"/>
                <w:szCs w:val="20"/>
              </w:rPr>
              <w:t>.1,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BF0644" w:rsidRPr="0037257A" w:rsidRDefault="00BF0644" w:rsidP="00BF0644">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F0644" w:rsidRDefault="00BF0644" w:rsidP="00BF0644">
            <w:pPr>
              <w:pStyle w:val="ListParagraph"/>
              <w:numPr>
                <w:ilvl w:val="0"/>
                <w:numId w:val="92"/>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C</w:t>
            </w:r>
            <w:r w:rsidRPr="003F7703">
              <w:rPr>
                <w:rFonts w:ascii="Times New Roman" w:eastAsiaTheme="minorHAnsi" w:hAnsi="Times New Roman"/>
                <w:iCs/>
                <w:sz w:val="20"/>
                <w:szCs w:val="20"/>
              </w:rPr>
              <w:t>rearea spontană a unei linii melodice simple</w:t>
            </w:r>
            <w:r>
              <w:rPr>
                <w:rFonts w:ascii="Times New Roman" w:eastAsiaTheme="minorHAnsi" w:hAnsi="Times New Roman"/>
                <w:iCs/>
                <w:sz w:val="20"/>
                <w:szCs w:val="20"/>
              </w:rPr>
              <w:t xml:space="preserve"> s</w:t>
            </w:r>
            <w:r w:rsidRPr="003F7703">
              <w:rPr>
                <w:rFonts w:ascii="Times New Roman" w:eastAsiaTheme="minorHAnsi" w:hAnsi="Times New Roman"/>
                <w:iCs/>
                <w:sz w:val="20"/>
                <w:szCs w:val="20"/>
              </w:rPr>
              <w:t>au a unor combinaţii ritmice de silabe</w:t>
            </w:r>
            <w:r>
              <w:rPr>
                <w:rFonts w:ascii="Times New Roman" w:eastAsiaTheme="minorHAnsi" w:hAnsi="Times New Roman"/>
                <w:iCs/>
                <w:sz w:val="20"/>
                <w:szCs w:val="20"/>
              </w:rPr>
              <w:t xml:space="preserve"> </w:t>
            </w:r>
            <w:r w:rsidRPr="003F7703">
              <w:rPr>
                <w:rFonts w:ascii="Times New Roman" w:eastAsiaTheme="minorHAnsi" w:hAnsi="Times New Roman"/>
                <w:iCs/>
                <w:sz w:val="20"/>
                <w:szCs w:val="20"/>
              </w:rPr>
              <w:t>onomatopeice, însoţite de mişcare</w:t>
            </w:r>
          </w:p>
          <w:p w:rsidR="00BF0644" w:rsidRDefault="00BF0644" w:rsidP="00BF0644">
            <w:pPr>
              <w:pStyle w:val="ListParagraph"/>
              <w:numPr>
                <w:ilvl w:val="0"/>
                <w:numId w:val="92"/>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G</w:t>
            </w:r>
            <w:r w:rsidRPr="003F7703">
              <w:rPr>
                <w:rFonts w:ascii="Times New Roman" w:eastAsiaTheme="minorHAnsi" w:hAnsi="Times New Roman"/>
                <w:iCs/>
                <w:sz w:val="20"/>
                <w:szCs w:val="20"/>
              </w:rPr>
              <w:t>ruparea unor mişcări sau sunete astfel</w:t>
            </w:r>
            <w:r>
              <w:rPr>
                <w:rFonts w:ascii="Times New Roman" w:eastAsiaTheme="minorHAnsi" w:hAnsi="Times New Roman"/>
                <w:iCs/>
                <w:sz w:val="20"/>
                <w:szCs w:val="20"/>
              </w:rPr>
              <w:t xml:space="preserve"> </w:t>
            </w:r>
            <w:r w:rsidRPr="003F7703">
              <w:rPr>
                <w:rFonts w:ascii="Times New Roman" w:eastAsiaTheme="minorHAnsi" w:hAnsi="Times New Roman"/>
                <w:iCs/>
                <w:sz w:val="20"/>
                <w:szCs w:val="20"/>
              </w:rPr>
              <w:t>încât să genereze un dans liber pe linii</w:t>
            </w:r>
            <w:r>
              <w:rPr>
                <w:rFonts w:ascii="Times New Roman" w:eastAsiaTheme="minorHAnsi" w:hAnsi="Times New Roman"/>
                <w:iCs/>
                <w:sz w:val="20"/>
                <w:szCs w:val="20"/>
              </w:rPr>
              <w:t xml:space="preserve"> </w:t>
            </w:r>
            <w:r w:rsidRPr="003F7703">
              <w:rPr>
                <w:rFonts w:ascii="Times New Roman" w:eastAsiaTheme="minorHAnsi" w:hAnsi="Times New Roman"/>
                <w:iCs/>
                <w:sz w:val="20"/>
                <w:szCs w:val="20"/>
              </w:rPr>
              <w:t>melodice proprii, simple</w:t>
            </w:r>
          </w:p>
          <w:p w:rsidR="00BF0644" w:rsidRDefault="00BF0644" w:rsidP="00BF0644">
            <w:pPr>
              <w:pStyle w:val="ListParagraph"/>
              <w:numPr>
                <w:ilvl w:val="0"/>
                <w:numId w:val="92"/>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A</w:t>
            </w:r>
            <w:r w:rsidRPr="003F7703">
              <w:rPr>
                <w:rFonts w:ascii="Times New Roman" w:eastAsiaTheme="minorHAnsi" w:hAnsi="Times New Roman"/>
                <w:iCs/>
                <w:sz w:val="20"/>
                <w:szCs w:val="20"/>
              </w:rPr>
              <w:t>socierea unor mişcări ritmice sau sunete în</w:t>
            </w:r>
            <w:r>
              <w:rPr>
                <w:rFonts w:ascii="Times New Roman" w:eastAsiaTheme="minorHAnsi" w:hAnsi="Times New Roman"/>
                <w:iCs/>
                <w:sz w:val="20"/>
                <w:szCs w:val="20"/>
              </w:rPr>
              <w:t xml:space="preserve"> </w:t>
            </w:r>
            <w:r w:rsidRPr="003F7703">
              <w:rPr>
                <w:rFonts w:ascii="Times New Roman" w:eastAsiaTheme="minorHAnsi" w:hAnsi="Times New Roman"/>
                <w:iCs/>
                <w:sz w:val="20"/>
                <w:szCs w:val="20"/>
              </w:rPr>
              <w:t>relaţie cu poveşti, poezii, cântece</w:t>
            </w:r>
          </w:p>
          <w:p w:rsidR="00BF0644" w:rsidRPr="006D1500" w:rsidRDefault="00BF0644" w:rsidP="00BF0644">
            <w:pPr>
              <w:pStyle w:val="ListParagraph"/>
              <w:numPr>
                <w:ilvl w:val="0"/>
                <w:numId w:val="92"/>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D</w:t>
            </w:r>
            <w:r w:rsidRPr="003F7703">
              <w:rPr>
                <w:rFonts w:ascii="Times New Roman" w:eastAsiaTheme="minorHAnsi" w:hAnsi="Times New Roman"/>
                <w:iCs/>
                <w:sz w:val="20"/>
                <w:szCs w:val="20"/>
              </w:rPr>
              <w:t>iscuţii despre propriile creaţii, analiza şi</w:t>
            </w:r>
            <w:r>
              <w:rPr>
                <w:rFonts w:ascii="Times New Roman" w:eastAsiaTheme="minorHAnsi" w:hAnsi="Times New Roman"/>
                <w:iCs/>
                <w:sz w:val="20"/>
                <w:szCs w:val="20"/>
              </w:rPr>
              <w:t xml:space="preserve"> </w:t>
            </w:r>
            <w:r w:rsidRPr="003F7703">
              <w:rPr>
                <w:rFonts w:ascii="Times New Roman" w:eastAsiaTheme="minorHAnsi" w:hAnsi="Times New Roman"/>
                <w:iCs/>
                <w:sz w:val="20"/>
                <w:szCs w:val="20"/>
              </w:rPr>
              <w:t>aprecierea lor</w:t>
            </w:r>
          </w:p>
        </w:tc>
        <w:tc>
          <w:tcPr>
            <w:tcW w:w="3794" w:type="dxa"/>
            <w:shd w:val="clear" w:color="auto" w:fill="FFFFFF" w:themeFill="background1"/>
          </w:tcPr>
          <w:p w:rsidR="00BF0644" w:rsidRPr="00797765" w:rsidRDefault="00BF0644" w:rsidP="00BF0644">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Copiii au talent (1)</w:t>
            </w:r>
          </w:p>
          <w:p w:rsidR="00BF0644" w:rsidRPr="009B647C" w:rsidRDefault="00BF0644" w:rsidP="00BF0644">
            <w:pPr>
              <w:autoSpaceDE w:val="0"/>
              <w:autoSpaceDN w:val="0"/>
              <w:adjustRightInd w:val="0"/>
              <w:spacing w:after="0" w:line="240" w:lineRule="auto"/>
              <w:rPr>
                <w:rFonts w:ascii="Times New Roman" w:eastAsiaTheme="minorHAnsi" w:hAnsi="Times New Roman"/>
                <w:bCs/>
                <w:sz w:val="20"/>
                <w:szCs w:val="20"/>
              </w:rPr>
            </w:pPr>
            <w:r w:rsidRPr="004B4189">
              <w:rPr>
                <w:rFonts w:ascii="Times New Roman" w:eastAsiaTheme="minorHAnsi" w:hAnsi="Times New Roman"/>
                <w:bCs/>
                <w:sz w:val="20"/>
                <w:szCs w:val="20"/>
              </w:rPr>
              <w:t>Crearea unor linii melodice simple sau a unorcombinaţii ritmice şi asocierea acestora cu</w:t>
            </w:r>
            <w:r>
              <w:rPr>
                <w:rFonts w:ascii="Times New Roman" w:eastAsiaTheme="minorHAnsi" w:hAnsi="Times New Roman"/>
                <w:bCs/>
                <w:sz w:val="20"/>
                <w:szCs w:val="20"/>
              </w:rPr>
              <w:t xml:space="preserve"> </w:t>
            </w:r>
            <w:r w:rsidRPr="004B4189">
              <w:rPr>
                <w:rFonts w:ascii="Times New Roman" w:eastAsiaTheme="minorHAnsi" w:hAnsi="Times New Roman"/>
                <w:bCs/>
                <w:sz w:val="20"/>
                <w:szCs w:val="20"/>
              </w:rPr>
              <w:t>mişcări adecvate</w:t>
            </w:r>
          </w:p>
        </w:tc>
        <w:tc>
          <w:tcPr>
            <w:tcW w:w="2551" w:type="dxa"/>
            <w:shd w:val="clear" w:color="auto" w:fill="FFFFFF" w:themeFill="background1"/>
          </w:tcPr>
          <w:p w:rsidR="00BF0644" w:rsidRPr="0037257A" w:rsidRDefault="00BF0644" w:rsidP="00BF0644">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BF0644" w:rsidRPr="0037257A" w:rsidRDefault="00BF0644" w:rsidP="00BF0644">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BF0644" w:rsidRPr="0037257A" w:rsidRDefault="00BF0644" w:rsidP="00BF0644">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3</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95650E" w:rsidRPr="00A77698" w:rsidRDefault="0095650E"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gruplui de litere Che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de cuvinte la locul potrivit în cadrul unor propoziții incomplete</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silabelor și transcrierea cuvintelor obținute</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Formularea de răspunsuri la întrebări</w:t>
            </w:r>
          </w:p>
          <w:p w:rsidR="0095650E" w:rsidRPr="008427D0" w:rsidRDefault="0095650E"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cu sensurile diferite ale cuvântului rachetă</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95650E" w:rsidRPr="004F4EC0"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427D0">
              <w:rPr>
                <w:rFonts w:ascii="Times New Roman" w:hAnsi="Times New Roman"/>
                <w:color w:val="000000" w:themeColor="text1"/>
                <w:sz w:val="20"/>
                <w:szCs w:val="20"/>
              </w:rPr>
              <w:t>Copiere/transcriere de litere, silabe, cuvinte, propoziții/text</w:t>
            </w:r>
          </w:p>
        </w:tc>
        <w:tc>
          <w:tcPr>
            <w:tcW w:w="3794" w:type="dxa"/>
            <w:vMerge w:val="restart"/>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Grupul de litere Che de tipar și de mână</w:t>
            </w:r>
          </w:p>
        </w:tc>
        <w:tc>
          <w:tcPr>
            <w:tcW w:w="2551" w:type="dxa"/>
            <w:vMerge w:val="restart"/>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vMerge w:val="restart"/>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3.1, 3.2, 4.1, 4.2, 5.1, 6.2.</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8B732C"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Rezolvarea de lanțuri de operații, respectând ordinea efectuării lor</w:t>
            </w: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Șiruri de adunări și scăderi</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 xml:space="preserve">a, exercițiul, </w:t>
            </w:r>
            <w:r>
              <w:rPr>
                <w:rFonts w:ascii="Times New Roman" w:hAnsi="Times New Roman"/>
                <w:sz w:val="20"/>
                <w:szCs w:val="20"/>
              </w:rPr>
              <w:lastRenderedPageBreak/>
              <w:t>problematizarea, softuri educaționale</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4</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4C1F4E" w:rsidRDefault="004C1F4E" w:rsidP="004C1F4E">
            <w:pPr>
              <w:pStyle w:val="ListParagraph"/>
              <w:numPr>
                <w:ilvl w:val="0"/>
                <w:numId w:val="73"/>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Studiul textului-suport din manual</w:t>
            </w:r>
          </w:p>
          <w:p w:rsidR="0095650E" w:rsidRPr="004F4EC0" w:rsidRDefault="004C1F4E" w:rsidP="004C1F4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aprofundare/ameliorare</w:t>
            </w: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Consolidarea grupului de litere Che de tipar și de mână</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w:t>
            </w:r>
            <w:r>
              <w:rPr>
                <w:rFonts w:ascii="Times New Roman" w:hAnsi="Times New Roman"/>
                <w:sz w:val="20"/>
                <w:szCs w:val="20"/>
              </w:rPr>
              <w:t>actic, fișe de lucru, alfabetar</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3.1, 3.2, 4.1, 4.2, 5.1, 6.2.</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Analiza problemei</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disciminarea între informațiile cunoscute/relevante și cele necunoscute/irelevante</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Schița unei probeme/schema</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Evidențierea cuvintelor-cheie, a expresiilor care sugerează operații matematice</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Elaborarea planului de rezolvare cu judecăți și operații</w:t>
            </w:r>
          </w:p>
          <w:p w:rsidR="0095650E" w:rsidRPr="009F292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Utilizarea terminologiei în rezolvarea de probleme</w:t>
            </w: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Probleme care se rezolvă prin una sau două operații</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1.2, 1.3, 1.4, </w:t>
            </w:r>
            <w:r w:rsidRPr="0037257A">
              <w:rPr>
                <w:rFonts w:ascii="Times New Roman" w:hAnsi="Times New Roman"/>
                <w:sz w:val="20"/>
                <w:szCs w:val="20"/>
              </w:rPr>
              <w:t>2.1</w:t>
            </w:r>
            <w:r>
              <w:rPr>
                <w:rFonts w:ascii="Times New Roman" w:hAnsi="Times New Roman"/>
                <w:sz w:val="20"/>
                <w:szCs w:val="20"/>
              </w:rPr>
              <w:t>, 2.2, 2.3,</w:t>
            </w:r>
            <w:r w:rsidRPr="0037257A">
              <w:rPr>
                <w:rFonts w:ascii="Times New Roman" w:hAnsi="Times New Roman"/>
                <w:sz w:val="20"/>
                <w:szCs w:val="20"/>
              </w:rPr>
              <w:t xml:space="preserve"> 3</w:t>
            </w:r>
            <w:r>
              <w:rPr>
                <w:rFonts w:ascii="Times New Roman" w:hAnsi="Times New Roman"/>
                <w:sz w:val="20"/>
                <w:szCs w:val="20"/>
              </w:rPr>
              <w:t>.1,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Default="0095650E" w:rsidP="0095650E">
            <w:pPr>
              <w:pStyle w:val="ListParagraph"/>
              <w:numPr>
                <w:ilvl w:val="0"/>
                <w:numId w:val="92"/>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C</w:t>
            </w:r>
            <w:r w:rsidRPr="003F7703">
              <w:rPr>
                <w:rFonts w:ascii="Times New Roman" w:eastAsiaTheme="minorHAnsi" w:hAnsi="Times New Roman"/>
                <w:iCs/>
                <w:sz w:val="20"/>
                <w:szCs w:val="20"/>
              </w:rPr>
              <w:t>rearea spontană a unei linii melodice simple</w:t>
            </w:r>
            <w:r>
              <w:rPr>
                <w:rFonts w:ascii="Times New Roman" w:eastAsiaTheme="minorHAnsi" w:hAnsi="Times New Roman"/>
                <w:iCs/>
                <w:sz w:val="20"/>
                <w:szCs w:val="20"/>
              </w:rPr>
              <w:t xml:space="preserve"> s</w:t>
            </w:r>
            <w:r w:rsidRPr="003F7703">
              <w:rPr>
                <w:rFonts w:ascii="Times New Roman" w:eastAsiaTheme="minorHAnsi" w:hAnsi="Times New Roman"/>
                <w:iCs/>
                <w:sz w:val="20"/>
                <w:szCs w:val="20"/>
              </w:rPr>
              <w:t>au a unor combinaţii ritmice de silabe</w:t>
            </w:r>
            <w:r>
              <w:rPr>
                <w:rFonts w:ascii="Times New Roman" w:eastAsiaTheme="minorHAnsi" w:hAnsi="Times New Roman"/>
                <w:iCs/>
                <w:sz w:val="20"/>
                <w:szCs w:val="20"/>
              </w:rPr>
              <w:t xml:space="preserve"> </w:t>
            </w:r>
            <w:r w:rsidRPr="003F7703">
              <w:rPr>
                <w:rFonts w:ascii="Times New Roman" w:eastAsiaTheme="minorHAnsi" w:hAnsi="Times New Roman"/>
                <w:iCs/>
                <w:sz w:val="20"/>
                <w:szCs w:val="20"/>
              </w:rPr>
              <w:t>onomatopeice, însoţite de mişcare</w:t>
            </w:r>
          </w:p>
          <w:p w:rsidR="0095650E" w:rsidRDefault="0095650E" w:rsidP="0095650E">
            <w:pPr>
              <w:pStyle w:val="ListParagraph"/>
              <w:numPr>
                <w:ilvl w:val="0"/>
                <w:numId w:val="92"/>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G</w:t>
            </w:r>
            <w:r w:rsidRPr="003F7703">
              <w:rPr>
                <w:rFonts w:ascii="Times New Roman" w:eastAsiaTheme="minorHAnsi" w:hAnsi="Times New Roman"/>
                <w:iCs/>
                <w:sz w:val="20"/>
                <w:szCs w:val="20"/>
              </w:rPr>
              <w:t>ruparea unor mişcări sau sunete astfel</w:t>
            </w:r>
            <w:r>
              <w:rPr>
                <w:rFonts w:ascii="Times New Roman" w:eastAsiaTheme="minorHAnsi" w:hAnsi="Times New Roman"/>
                <w:iCs/>
                <w:sz w:val="20"/>
                <w:szCs w:val="20"/>
              </w:rPr>
              <w:t xml:space="preserve"> </w:t>
            </w:r>
            <w:r w:rsidRPr="003F7703">
              <w:rPr>
                <w:rFonts w:ascii="Times New Roman" w:eastAsiaTheme="minorHAnsi" w:hAnsi="Times New Roman"/>
                <w:iCs/>
                <w:sz w:val="20"/>
                <w:szCs w:val="20"/>
              </w:rPr>
              <w:t>încât să genereze un dans liber pe linii</w:t>
            </w:r>
            <w:r>
              <w:rPr>
                <w:rFonts w:ascii="Times New Roman" w:eastAsiaTheme="minorHAnsi" w:hAnsi="Times New Roman"/>
                <w:iCs/>
                <w:sz w:val="20"/>
                <w:szCs w:val="20"/>
              </w:rPr>
              <w:t xml:space="preserve"> </w:t>
            </w:r>
            <w:r w:rsidRPr="003F7703">
              <w:rPr>
                <w:rFonts w:ascii="Times New Roman" w:eastAsiaTheme="minorHAnsi" w:hAnsi="Times New Roman"/>
                <w:iCs/>
                <w:sz w:val="20"/>
                <w:szCs w:val="20"/>
              </w:rPr>
              <w:t>melodice proprii, simple</w:t>
            </w:r>
          </w:p>
          <w:p w:rsidR="0095650E" w:rsidRDefault="0095650E" w:rsidP="0095650E">
            <w:pPr>
              <w:pStyle w:val="ListParagraph"/>
              <w:numPr>
                <w:ilvl w:val="0"/>
                <w:numId w:val="92"/>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A</w:t>
            </w:r>
            <w:r w:rsidRPr="003F7703">
              <w:rPr>
                <w:rFonts w:ascii="Times New Roman" w:eastAsiaTheme="minorHAnsi" w:hAnsi="Times New Roman"/>
                <w:iCs/>
                <w:sz w:val="20"/>
                <w:szCs w:val="20"/>
              </w:rPr>
              <w:t>socierea unor mişcări ritmice sau sunete în</w:t>
            </w:r>
            <w:r>
              <w:rPr>
                <w:rFonts w:ascii="Times New Roman" w:eastAsiaTheme="minorHAnsi" w:hAnsi="Times New Roman"/>
                <w:iCs/>
                <w:sz w:val="20"/>
                <w:szCs w:val="20"/>
              </w:rPr>
              <w:t xml:space="preserve"> </w:t>
            </w:r>
            <w:r w:rsidRPr="003F7703">
              <w:rPr>
                <w:rFonts w:ascii="Times New Roman" w:eastAsiaTheme="minorHAnsi" w:hAnsi="Times New Roman"/>
                <w:iCs/>
                <w:sz w:val="20"/>
                <w:szCs w:val="20"/>
              </w:rPr>
              <w:t>relaţie cu poveşti, poezii, cântece</w:t>
            </w:r>
          </w:p>
          <w:p w:rsidR="0095650E" w:rsidRPr="006D1500" w:rsidRDefault="0095650E" w:rsidP="0095650E">
            <w:pPr>
              <w:pStyle w:val="ListParagraph"/>
              <w:numPr>
                <w:ilvl w:val="0"/>
                <w:numId w:val="92"/>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D</w:t>
            </w:r>
            <w:r w:rsidRPr="003F7703">
              <w:rPr>
                <w:rFonts w:ascii="Times New Roman" w:eastAsiaTheme="minorHAnsi" w:hAnsi="Times New Roman"/>
                <w:iCs/>
                <w:sz w:val="20"/>
                <w:szCs w:val="20"/>
              </w:rPr>
              <w:t>iscuţii despre propriile creaţii, analiza şi</w:t>
            </w:r>
            <w:r>
              <w:rPr>
                <w:rFonts w:ascii="Times New Roman" w:eastAsiaTheme="minorHAnsi" w:hAnsi="Times New Roman"/>
                <w:iCs/>
                <w:sz w:val="20"/>
                <w:szCs w:val="20"/>
              </w:rPr>
              <w:t xml:space="preserve"> </w:t>
            </w:r>
            <w:r w:rsidRPr="003F7703">
              <w:rPr>
                <w:rFonts w:ascii="Times New Roman" w:eastAsiaTheme="minorHAnsi" w:hAnsi="Times New Roman"/>
                <w:iCs/>
                <w:sz w:val="20"/>
                <w:szCs w:val="20"/>
              </w:rPr>
              <w:t>aprecierea lor</w:t>
            </w:r>
          </w:p>
        </w:tc>
        <w:tc>
          <w:tcPr>
            <w:tcW w:w="3794" w:type="dxa"/>
            <w:shd w:val="clear" w:color="auto" w:fill="FFFFFF" w:themeFill="background1"/>
          </w:tcPr>
          <w:p w:rsidR="0095650E" w:rsidRPr="00797765" w:rsidRDefault="0095650E"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Copiii au talent (2)</w:t>
            </w:r>
          </w:p>
          <w:p w:rsidR="0095650E" w:rsidRPr="009B647C" w:rsidRDefault="0095650E" w:rsidP="0095650E">
            <w:pPr>
              <w:autoSpaceDE w:val="0"/>
              <w:autoSpaceDN w:val="0"/>
              <w:adjustRightInd w:val="0"/>
              <w:spacing w:after="0" w:line="240" w:lineRule="auto"/>
              <w:rPr>
                <w:rFonts w:ascii="Times New Roman" w:eastAsiaTheme="minorHAnsi" w:hAnsi="Times New Roman"/>
                <w:bCs/>
                <w:sz w:val="20"/>
                <w:szCs w:val="20"/>
              </w:rPr>
            </w:pPr>
            <w:r w:rsidRPr="004B4189">
              <w:rPr>
                <w:rFonts w:ascii="Times New Roman" w:eastAsiaTheme="minorHAnsi" w:hAnsi="Times New Roman"/>
                <w:bCs/>
                <w:sz w:val="20"/>
                <w:szCs w:val="20"/>
              </w:rPr>
              <w:t>Crearea unor linii melodice simple sau a unorcombinaţii ritmice şi asocierea acestora cu</w:t>
            </w:r>
            <w:r>
              <w:rPr>
                <w:rFonts w:ascii="Times New Roman" w:eastAsiaTheme="minorHAnsi" w:hAnsi="Times New Roman"/>
                <w:bCs/>
                <w:sz w:val="20"/>
                <w:szCs w:val="20"/>
              </w:rPr>
              <w:t xml:space="preserve"> </w:t>
            </w:r>
            <w:r w:rsidRPr="004B4189">
              <w:rPr>
                <w:rFonts w:ascii="Times New Roman" w:eastAsiaTheme="minorHAnsi" w:hAnsi="Times New Roman"/>
                <w:bCs/>
                <w:sz w:val="20"/>
                <w:szCs w:val="20"/>
              </w:rPr>
              <w:t>mişcări adecvate</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95650E" w:rsidRPr="0037257A" w:rsidRDefault="0095650E" w:rsidP="0095650E">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95650E" w:rsidRDefault="0095650E" w:rsidP="0095650E">
            <w:pPr>
              <w:autoSpaceDE w:val="0"/>
              <w:autoSpaceDN w:val="0"/>
              <w:adjustRightInd w:val="0"/>
              <w:spacing w:after="0" w:line="240" w:lineRule="auto"/>
              <w:rPr>
                <w:rFonts w:ascii="Times New Roman" w:hAnsi="Times New Roman"/>
                <w:b/>
                <w:color w:val="000000" w:themeColor="text1"/>
                <w:sz w:val="20"/>
                <w:szCs w:val="20"/>
              </w:rPr>
            </w:pPr>
          </w:p>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5</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w:t>
            </w:r>
            <w:r w:rsidRPr="00B77664">
              <w:rPr>
                <w:rFonts w:ascii="Times New Roman" w:hAnsi="Times New Roman"/>
                <w:sz w:val="20"/>
                <w:szCs w:val="20"/>
              </w:rPr>
              <w:lastRenderedPageBreak/>
              <w:t xml:space="preserve">2.3, 2.4, 3.1, 3.2, 3.3, 3..4, 4.1, 4.2, 4.3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Activități de aprofundare/consolidare/recuperare/ameliorare/dezvoltare</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95650E" w:rsidRPr="00DA725B"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DA725B">
              <w:rPr>
                <w:rFonts w:ascii="Times New Roman" w:hAnsi="Times New Roman"/>
                <w:color w:val="000000" w:themeColor="text1"/>
                <w:sz w:val="20"/>
                <w:szCs w:val="20"/>
              </w:rPr>
              <w:lastRenderedPageBreak/>
              <w:t>Copiere/transcriere de litere, silabe, cuvinte, propoziții/text</w:t>
            </w:r>
          </w:p>
        </w:tc>
        <w:tc>
          <w:tcPr>
            <w:tcW w:w="3794" w:type="dxa"/>
            <w:shd w:val="clear" w:color="auto" w:fill="FFFFFF" w:themeFill="background1"/>
          </w:tcPr>
          <w:p w:rsidR="0095650E" w:rsidRPr="001F56FB" w:rsidRDefault="0095650E" w:rsidP="0095650E">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lastRenderedPageBreak/>
              <w:t>Oră la dispoziția învățătorului</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w:t>
            </w:r>
            <w:r>
              <w:rPr>
                <w:rFonts w:ascii="Times New Roman" w:hAnsi="Times New Roman"/>
                <w:sz w:val="20"/>
                <w:szCs w:val="20"/>
              </w:rPr>
              <w:t xml:space="preserve">ctic, fișe de lucru, </w:t>
            </w:r>
            <w:r>
              <w:rPr>
                <w:rFonts w:ascii="Times New Roman" w:hAnsi="Times New Roman"/>
                <w:sz w:val="20"/>
                <w:szCs w:val="20"/>
              </w:rPr>
              <w:lastRenderedPageBreak/>
              <w:t>alfabetar</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w:t>
            </w:r>
            <w:r w:rsidRPr="0037257A">
              <w:rPr>
                <w:rFonts w:ascii="Times New Roman" w:hAnsi="Times New Roman"/>
                <w:sz w:val="20"/>
                <w:szCs w:val="20"/>
              </w:rPr>
              <w:lastRenderedPageBreak/>
              <w:t>verbale, autoevalure, interavaluare</w:t>
            </w:r>
            <w:r>
              <w:rPr>
                <w:rFonts w:ascii="Times New Roman" w:hAnsi="Times New Roman"/>
                <w:sz w:val="20"/>
                <w:szCs w:val="20"/>
              </w:rPr>
              <w:t>, dictare, copiere, transcriere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1.1, 1.2,1.3, 2.1, </w:t>
            </w:r>
            <w:r w:rsidRPr="0037257A">
              <w:rPr>
                <w:rFonts w:ascii="Times New Roman" w:hAnsi="Times New Roman"/>
                <w:sz w:val="20"/>
                <w:szCs w:val="20"/>
              </w:rPr>
              <w:t>2</w:t>
            </w:r>
            <w:r>
              <w:rPr>
                <w:rFonts w:ascii="Times New Roman" w:hAnsi="Times New Roman"/>
                <w:sz w:val="20"/>
                <w:szCs w:val="20"/>
              </w:rPr>
              <w:t>.</w:t>
            </w:r>
            <w:r w:rsidRPr="0037257A">
              <w:rPr>
                <w:rFonts w:ascii="Times New Roman" w:hAnsi="Times New Roman"/>
                <w:sz w:val="20"/>
                <w:szCs w:val="20"/>
              </w:rPr>
              <w:t>2</w:t>
            </w:r>
            <w:r>
              <w:rPr>
                <w:rFonts w:ascii="Times New Roman" w:hAnsi="Times New Roman"/>
                <w:sz w:val="20"/>
                <w:szCs w:val="20"/>
              </w:rPr>
              <w:t xml:space="preserve">, 2.3, 2.4, 2.5, </w:t>
            </w:r>
            <w:r w:rsidRPr="0037257A">
              <w:rPr>
                <w:rFonts w:ascii="Times New Roman" w:hAnsi="Times New Roman"/>
                <w:sz w:val="20"/>
                <w:szCs w:val="20"/>
              </w:rPr>
              <w:t>2.6</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95650E" w:rsidRPr="00A072DD" w:rsidRDefault="0095650E" w:rsidP="0095650E">
            <w:pPr>
              <w:pStyle w:val="ListParagraph"/>
              <w:numPr>
                <w:ilvl w:val="0"/>
                <w:numId w:val="4"/>
              </w:numPr>
              <w:spacing w:after="0" w:line="240" w:lineRule="auto"/>
              <w:rPr>
                <w:rFonts w:ascii="Times New Roman" w:hAnsi="Times New Roman"/>
                <w:sz w:val="20"/>
                <w:szCs w:val="20"/>
              </w:rPr>
            </w:pPr>
            <w:r>
              <w:rPr>
                <w:rFonts w:ascii="Times New Roman" w:hAnsi="Times New Roman"/>
                <w:sz w:val="20"/>
                <w:szCs w:val="20"/>
              </w:rPr>
              <w:t>I</w:t>
            </w:r>
            <w:r w:rsidRPr="00A072DD">
              <w:rPr>
                <w:rFonts w:ascii="Times New Roman" w:hAnsi="Times New Roman"/>
                <w:sz w:val="20"/>
                <w:szCs w:val="20"/>
              </w:rPr>
              <w:t>dentificarea și descrierea materialelor de lucru</w:t>
            </w:r>
          </w:p>
          <w:p w:rsidR="0095650E" w:rsidRPr="00A072DD" w:rsidRDefault="0095650E" w:rsidP="0095650E">
            <w:pPr>
              <w:pStyle w:val="ListParagraph"/>
              <w:numPr>
                <w:ilvl w:val="0"/>
                <w:numId w:val="4"/>
              </w:numPr>
              <w:spacing w:after="0" w:line="240" w:lineRule="auto"/>
              <w:rPr>
                <w:rFonts w:ascii="Times New Roman" w:hAnsi="Times New Roman"/>
                <w:sz w:val="20"/>
                <w:szCs w:val="20"/>
              </w:rPr>
            </w:pPr>
            <w:r w:rsidRPr="00A072DD">
              <w:rPr>
                <w:rFonts w:ascii="Times New Roman" w:hAnsi="Times New Roman"/>
                <w:sz w:val="20"/>
                <w:szCs w:val="20"/>
              </w:rPr>
              <w:t>Audierea unui text despre primăvară</w:t>
            </w:r>
          </w:p>
          <w:p w:rsidR="0095650E" w:rsidRPr="00625D9D" w:rsidRDefault="0095650E" w:rsidP="0095650E">
            <w:pPr>
              <w:pStyle w:val="ListParagraph"/>
              <w:numPr>
                <w:ilvl w:val="0"/>
                <w:numId w:val="4"/>
              </w:numPr>
              <w:spacing w:after="0" w:line="240" w:lineRule="auto"/>
              <w:rPr>
                <w:rFonts w:ascii="Times New Roman" w:hAnsi="Times New Roman"/>
                <w:b/>
                <w:sz w:val="20"/>
                <w:szCs w:val="20"/>
              </w:rPr>
            </w:pPr>
            <w:r w:rsidRPr="00B77664">
              <w:rPr>
                <w:rFonts w:ascii="Times New Roman" w:hAnsi="Times New Roman"/>
                <w:sz w:val="20"/>
                <w:szCs w:val="20"/>
              </w:rPr>
              <w:t>Tehnici de lucru: pensulație, dactilopictură, pata picturală, tragere și zgâriere</w:t>
            </w:r>
          </w:p>
          <w:p w:rsidR="0095650E" w:rsidRPr="00A072DD" w:rsidRDefault="0095650E" w:rsidP="0095650E">
            <w:pPr>
              <w:pStyle w:val="ListParagraph"/>
              <w:numPr>
                <w:ilvl w:val="0"/>
                <w:numId w:val="4"/>
              </w:numPr>
              <w:spacing w:after="0" w:line="240" w:lineRule="auto"/>
              <w:rPr>
                <w:rFonts w:ascii="Times New Roman" w:hAnsi="Times New Roman"/>
                <w:b/>
                <w:sz w:val="20"/>
                <w:szCs w:val="20"/>
              </w:rPr>
            </w:pPr>
            <w:r>
              <w:rPr>
                <w:rFonts w:ascii="Times New Roman" w:hAnsi="Times New Roman"/>
                <w:sz w:val="20"/>
                <w:szCs w:val="20"/>
              </w:rPr>
              <w:t>Realizarea compoziției după modul de lucru demonstrat</w:t>
            </w:r>
          </w:p>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val="restart"/>
            <w:shd w:val="clear" w:color="auto" w:fill="FFFFFF" w:themeFill="background1"/>
          </w:tcPr>
          <w:p w:rsidR="0095650E" w:rsidRPr="00032C1F" w:rsidRDefault="0095650E" w:rsidP="0095650E">
            <w:pPr>
              <w:autoSpaceDE w:val="0"/>
              <w:autoSpaceDN w:val="0"/>
              <w:adjustRightInd w:val="0"/>
              <w:spacing w:after="0" w:line="240" w:lineRule="auto"/>
              <w:jc w:val="both"/>
              <w:rPr>
                <w:rFonts w:ascii="Times New Roman" w:hAnsi="Times New Roman"/>
                <w:sz w:val="20"/>
                <w:szCs w:val="20"/>
              </w:rPr>
            </w:pPr>
            <w:r w:rsidRPr="00032C1F">
              <w:rPr>
                <w:rFonts w:ascii="Times New Roman" w:hAnsi="Times New Roman"/>
                <w:b/>
                <w:sz w:val="20"/>
                <w:szCs w:val="20"/>
              </w:rPr>
              <w:t>Copăcelul înflorit</w:t>
            </w:r>
            <w:r>
              <w:rPr>
                <w:rFonts w:ascii="Times New Roman" w:hAnsi="Times New Roman"/>
                <w:b/>
                <w:sz w:val="20"/>
                <w:szCs w:val="20"/>
              </w:rPr>
              <w:t xml:space="preserve"> </w:t>
            </w:r>
            <w:r>
              <w:rPr>
                <w:rFonts w:ascii="Times New Roman" w:hAnsi="Times New Roman"/>
                <w:sz w:val="20"/>
                <w:szCs w:val="20"/>
              </w:rPr>
              <w:t>(pictură)</w:t>
            </w:r>
          </w:p>
        </w:tc>
        <w:tc>
          <w:tcPr>
            <w:tcW w:w="2551" w:type="dxa"/>
            <w:vMerge w:val="restart"/>
            <w:shd w:val="clear" w:color="auto" w:fill="FFFFFF" w:themeFill="background1"/>
          </w:tcPr>
          <w:p w:rsidR="0095650E" w:rsidRPr="0037257A" w:rsidRDefault="0095650E" w:rsidP="0095650E">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6</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95650E" w:rsidRPr="00B77664" w:rsidRDefault="0095650E" w:rsidP="0095650E">
            <w:pPr>
              <w:spacing w:after="0" w:line="240" w:lineRule="auto"/>
              <w:rPr>
                <w:rFonts w:ascii="Times New Roman" w:hAnsi="Times New Roman"/>
                <w:sz w:val="20"/>
                <w:szCs w:val="20"/>
              </w:rPr>
            </w:pPr>
            <w:r w:rsidRPr="00B77664">
              <w:rPr>
                <w:rFonts w:ascii="Times New Roman" w:hAnsi="Times New Roman"/>
                <w:sz w:val="20"/>
                <w:szCs w:val="20"/>
              </w:rPr>
              <w:t>1.1, 2.2, 2.3, 3.1, 3.2, 3.3</w:t>
            </w:r>
          </w:p>
          <w:p w:rsidR="0095650E" w:rsidRPr="0037257A" w:rsidRDefault="0095650E" w:rsidP="0095650E">
            <w:pPr>
              <w:autoSpaceDE w:val="0"/>
              <w:autoSpaceDN w:val="0"/>
              <w:adjustRightInd w:val="0"/>
              <w:spacing w:after="0" w:line="240" w:lineRule="auto"/>
              <w:rPr>
                <w:rFonts w:ascii="Times New Roman" w:hAnsi="Times New Roman"/>
                <w:b/>
                <w:sz w:val="20"/>
                <w:szCs w:val="20"/>
              </w:rPr>
            </w:pPr>
          </w:p>
        </w:tc>
        <w:tc>
          <w:tcPr>
            <w:tcW w:w="5103" w:type="dxa"/>
            <w:shd w:val="clear" w:color="auto" w:fill="FFFFFF" w:themeFill="background1"/>
          </w:tcPr>
          <w:p w:rsidR="0095650E" w:rsidRPr="000908D9" w:rsidRDefault="0095650E" w:rsidP="0095650E">
            <w:pPr>
              <w:pStyle w:val="ListParagraph"/>
              <w:numPr>
                <w:ilvl w:val="0"/>
                <w:numId w:val="73"/>
              </w:numPr>
              <w:autoSpaceDE w:val="0"/>
              <w:autoSpaceDN w:val="0"/>
              <w:adjustRightInd w:val="0"/>
              <w:spacing w:after="0" w:line="240" w:lineRule="auto"/>
              <w:rPr>
                <w:rFonts w:ascii="Times New Roman" w:hAnsi="Times New Roman"/>
                <w:sz w:val="20"/>
                <w:szCs w:val="20"/>
              </w:rPr>
            </w:pPr>
            <w:r w:rsidRPr="000908D9">
              <w:rPr>
                <w:rFonts w:ascii="Times New Roman" w:hAnsi="Times New Roman"/>
                <w:sz w:val="20"/>
                <w:szCs w:val="20"/>
              </w:rPr>
              <w:t>Sarcini de lucru în contexte variate – cum învăț la limba română/explicarea unui cuvânt nou: METEORIT</w:t>
            </w:r>
          </w:p>
          <w:p w:rsidR="0095650E" w:rsidRPr="00037DFF" w:rsidRDefault="0095650E" w:rsidP="0095650E">
            <w:pPr>
              <w:pStyle w:val="ListParagraph"/>
              <w:numPr>
                <w:ilvl w:val="0"/>
                <w:numId w:val="73"/>
              </w:numPr>
              <w:autoSpaceDE w:val="0"/>
              <w:autoSpaceDN w:val="0"/>
              <w:adjustRightInd w:val="0"/>
              <w:spacing w:after="0" w:line="240" w:lineRule="auto"/>
              <w:rPr>
                <w:rFonts w:ascii="Times New Roman" w:hAnsi="Times New Roman"/>
                <w:sz w:val="20"/>
                <w:szCs w:val="20"/>
              </w:rPr>
            </w:pPr>
            <w:r w:rsidRPr="000908D9">
              <w:rPr>
                <w:rFonts w:ascii="Times New Roman" w:hAnsi="Times New Roman"/>
                <w:sz w:val="20"/>
                <w:szCs w:val="20"/>
              </w:rPr>
              <w:t>Activități ușoare/complexe – Ușurilă, prieten la învățătură</w:t>
            </w:r>
            <w:r>
              <w:rPr>
                <w:rFonts w:ascii="Times New Roman" w:hAnsi="Times New Roman"/>
                <w:sz w:val="20"/>
                <w:szCs w:val="20"/>
              </w:rPr>
              <w:t>/</w:t>
            </w:r>
            <w:r w:rsidRPr="00037DFF">
              <w:rPr>
                <w:rFonts w:ascii="Times New Roman" w:hAnsi="Times New Roman"/>
                <w:sz w:val="20"/>
                <w:szCs w:val="20"/>
              </w:rPr>
              <w:t>Realizarea de desene cu activități pe care elevul le face cu ușurință sau cu dificultate la școală</w:t>
            </w:r>
          </w:p>
          <w:p w:rsidR="0095650E" w:rsidRPr="000908D9" w:rsidRDefault="0095650E" w:rsidP="0095650E">
            <w:pPr>
              <w:pStyle w:val="ListParagraph"/>
              <w:numPr>
                <w:ilvl w:val="0"/>
                <w:numId w:val="73"/>
              </w:numPr>
              <w:autoSpaceDE w:val="0"/>
              <w:autoSpaceDN w:val="0"/>
              <w:adjustRightInd w:val="0"/>
              <w:spacing w:after="0" w:line="240" w:lineRule="auto"/>
              <w:rPr>
                <w:rFonts w:ascii="Times New Roman" w:hAnsi="Times New Roman"/>
                <w:sz w:val="20"/>
                <w:szCs w:val="20"/>
              </w:rPr>
            </w:pPr>
            <w:r w:rsidRPr="000908D9">
              <w:rPr>
                <w:rFonts w:ascii="Times New Roman" w:hAnsi="Times New Roman"/>
                <w:sz w:val="20"/>
                <w:szCs w:val="20"/>
              </w:rPr>
              <w:t>Instrumente de sprijin în învățare – Insula Matematicii</w:t>
            </w:r>
          </w:p>
          <w:p w:rsidR="0095650E" w:rsidRDefault="0095650E" w:rsidP="0095650E">
            <w:pPr>
              <w:pStyle w:val="ListParagraph"/>
              <w:numPr>
                <w:ilvl w:val="0"/>
                <w:numId w:val="73"/>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Identificarea de a</w:t>
            </w:r>
            <w:r w:rsidRPr="000908D9">
              <w:rPr>
                <w:rFonts w:ascii="Times New Roman" w:hAnsi="Times New Roman"/>
                <w:sz w:val="20"/>
                <w:szCs w:val="20"/>
              </w:rPr>
              <w:t>ctivități de învăț</w:t>
            </w:r>
            <w:r>
              <w:rPr>
                <w:rFonts w:ascii="Times New Roman" w:hAnsi="Times New Roman"/>
                <w:sz w:val="20"/>
                <w:szCs w:val="20"/>
              </w:rPr>
              <w:t>are plăcute/mai puțin plăcute</w:t>
            </w:r>
          </w:p>
          <w:p w:rsidR="0095650E" w:rsidRPr="000908D9" w:rsidRDefault="0095650E" w:rsidP="0095650E">
            <w:pPr>
              <w:pStyle w:val="ListParagraph"/>
              <w:numPr>
                <w:ilvl w:val="0"/>
                <w:numId w:val="73"/>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Activitate de grup: importanța învățării</w:t>
            </w:r>
            <w:r w:rsidRPr="000908D9">
              <w:rPr>
                <w:rFonts w:ascii="Times New Roman" w:hAnsi="Times New Roman"/>
                <w:sz w:val="20"/>
                <w:szCs w:val="20"/>
              </w:rPr>
              <w:t xml:space="preserve"> în echipă – ”O echipă de succes”</w:t>
            </w:r>
            <w:r>
              <w:rPr>
                <w:rFonts w:ascii="Times New Roman" w:hAnsi="Times New Roman"/>
                <w:sz w:val="20"/>
                <w:szCs w:val="20"/>
              </w:rPr>
              <w:t xml:space="preserve"> (formarea echipei, alegerea unui nume, simbolul echipei, deviza echipei, liderul echipei</w:t>
            </w:r>
          </w:p>
          <w:p w:rsidR="0095650E" w:rsidRPr="009E0DAC" w:rsidRDefault="0095650E" w:rsidP="0095650E">
            <w:pPr>
              <w:pStyle w:val="ListParagraph"/>
              <w:numPr>
                <w:ilvl w:val="0"/>
                <w:numId w:val="73"/>
              </w:numPr>
            </w:pPr>
            <w:r w:rsidRPr="0030669E">
              <w:rPr>
                <w:rFonts w:ascii="Times New Roman" w:hAnsi="Times New Roman"/>
                <w:sz w:val="20"/>
                <w:szCs w:val="20"/>
              </w:rPr>
              <w:t>Joc didactic: ”Învață să asculți!”!”</w:t>
            </w:r>
          </w:p>
          <w:p w:rsidR="0095650E" w:rsidRPr="00592265" w:rsidRDefault="0095650E" w:rsidP="0095650E">
            <w:pPr>
              <w:pStyle w:val="ListParagraph"/>
              <w:numPr>
                <w:ilvl w:val="0"/>
                <w:numId w:val="74"/>
              </w:numPr>
              <w:autoSpaceDE w:val="0"/>
              <w:autoSpaceDN w:val="0"/>
              <w:adjustRightInd w:val="0"/>
              <w:spacing w:after="0" w:line="240" w:lineRule="auto"/>
              <w:rPr>
                <w:sz w:val="20"/>
                <w:szCs w:val="20"/>
              </w:rPr>
            </w:pPr>
          </w:p>
        </w:tc>
        <w:tc>
          <w:tcPr>
            <w:tcW w:w="3794" w:type="dxa"/>
            <w:shd w:val="clear" w:color="auto" w:fill="FFFFFF" w:themeFill="background1"/>
          </w:tcPr>
          <w:p w:rsidR="0095650E" w:rsidRPr="0037257A" w:rsidRDefault="0095650E" w:rsidP="0095650E">
            <w:pPr>
              <w:spacing w:after="0" w:line="240" w:lineRule="auto"/>
              <w:jc w:val="both"/>
              <w:rPr>
                <w:rFonts w:ascii="Times New Roman" w:hAnsi="Times New Roman"/>
                <w:b/>
                <w:sz w:val="20"/>
                <w:szCs w:val="20"/>
              </w:rPr>
            </w:pPr>
            <w:r>
              <w:rPr>
                <w:rFonts w:ascii="Times New Roman" w:hAnsi="Times New Roman"/>
                <w:b/>
                <w:sz w:val="20"/>
                <w:szCs w:val="20"/>
              </w:rPr>
              <w:t>Prietenii mei la învățătură</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Abilități și atitudini în învățare</w:t>
            </w:r>
          </w:p>
          <w:p w:rsidR="0095650E" w:rsidRPr="003B0158" w:rsidRDefault="0095650E" w:rsidP="0095650E">
            <w:pPr>
              <w:pStyle w:val="Default"/>
              <w:rPr>
                <w:color w:val="000000" w:themeColor="text1"/>
                <w:sz w:val="20"/>
                <w:szCs w:val="20"/>
              </w:rPr>
            </w:pPr>
          </w:p>
        </w:tc>
        <w:tc>
          <w:tcPr>
            <w:tcW w:w="2551" w:type="dxa"/>
            <w:shd w:val="clear" w:color="auto" w:fill="FFFFFF" w:themeFill="background1"/>
          </w:tcPr>
          <w:p w:rsidR="0095650E" w:rsidRPr="0037257A" w:rsidRDefault="0095650E" w:rsidP="0095650E">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95650E" w:rsidRPr="0037257A" w:rsidRDefault="0095650E" w:rsidP="0095650E">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w:t>
            </w:r>
            <w:r w:rsidRPr="00B77664">
              <w:rPr>
                <w:rFonts w:ascii="Times New Roman" w:hAnsi="Times New Roman"/>
                <w:sz w:val="20"/>
                <w:szCs w:val="20"/>
              </w:rPr>
              <w:lastRenderedPageBreak/>
              <w:t xml:space="preserve">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8700B2"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700B2">
              <w:rPr>
                <w:rFonts w:ascii="Times New Roman" w:hAnsi="Times New Roman"/>
                <w:color w:val="000000" w:themeColor="text1"/>
                <w:sz w:val="20"/>
                <w:szCs w:val="20"/>
              </w:rPr>
              <w:lastRenderedPageBreak/>
              <w:t>Studiul textu</w:t>
            </w:r>
            <w:r w:rsidR="004C1F4E">
              <w:rPr>
                <w:rFonts w:ascii="Times New Roman" w:hAnsi="Times New Roman"/>
                <w:color w:val="000000" w:themeColor="text1"/>
                <w:sz w:val="20"/>
                <w:szCs w:val="20"/>
              </w:rPr>
              <w:t>l</w:t>
            </w:r>
            <w:r w:rsidRPr="008700B2">
              <w:rPr>
                <w:rFonts w:ascii="Times New Roman" w:hAnsi="Times New Roman"/>
                <w:color w:val="000000" w:themeColor="text1"/>
                <w:sz w:val="20"/>
                <w:szCs w:val="20"/>
              </w:rPr>
              <w:t>ui-suport din manual</w:t>
            </w:r>
          </w:p>
          <w:p w:rsidR="0095650E" w:rsidRPr="004C1F4E" w:rsidRDefault="0095650E"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w:t>
            </w:r>
            <w:r w:rsidR="004C1F4E">
              <w:rPr>
                <w:rFonts w:ascii="Times New Roman" w:hAnsi="Times New Roman"/>
                <w:color w:val="000000" w:themeColor="text1"/>
                <w:sz w:val="20"/>
                <w:szCs w:val="20"/>
              </w:rPr>
              <w:t>literei j pe</w:t>
            </w:r>
            <w:r w:rsidRPr="00694F7B">
              <w:rPr>
                <w:rFonts w:ascii="Times New Roman" w:hAnsi="Times New Roman"/>
                <w:color w:val="000000" w:themeColor="text1"/>
                <w:sz w:val="20"/>
                <w:szCs w:val="20"/>
              </w:rPr>
              <w:t xml:space="preserve"> liniatura tip I</w:t>
            </w:r>
            <w:r>
              <w:rPr>
                <w:rFonts w:ascii="Times New Roman" w:hAnsi="Times New Roman"/>
                <w:color w:val="000000" w:themeColor="text1"/>
                <w:sz w:val="20"/>
                <w:szCs w:val="20"/>
              </w:rPr>
              <w:t>, a cuvintelor</w:t>
            </w:r>
          </w:p>
          <w:p w:rsidR="004C1F4E" w:rsidRPr="00843AFC" w:rsidRDefault="00843AFC"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Completarea unor cuvinte cu litera j</w:t>
            </w:r>
          </w:p>
          <w:p w:rsidR="00843AFC" w:rsidRPr="00843AFC" w:rsidRDefault="00843AFC"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Ordonarea cuvintelor în propoziție și scrierea propoziției</w:t>
            </w:r>
          </w:p>
          <w:p w:rsidR="00843AFC" w:rsidRPr="00A77698" w:rsidRDefault="00843AFC"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Scrierea familiei de cuvinte a cuvântului „joc”</w:t>
            </w:r>
          </w:p>
          <w:p w:rsidR="0095650E" w:rsidRPr="00735A11"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735A11">
              <w:rPr>
                <w:rFonts w:ascii="Times New Roman" w:hAnsi="Times New Roman"/>
                <w:color w:val="000000" w:themeColor="text1"/>
                <w:sz w:val="20"/>
                <w:szCs w:val="20"/>
              </w:rPr>
              <w:t>Dictări de litere, silabe, cuvinte, propoziții</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427D0">
              <w:rPr>
                <w:rFonts w:ascii="Times New Roman" w:hAnsi="Times New Roman"/>
                <w:color w:val="000000" w:themeColor="text1"/>
                <w:sz w:val="20"/>
                <w:szCs w:val="20"/>
              </w:rPr>
              <w:t>Copiere/transcriere de litere, silabe, cuvinte, propoziții/text</w:t>
            </w:r>
          </w:p>
          <w:p w:rsidR="00843AFC" w:rsidRPr="008427D0" w:rsidRDefault="00843AFC"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Exprimarea părerii proprii</w:t>
            </w:r>
          </w:p>
        </w:tc>
        <w:tc>
          <w:tcPr>
            <w:tcW w:w="3794" w:type="dxa"/>
            <w:shd w:val="clear" w:color="auto" w:fill="FFFFFF" w:themeFill="background1"/>
          </w:tcPr>
          <w:p w:rsidR="0095650E" w:rsidRPr="0037257A" w:rsidRDefault="00D04A3C"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Litera j de tipar și de mână</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w:t>
            </w:r>
            <w:r w:rsidRPr="0037257A">
              <w:rPr>
                <w:rFonts w:ascii="Times New Roman" w:hAnsi="Times New Roman"/>
                <w:sz w:val="20"/>
                <w:szCs w:val="20"/>
              </w:rPr>
              <w:lastRenderedPageBreak/>
              <w:t>conversaţia, exercițiul, procedee de citire activă, selectivă, conştientă, expresivă, jocul de rol</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xml:space="preserve">, dictare, </w:t>
            </w:r>
            <w:r>
              <w:rPr>
                <w:rFonts w:ascii="Times New Roman" w:hAnsi="Times New Roman"/>
                <w:sz w:val="20"/>
                <w:szCs w:val="20"/>
              </w:rPr>
              <w:lastRenderedPageBreak/>
              <w:t>copiere, transcriere</w:t>
            </w:r>
          </w:p>
        </w:tc>
      </w:tr>
      <w:tr w:rsidR="0095650E" w:rsidRPr="0037257A" w:rsidTr="00F07DB2">
        <w:trPr>
          <w:trHeight w:val="42"/>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3.1, 3.2, 4.1, 4.2, 5.1, 6.2.</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843AFC" w:rsidRDefault="00D04A3C" w:rsidP="00D04A3C">
            <w:pPr>
              <w:pStyle w:val="ListParagraph"/>
              <w:numPr>
                <w:ilvl w:val="0"/>
                <w:numId w:val="4"/>
              </w:numPr>
              <w:tabs>
                <w:tab w:val="left" w:pos="2925"/>
              </w:tabs>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ameliorare/corectare/recuperare</w:t>
            </w:r>
          </w:p>
          <w:p w:rsidR="00843AFC" w:rsidRPr="00843AFC" w:rsidRDefault="00843AFC" w:rsidP="00D04A3C">
            <w:pPr>
              <w:pStyle w:val="ListParagraph"/>
              <w:numPr>
                <w:ilvl w:val="0"/>
                <w:numId w:val="4"/>
              </w:numPr>
              <w:tabs>
                <w:tab w:val="left" w:pos="2925"/>
              </w:tabs>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Efectuarea de adunări și scăderi</w:t>
            </w:r>
          </w:p>
          <w:p w:rsidR="00843AFC" w:rsidRPr="00843AFC" w:rsidRDefault="00843AFC" w:rsidP="00D04A3C">
            <w:pPr>
              <w:pStyle w:val="ListParagraph"/>
              <w:numPr>
                <w:ilvl w:val="0"/>
                <w:numId w:val="4"/>
              </w:numPr>
              <w:tabs>
                <w:tab w:val="left" w:pos="2925"/>
              </w:tabs>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Compararea unei sume/diferențe cu o sumă/diferență</w:t>
            </w:r>
          </w:p>
          <w:p w:rsidR="00843AFC" w:rsidRPr="00D04A3C" w:rsidRDefault="00843AFC" w:rsidP="00D04A3C">
            <w:pPr>
              <w:pStyle w:val="ListParagraph"/>
              <w:numPr>
                <w:ilvl w:val="0"/>
                <w:numId w:val="4"/>
              </w:numPr>
              <w:tabs>
                <w:tab w:val="left" w:pos="2925"/>
              </w:tabs>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Rezolvarea de probleme cu 1-2 operații</w:t>
            </w:r>
          </w:p>
        </w:tc>
        <w:tc>
          <w:tcPr>
            <w:tcW w:w="3794" w:type="dxa"/>
            <w:shd w:val="clear" w:color="auto" w:fill="FFFFFF" w:themeFill="background1"/>
          </w:tcPr>
          <w:p w:rsidR="0095650E" w:rsidRPr="0037257A" w:rsidRDefault="00D04A3C"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7</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95650E" w:rsidRPr="008700B2"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700B2">
              <w:rPr>
                <w:rFonts w:ascii="Times New Roman" w:hAnsi="Times New Roman"/>
                <w:color w:val="000000" w:themeColor="text1"/>
                <w:sz w:val="20"/>
                <w:szCs w:val="20"/>
              </w:rPr>
              <w:t>Studiul textuui-suport din manual</w:t>
            </w:r>
          </w:p>
          <w:p w:rsidR="0095650E" w:rsidRPr="00843AFC" w:rsidRDefault="0095650E"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w:t>
            </w:r>
            <w:r w:rsidR="00843AFC">
              <w:rPr>
                <w:rFonts w:ascii="Times New Roman" w:hAnsi="Times New Roman"/>
                <w:color w:val="000000" w:themeColor="text1"/>
                <w:sz w:val="20"/>
                <w:szCs w:val="20"/>
              </w:rPr>
              <w:t xml:space="preserve">literei J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843AFC" w:rsidRPr="00843AFC" w:rsidRDefault="00843AFC"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Ordonarea silabelor în cuvinte și scrierea cuvintelor obținute</w:t>
            </w:r>
          </w:p>
          <w:p w:rsidR="00843AFC" w:rsidRPr="00843AFC" w:rsidRDefault="00843AFC"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Formularea unui răspuns scris la o întrebare</w:t>
            </w:r>
          </w:p>
          <w:p w:rsidR="00843AFC" w:rsidRPr="00A77698" w:rsidRDefault="00843AFC"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Alcătuirea de propoziții după imagini</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95650E" w:rsidRPr="008427D0"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427D0">
              <w:rPr>
                <w:rFonts w:ascii="Times New Roman" w:hAnsi="Times New Roman"/>
                <w:color w:val="000000" w:themeColor="text1"/>
                <w:sz w:val="20"/>
                <w:szCs w:val="20"/>
              </w:rPr>
              <w:t>Copiere/transcriere de litere, silabe, cuvinte, propoziții/text</w:t>
            </w:r>
          </w:p>
        </w:tc>
        <w:tc>
          <w:tcPr>
            <w:tcW w:w="3794" w:type="dxa"/>
            <w:vMerge w:val="restart"/>
            <w:shd w:val="clear" w:color="auto" w:fill="FFFFFF" w:themeFill="background1"/>
          </w:tcPr>
          <w:p w:rsidR="0095650E" w:rsidRPr="0007636F" w:rsidRDefault="00D04A3C" w:rsidP="0095650E">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Litera J de tipar și de mână</w:t>
            </w:r>
          </w:p>
        </w:tc>
        <w:tc>
          <w:tcPr>
            <w:tcW w:w="2551" w:type="dxa"/>
            <w:vMerge w:val="restart"/>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vMerge w:val="restart"/>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3.1, 3.2, 4.1, 4.2, 5.1, 6.2.</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4F4EC0" w:rsidRDefault="00DE0275" w:rsidP="0095650E">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Aplicarea unui test de evaluare scrisă</w:t>
            </w:r>
          </w:p>
        </w:tc>
        <w:tc>
          <w:tcPr>
            <w:tcW w:w="3794" w:type="dxa"/>
            <w:shd w:val="clear" w:color="auto" w:fill="FFFFFF" w:themeFill="background1"/>
          </w:tcPr>
          <w:p w:rsidR="0095650E" w:rsidRPr="00DE0275" w:rsidRDefault="00DE0275" w:rsidP="0095650E">
            <w:pPr>
              <w:autoSpaceDE w:val="0"/>
              <w:autoSpaceDN w:val="0"/>
              <w:adjustRightInd w:val="0"/>
              <w:spacing w:after="0" w:line="240" w:lineRule="auto"/>
              <w:rPr>
                <w:rFonts w:ascii="Times New Roman" w:hAnsi="Times New Roman"/>
                <w:b/>
                <w:color w:val="000000" w:themeColor="text1"/>
                <w:sz w:val="20"/>
                <w:szCs w:val="20"/>
              </w:rPr>
            </w:pPr>
            <w:r w:rsidRPr="00DE0275">
              <w:rPr>
                <w:rFonts w:ascii="Times New Roman" w:hAnsi="Times New Roman"/>
                <w:b/>
                <w:color w:val="000000" w:themeColor="text1"/>
                <w:sz w:val="20"/>
                <w:szCs w:val="20"/>
              </w:rPr>
              <w:t>Iată ce știu! – Evaluare Unitatea VI</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w:t>
            </w:r>
            <w:r w:rsidR="00DE0275">
              <w:rPr>
                <w:rFonts w:ascii="Times New Roman" w:hAnsi="Times New Roman"/>
                <w:sz w:val="20"/>
                <w:szCs w:val="20"/>
              </w:rPr>
              <w:t>din manual, auxliarul didactic</w:t>
            </w:r>
          </w:p>
          <w:p w:rsidR="0095650E" w:rsidRPr="0037257A" w:rsidRDefault="0095650E" w:rsidP="00DE0275">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w:t>
            </w:r>
          </w:p>
        </w:tc>
        <w:tc>
          <w:tcPr>
            <w:tcW w:w="1985" w:type="dxa"/>
            <w:shd w:val="clear" w:color="auto" w:fill="FFFFFF" w:themeFill="background1"/>
          </w:tcPr>
          <w:p w:rsidR="0095650E" w:rsidRPr="0037257A" w:rsidRDefault="0095650E" w:rsidP="00DE0275">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sidR="00DE0275">
              <w:rPr>
                <w:rFonts w:ascii="Times New Roman" w:hAnsi="Times New Roman"/>
                <w:sz w:val="20"/>
                <w:szCs w:val="20"/>
              </w:rPr>
              <w:t>evaluare prin calificative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95650E" w:rsidRPr="0008100C" w:rsidRDefault="0095650E" w:rsidP="009565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1.2, 1.3, 1.4, </w:t>
            </w:r>
            <w:r w:rsidRPr="0037257A">
              <w:rPr>
                <w:rFonts w:ascii="Times New Roman" w:hAnsi="Times New Roman"/>
                <w:sz w:val="20"/>
                <w:szCs w:val="20"/>
              </w:rPr>
              <w:t>2.1</w:t>
            </w:r>
            <w:r>
              <w:rPr>
                <w:rFonts w:ascii="Times New Roman" w:hAnsi="Times New Roman"/>
                <w:sz w:val="20"/>
                <w:szCs w:val="20"/>
              </w:rPr>
              <w:t>, 2.2, 2.3,</w:t>
            </w:r>
            <w:r w:rsidRPr="0037257A">
              <w:rPr>
                <w:rFonts w:ascii="Times New Roman" w:hAnsi="Times New Roman"/>
                <w:sz w:val="20"/>
                <w:szCs w:val="20"/>
              </w:rPr>
              <w:t xml:space="preserve"> 3</w:t>
            </w:r>
            <w:r>
              <w:rPr>
                <w:rFonts w:ascii="Times New Roman" w:hAnsi="Times New Roman"/>
                <w:sz w:val="20"/>
                <w:szCs w:val="20"/>
              </w:rPr>
              <w:t>.1,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w:t>
            </w:r>
            <w:r w:rsidRPr="0037257A">
              <w:rPr>
                <w:rFonts w:ascii="Times New Roman" w:hAnsi="Times New Roman"/>
                <w:sz w:val="20"/>
                <w:szCs w:val="20"/>
              </w:rPr>
              <w:lastRenderedPageBreak/>
              <w:t>3.3, 3.4</w:t>
            </w:r>
          </w:p>
        </w:tc>
        <w:tc>
          <w:tcPr>
            <w:tcW w:w="5103" w:type="dxa"/>
            <w:shd w:val="clear" w:color="auto" w:fill="FFFFFF" w:themeFill="background1"/>
          </w:tcPr>
          <w:p w:rsidR="0095650E" w:rsidRPr="0008100C" w:rsidRDefault="0095650E" w:rsidP="0095650E">
            <w:pPr>
              <w:pStyle w:val="ListParagraph"/>
              <w:numPr>
                <w:ilvl w:val="0"/>
                <w:numId w:val="91"/>
              </w:numPr>
              <w:spacing w:after="0" w:line="240" w:lineRule="auto"/>
              <w:rPr>
                <w:rFonts w:ascii="Times New Roman" w:hAnsi="Times New Roman"/>
                <w:iCs/>
                <w:sz w:val="20"/>
                <w:szCs w:val="20"/>
              </w:rPr>
            </w:pPr>
            <w:r w:rsidRPr="00053588">
              <w:rPr>
                <w:rFonts w:ascii="Times New Roman" w:hAnsi="Times New Roman"/>
                <w:sz w:val="20"/>
                <w:szCs w:val="20"/>
              </w:rPr>
              <w:lastRenderedPageBreak/>
              <w:t>Cântarea vocală;</w:t>
            </w:r>
            <w:r w:rsidRPr="00053588">
              <w:rPr>
                <w:rFonts w:ascii="Times New Roman" w:hAnsi="Times New Roman"/>
                <w:b/>
                <w:sz w:val="20"/>
                <w:szCs w:val="20"/>
              </w:rPr>
              <w:t xml:space="preserve"> </w:t>
            </w:r>
            <w:r w:rsidRPr="00053588">
              <w:rPr>
                <w:rFonts w:ascii="Times New Roman" w:hAnsi="Times New Roman"/>
                <w:sz w:val="20"/>
                <w:szCs w:val="20"/>
              </w:rPr>
              <w:t>Mişcare pe muzică;</w:t>
            </w:r>
            <w:r w:rsidRPr="00053588">
              <w:rPr>
                <w:rFonts w:ascii="Times New Roman" w:hAnsi="Times New Roman"/>
                <w:b/>
                <w:sz w:val="20"/>
                <w:szCs w:val="20"/>
              </w:rPr>
              <w:t xml:space="preserve"> </w:t>
            </w:r>
            <w:r w:rsidRPr="00053588">
              <w:rPr>
                <w:rFonts w:ascii="Times New Roman" w:hAnsi="Times New Roman"/>
                <w:sz w:val="20"/>
                <w:szCs w:val="20"/>
              </w:rPr>
              <w:t>Cântarea instru</w:t>
            </w:r>
            <w:r>
              <w:rPr>
                <w:rFonts w:ascii="Times New Roman" w:hAnsi="Times New Roman"/>
                <w:sz w:val="20"/>
                <w:szCs w:val="20"/>
              </w:rPr>
              <w:t>mintal</w:t>
            </w:r>
            <w:r w:rsidRPr="00053588">
              <w:rPr>
                <w:rFonts w:ascii="Times New Roman" w:hAnsi="Times New Roman"/>
                <w:sz w:val="20"/>
                <w:szCs w:val="20"/>
              </w:rPr>
              <w:t>ă;  Executarea unui dans cu mișcare re</w:t>
            </w:r>
            <w:r>
              <w:rPr>
                <w:rFonts w:ascii="Times New Roman" w:hAnsi="Times New Roman"/>
                <w:sz w:val="20"/>
                <w:szCs w:val="20"/>
              </w:rPr>
              <w:t>petată</w:t>
            </w:r>
          </w:p>
          <w:p w:rsidR="0095650E" w:rsidRPr="00571FD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Interpretarea. Nuanțe: tare-încet-mediu</w:t>
            </w:r>
          </w:p>
          <w:p w:rsidR="0095650E" w:rsidRPr="00571FD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Jocuri de interpretare muzicală în funcție de nunțe</w:t>
            </w:r>
          </w:p>
          <w:p w:rsidR="0095650E" w:rsidRPr="0005358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lastRenderedPageBreak/>
              <w:t>Poziția corectă a corpului</w:t>
            </w:r>
          </w:p>
          <w:p w:rsidR="0095650E" w:rsidRPr="0005358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Emisia corectă a suntelor; exerciții de dicție</w:t>
            </w:r>
          </w:p>
          <w:p w:rsidR="0095650E" w:rsidRPr="0008100C"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tc>
        <w:tc>
          <w:tcPr>
            <w:tcW w:w="3794" w:type="dxa"/>
            <w:shd w:val="clear" w:color="auto" w:fill="FFFFFF" w:themeFill="background1"/>
          </w:tcPr>
          <w:p w:rsidR="0095650E" w:rsidRDefault="0095650E" w:rsidP="0095650E">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lastRenderedPageBreak/>
              <w:t>Ghiocel mititel (Petre Țipordei)</w:t>
            </w:r>
          </w:p>
          <w:p w:rsidR="0095650E" w:rsidRPr="009B647C" w:rsidRDefault="0095650E" w:rsidP="0095650E">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Intepretarea. Nuanțe</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jocul </w:t>
            </w:r>
            <w:r w:rsidRPr="0037257A">
              <w:rPr>
                <w:rFonts w:ascii="Times New Roman" w:hAnsi="Times New Roman"/>
                <w:sz w:val="20"/>
                <w:szCs w:val="20"/>
              </w:rPr>
              <w:lastRenderedPageBreak/>
              <w:t>de rol, audiția muzicală</w:t>
            </w:r>
            <w:r>
              <w:rPr>
                <w:rFonts w:ascii="Times New Roman" w:hAnsi="Times New Roman"/>
                <w:sz w:val="20"/>
                <w:szCs w:val="20"/>
              </w:rPr>
              <w:t>, softul educațional</w:t>
            </w:r>
          </w:p>
          <w:p w:rsidR="0095650E" w:rsidRPr="0037257A" w:rsidRDefault="0095650E" w:rsidP="0095650E">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cântarea în </w:t>
            </w:r>
            <w:r w:rsidRPr="0037257A">
              <w:rPr>
                <w:rFonts w:ascii="Times New Roman" w:hAnsi="Times New Roman"/>
                <w:sz w:val="20"/>
                <w:szCs w:val="20"/>
              </w:rPr>
              <w:lastRenderedPageBreak/>
              <w:t>cor/individual/cu solist/pe rânduri/cu acompaniament</w:t>
            </w: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lastRenderedPageBreak/>
              <w:t>18</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95650E" w:rsidRDefault="002539A9"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ameliorare/corectare/recuperare</w:t>
            </w:r>
          </w:p>
          <w:p w:rsidR="002448E4" w:rsidRDefault="002448E4"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corectă a literelor învățate, a cuvintelor, a propozițiilor</w:t>
            </w:r>
          </w:p>
          <w:p w:rsidR="002448E4" w:rsidRDefault="002448E4"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cuvintelor în propoziții</w:t>
            </w:r>
          </w:p>
          <w:p w:rsidR="002448E4" w:rsidRDefault="002448E4"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Observarea elementelor componenete ale unei invitații și scrierea unei invitații</w:t>
            </w:r>
          </w:p>
          <w:p w:rsidR="002448E4" w:rsidRDefault="002448E4"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Alcătuirea de propoziții/a unui scurt text</w:t>
            </w:r>
          </w:p>
          <w:p w:rsidR="002448E4" w:rsidRDefault="002448E4"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selectivă de cuvinte</w:t>
            </w:r>
          </w:p>
          <w:p w:rsidR="002448E4" w:rsidRPr="00DA725B" w:rsidRDefault="002448E4"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Separarea cuvintelor dintr-o propoziție și scrierea corectă a propoziției</w:t>
            </w:r>
          </w:p>
        </w:tc>
        <w:tc>
          <w:tcPr>
            <w:tcW w:w="3794" w:type="dxa"/>
            <w:vMerge w:val="restart"/>
            <w:shd w:val="clear" w:color="auto" w:fill="FFFFFF" w:themeFill="background1"/>
          </w:tcPr>
          <w:p w:rsidR="0095650E" w:rsidRDefault="002539A9"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p w:rsidR="002448E4" w:rsidRPr="0037257A" w:rsidRDefault="002448E4"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Invitația</w:t>
            </w:r>
          </w:p>
        </w:tc>
        <w:tc>
          <w:tcPr>
            <w:tcW w:w="2551" w:type="dxa"/>
            <w:vMerge w:val="restart"/>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din manual, auxliarul didactic, fișe de lucru, alfabetar </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vMerge w:val="restart"/>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3.1, 3.2, 4.1, 4.2, 5.1, 6.2.</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2F2F06" w:rsidRDefault="002539A9" w:rsidP="00DE0275">
            <w:pPr>
              <w:pStyle w:val="ListParagraph"/>
              <w:numPr>
                <w:ilvl w:val="0"/>
                <w:numId w:val="4"/>
              </w:numPr>
              <w:autoSpaceDE w:val="0"/>
              <w:autoSpaceDN w:val="0"/>
              <w:adjustRightInd w:val="0"/>
              <w:spacing w:after="0" w:line="240" w:lineRule="auto"/>
              <w:rPr>
                <w:sz w:val="20"/>
                <w:szCs w:val="20"/>
              </w:rPr>
            </w:pPr>
            <w:r>
              <w:rPr>
                <w:rFonts w:ascii="Times New Roman" w:hAnsi="Times New Roman"/>
                <w:color w:val="000000" w:themeColor="text1"/>
                <w:sz w:val="20"/>
                <w:szCs w:val="20"/>
              </w:rPr>
              <w:t>Activități de ameliorare/corectare/recuperare/dezvoltare</w:t>
            </w:r>
          </w:p>
        </w:tc>
        <w:tc>
          <w:tcPr>
            <w:tcW w:w="3794" w:type="dxa"/>
            <w:shd w:val="clear" w:color="auto" w:fill="FFFFFF" w:themeFill="background1"/>
          </w:tcPr>
          <w:p w:rsidR="0095650E" w:rsidRPr="0037257A" w:rsidRDefault="002539A9"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Vreau să știu mai mult!</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9</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2A7118" w:rsidRDefault="002539A9"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Aplicarea unui test de evaluare scrisă</w:t>
            </w:r>
          </w:p>
        </w:tc>
        <w:tc>
          <w:tcPr>
            <w:tcW w:w="3794" w:type="dxa"/>
            <w:shd w:val="clear" w:color="auto" w:fill="FFFFFF" w:themeFill="background1"/>
          </w:tcPr>
          <w:p w:rsidR="0095650E" w:rsidRPr="002539A9" w:rsidRDefault="002539A9" w:rsidP="0095650E">
            <w:pPr>
              <w:autoSpaceDE w:val="0"/>
              <w:autoSpaceDN w:val="0"/>
              <w:adjustRightInd w:val="0"/>
              <w:spacing w:after="0" w:line="240" w:lineRule="auto"/>
              <w:rPr>
                <w:rFonts w:ascii="Times New Roman" w:hAnsi="Times New Roman"/>
                <w:b/>
                <w:color w:val="000000" w:themeColor="text1"/>
                <w:sz w:val="20"/>
                <w:szCs w:val="20"/>
              </w:rPr>
            </w:pPr>
            <w:r w:rsidRPr="002539A9">
              <w:rPr>
                <w:rFonts w:ascii="Times New Roman" w:hAnsi="Times New Roman"/>
                <w:b/>
                <w:color w:val="000000" w:themeColor="text1"/>
                <w:sz w:val="20"/>
                <w:szCs w:val="20"/>
              </w:rPr>
              <w:t>Iată ce știu – Evaluare Unitatea VIII</w:t>
            </w:r>
          </w:p>
        </w:tc>
        <w:tc>
          <w:tcPr>
            <w:tcW w:w="2551" w:type="dxa"/>
            <w:shd w:val="clear" w:color="auto" w:fill="FFFFFF" w:themeFill="background1"/>
          </w:tcPr>
          <w:p w:rsidR="002539A9"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w:t>
            </w:r>
            <w:r w:rsidR="002539A9">
              <w:rPr>
                <w:rFonts w:ascii="Times New Roman" w:hAnsi="Times New Roman"/>
                <w:sz w:val="20"/>
                <w:szCs w:val="20"/>
              </w:rPr>
              <w:t>din manual, auxliarul didactic</w:t>
            </w:r>
          </w:p>
          <w:p w:rsidR="0095650E" w:rsidRPr="0037257A" w:rsidRDefault="0095650E" w:rsidP="002539A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w:t>
            </w:r>
            <w:r w:rsidR="002539A9">
              <w:rPr>
                <w:rFonts w:ascii="Times New Roman" w:hAnsi="Times New Roman"/>
                <w:sz w:val="20"/>
                <w:szCs w:val="20"/>
              </w:rPr>
              <w:t>, conversaţia, exercițiul</w:t>
            </w:r>
          </w:p>
        </w:tc>
        <w:tc>
          <w:tcPr>
            <w:tcW w:w="1985" w:type="dxa"/>
            <w:shd w:val="clear" w:color="auto" w:fill="FFFFFF" w:themeFill="background1"/>
          </w:tcPr>
          <w:p w:rsidR="0095650E" w:rsidRPr="0037257A" w:rsidRDefault="0095650E" w:rsidP="002539A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sidR="002539A9">
              <w:rPr>
                <w:rFonts w:ascii="Times New Roman" w:hAnsi="Times New Roman"/>
                <w:sz w:val="20"/>
                <w:szCs w:val="20"/>
              </w:rPr>
              <w:t>evaluare prin calificative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95650E"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3.1, 3.2, 4.1, 4.2, 5.1, 6.2.</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37257A" w:rsidRDefault="002539A9" w:rsidP="0095650E">
            <w:pPr>
              <w:pStyle w:val="ListParagraph"/>
              <w:numPr>
                <w:ilvl w:val="0"/>
                <w:numId w:val="41"/>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Activități de aprofundare/dezvoltare</w:t>
            </w:r>
          </w:p>
        </w:tc>
        <w:tc>
          <w:tcPr>
            <w:tcW w:w="3794" w:type="dxa"/>
            <w:shd w:val="clear" w:color="auto" w:fill="FFFFFF" w:themeFill="background1"/>
          </w:tcPr>
          <w:p w:rsidR="0095650E" w:rsidRPr="0037257A" w:rsidRDefault="002539A9"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Recapitulare – Adunarea și scăderea cu trecere peste ordin în concentrul 0-100</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w:t>
            </w:r>
            <w:r w:rsidRPr="0037257A">
              <w:rPr>
                <w:rFonts w:ascii="Times New Roman" w:hAnsi="Times New Roman"/>
                <w:sz w:val="20"/>
                <w:szCs w:val="20"/>
              </w:rPr>
              <w:lastRenderedPageBreak/>
              <w:t>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E268DF"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1.2, 1.3, 1.4, </w:t>
            </w:r>
            <w:r w:rsidRPr="0037257A">
              <w:rPr>
                <w:rFonts w:ascii="Times New Roman" w:hAnsi="Times New Roman"/>
                <w:sz w:val="20"/>
                <w:szCs w:val="20"/>
              </w:rPr>
              <w:t>2.1</w:t>
            </w:r>
            <w:r>
              <w:rPr>
                <w:rFonts w:ascii="Times New Roman" w:hAnsi="Times New Roman"/>
                <w:sz w:val="20"/>
                <w:szCs w:val="20"/>
              </w:rPr>
              <w:t>, 2.2, 2.3,</w:t>
            </w:r>
            <w:r w:rsidRPr="0037257A">
              <w:rPr>
                <w:rFonts w:ascii="Times New Roman" w:hAnsi="Times New Roman"/>
                <w:sz w:val="20"/>
                <w:szCs w:val="20"/>
              </w:rPr>
              <w:t xml:space="preserve"> 3</w:t>
            </w:r>
            <w:r>
              <w:rPr>
                <w:rFonts w:ascii="Times New Roman" w:hAnsi="Times New Roman"/>
                <w:sz w:val="20"/>
                <w:szCs w:val="20"/>
              </w:rPr>
              <w:t>.1,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95650E" w:rsidRPr="00B77664" w:rsidRDefault="0095650E" w:rsidP="0095650E">
            <w:pPr>
              <w:spacing w:after="0" w:line="240" w:lineRule="auto"/>
              <w:rPr>
                <w:rFonts w:ascii="Times New Roman" w:hAnsi="Times New Roman"/>
                <w:noProof/>
                <w:sz w:val="20"/>
                <w:szCs w:val="20"/>
              </w:rPr>
            </w:pP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08100C" w:rsidRDefault="0095650E" w:rsidP="0095650E">
            <w:pPr>
              <w:pStyle w:val="ListParagraph"/>
              <w:numPr>
                <w:ilvl w:val="0"/>
                <w:numId w:val="91"/>
              </w:numPr>
              <w:spacing w:after="0" w:line="240" w:lineRule="auto"/>
              <w:rPr>
                <w:rFonts w:ascii="Times New Roman" w:hAnsi="Times New Roman"/>
                <w:iCs/>
                <w:sz w:val="20"/>
                <w:szCs w:val="20"/>
              </w:rPr>
            </w:pPr>
            <w:r w:rsidRPr="00053588">
              <w:rPr>
                <w:rFonts w:ascii="Times New Roman" w:hAnsi="Times New Roman"/>
                <w:sz w:val="20"/>
                <w:szCs w:val="20"/>
              </w:rPr>
              <w:t>Cântarea vocală;</w:t>
            </w:r>
            <w:r w:rsidRPr="00053588">
              <w:rPr>
                <w:rFonts w:ascii="Times New Roman" w:hAnsi="Times New Roman"/>
                <w:b/>
                <w:sz w:val="20"/>
                <w:szCs w:val="20"/>
              </w:rPr>
              <w:t xml:space="preserve"> </w:t>
            </w:r>
            <w:r w:rsidRPr="00053588">
              <w:rPr>
                <w:rFonts w:ascii="Times New Roman" w:hAnsi="Times New Roman"/>
                <w:sz w:val="20"/>
                <w:szCs w:val="20"/>
              </w:rPr>
              <w:t>Mişcare pe muzică;</w:t>
            </w:r>
            <w:r w:rsidRPr="00053588">
              <w:rPr>
                <w:rFonts w:ascii="Times New Roman" w:hAnsi="Times New Roman"/>
                <w:b/>
                <w:sz w:val="20"/>
                <w:szCs w:val="20"/>
              </w:rPr>
              <w:t xml:space="preserve"> </w:t>
            </w:r>
            <w:r w:rsidRPr="00053588">
              <w:rPr>
                <w:rFonts w:ascii="Times New Roman" w:hAnsi="Times New Roman"/>
                <w:sz w:val="20"/>
                <w:szCs w:val="20"/>
              </w:rPr>
              <w:t>Cântarea instru</w:t>
            </w:r>
            <w:r>
              <w:rPr>
                <w:rFonts w:ascii="Times New Roman" w:hAnsi="Times New Roman"/>
                <w:sz w:val="20"/>
                <w:szCs w:val="20"/>
              </w:rPr>
              <w:t>mintal</w:t>
            </w:r>
            <w:r w:rsidRPr="00053588">
              <w:rPr>
                <w:rFonts w:ascii="Times New Roman" w:hAnsi="Times New Roman"/>
                <w:sz w:val="20"/>
                <w:szCs w:val="20"/>
              </w:rPr>
              <w:t>ă;  Executarea unui dans cu mișcare re</w:t>
            </w:r>
            <w:r>
              <w:rPr>
                <w:rFonts w:ascii="Times New Roman" w:hAnsi="Times New Roman"/>
                <w:sz w:val="20"/>
                <w:szCs w:val="20"/>
              </w:rPr>
              <w:t>petată</w:t>
            </w:r>
          </w:p>
          <w:p w:rsidR="0095650E" w:rsidRPr="00571FD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Interpretarea. Nuanțe: tare-încet-mediu</w:t>
            </w:r>
          </w:p>
          <w:p w:rsidR="0095650E" w:rsidRPr="0005358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Jocuri de interpretare muzicală în funcție de nunțe</w:t>
            </w:r>
          </w:p>
          <w:p w:rsidR="0095650E" w:rsidRPr="0005358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Poziția corectă a corpului</w:t>
            </w:r>
          </w:p>
          <w:p w:rsidR="0095650E" w:rsidRPr="0005358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Emisia corectă a suntelor; exerciții de dicție</w:t>
            </w:r>
          </w:p>
          <w:p w:rsidR="0095650E" w:rsidRPr="00840115"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tc>
        <w:tc>
          <w:tcPr>
            <w:tcW w:w="3794" w:type="dxa"/>
            <w:shd w:val="clear" w:color="auto" w:fill="FFFFFF" w:themeFill="background1"/>
          </w:tcPr>
          <w:p w:rsidR="0095650E" w:rsidRDefault="0095650E" w:rsidP="0095650E">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Fluturaș (C. Romașcanu)</w:t>
            </w:r>
          </w:p>
          <w:p w:rsidR="0095650E" w:rsidRPr="009B647C" w:rsidRDefault="0095650E" w:rsidP="0095650E">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Intepretarea. Nuanțe</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95650E" w:rsidRPr="0037257A" w:rsidRDefault="0095650E" w:rsidP="0095650E">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2</w:t>
            </w:r>
            <w:r w:rsidRPr="0037257A">
              <w:rPr>
                <w:rFonts w:ascii="Times New Roman" w:hAnsi="Times New Roman"/>
                <w:b/>
                <w:sz w:val="20"/>
                <w:szCs w:val="20"/>
              </w:rPr>
              <w:t>0</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aprofundare/consolidare/recuperare/ameliorare/dezvoltare</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95650E" w:rsidRPr="008427D0"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DA725B">
              <w:rPr>
                <w:rFonts w:ascii="Times New Roman" w:hAnsi="Times New Roman"/>
                <w:color w:val="000000" w:themeColor="text1"/>
                <w:sz w:val="20"/>
                <w:szCs w:val="20"/>
              </w:rPr>
              <w:t>Copiere/transcriere de litere, silabe, cuvinte, propoziții/text</w:t>
            </w: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Oră la dispoziția învățătorului</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w:t>
            </w:r>
            <w:r>
              <w:rPr>
                <w:rFonts w:ascii="Times New Roman" w:hAnsi="Times New Roman"/>
                <w:sz w:val="20"/>
                <w:szCs w:val="20"/>
              </w:rPr>
              <w:t>ctic, fișe de lucru, alfabetar</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1.1, 1.2,1.3, 2.1, </w:t>
            </w:r>
            <w:r w:rsidRPr="0037257A">
              <w:rPr>
                <w:rFonts w:ascii="Times New Roman" w:hAnsi="Times New Roman"/>
                <w:sz w:val="20"/>
                <w:szCs w:val="20"/>
              </w:rPr>
              <w:t>2</w:t>
            </w:r>
            <w:r>
              <w:rPr>
                <w:rFonts w:ascii="Times New Roman" w:hAnsi="Times New Roman"/>
                <w:sz w:val="20"/>
                <w:szCs w:val="20"/>
              </w:rPr>
              <w:t>.</w:t>
            </w:r>
            <w:r w:rsidRPr="0037257A">
              <w:rPr>
                <w:rFonts w:ascii="Times New Roman" w:hAnsi="Times New Roman"/>
                <w:sz w:val="20"/>
                <w:szCs w:val="20"/>
              </w:rPr>
              <w:t>2</w:t>
            </w:r>
            <w:r>
              <w:rPr>
                <w:rFonts w:ascii="Times New Roman" w:hAnsi="Times New Roman"/>
                <w:sz w:val="20"/>
                <w:szCs w:val="20"/>
              </w:rPr>
              <w:t xml:space="preserve">, 2.3, 2.4, 2.5, </w:t>
            </w:r>
            <w:r w:rsidRPr="0037257A">
              <w:rPr>
                <w:rFonts w:ascii="Times New Roman" w:hAnsi="Times New Roman"/>
                <w:sz w:val="20"/>
                <w:szCs w:val="20"/>
              </w:rPr>
              <w:t>2.6</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95650E" w:rsidRPr="00A072DD" w:rsidRDefault="0095650E" w:rsidP="0095650E">
            <w:pPr>
              <w:pStyle w:val="ListParagraph"/>
              <w:numPr>
                <w:ilvl w:val="0"/>
                <w:numId w:val="4"/>
              </w:numPr>
              <w:spacing w:after="0" w:line="240" w:lineRule="auto"/>
              <w:rPr>
                <w:rFonts w:ascii="Times New Roman" w:hAnsi="Times New Roman"/>
                <w:sz w:val="20"/>
                <w:szCs w:val="20"/>
              </w:rPr>
            </w:pPr>
            <w:r>
              <w:rPr>
                <w:rFonts w:ascii="Times New Roman" w:hAnsi="Times New Roman"/>
                <w:sz w:val="20"/>
                <w:szCs w:val="20"/>
              </w:rPr>
              <w:t>I</w:t>
            </w:r>
            <w:r w:rsidRPr="00A072DD">
              <w:rPr>
                <w:rFonts w:ascii="Times New Roman" w:hAnsi="Times New Roman"/>
                <w:sz w:val="20"/>
                <w:szCs w:val="20"/>
              </w:rPr>
              <w:t>dentificarea și descrierea materialelor de lucru</w:t>
            </w:r>
          </w:p>
          <w:p w:rsidR="0095650E" w:rsidRPr="00A072DD" w:rsidRDefault="0095650E" w:rsidP="0095650E">
            <w:pPr>
              <w:pStyle w:val="ListParagraph"/>
              <w:numPr>
                <w:ilvl w:val="0"/>
                <w:numId w:val="4"/>
              </w:numPr>
              <w:spacing w:after="0" w:line="240" w:lineRule="auto"/>
              <w:rPr>
                <w:rFonts w:ascii="Times New Roman" w:hAnsi="Times New Roman"/>
                <w:sz w:val="20"/>
                <w:szCs w:val="20"/>
              </w:rPr>
            </w:pPr>
            <w:r w:rsidRPr="00A072DD">
              <w:rPr>
                <w:rFonts w:ascii="Times New Roman" w:hAnsi="Times New Roman"/>
                <w:sz w:val="20"/>
                <w:szCs w:val="20"/>
              </w:rPr>
              <w:t>Audierea unui text despre primăvară</w:t>
            </w:r>
          </w:p>
          <w:p w:rsidR="0095650E" w:rsidRPr="00625D9D" w:rsidRDefault="0095650E" w:rsidP="0095650E">
            <w:pPr>
              <w:pStyle w:val="ListParagraph"/>
              <w:numPr>
                <w:ilvl w:val="0"/>
                <w:numId w:val="4"/>
              </w:numPr>
              <w:spacing w:after="0" w:line="240" w:lineRule="auto"/>
              <w:rPr>
                <w:rFonts w:ascii="Times New Roman" w:hAnsi="Times New Roman"/>
                <w:b/>
                <w:sz w:val="20"/>
                <w:szCs w:val="20"/>
              </w:rPr>
            </w:pPr>
            <w:r w:rsidRPr="00B77664">
              <w:rPr>
                <w:rFonts w:ascii="Times New Roman" w:hAnsi="Times New Roman"/>
                <w:sz w:val="20"/>
                <w:szCs w:val="20"/>
              </w:rPr>
              <w:t>Tehnici de lucru: pensulație, dactilopictură, pata picturală, tragere și zgâriere</w:t>
            </w:r>
          </w:p>
          <w:p w:rsidR="0095650E" w:rsidRPr="00A072DD" w:rsidRDefault="0095650E" w:rsidP="0095650E">
            <w:pPr>
              <w:pStyle w:val="ListParagraph"/>
              <w:numPr>
                <w:ilvl w:val="0"/>
                <w:numId w:val="4"/>
              </w:numPr>
              <w:spacing w:after="0" w:line="240" w:lineRule="auto"/>
              <w:rPr>
                <w:rFonts w:ascii="Times New Roman" w:hAnsi="Times New Roman"/>
                <w:b/>
                <w:sz w:val="20"/>
                <w:szCs w:val="20"/>
              </w:rPr>
            </w:pPr>
            <w:r>
              <w:rPr>
                <w:rFonts w:ascii="Times New Roman" w:hAnsi="Times New Roman"/>
                <w:sz w:val="20"/>
                <w:szCs w:val="20"/>
              </w:rPr>
              <w:t>Realizarea compoziției după modul de lucru demonstrat</w:t>
            </w:r>
          </w:p>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val="restart"/>
            <w:shd w:val="clear" w:color="auto" w:fill="FFFFFF" w:themeFill="background1"/>
          </w:tcPr>
          <w:p w:rsidR="0095650E" w:rsidRPr="00032C1F" w:rsidRDefault="0095650E" w:rsidP="0095650E">
            <w:pPr>
              <w:autoSpaceDE w:val="0"/>
              <w:autoSpaceDN w:val="0"/>
              <w:adjustRightInd w:val="0"/>
              <w:spacing w:after="0" w:line="240" w:lineRule="auto"/>
              <w:jc w:val="both"/>
              <w:rPr>
                <w:rFonts w:ascii="Times New Roman" w:hAnsi="Times New Roman"/>
                <w:sz w:val="20"/>
                <w:szCs w:val="20"/>
              </w:rPr>
            </w:pPr>
            <w:r>
              <w:rPr>
                <w:rFonts w:ascii="Times New Roman" w:hAnsi="Times New Roman"/>
                <w:b/>
                <w:sz w:val="20"/>
                <w:szCs w:val="20"/>
              </w:rPr>
              <w:t xml:space="preserve">Buchetul de ghiocei </w:t>
            </w:r>
            <w:r>
              <w:rPr>
                <w:rFonts w:ascii="Times New Roman" w:hAnsi="Times New Roman"/>
                <w:sz w:val="20"/>
                <w:szCs w:val="20"/>
              </w:rPr>
              <w:t>(pictură)</w:t>
            </w:r>
          </w:p>
        </w:tc>
        <w:tc>
          <w:tcPr>
            <w:tcW w:w="2551" w:type="dxa"/>
            <w:vMerge w:val="restart"/>
            <w:shd w:val="clear" w:color="auto" w:fill="FFFFFF" w:themeFill="background1"/>
          </w:tcPr>
          <w:p w:rsidR="0095650E" w:rsidRPr="0037257A" w:rsidRDefault="0095650E" w:rsidP="0095650E">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E85F7D">
        <w:trPr>
          <w:trHeight w:val="1"/>
        </w:trPr>
        <w:tc>
          <w:tcPr>
            <w:tcW w:w="15276" w:type="dxa"/>
            <w:gridSpan w:val="6"/>
            <w:shd w:val="clear" w:color="auto" w:fill="FFFFFF" w:themeFill="background1"/>
          </w:tcPr>
          <w:p w:rsidR="0095650E" w:rsidRPr="009D057A" w:rsidRDefault="0095650E" w:rsidP="0095650E">
            <w:pPr>
              <w:autoSpaceDE w:val="0"/>
              <w:autoSpaceDN w:val="0"/>
              <w:adjustRightInd w:val="0"/>
              <w:spacing w:after="0" w:line="240" w:lineRule="auto"/>
              <w:jc w:val="both"/>
              <w:rPr>
                <w:rFonts w:ascii="Times New Roman" w:hAnsi="Times New Roman"/>
                <w:b/>
                <w:iCs/>
                <w:color w:val="FF0000"/>
                <w:sz w:val="36"/>
                <w:szCs w:val="36"/>
              </w:rPr>
            </w:pPr>
            <w:r w:rsidRPr="009D057A">
              <w:rPr>
                <w:rFonts w:ascii="Times New Roman" w:hAnsi="Times New Roman"/>
                <w:b/>
                <w:iCs/>
                <w:color w:val="FF0000"/>
                <w:sz w:val="36"/>
                <w:szCs w:val="36"/>
              </w:rPr>
              <w:t>UNITATEA TEMA</w:t>
            </w:r>
            <w:r>
              <w:rPr>
                <w:rFonts w:ascii="Times New Roman" w:hAnsi="Times New Roman"/>
                <w:b/>
                <w:iCs/>
                <w:color w:val="FF0000"/>
                <w:sz w:val="36"/>
                <w:szCs w:val="36"/>
              </w:rPr>
              <w:t>TICĂ 9: Roadele învățăturii sunt dulci</w:t>
            </w:r>
          </w:p>
          <w:p w:rsidR="0095650E" w:rsidRDefault="0095650E" w:rsidP="0095650E">
            <w:pPr>
              <w:autoSpaceDE w:val="0"/>
              <w:autoSpaceDN w:val="0"/>
              <w:adjustRightInd w:val="0"/>
              <w:spacing w:after="0" w:line="240" w:lineRule="auto"/>
              <w:rPr>
                <w:rFonts w:ascii="Times New Roman" w:hAnsi="Times New Roman"/>
                <w:b/>
                <w:iCs/>
                <w:color w:val="00B050"/>
                <w:sz w:val="36"/>
                <w:szCs w:val="36"/>
              </w:rPr>
            </w:pPr>
            <w:r>
              <w:rPr>
                <w:rFonts w:ascii="Times New Roman" w:hAnsi="Times New Roman"/>
                <w:b/>
                <w:iCs/>
                <w:color w:val="00B050"/>
                <w:sz w:val="36"/>
                <w:szCs w:val="36"/>
              </w:rPr>
              <w:t xml:space="preserve">PERIOADA: S25-S28 (3 </w:t>
            </w:r>
            <w:r w:rsidRPr="009D057A">
              <w:rPr>
                <w:rFonts w:ascii="Times New Roman" w:hAnsi="Times New Roman"/>
                <w:b/>
                <w:iCs/>
                <w:color w:val="00B050"/>
                <w:sz w:val="36"/>
                <w:szCs w:val="36"/>
              </w:rPr>
              <w:t>săptămâni)</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Pr>
                <w:rFonts w:ascii="Times New Roman" w:hAnsi="Times New Roman"/>
                <w:b/>
                <w:iCs/>
                <w:color w:val="00B050"/>
                <w:sz w:val="36"/>
                <w:szCs w:val="36"/>
              </w:rPr>
              <w:t>S26 - Școala Altfel</w:t>
            </w: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lastRenderedPageBreak/>
              <w:t>1</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95650E" w:rsidRPr="00B77664" w:rsidRDefault="0095650E" w:rsidP="0095650E">
            <w:pPr>
              <w:spacing w:after="0" w:line="240" w:lineRule="auto"/>
              <w:rPr>
                <w:rFonts w:ascii="Times New Roman" w:hAnsi="Times New Roman"/>
                <w:sz w:val="20"/>
                <w:szCs w:val="20"/>
              </w:rPr>
            </w:pPr>
            <w:r w:rsidRPr="00B77664">
              <w:rPr>
                <w:rFonts w:ascii="Times New Roman" w:hAnsi="Times New Roman"/>
                <w:sz w:val="20"/>
                <w:szCs w:val="20"/>
              </w:rPr>
              <w:t>1.1, 2.2, 2.3, 3.1, 3.2, 3.3</w:t>
            </w:r>
          </w:p>
          <w:p w:rsidR="0095650E" w:rsidRPr="0037257A" w:rsidRDefault="0095650E" w:rsidP="0095650E">
            <w:pPr>
              <w:autoSpaceDE w:val="0"/>
              <w:autoSpaceDN w:val="0"/>
              <w:adjustRightInd w:val="0"/>
              <w:spacing w:after="0" w:line="240" w:lineRule="auto"/>
              <w:rPr>
                <w:rFonts w:ascii="Times New Roman" w:hAnsi="Times New Roman"/>
                <w:b/>
                <w:sz w:val="20"/>
                <w:szCs w:val="20"/>
              </w:rPr>
            </w:pPr>
          </w:p>
        </w:tc>
        <w:tc>
          <w:tcPr>
            <w:tcW w:w="5103" w:type="dxa"/>
            <w:shd w:val="clear" w:color="auto" w:fill="FFFFFF" w:themeFill="background1"/>
          </w:tcPr>
          <w:p w:rsidR="0095650E" w:rsidRPr="003B0158" w:rsidRDefault="0095650E" w:rsidP="0095650E">
            <w:pPr>
              <w:pStyle w:val="ListParagraph"/>
              <w:numPr>
                <w:ilvl w:val="0"/>
                <w:numId w:val="74"/>
              </w:numPr>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rPr>
              <w:t>Text</w:t>
            </w:r>
            <w:r w:rsidRPr="003B0158">
              <w:rPr>
                <w:rFonts w:ascii="Times New Roman" w:hAnsi="Times New Roman"/>
                <w:b/>
                <w:sz w:val="20"/>
                <w:szCs w:val="20"/>
              </w:rPr>
              <w:t xml:space="preserve">-suport: </w:t>
            </w:r>
            <w:r>
              <w:rPr>
                <w:rFonts w:ascii="Times New Roman" w:hAnsi="Times New Roman"/>
                <w:b/>
                <w:sz w:val="20"/>
                <w:szCs w:val="20"/>
              </w:rPr>
              <w:t>”</w:t>
            </w:r>
            <w:r w:rsidRPr="003B0158">
              <w:rPr>
                <w:rFonts w:ascii="Times New Roman" w:hAnsi="Times New Roman"/>
                <w:sz w:val="20"/>
                <w:szCs w:val="20"/>
              </w:rPr>
              <w:t>La Polul Sud</w:t>
            </w:r>
            <w:r>
              <w:rPr>
                <w:rFonts w:ascii="Times New Roman" w:hAnsi="Times New Roman"/>
                <w:sz w:val="20"/>
                <w:szCs w:val="20"/>
              </w:rPr>
              <w:t>”</w:t>
            </w:r>
            <w:r w:rsidRPr="003B0158">
              <w:rPr>
                <w:rFonts w:ascii="Times New Roman" w:hAnsi="Times New Roman"/>
                <w:sz w:val="20"/>
                <w:szCs w:val="20"/>
              </w:rPr>
              <w:t xml:space="preserve"> </w:t>
            </w:r>
          </w:p>
          <w:p w:rsidR="0095650E" w:rsidRDefault="0095650E" w:rsidP="0095650E">
            <w:pPr>
              <w:pStyle w:val="ListParagraph"/>
              <w:numPr>
                <w:ilvl w:val="0"/>
                <w:numId w:val="74"/>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Citirea textului, discuții despre text</w:t>
            </w:r>
          </w:p>
          <w:p w:rsidR="0095650E" w:rsidRPr="003B0158" w:rsidRDefault="0095650E" w:rsidP="0095650E">
            <w:pPr>
              <w:pStyle w:val="ListParagraph"/>
              <w:numPr>
                <w:ilvl w:val="0"/>
                <w:numId w:val="74"/>
              </w:numPr>
              <w:autoSpaceDE w:val="0"/>
              <w:autoSpaceDN w:val="0"/>
              <w:adjustRightInd w:val="0"/>
              <w:spacing w:after="0" w:line="240" w:lineRule="auto"/>
              <w:rPr>
                <w:rFonts w:ascii="Times New Roman" w:hAnsi="Times New Roman"/>
                <w:sz w:val="20"/>
                <w:szCs w:val="20"/>
              </w:rPr>
            </w:pPr>
            <w:r w:rsidRPr="003B0158">
              <w:rPr>
                <w:rFonts w:ascii="Times New Roman" w:hAnsi="Times New Roman"/>
                <w:sz w:val="20"/>
                <w:szCs w:val="20"/>
              </w:rPr>
              <w:t>Monitorizarea simplă a achizițiilor și atitudinilor specifice</w:t>
            </w:r>
            <w:r>
              <w:rPr>
                <w:rFonts w:ascii="Times New Roman" w:hAnsi="Times New Roman"/>
                <w:sz w:val="20"/>
                <w:szCs w:val="20"/>
              </w:rPr>
              <w:t xml:space="preserve"> învățării/realizarea </w:t>
            </w:r>
            <w:r w:rsidRPr="003B0158">
              <w:rPr>
                <w:rFonts w:ascii="Times New Roman" w:hAnsi="Times New Roman"/>
                <w:sz w:val="20"/>
                <w:szCs w:val="20"/>
              </w:rPr>
              <w:t>Cadranul</w:t>
            </w:r>
            <w:r>
              <w:rPr>
                <w:rFonts w:ascii="Times New Roman" w:hAnsi="Times New Roman"/>
                <w:sz w:val="20"/>
                <w:szCs w:val="20"/>
              </w:rPr>
              <w:t>ui</w:t>
            </w:r>
            <w:r w:rsidRPr="003B0158">
              <w:rPr>
                <w:rFonts w:ascii="Times New Roman" w:hAnsi="Times New Roman"/>
                <w:sz w:val="20"/>
                <w:szCs w:val="20"/>
              </w:rPr>
              <w:t xml:space="preserve"> învățării </w:t>
            </w:r>
            <w:r>
              <w:rPr>
                <w:rFonts w:ascii="Times New Roman" w:hAnsi="Times New Roman"/>
                <w:sz w:val="20"/>
                <w:szCs w:val="20"/>
              </w:rPr>
              <w:t xml:space="preserve">pe baza informațiilor din text </w:t>
            </w:r>
            <w:r w:rsidRPr="003B0158">
              <w:rPr>
                <w:rFonts w:ascii="Times New Roman" w:hAnsi="Times New Roman"/>
                <w:sz w:val="20"/>
                <w:szCs w:val="20"/>
              </w:rPr>
              <w:t>(realizarea de desene pentru întrebări: ce am învățat nou? ce mi-a plăcut? cum m-am simțit? unde pot căuta informații suplimentare?</w:t>
            </w:r>
          </w:p>
          <w:p w:rsidR="0095650E" w:rsidRPr="003B0158" w:rsidRDefault="0095650E" w:rsidP="0095650E">
            <w:pPr>
              <w:pStyle w:val="ListParagraph"/>
              <w:numPr>
                <w:ilvl w:val="0"/>
                <w:numId w:val="74"/>
              </w:numPr>
              <w:autoSpaceDE w:val="0"/>
              <w:autoSpaceDN w:val="0"/>
              <w:adjustRightInd w:val="0"/>
              <w:spacing w:after="0" w:line="240" w:lineRule="auto"/>
              <w:rPr>
                <w:rFonts w:ascii="Times New Roman" w:hAnsi="Times New Roman"/>
                <w:sz w:val="20"/>
                <w:szCs w:val="20"/>
              </w:rPr>
            </w:pPr>
            <w:r w:rsidRPr="003B0158">
              <w:rPr>
                <w:rFonts w:ascii="Times New Roman" w:hAnsi="Times New Roman"/>
                <w:sz w:val="20"/>
                <w:szCs w:val="20"/>
              </w:rPr>
              <w:t>Aprecierea timpului de lucru afectat învățării</w:t>
            </w:r>
            <w:r>
              <w:rPr>
                <w:rFonts w:ascii="Times New Roman" w:hAnsi="Times New Roman"/>
                <w:sz w:val="20"/>
                <w:szCs w:val="20"/>
              </w:rPr>
              <w:t xml:space="preserve"> (mai mult timp/mai puțin timp)</w:t>
            </w:r>
          </w:p>
          <w:p w:rsidR="0095650E" w:rsidRDefault="0095650E" w:rsidP="0095650E">
            <w:pPr>
              <w:pStyle w:val="ListParagraph"/>
              <w:numPr>
                <w:ilvl w:val="0"/>
                <w:numId w:val="74"/>
              </w:numPr>
              <w:autoSpaceDE w:val="0"/>
              <w:autoSpaceDN w:val="0"/>
              <w:adjustRightInd w:val="0"/>
              <w:spacing w:after="0" w:line="240" w:lineRule="auto"/>
              <w:rPr>
                <w:rFonts w:ascii="Times New Roman" w:hAnsi="Times New Roman"/>
                <w:sz w:val="20"/>
                <w:szCs w:val="20"/>
              </w:rPr>
            </w:pPr>
            <w:r w:rsidRPr="003B0158">
              <w:rPr>
                <w:rFonts w:ascii="Times New Roman" w:hAnsi="Times New Roman"/>
                <w:sz w:val="20"/>
                <w:szCs w:val="20"/>
              </w:rPr>
              <w:t xml:space="preserve">Joc de exprimarea a opiniilor personale ”Nu numai copiii învață” </w:t>
            </w:r>
          </w:p>
          <w:p w:rsidR="0095650E" w:rsidRPr="00E7186C" w:rsidRDefault="0095650E" w:rsidP="0095650E">
            <w:pPr>
              <w:pStyle w:val="ListParagraph"/>
              <w:numPr>
                <w:ilvl w:val="0"/>
                <w:numId w:val="74"/>
              </w:numPr>
              <w:autoSpaceDE w:val="0"/>
              <w:autoSpaceDN w:val="0"/>
              <w:adjustRightInd w:val="0"/>
              <w:spacing w:after="0" w:line="240" w:lineRule="auto"/>
              <w:rPr>
                <w:rFonts w:ascii="Times New Roman" w:hAnsi="Times New Roman"/>
                <w:sz w:val="20"/>
                <w:szCs w:val="20"/>
              </w:rPr>
            </w:pPr>
            <w:r w:rsidRPr="00E7186C">
              <w:rPr>
                <w:rFonts w:ascii="Times New Roman" w:hAnsi="Times New Roman"/>
                <w:sz w:val="20"/>
                <w:szCs w:val="20"/>
              </w:rPr>
              <w:t>Joc didactic: ”Caracatița”</w:t>
            </w:r>
          </w:p>
        </w:tc>
        <w:tc>
          <w:tcPr>
            <w:tcW w:w="3794" w:type="dxa"/>
            <w:shd w:val="clear" w:color="auto" w:fill="FFFFFF" w:themeFill="background1"/>
          </w:tcPr>
          <w:p w:rsidR="0095650E" w:rsidRPr="0037257A" w:rsidRDefault="0095650E" w:rsidP="0095650E">
            <w:pPr>
              <w:spacing w:after="0" w:line="240" w:lineRule="auto"/>
              <w:jc w:val="both"/>
              <w:rPr>
                <w:rFonts w:ascii="Times New Roman" w:hAnsi="Times New Roman"/>
                <w:b/>
                <w:sz w:val="20"/>
                <w:szCs w:val="20"/>
              </w:rPr>
            </w:pPr>
            <w:r>
              <w:rPr>
                <w:rFonts w:ascii="Times New Roman" w:hAnsi="Times New Roman"/>
                <w:b/>
                <w:sz w:val="20"/>
                <w:szCs w:val="20"/>
              </w:rPr>
              <w:t>Cum să învăț mai bine</w:t>
            </w:r>
          </w:p>
          <w:p w:rsidR="0095650E" w:rsidRPr="00E7186C" w:rsidRDefault="0095650E" w:rsidP="0095650E">
            <w:pPr>
              <w:autoSpaceDE w:val="0"/>
              <w:autoSpaceDN w:val="0"/>
              <w:adjustRightInd w:val="0"/>
              <w:spacing w:after="0" w:line="240" w:lineRule="auto"/>
              <w:rPr>
                <w:rFonts w:ascii="Times New Roman" w:hAnsi="Times New Roman"/>
                <w:sz w:val="20"/>
                <w:szCs w:val="20"/>
              </w:rPr>
            </w:pPr>
            <w:r w:rsidRPr="00E7186C">
              <w:rPr>
                <w:rFonts w:ascii="Times New Roman" w:hAnsi="Times New Roman"/>
                <w:sz w:val="20"/>
                <w:szCs w:val="20"/>
              </w:rPr>
              <w:t>Tehnici simple de monitorizarea a achizițiilor învățării. Organizarea învățării</w:t>
            </w:r>
          </w:p>
          <w:p w:rsidR="0095650E" w:rsidRPr="00356BB9" w:rsidRDefault="0095650E" w:rsidP="0095650E">
            <w:pPr>
              <w:spacing w:after="0" w:line="240" w:lineRule="auto"/>
              <w:jc w:val="both"/>
              <w:rPr>
                <w:rFonts w:ascii="Times New Roman" w:hAnsi="Times New Roman"/>
                <w:color w:val="000000" w:themeColor="text1"/>
                <w:sz w:val="20"/>
                <w:szCs w:val="20"/>
              </w:rPr>
            </w:pPr>
          </w:p>
        </w:tc>
        <w:tc>
          <w:tcPr>
            <w:tcW w:w="2551" w:type="dxa"/>
            <w:shd w:val="clear" w:color="auto" w:fill="FFFFFF" w:themeFill="background1"/>
          </w:tcPr>
          <w:p w:rsidR="0095650E" w:rsidRPr="0037257A" w:rsidRDefault="0095650E" w:rsidP="0095650E">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95650E" w:rsidRPr="0037257A" w:rsidRDefault="0095650E" w:rsidP="0095650E">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725A33"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725A33">
              <w:rPr>
                <w:rFonts w:ascii="Times New Roman" w:hAnsi="Times New Roman"/>
                <w:color w:val="000000" w:themeColor="text1"/>
                <w:sz w:val="20"/>
                <w:szCs w:val="20"/>
              </w:rPr>
              <w:t>Studiul textului-suport din manual</w:t>
            </w:r>
          </w:p>
          <w:p w:rsidR="0095650E" w:rsidRPr="00A77698" w:rsidRDefault="0095650E"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gruplui de litere </w:t>
            </w:r>
            <w:r w:rsidR="00141AEF">
              <w:rPr>
                <w:rFonts w:ascii="Times New Roman" w:hAnsi="Times New Roman"/>
                <w:color w:val="000000" w:themeColor="text1"/>
                <w:sz w:val="20"/>
                <w:szCs w:val="20"/>
              </w:rPr>
              <w:t>chi</w:t>
            </w:r>
            <w:r>
              <w:rPr>
                <w:rFonts w:ascii="Times New Roman" w:hAnsi="Times New Roman"/>
                <w:color w:val="000000" w:themeColor="text1"/>
                <w:sz w:val="20"/>
                <w:szCs w:val="20"/>
              </w:rPr>
              <w:t xml:space="preserve">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95650E" w:rsidRPr="00725A33" w:rsidRDefault="0095650E"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de cuvinte corespunzătoare imaginilor</w:t>
            </w:r>
          </w:p>
          <w:p w:rsidR="0095650E" w:rsidRDefault="00EE07B4"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w:t>
            </w:r>
            <w:r w:rsidR="0095650E" w:rsidRPr="000B6638">
              <w:rPr>
                <w:rFonts w:ascii="Times New Roman" w:hAnsi="Times New Roman"/>
                <w:color w:val="000000" w:themeColor="text1"/>
                <w:sz w:val="20"/>
                <w:szCs w:val="20"/>
              </w:rPr>
              <w:t>Dictări de litere, silabe, cuvinte</w:t>
            </w:r>
            <w:r w:rsidR="0095650E">
              <w:rPr>
                <w:rFonts w:ascii="Times New Roman" w:hAnsi="Times New Roman"/>
                <w:color w:val="000000" w:themeColor="text1"/>
                <w:sz w:val="20"/>
                <w:szCs w:val="20"/>
              </w:rPr>
              <w:t>, propoziții</w:t>
            </w:r>
          </w:p>
          <w:p w:rsidR="0095650E" w:rsidRPr="00DA725B"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427D0">
              <w:rPr>
                <w:rFonts w:ascii="Times New Roman" w:hAnsi="Times New Roman"/>
                <w:color w:val="000000" w:themeColor="text1"/>
                <w:sz w:val="20"/>
                <w:szCs w:val="20"/>
              </w:rPr>
              <w:t>Copiere/transcriere de litere, silabe, cuvinte, propoziții/text</w:t>
            </w:r>
          </w:p>
        </w:tc>
        <w:tc>
          <w:tcPr>
            <w:tcW w:w="3794" w:type="dxa"/>
            <w:shd w:val="clear" w:color="auto" w:fill="FFFFFF" w:themeFill="background1"/>
          </w:tcPr>
          <w:p w:rsidR="0095650E" w:rsidRPr="009004B9" w:rsidRDefault="0095650E" w:rsidP="0095650E">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 xml:space="preserve">Grupul de litere </w:t>
            </w:r>
            <w:r w:rsidR="00141AEF">
              <w:rPr>
                <w:rFonts w:ascii="Times New Roman" w:hAnsi="Times New Roman"/>
                <w:b/>
                <w:color w:val="000000" w:themeColor="text1"/>
                <w:sz w:val="20"/>
                <w:szCs w:val="20"/>
              </w:rPr>
              <w:t>chi</w:t>
            </w:r>
            <w:r>
              <w:rPr>
                <w:rFonts w:ascii="Times New Roman" w:hAnsi="Times New Roman"/>
                <w:b/>
                <w:color w:val="000000" w:themeColor="text1"/>
                <w:sz w:val="20"/>
                <w:szCs w:val="20"/>
              </w:rPr>
              <w:t xml:space="preserve"> de tipar și de mână</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w:t>
            </w:r>
            <w:r>
              <w:rPr>
                <w:rFonts w:ascii="Times New Roman" w:hAnsi="Times New Roman"/>
                <w:sz w:val="20"/>
                <w:szCs w:val="20"/>
              </w:rPr>
              <w:t>ctic, fișe de lucru, alfabetar</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3.1, 3.2, 4.1, 4.2, 5.1, 6.2.</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976A72" w:rsidRDefault="00976A72"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Poziții ale obiectelor: orizontală, verticală, oblică</w:t>
            </w:r>
          </w:p>
          <w:p w:rsidR="00976A72" w:rsidRPr="00314009" w:rsidRDefault="00976A72"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Interior/exterior</w:t>
            </w:r>
          </w:p>
        </w:tc>
        <w:tc>
          <w:tcPr>
            <w:tcW w:w="3794" w:type="dxa"/>
            <w:shd w:val="clear" w:color="auto" w:fill="FFFFFF" w:themeFill="background1"/>
          </w:tcPr>
          <w:p w:rsidR="0095650E" w:rsidRPr="0037257A" w:rsidRDefault="00976A72"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Orientarea spațială și localizări în spațiu</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2</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w:t>
            </w:r>
            <w:r w:rsidRPr="00B77664">
              <w:rPr>
                <w:rFonts w:ascii="Times New Roman" w:hAnsi="Times New Roman"/>
                <w:sz w:val="20"/>
                <w:szCs w:val="20"/>
              </w:rPr>
              <w:lastRenderedPageBreak/>
              <w:t xml:space="preserve">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95650E" w:rsidRPr="00725A33"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725A33">
              <w:rPr>
                <w:rFonts w:ascii="Times New Roman" w:hAnsi="Times New Roman"/>
                <w:color w:val="000000" w:themeColor="text1"/>
                <w:sz w:val="20"/>
                <w:szCs w:val="20"/>
              </w:rPr>
              <w:lastRenderedPageBreak/>
              <w:t>Studiul textului-suport din manual</w:t>
            </w:r>
          </w:p>
          <w:p w:rsidR="0095650E" w:rsidRPr="00A77698" w:rsidRDefault="0095650E"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gruplui de litere </w:t>
            </w:r>
            <w:r w:rsidR="00976A72">
              <w:rPr>
                <w:rFonts w:ascii="Times New Roman" w:hAnsi="Times New Roman"/>
                <w:color w:val="000000" w:themeColor="text1"/>
                <w:sz w:val="20"/>
                <w:szCs w:val="20"/>
              </w:rPr>
              <w:t>Chi</w:t>
            </w:r>
            <w:r>
              <w:rPr>
                <w:rFonts w:ascii="Times New Roman" w:hAnsi="Times New Roman"/>
                <w:color w:val="000000" w:themeColor="text1"/>
                <w:sz w:val="20"/>
                <w:szCs w:val="20"/>
              </w:rPr>
              <w:t xml:space="preserve">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95650E" w:rsidRPr="00E4032B"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E4032B">
              <w:rPr>
                <w:rFonts w:ascii="Times New Roman" w:hAnsi="Times New Roman"/>
                <w:color w:val="000000" w:themeColor="text1"/>
                <w:sz w:val="20"/>
                <w:szCs w:val="20"/>
              </w:rPr>
              <w:t>Copiere/transcriere de litere, silabe, cuvinte, propoziții/text</w:t>
            </w:r>
          </w:p>
        </w:tc>
        <w:tc>
          <w:tcPr>
            <w:tcW w:w="3794" w:type="dxa"/>
            <w:vMerge w:val="restart"/>
            <w:shd w:val="clear" w:color="auto" w:fill="FFFFFF" w:themeFill="background1"/>
          </w:tcPr>
          <w:p w:rsidR="0095650E" w:rsidRPr="0037257A" w:rsidRDefault="00976A72"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Grupul de litere Chi</w:t>
            </w:r>
            <w:r w:rsidR="0095650E">
              <w:rPr>
                <w:rFonts w:ascii="Times New Roman" w:hAnsi="Times New Roman"/>
                <w:b/>
                <w:color w:val="000000" w:themeColor="text1"/>
                <w:sz w:val="20"/>
                <w:szCs w:val="20"/>
              </w:rPr>
              <w:t xml:space="preserve"> de tipar și de mână</w:t>
            </w:r>
          </w:p>
        </w:tc>
        <w:tc>
          <w:tcPr>
            <w:tcW w:w="2551" w:type="dxa"/>
            <w:vMerge w:val="restart"/>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w:t>
            </w:r>
            <w:r>
              <w:rPr>
                <w:rFonts w:ascii="Times New Roman" w:hAnsi="Times New Roman"/>
                <w:sz w:val="20"/>
                <w:szCs w:val="20"/>
              </w:rPr>
              <w:t>ctic, fișe de lucru, alfabetar</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w:t>
            </w:r>
            <w:r w:rsidRPr="0037257A">
              <w:rPr>
                <w:rFonts w:ascii="Times New Roman" w:hAnsi="Times New Roman"/>
                <w:sz w:val="20"/>
                <w:szCs w:val="20"/>
              </w:rPr>
              <w:lastRenderedPageBreak/>
              <w:t>conversaţia, exercițiul, procedee de citire activă, selectivă, conştientă, expresivă, jocul de rol</w:t>
            </w:r>
          </w:p>
        </w:tc>
        <w:tc>
          <w:tcPr>
            <w:tcW w:w="1985" w:type="dxa"/>
            <w:vMerge w:val="restart"/>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xml:space="preserve">, dictare, </w:t>
            </w:r>
            <w:r>
              <w:rPr>
                <w:rFonts w:ascii="Times New Roman" w:hAnsi="Times New Roman"/>
                <w:sz w:val="20"/>
                <w:szCs w:val="20"/>
              </w:rPr>
              <w:lastRenderedPageBreak/>
              <w:t>copiere, transcriere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95650E" w:rsidRPr="00B77664" w:rsidRDefault="000C4FBB" w:rsidP="0095650E">
            <w:pPr>
              <w:spacing w:after="0" w:line="240" w:lineRule="auto"/>
              <w:rPr>
                <w:rFonts w:ascii="Times New Roman" w:hAnsi="Times New Roman"/>
                <w:noProof/>
                <w:sz w:val="20"/>
                <w:szCs w:val="20"/>
              </w:rPr>
            </w:pPr>
            <w:r>
              <w:rPr>
                <w:rFonts w:ascii="Times New Roman" w:hAnsi="Times New Roman"/>
                <w:noProof/>
                <w:sz w:val="20"/>
                <w:szCs w:val="20"/>
              </w:rPr>
              <w:t>3.1, 3.2, 4.1, 4.2, 5.1</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03EF4" w:rsidRPr="00314009" w:rsidRDefault="00903EF4" w:rsidP="00903EF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Recunoașterea și denumirea figurilor geometrice</w:t>
            </w:r>
          </w:p>
          <w:p w:rsidR="00903EF4" w:rsidRPr="003F509C" w:rsidRDefault="00903EF4" w:rsidP="00903EF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Desenarea figurilor geometrice pe rețaua de pătrățele a caietului de matematică</w:t>
            </w:r>
          </w:p>
          <w:p w:rsidR="00903EF4" w:rsidRPr="003F509C" w:rsidRDefault="00903EF4" w:rsidP="00903EF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Observarea interiorului și exteriorului unei figuri geometrice</w:t>
            </w:r>
          </w:p>
          <w:p w:rsidR="00903EF4" w:rsidRPr="003F509C" w:rsidRDefault="00903EF4" w:rsidP="00903EF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Exerciții de observare/numărare a figurilor geometrice în funcție de poziția față de o altă figură geometrică (interior/exterior)</w:t>
            </w:r>
          </w:p>
          <w:p w:rsidR="00903EF4" w:rsidRPr="003F509C" w:rsidRDefault="00903EF4" w:rsidP="00903EF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Construirea de pătrate sau dreptunghiuri, respectând lungimi date/utilizarea măsurilor standard și a instrumentelor de geometrie</w:t>
            </w:r>
          </w:p>
          <w:p w:rsidR="00903EF4" w:rsidRPr="00AA5556" w:rsidRDefault="00903EF4" w:rsidP="00903EF4">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Exerciții de dezvoltare a spiritului de observație (câte figuri geometrice observă într-o reprezentare complexă)</w:t>
            </w:r>
          </w:p>
          <w:p w:rsidR="0095650E" w:rsidRPr="00C037E4" w:rsidRDefault="00903EF4" w:rsidP="00903EF4">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AA5556">
              <w:rPr>
                <w:rFonts w:ascii="Times New Roman" w:hAnsi="Times New Roman"/>
                <w:color w:val="000000" w:themeColor="text1"/>
                <w:sz w:val="20"/>
                <w:szCs w:val="20"/>
              </w:rPr>
              <w:t>Realizarea de desene libere din figuri geometrice</w:t>
            </w:r>
          </w:p>
        </w:tc>
        <w:tc>
          <w:tcPr>
            <w:tcW w:w="3794" w:type="dxa"/>
            <w:shd w:val="clear" w:color="auto" w:fill="FFFFFF" w:themeFill="background1"/>
          </w:tcPr>
          <w:p w:rsidR="0095650E" w:rsidRPr="0037257A" w:rsidRDefault="00903EF4"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Figuri geomtrice: pătratul, dreptunghiul, triunghiul, cercul</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a</w:t>
            </w:r>
            <w:r>
              <w:rPr>
                <w:rFonts w:ascii="Times New Roman" w:hAnsi="Times New Roman"/>
                <w:sz w:val="20"/>
                <w:szCs w:val="20"/>
              </w:rPr>
              <w:t>uxliarul didactic</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Pr>
                <w:rFonts w:ascii="Times New Roman" w:hAnsi="Times New Roman"/>
                <w:sz w:val="20"/>
                <w:szCs w:val="20"/>
              </w:rPr>
              <w:t>evaluare prin calificative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1.2, 1.3, 1.4, </w:t>
            </w:r>
            <w:r w:rsidRPr="0037257A">
              <w:rPr>
                <w:rFonts w:ascii="Times New Roman" w:hAnsi="Times New Roman"/>
                <w:sz w:val="20"/>
                <w:szCs w:val="20"/>
              </w:rPr>
              <w:t>2.1</w:t>
            </w:r>
            <w:r>
              <w:rPr>
                <w:rFonts w:ascii="Times New Roman" w:hAnsi="Times New Roman"/>
                <w:sz w:val="20"/>
                <w:szCs w:val="20"/>
              </w:rPr>
              <w:t>, 2.2, 2.3,</w:t>
            </w:r>
            <w:r w:rsidRPr="0037257A">
              <w:rPr>
                <w:rFonts w:ascii="Times New Roman" w:hAnsi="Times New Roman"/>
                <w:sz w:val="20"/>
                <w:szCs w:val="20"/>
              </w:rPr>
              <w:t xml:space="preserve"> 3</w:t>
            </w:r>
            <w:r>
              <w:rPr>
                <w:rFonts w:ascii="Times New Roman" w:hAnsi="Times New Roman"/>
                <w:sz w:val="20"/>
                <w:szCs w:val="20"/>
              </w:rPr>
              <w:t>.1,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08100C" w:rsidRDefault="0095650E" w:rsidP="0095650E">
            <w:pPr>
              <w:pStyle w:val="ListParagraph"/>
              <w:numPr>
                <w:ilvl w:val="0"/>
                <w:numId w:val="91"/>
              </w:numPr>
              <w:spacing w:after="0" w:line="240" w:lineRule="auto"/>
              <w:rPr>
                <w:rFonts w:ascii="Times New Roman" w:hAnsi="Times New Roman"/>
                <w:iCs/>
                <w:sz w:val="20"/>
                <w:szCs w:val="20"/>
              </w:rPr>
            </w:pPr>
            <w:r w:rsidRPr="00053588">
              <w:rPr>
                <w:rFonts w:ascii="Times New Roman" w:hAnsi="Times New Roman"/>
                <w:sz w:val="20"/>
                <w:szCs w:val="20"/>
              </w:rPr>
              <w:t>Cântarea vocală;</w:t>
            </w:r>
            <w:r w:rsidRPr="00053588">
              <w:rPr>
                <w:rFonts w:ascii="Times New Roman" w:hAnsi="Times New Roman"/>
                <w:b/>
                <w:sz w:val="20"/>
                <w:szCs w:val="20"/>
              </w:rPr>
              <w:t xml:space="preserve"> </w:t>
            </w:r>
            <w:r w:rsidRPr="00053588">
              <w:rPr>
                <w:rFonts w:ascii="Times New Roman" w:hAnsi="Times New Roman"/>
                <w:sz w:val="20"/>
                <w:szCs w:val="20"/>
              </w:rPr>
              <w:t>Mişcare pe muzică;</w:t>
            </w:r>
            <w:r w:rsidRPr="00053588">
              <w:rPr>
                <w:rFonts w:ascii="Times New Roman" w:hAnsi="Times New Roman"/>
                <w:b/>
                <w:sz w:val="20"/>
                <w:szCs w:val="20"/>
              </w:rPr>
              <w:t xml:space="preserve"> </w:t>
            </w:r>
            <w:r w:rsidRPr="00053588">
              <w:rPr>
                <w:rFonts w:ascii="Times New Roman" w:hAnsi="Times New Roman"/>
                <w:sz w:val="20"/>
                <w:szCs w:val="20"/>
              </w:rPr>
              <w:t>Cântarea instru</w:t>
            </w:r>
            <w:r>
              <w:rPr>
                <w:rFonts w:ascii="Times New Roman" w:hAnsi="Times New Roman"/>
                <w:sz w:val="20"/>
                <w:szCs w:val="20"/>
              </w:rPr>
              <w:t>mintal</w:t>
            </w:r>
            <w:r w:rsidRPr="00053588">
              <w:rPr>
                <w:rFonts w:ascii="Times New Roman" w:hAnsi="Times New Roman"/>
                <w:sz w:val="20"/>
                <w:szCs w:val="20"/>
              </w:rPr>
              <w:t>ă;  Executarea unui dans cu mișcare re</w:t>
            </w:r>
            <w:r>
              <w:rPr>
                <w:rFonts w:ascii="Times New Roman" w:hAnsi="Times New Roman"/>
                <w:sz w:val="20"/>
                <w:szCs w:val="20"/>
              </w:rPr>
              <w:t>petată</w:t>
            </w:r>
          </w:p>
          <w:p w:rsidR="0095650E" w:rsidRPr="00571FD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Interpretarea. Nuanțe: tare-încet-mediu</w:t>
            </w:r>
          </w:p>
          <w:p w:rsidR="0095650E" w:rsidRPr="0005358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Jocuri de interpretare muzicală în funcție de nunțe</w:t>
            </w:r>
          </w:p>
          <w:p w:rsidR="0095650E" w:rsidRPr="0005358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Poziția corectă a corpului</w:t>
            </w:r>
          </w:p>
          <w:p w:rsidR="0095650E" w:rsidRPr="0005358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Emisia corectă a suntelor; exerciții de dicție</w:t>
            </w:r>
          </w:p>
          <w:p w:rsidR="0095650E" w:rsidRPr="00840115"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95650E" w:rsidRPr="000C6FD5"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Î</w:t>
            </w:r>
            <w:r w:rsidRPr="00840115">
              <w:rPr>
                <w:rFonts w:ascii="Times New Roman" w:eastAsiaTheme="minorHAnsi" w:hAnsi="Times New Roman"/>
                <w:iCs/>
                <w:sz w:val="20"/>
                <w:szCs w:val="20"/>
              </w:rPr>
              <w:t>nsuşirea după auz a cântecelor, prin</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demonstrarea lor de către cadrul didactic</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au cu ajutorul mijloacelor tehnice, urmată</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de preluarea intuitivă / receptarea lor de</w:t>
            </w:r>
            <w:r>
              <w:rPr>
                <w:rFonts w:ascii="Times New Roman" w:eastAsiaTheme="minorHAnsi" w:hAnsi="Times New Roman"/>
                <w:iCs/>
                <w:sz w:val="20"/>
                <w:szCs w:val="20"/>
              </w:rPr>
              <w:t xml:space="preserve"> către copi</w:t>
            </w:r>
          </w:p>
          <w:p w:rsidR="0095650E" w:rsidRPr="000C6FD5"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eastAsiaTheme="minorHAnsi" w:hAnsi="Times New Roman"/>
                <w:iCs/>
                <w:sz w:val="20"/>
                <w:szCs w:val="20"/>
              </w:rPr>
              <w:t>C</w:t>
            </w:r>
            <w:r w:rsidRPr="000C6FD5">
              <w:rPr>
                <w:rFonts w:ascii="Times New Roman" w:eastAsiaTheme="minorHAnsi" w:hAnsi="Times New Roman"/>
                <w:iCs/>
                <w:sz w:val="20"/>
                <w:szCs w:val="20"/>
              </w:rPr>
              <w:t>rearea unei atmosfere propice însuşirii</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cântecului, prin prezentarea unor materiale</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muzicale sau ilustrative potrivite</w:t>
            </w:r>
          </w:p>
          <w:p w:rsidR="0095650E" w:rsidRPr="0008100C"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iCs/>
                <w:sz w:val="20"/>
                <w:szCs w:val="20"/>
              </w:rPr>
              <w:t>Discuții despre mesajul cântecului și a emoțiilor trăite (veselie/tristețe)</w:t>
            </w:r>
          </w:p>
        </w:tc>
        <w:tc>
          <w:tcPr>
            <w:tcW w:w="3794" w:type="dxa"/>
            <w:shd w:val="clear" w:color="auto" w:fill="FFFFFF" w:themeFill="background1"/>
          </w:tcPr>
          <w:p w:rsidR="0095650E" w:rsidRDefault="0095650E" w:rsidP="0095650E">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Cântec de primăvară (L. Comes)</w:t>
            </w:r>
          </w:p>
          <w:p w:rsidR="0095650E" w:rsidRPr="009B647C" w:rsidRDefault="0095650E" w:rsidP="0095650E">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Intepretarea. Cântec vesel/trist</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95650E" w:rsidRPr="0037257A" w:rsidRDefault="0095650E" w:rsidP="0095650E">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3</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w:t>
            </w:r>
            <w:r w:rsidRPr="00B77664">
              <w:rPr>
                <w:rFonts w:ascii="Times New Roman" w:hAnsi="Times New Roman"/>
                <w:sz w:val="20"/>
                <w:szCs w:val="20"/>
              </w:rPr>
              <w:lastRenderedPageBreak/>
              <w:t xml:space="preserve">2.1, 2.2, 2.3, 2.4, 3.1, 3.2, 3.3, 3..4, 4.1, 4.2, 4.3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6D7DD0" w:rsidRPr="006D7DD0" w:rsidRDefault="006D7DD0" w:rsidP="006D7DD0">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Studiul textului-suport din manual</w:t>
            </w:r>
          </w:p>
          <w:p w:rsidR="006D7DD0" w:rsidRPr="006D7DD0" w:rsidRDefault="006D7DD0" w:rsidP="006D7DD0">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Scrierea literelor de mână x, X pe liniatura tip I, a cuvintelor, a propozițiilor</w:t>
            </w:r>
          </w:p>
          <w:p w:rsidR="006D7DD0" w:rsidRPr="006D7DD0" w:rsidRDefault="006D7DD0" w:rsidP="006D7DD0">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Scrierea cuvintelor corespunzătoare imaginilor</w:t>
            </w:r>
          </w:p>
          <w:p w:rsidR="006D7DD0" w:rsidRPr="006D7DD0" w:rsidRDefault="006D7DD0" w:rsidP="006D7DD0">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Completarea </w:t>
            </w:r>
            <w:r w:rsidR="00BE65B6">
              <w:rPr>
                <w:rFonts w:ascii="Times New Roman" w:hAnsi="Times New Roman"/>
                <w:color w:val="000000" w:themeColor="text1"/>
                <w:sz w:val="20"/>
                <w:szCs w:val="20"/>
              </w:rPr>
              <w:t>propozițiilor lacunare cu cuvinte date</w:t>
            </w:r>
          </w:p>
          <w:p w:rsidR="006D7DD0" w:rsidRPr="002F2F06" w:rsidRDefault="006D7DD0" w:rsidP="006D7DD0">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Despărțirea cuvintelor în silabe</w:t>
            </w:r>
          </w:p>
          <w:p w:rsidR="006D7DD0" w:rsidRPr="0076488B" w:rsidRDefault="006D7DD0" w:rsidP="006D7DD0">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Valoarea de adevăr a unei propoziții</w:t>
            </w:r>
          </w:p>
          <w:p w:rsidR="006D7DD0" w:rsidRPr="0076488B" w:rsidRDefault="006D7DD0" w:rsidP="006D7DD0">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Transcrierea selectivă dintr-un text citit</w:t>
            </w:r>
          </w:p>
          <w:p w:rsidR="0095650E" w:rsidRPr="00DA725B" w:rsidRDefault="006D7DD0" w:rsidP="006D7DD0">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Felicitarea -  elemente specifice</w:t>
            </w:r>
            <w:r w:rsidR="00BE65B6">
              <w:rPr>
                <w:rFonts w:ascii="Times New Roman" w:hAnsi="Times New Roman"/>
                <w:color w:val="000000" w:themeColor="text1"/>
                <w:sz w:val="20"/>
                <w:szCs w:val="20"/>
              </w:rPr>
              <w:t>. Completarea mesajului lacunar al unei felicitări cu cuvinte selectate din textul citit</w:t>
            </w:r>
          </w:p>
        </w:tc>
        <w:tc>
          <w:tcPr>
            <w:tcW w:w="3794" w:type="dxa"/>
            <w:vMerge w:val="restart"/>
            <w:shd w:val="clear" w:color="auto" w:fill="FFFFFF" w:themeFill="background1"/>
          </w:tcPr>
          <w:p w:rsidR="0095650E" w:rsidRPr="0037257A" w:rsidRDefault="00903EF4"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Literele x, X de tipar și de mână</w:t>
            </w:r>
          </w:p>
        </w:tc>
        <w:tc>
          <w:tcPr>
            <w:tcW w:w="2551" w:type="dxa"/>
            <w:vMerge w:val="restart"/>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din manual, auxliarul </w:t>
            </w:r>
            <w:r w:rsidRPr="0037257A">
              <w:rPr>
                <w:rFonts w:ascii="Times New Roman" w:hAnsi="Times New Roman"/>
                <w:sz w:val="20"/>
                <w:szCs w:val="20"/>
              </w:rPr>
              <w:lastRenderedPageBreak/>
              <w:t>dida</w:t>
            </w:r>
            <w:r>
              <w:rPr>
                <w:rFonts w:ascii="Times New Roman" w:hAnsi="Times New Roman"/>
                <w:sz w:val="20"/>
                <w:szCs w:val="20"/>
              </w:rPr>
              <w:t>ctic, fișe de lucru, alfabetar</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vMerge w:val="restart"/>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w:t>
            </w:r>
            <w:r w:rsidRPr="0037257A">
              <w:rPr>
                <w:rFonts w:ascii="Times New Roman" w:hAnsi="Times New Roman"/>
                <w:sz w:val="20"/>
                <w:szCs w:val="20"/>
              </w:rPr>
              <w:lastRenderedPageBreak/>
              <w:t>colectivă, aprecieri verbale, autoevalure, interavaluare</w:t>
            </w:r>
            <w:r>
              <w:rPr>
                <w:rFonts w:ascii="Times New Roman" w:hAnsi="Times New Roman"/>
                <w:sz w:val="20"/>
                <w:szCs w:val="20"/>
              </w:rPr>
              <w:t>, dictare, copiere, transcriere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3.1, 3.2, 4.1, 4</w:t>
            </w:r>
            <w:r w:rsidR="000C4FBB">
              <w:rPr>
                <w:rFonts w:ascii="Times New Roman" w:hAnsi="Times New Roman"/>
                <w:noProof/>
                <w:sz w:val="20"/>
                <w:szCs w:val="20"/>
              </w:rPr>
              <w:t>.2, 5.1</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BE65B6" w:rsidRDefault="00BE65B6"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aprofundare</w:t>
            </w:r>
          </w:p>
          <w:p w:rsidR="00BE65B6" w:rsidRPr="007C181C" w:rsidRDefault="00BE65B6"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Jocuri de construcție/desenare</w:t>
            </w:r>
          </w:p>
        </w:tc>
        <w:tc>
          <w:tcPr>
            <w:tcW w:w="3794" w:type="dxa"/>
            <w:shd w:val="clear" w:color="auto" w:fill="FFFFFF" w:themeFill="background1"/>
          </w:tcPr>
          <w:p w:rsidR="0095650E" w:rsidRPr="00420D82" w:rsidRDefault="00BE65B6" w:rsidP="00BE65B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Figuri geometrice</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4</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Default="0095650E"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ameliorare/corectare/dezvoltare</w:t>
            </w:r>
          </w:p>
          <w:p w:rsidR="0095650E" w:rsidRDefault="00BE65B6"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corectă a cuvintelor, propozițiilor</w:t>
            </w:r>
          </w:p>
          <w:p w:rsidR="00BE65B6" w:rsidRPr="00DA725B" w:rsidRDefault="00BE65B6" w:rsidP="009565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Completarea unui text lacunar cu semnele de punctuație potrivite</w:t>
            </w:r>
          </w:p>
        </w:tc>
        <w:tc>
          <w:tcPr>
            <w:tcW w:w="3794" w:type="dxa"/>
            <w:shd w:val="clear" w:color="auto" w:fill="FFFFFF" w:themeFill="background1"/>
          </w:tcPr>
          <w:p w:rsidR="0095650E" w:rsidRPr="0037257A" w:rsidRDefault="00BE65B6"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w:t>
            </w:r>
            <w:r>
              <w:rPr>
                <w:rFonts w:ascii="Times New Roman" w:hAnsi="Times New Roman"/>
                <w:sz w:val="20"/>
                <w:szCs w:val="20"/>
              </w:rPr>
              <w:t>ctic, fișe de lucru, alfabetar</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95650E" w:rsidRPr="00B77664"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1.4, 1.5, 1.6, 2.2,</w:t>
            </w:r>
          </w:p>
          <w:p w:rsidR="0095650E" w:rsidRPr="004F4EC0" w:rsidRDefault="0095650E" w:rsidP="0095650E">
            <w:pPr>
              <w:spacing w:after="0" w:line="240" w:lineRule="auto"/>
              <w:rPr>
                <w:rFonts w:ascii="Times New Roman" w:hAnsi="Times New Roman"/>
                <w:noProof/>
                <w:sz w:val="20"/>
                <w:szCs w:val="20"/>
              </w:rPr>
            </w:pPr>
            <w:r w:rsidRPr="00B77664">
              <w:rPr>
                <w:rFonts w:ascii="Times New Roman" w:hAnsi="Times New Roman"/>
                <w:noProof/>
                <w:sz w:val="20"/>
                <w:szCs w:val="20"/>
              </w:rPr>
              <w:t>3.1, 3.2, 4.1, 4.2, 5.1</w:t>
            </w:r>
          </w:p>
        </w:tc>
        <w:tc>
          <w:tcPr>
            <w:tcW w:w="5103" w:type="dxa"/>
            <w:shd w:val="clear" w:color="auto" w:fill="FFFFFF" w:themeFill="background1"/>
          </w:tcPr>
          <w:p w:rsidR="001E680E" w:rsidRDefault="001E680E" w:rsidP="001E68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Recunoașterea și denumirea corpurilor geometrice</w:t>
            </w:r>
          </w:p>
          <w:p w:rsidR="001E680E" w:rsidRDefault="001E680E" w:rsidP="001E68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Descrierea corpurilor geometrice folosind conectorii logici ”și/sau/nu”</w:t>
            </w:r>
          </w:p>
          <w:p w:rsidR="001E680E" w:rsidRDefault="001E680E" w:rsidP="001E68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Explorarea mediului familiar în scopul asocierii formei obiectelor observate cu corpuri geometrice</w:t>
            </w:r>
          </w:p>
          <w:p w:rsidR="0095650E" w:rsidRPr="001E680E" w:rsidRDefault="001E680E" w:rsidP="001E680E">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A81A67">
              <w:rPr>
                <w:rFonts w:ascii="Times New Roman" w:hAnsi="Times New Roman"/>
                <w:color w:val="000000" w:themeColor="text1"/>
                <w:sz w:val="20"/>
                <w:szCs w:val="20"/>
              </w:rPr>
              <w:t xml:space="preserve">Jocuri de construcție spațială utilizând </w:t>
            </w:r>
            <w:r>
              <w:rPr>
                <w:rFonts w:ascii="Times New Roman" w:hAnsi="Times New Roman"/>
                <w:color w:val="000000" w:themeColor="text1"/>
                <w:sz w:val="20"/>
                <w:szCs w:val="20"/>
              </w:rPr>
              <w:t>cuburi sau reprezentări grafice</w:t>
            </w:r>
          </w:p>
        </w:tc>
        <w:tc>
          <w:tcPr>
            <w:tcW w:w="3794" w:type="dxa"/>
            <w:shd w:val="clear" w:color="auto" w:fill="FFFFFF" w:themeFill="background1"/>
          </w:tcPr>
          <w:p w:rsidR="0095650E" w:rsidRPr="0037257A" w:rsidRDefault="00447BB0" w:rsidP="0095650E">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Corpuri geometrice: cubul, cuboidul, </w:t>
            </w:r>
            <w:r w:rsidR="001E680E">
              <w:rPr>
                <w:rFonts w:ascii="Times New Roman" w:hAnsi="Times New Roman"/>
                <w:b/>
                <w:color w:val="000000" w:themeColor="text1"/>
                <w:sz w:val="20"/>
                <w:szCs w:val="20"/>
              </w:rPr>
              <w:t>cilindrul, sfera</w:t>
            </w:r>
          </w:p>
        </w:tc>
        <w:tc>
          <w:tcPr>
            <w:tcW w:w="2551" w:type="dxa"/>
            <w:shd w:val="clear" w:color="auto" w:fill="FFFFFF" w:themeFill="background1"/>
          </w:tcPr>
          <w:p w:rsidR="0095650E"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w:t>
            </w:r>
            <w:r>
              <w:rPr>
                <w:rFonts w:ascii="Times New Roman" w:hAnsi="Times New Roman"/>
                <w:sz w:val="20"/>
                <w:szCs w:val="20"/>
              </w:rPr>
              <w:t>fișe de evaluare</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1.2, 1.3, 1.4, </w:t>
            </w:r>
            <w:r w:rsidRPr="0037257A">
              <w:rPr>
                <w:rFonts w:ascii="Times New Roman" w:hAnsi="Times New Roman"/>
                <w:sz w:val="20"/>
                <w:szCs w:val="20"/>
              </w:rPr>
              <w:t>2.1</w:t>
            </w:r>
            <w:r>
              <w:rPr>
                <w:rFonts w:ascii="Times New Roman" w:hAnsi="Times New Roman"/>
                <w:sz w:val="20"/>
                <w:szCs w:val="20"/>
              </w:rPr>
              <w:t xml:space="preserve">, </w:t>
            </w:r>
            <w:r>
              <w:rPr>
                <w:rFonts w:ascii="Times New Roman" w:hAnsi="Times New Roman"/>
                <w:sz w:val="20"/>
                <w:szCs w:val="20"/>
              </w:rPr>
              <w:lastRenderedPageBreak/>
              <w:t>2.2, 2.3,</w:t>
            </w:r>
            <w:r w:rsidRPr="0037257A">
              <w:rPr>
                <w:rFonts w:ascii="Times New Roman" w:hAnsi="Times New Roman"/>
                <w:sz w:val="20"/>
                <w:szCs w:val="20"/>
              </w:rPr>
              <w:t xml:space="preserve"> 3</w:t>
            </w:r>
            <w:r>
              <w:rPr>
                <w:rFonts w:ascii="Times New Roman" w:hAnsi="Times New Roman"/>
                <w:sz w:val="20"/>
                <w:szCs w:val="20"/>
              </w:rPr>
              <w:t>.1,</w:t>
            </w:r>
            <w:r w:rsidRPr="0037257A">
              <w:rPr>
                <w:rFonts w:ascii="Times New Roman" w:hAnsi="Times New Roman"/>
                <w:sz w:val="20"/>
                <w:szCs w:val="20"/>
              </w:rPr>
              <w:t xml:space="preserve"> 3.2</w:t>
            </w:r>
            <w:r>
              <w:rPr>
                <w:rFonts w:ascii="Times New Roman" w:hAnsi="Times New Roman"/>
                <w:sz w:val="20"/>
                <w:szCs w:val="20"/>
              </w:rPr>
              <w:t>,</w:t>
            </w:r>
            <w:r w:rsidRPr="0037257A">
              <w:rPr>
                <w:rFonts w:ascii="Times New Roman" w:hAnsi="Times New Roman"/>
                <w:sz w:val="20"/>
                <w:szCs w:val="20"/>
              </w:rPr>
              <w:t xml:space="preserve"> 3.3, 3.4</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08100C" w:rsidRDefault="0095650E" w:rsidP="0095650E">
            <w:pPr>
              <w:pStyle w:val="ListParagraph"/>
              <w:numPr>
                <w:ilvl w:val="0"/>
                <w:numId w:val="91"/>
              </w:numPr>
              <w:spacing w:after="0" w:line="240" w:lineRule="auto"/>
              <w:rPr>
                <w:rFonts w:ascii="Times New Roman" w:hAnsi="Times New Roman"/>
                <w:iCs/>
                <w:sz w:val="20"/>
                <w:szCs w:val="20"/>
              </w:rPr>
            </w:pPr>
            <w:r w:rsidRPr="00053588">
              <w:rPr>
                <w:rFonts w:ascii="Times New Roman" w:hAnsi="Times New Roman"/>
                <w:sz w:val="20"/>
                <w:szCs w:val="20"/>
              </w:rPr>
              <w:lastRenderedPageBreak/>
              <w:t>Cântarea vocală;</w:t>
            </w:r>
            <w:r w:rsidRPr="00053588">
              <w:rPr>
                <w:rFonts w:ascii="Times New Roman" w:hAnsi="Times New Roman"/>
                <w:b/>
                <w:sz w:val="20"/>
                <w:szCs w:val="20"/>
              </w:rPr>
              <w:t xml:space="preserve"> </w:t>
            </w:r>
            <w:r w:rsidRPr="00053588">
              <w:rPr>
                <w:rFonts w:ascii="Times New Roman" w:hAnsi="Times New Roman"/>
                <w:sz w:val="20"/>
                <w:szCs w:val="20"/>
              </w:rPr>
              <w:t>Mişcare pe muzică;</w:t>
            </w:r>
            <w:r w:rsidRPr="00053588">
              <w:rPr>
                <w:rFonts w:ascii="Times New Roman" w:hAnsi="Times New Roman"/>
                <w:b/>
                <w:sz w:val="20"/>
                <w:szCs w:val="20"/>
              </w:rPr>
              <w:t xml:space="preserve"> </w:t>
            </w:r>
            <w:r w:rsidRPr="00053588">
              <w:rPr>
                <w:rFonts w:ascii="Times New Roman" w:hAnsi="Times New Roman"/>
                <w:sz w:val="20"/>
                <w:szCs w:val="20"/>
              </w:rPr>
              <w:t>Cântarea instru</w:t>
            </w:r>
            <w:r>
              <w:rPr>
                <w:rFonts w:ascii="Times New Roman" w:hAnsi="Times New Roman"/>
                <w:sz w:val="20"/>
                <w:szCs w:val="20"/>
              </w:rPr>
              <w:t>mintal</w:t>
            </w:r>
            <w:r w:rsidRPr="00053588">
              <w:rPr>
                <w:rFonts w:ascii="Times New Roman" w:hAnsi="Times New Roman"/>
                <w:sz w:val="20"/>
                <w:szCs w:val="20"/>
              </w:rPr>
              <w:t>ă;  Executarea unui dans cu mișcare re</w:t>
            </w:r>
            <w:r>
              <w:rPr>
                <w:rFonts w:ascii="Times New Roman" w:hAnsi="Times New Roman"/>
                <w:sz w:val="20"/>
                <w:szCs w:val="20"/>
              </w:rPr>
              <w:t>petată</w:t>
            </w:r>
          </w:p>
          <w:p w:rsidR="0095650E" w:rsidRPr="00571FD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lastRenderedPageBreak/>
              <w:t>Interpretarea. Nuanțe: tare-încet-mediu</w:t>
            </w:r>
          </w:p>
          <w:p w:rsidR="0095650E" w:rsidRPr="0005358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Jocuri de interpretare muzicală în funcție de nunțe</w:t>
            </w:r>
          </w:p>
          <w:p w:rsidR="0095650E" w:rsidRPr="0005358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Poziția corectă a corpului</w:t>
            </w:r>
          </w:p>
          <w:p w:rsidR="0095650E" w:rsidRPr="00053588"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Emisia corectă a suntelor; exerciții de dicție</w:t>
            </w:r>
          </w:p>
          <w:p w:rsidR="0095650E" w:rsidRPr="00840115"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95650E" w:rsidRPr="000C6FD5"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Î</w:t>
            </w:r>
            <w:r w:rsidRPr="00840115">
              <w:rPr>
                <w:rFonts w:ascii="Times New Roman" w:eastAsiaTheme="minorHAnsi" w:hAnsi="Times New Roman"/>
                <w:iCs/>
                <w:sz w:val="20"/>
                <w:szCs w:val="20"/>
              </w:rPr>
              <w:t>nsuşirea după auz a cântecelor, prin</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demonstrarea lor de către cadrul didactic</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au cu ajutorul mijloacelor tehnice, urmată</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de preluarea intuitivă / receptarea lor de</w:t>
            </w:r>
            <w:r>
              <w:rPr>
                <w:rFonts w:ascii="Times New Roman" w:eastAsiaTheme="minorHAnsi" w:hAnsi="Times New Roman"/>
                <w:iCs/>
                <w:sz w:val="20"/>
                <w:szCs w:val="20"/>
              </w:rPr>
              <w:t xml:space="preserve"> către copi</w:t>
            </w:r>
          </w:p>
          <w:p w:rsidR="0095650E" w:rsidRPr="000C6FD5"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eastAsiaTheme="minorHAnsi" w:hAnsi="Times New Roman"/>
                <w:iCs/>
                <w:sz w:val="20"/>
                <w:szCs w:val="20"/>
              </w:rPr>
              <w:t>C</w:t>
            </w:r>
            <w:r w:rsidRPr="000C6FD5">
              <w:rPr>
                <w:rFonts w:ascii="Times New Roman" w:eastAsiaTheme="minorHAnsi" w:hAnsi="Times New Roman"/>
                <w:iCs/>
                <w:sz w:val="20"/>
                <w:szCs w:val="20"/>
              </w:rPr>
              <w:t>rearea unei atmosfere propice însuşirii</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cântecului, prin prezentarea unor materiale</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muzicale sau ilustrative potrivite</w:t>
            </w:r>
          </w:p>
          <w:p w:rsidR="0095650E" w:rsidRPr="0008100C" w:rsidRDefault="0095650E" w:rsidP="0095650E">
            <w:pPr>
              <w:pStyle w:val="ListParagraph"/>
              <w:numPr>
                <w:ilvl w:val="0"/>
                <w:numId w:val="91"/>
              </w:numPr>
              <w:spacing w:after="0" w:line="240" w:lineRule="auto"/>
              <w:rPr>
                <w:rFonts w:ascii="Times New Roman" w:hAnsi="Times New Roman"/>
                <w:iCs/>
                <w:sz w:val="20"/>
                <w:szCs w:val="20"/>
              </w:rPr>
            </w:pPr>
            <w:r>
              <w:rPr>
                <w:rFonts w:ascii="Times New Roman" w:hAnsi="Times New Roman"/>
                <w:iCs/>
                <w:sz w:val="20"/>
                <w:szCs w:val="20"/>
              </w:rPr>
              <w:t>Discuții despre mesajul cântecului și a emoțiilor trăite (veselie/tristețe)</w:t>
            </w:r>
          </w:p>
        </w:tc>
        <w:tc>
          <w:tcPr>
            <w:tcW w:w="3794" w:type="dxa"/>
            <w:shd w:val="clear" w:color="auto" w:fill="FFFFFF" w:themeFill="background1"/>
          </w:tcPr>
          <w:p w:rsidR="0095650E" w:rsidRDefault="0095650E" w:rsidP="0095650E">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lastRenderedPageBreak/>
              <w:t>Floricică de pe șes</w:t>
            </w:r>
          </w:p>
          <w:p w:rsidR="0095650E" w:rsidRPr="009B647C" w:rsidRDefault="0095650E" w:rsidP="0095650E">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Intepretarea. Cântec vesel/trist</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lastRenderedPageBreak/>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95650E" w:rsidRPr="0037257A" w:rsidRDefault="0095650E" w:rsidP="0095650E">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w:t>
            </w:r>
            <w:r w:rsidRPr="0037257A">
              <w:rPr>
                <w:rFonts w:ascii="Times New Roman" w:hAnsi="Times New Roman"/>
                <w:sz w:val="20"/>
                <w:szCs w:val="20"/>
              </w:rPr>
              <w:lastRenderedPageBreak/>
              <w:t>colectivă, aprecieri verbale, cântarea în cor/individual/cu solist/pe rânduri/cu acompaniament</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val="restart"/>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5</w:t>
            </w:r>
          </w:p>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95650E" w:rsidRPr="00B77664" w:rsidRDefault="0095650E" w:rsidP="0095650E">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1.1, 1.2, 1.3, 1.4, 2.1, 2.2, 2.3, 2.4, 3.1, 3.2, 3.3, 3..4, 4.1, 4.2, 4.3 </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95650E" w:rsidRPr="001E680E" w:rsidRDefault="001E680E"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unui text suplimentar</w:t>
            </w:r>
          </w:p>
          <w:p w:rsidR="001E680E" w:rsidRPr="00973934" w:rsidRDefault="001E680E" w:rsidP="0095650E">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ameliorare/corectare/aprofundare</w:t>
            </w:r>
          </w:p>
        </w:tc>
        <w:tc>
          <w:tcPr>
            <w:tcW w:w="3794" w:type="dxa"/>
            <w:shd w:val="clear" w:color="auto" w:fill="FFFFFF" w:themeFill="background1"/>
          </w:tcPr>
          <w:p w:rsidR="0095650E" w:rsidRPr="00771CBB" w:rsidRDefault="0095650E" w:rsidP="0095650E">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Oră la dispoziția învățătorului</w:t>
            </w: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w:t>
            </w:r>
            <w:r>
              <w:rPr>
                <w:rFonts w:ascii="Times New Roman" w:hAnsi="Times New Roman"/>
                <w:sz w:val="20"/>
                <w:szCs w:val="20"/>
              </w:rPr>
              <w:t>fișe de evaluare</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w:t>
            </w:r>
            <w:r>
              <w:rPr>
                <w:rFonts w:ascii="Times New Roman" w:hAnsi="Times New Roman"/>
                <w:sz w:val="20"/>
                <w:szCs w:val="20"/>
              </w:rPr>
              <w:t>ă, conştientă, expresivă</w:t>
            </w: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95650E" w:rsidRPr="0037257A" w:rsidRDefault="0095650E" w:rsidP="009565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1.1, 1.2,1.3, 2.1, </w:t>
            </w:r>
            <w:r w:rsidRPr="0037257A">
              <w:rPr>
                <w:rFonts w:ascii="Times New Roman" w:hAnsi="Times New Roman"/>
                <w:sz w:val="20"/>
                <w:szCs w:val="20"/>
              </w:rPr>
              <w:t>2</w:t>
            </w:r>
            <w:r>
              <w:rPr>
                <w:rFonts w:ascii="Times New Roman" w:hAnsi="Times New Roman"/>
                <w:sz w:val="20"/>
                <w:szCs w:val="20"/>
              </w:rPr>
              <w:t>.</w:t>
            </w:r>
            <w:r w:rsidRPr="0037257A">
              <w:rPr>
                <w:rFonts w:ascii="Times New Roman" w:hAnsi="Times New Roman"/>
                <w:sz w:val="20"/>
                <w:szCs w:val="20"/>
              </w:rPr>
              <w:t>2</w:t>
            </w:r>
            <w:r>
              <w:rPr>
                <w:rFonts w:ascii="Times New Roman" w:hAnsi="Times New Roman"/>
                <w:sz w:val="20"/>
                <w:szCs w:val="20"/>
              </w:rPr>
              <w:t xml:space="preserve">, 2.3, 2.4, 2.5, </w:t>
            </w:r>
            <w:r w:rsidRPr="0037257A">
              <w:rPr>
                <w:rFonts w:ascii="Times New Roman" w:hAnsi="Times New Roman"/>
                <w:sz w:val="20"/>
                <w:szCs w:val="20"/>
              </w:rPr>
              <w:t>2.6</w:t>
            </w:r>
          </w:p>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95650E" w:rsidRDefault="0095650E" w:rsidP="0095650E">
            <w:pPr>
              <w:pStyle w:val="ListParagraph"/>
              <w:numPr>
                <w:ilvl w:val="0"/>
                <w:numId w:val="4"/>
              </w:numPr>
              <w:spacing w:after="0" w:line="240" w:lineRule="auto"/>
              <w:rPr>
                <w:rFonts w:ascii="Times New Roman" w:hAnsi="Times New Roman"/>
                <w:color w:val="000000" w:themeColor="text1"/>
                <w:sz w:val="20"/>
                <w:szCs w:val="20"/>
              </w:rPr>
            </w:pPr>
            <w:r w:rsidRPr="006A079E">
              <w:rPr>
                <w:rFonts w:ascii="Times New Roman" w:hAnsi="Times New Roman"/>
                <w:color w:val="000000" w:themeColor="text1"/>
                <w:sz w:val="20"/>
                <w:szCs w:val="20"/>
              </w:rPr>
              <w:t xml:space="preserve">Activități în aer liber în parcuri, natură </w:t>
            </w:r>
          </w:p>
          <w:p w:rsidR="0095650E" w:rsidRPr="006A079E" w:rsidRDefault="0095650E" w:rsidP="0095650E">
            <w:pPr>
              <w:pStyle w:val="ListParagraph"/>
              <w:numPr>
                <w:ilvl w:val="0"/>
                <w:numId w:val="4"/>
              </w:num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Observarea schimbărilor care se petrec în natură</w:t>
            </w:r>
          </w:p>
          <w:p w:rsidR="0095650E" w:rsidRPr="006A079E" w:rsidRDefault="0095650E" w:rsidP="0095650E">
            <w:pPr>
              <w:pStyle w:val="ListParagraph"/>
              <w:numPr>
                <w:ilvl w:val="0"/>
                <w:numId w:val="4"/>
              </w:numPr>
              <w:spacing w:after="0" w:line="240" w:lineRule="auto"/>
              <w:rPr>
                <w:rFonts w:ascii="Times New Roman" w:hAnsi="Times New Roman"/>
                <w:b/>
                <w:color w:val="000000" w:themeColor="text1"/>
                <w:sz w:val="20"/>
                <w:szCs w:val="20"/>
              </w:rPr>
            </w:pPr>
            <w:r>
              <w:rPr>
                <w:rFonts w:ascii="Times New Roman" w:hAnsi="Times New Roman"/>
                <w:sz w:val="20"/>
                <w:szCs w:val="20"/>
              </w:rPr>
              <w:t>R</w:t>
            </w:r>
            <w:r w:rsidRPr="00B77664">
              <w:rPr>
                <w:rFonts w:ascii="Times New Roman" w:hAnsi="Times New Roman"/>
                <w:sz w:val="20"/>
                <w:szCs w:val="20"/>
              </w:rPr>
              <w:t>ealizarea unor fotografii și filme neprelucrate tehnic</w:t>
            </w:r>
          </w:p>
          <w:p w:rsidR="0095650E" w:rsidRPr="0037257A" w:rsidRDefault="0095650E" w:rsidP="0095650E">
            <w:pPr>
              <w:pStyle w:val="ListParagraph"/>
              <w:numPr>
                <w:ilvl w:val="0"/>
                <w:numId w:val="4"/>
              </w:numPr>
              <w:spacing w:after="0" w:line="240" w:lineRule="auto"/>
              <w:rPr>
                <w:rFonts w:ascii="Times New Roman" w:hAnsi="Times New Roman"/>
                <w:b/>
                <w:color w:val="000000" w:themeColor="text1"/>
                <w:sz w:val="20"/>
                <w:szCs w:val="20"/>
              </w:rPr>
            </w:pPr>
            <w:r>
              <w:rPr>
                <w:rFonts w:ascii="Times New Roman" w:hAnsi="Times New Roman"/>
                <w:sz w:val="20"/>
                <w:szCs w:val="20"/>
              </w:rPr>
              <w:t>Vizionarea fotografiilor și filmelor realizate</w:t>
            </w:r>
          </w:p>
        </w:tc>
        <w:tc>
          <w:tcPr>
            <w:tcW w:w="3794" w:type="dxa"/>
            <w:vMerge w:val="restart"/>
            <w:shd w:val="clear" w:color="auto" w:fill="FFFFFF" w:themeFill="background1"/>
          </w:tcPr>
          <w:p w:rsidR="0095650E" w:rsidRPr="00032C1F" w:rsidRDefault="0095650E" w:rsidP="0095650E">
            <w:pPr>
              <w:autoSpaceDE w:val="0"/>
              <w:autoSpaceDN w:val="0"/>
              <w:adjustRightInd w:val="0"/>
              <w:spacing w:after="0" w:line="240" w:lineRule="auto"/>
              <w:jc w:val="both"/>
              <w:rPr>
                <w:rFonts w:ascii="Times New Roman" w:hAnsi="Times New Roman"/>
                <w:sz w:val="20"/>
                <w:szCs w:val="20"/>
              </w:rPr>
            </w:pPr>
            <w:r>
              <w:rPr>
                <w:rFonts w:ascii="Times New Roman" w:hAnsi="Times New Roman"/>
                <w:b/>
                <w:sz w:val="20"/>
                <w:szCs w:val="20"/>
              </w:rPr>
              <w:t xml:space="preserve">Primăvara </w:t>
            </w:r>
            <w:r>
              <w:rPr>
                <w:rFonts w:ascii="Times New Roman" w:hAnsi="Times New Roman"/>
                <w:sz w:val="20"/>
                <w:szCs w:val="20"/>
              </w:rPr>
              <w:t>(foto-film)</w:t>
            </w:r>
          </w:p>
        </w:tc>
        <w:tc>
          <w:tcPr>
            <w:tcW w:w="2551" w:type="dxa"/>
            <w:vMerge w:val="restart"/>
            <w:shd w:val="clear" w:color="auto" w:fill="FFFFFF" w:themeFill="background1"/>
          </w:tcPr>
          <w:p w:rsidR="0095650E" w:rsidRPr="0037257A" w:rsidRDefault="0095650E" w:rsidP="0095650E">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r w:rsidR="0095650E" w:rsidRPr="0037257A" w:rsidTr="00F07DB2">
        <w:trPr>
          <w:trHeight w:val="1"/>
        </w:trPr>
        <w:tc>
          <w:tcPr>
            <w:tcW w:w="675" w:type="dxa"/>
            <w:vMerge/>
            <w:shd w:val="clear" w:color="auto" w:fill="FFFFFF" w:themeFill="background1"/>
            <w:textDirection w:val="btLr"/>
          </w:tcPr>
          <w:p w:rsidR="0095650E" w:rsidRPr="0037257A" w:rsidRDefault="0095650E" w:rsidP="0095650E">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95650E" w:rsidRPr="0037257A" w:rsidRDefault="0095650E" w:rsidP="0095650E">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95650E" w:rsidRPr="0037257A" w:rsidRDefault="0095650E" w:rsidP="0095650E">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95650E" w:rsidRPr="0037257A" w:rsidRDefault="0095650E" w:rsidP="0095650E">
            <w:pPr>
              <w:autoSpaceDE w:val="0"/>
              <w:autoSpaceDN w:val="0"/>
              <w:adjustRightInd w:val="0"/>
              <w:spacing w:after="0" w:line="240" w:lineRule="auto"/>
              <w:rPr>
                <w:rFonts w:ascii="Times New Roman" w:hAnsi="Times New Roman"/>
                <w:sz w:val="20"/>
                <w:szCs w:val="20"/>
              </w:rPr>
            </w:pPr>
          </w:p>
        </w:tc>
      </w:tr>
    </w:tbl>
    <w:p w:rsidR="00E8464D" w:rsidRPr="00B977E1" w:rsidRDefault="00E8464D" w:rsidP="00E8464D">
      <w:pPr>
        <w:autoSpaceDE w:val="0"/>
        <w:autoSpaceDN w:val="0"/>
        <w:adjustRightInd w:val="0"/>
        <w:spacing w:after="0" w:line="240" w:lineRule="auto"/>
        <w:jc w:val="both"/>
        <w:rPr>
          <w:rFonts w:ascii="Times New Roman" w:hAnsi="Times New Roman"/>
          <w:b/>
          <w:iCs/>
          <w:color w:val="FF0000"/>
          <w:sz w:val="40"/>
          <w:szCs w:val="40"/>
        </w:rPr>
      </w:pPr>
    </w:p>
    <w:p w:rsidR="00E8464D" w:rsidRDefault="00B977E1" w:rsidP="00E8464D">
      <w:pPr>
        <w:autoSpaceDE w:val="0"/>
        <w:autoSpaceDN w:val="0"/>
        <w:adjustRightInd w:val="0"/>
        <w:spacing w:after="0" w:line="240" w:lineRule="auto"/>
        <w:jc w:val="both"/>
        <w:rPr>
          <w:rFonts w:ascii="Times New Roman" w:hAnsi="Times New Roman"/>
          <w:b/>
          <w:iCs/>
          <w:color w:val="FF0000"/>
          <w:sz w:val="40"/>
          <w:szCs w:val="40"/>
        </w:rPr>
      </w:pPr>
      <w:r w:rsidRPr="00B977E1">
        <w:rPr>
          <w:rFonts w:ascii="Times New Roman" w:hAnsi="Times New Roman"/>
          <w:b/>
          <w:iCs/>
          <w:color w:val="FF0000"/>
          <w:sz w:val="40"/>
          <w:szCs w:val="40"/>
        </w:rPr>
        <w:t>S26 - Școala Altfel</w:t>
      </w:r>
    </w:p>
    <w:p w:rsidR="00E8464D" w:rsidRDefault="00E8464D" w:rsidP="00E8464D">
      <w:pPr>
        <w:autoSpaceDE w:val="0"/>
        <w:autoSpaceDN w:val="0"/>
        <w:adjustRightInd w:val="0"/>
        <w:spacing w:after="0" w:line="240" w:lineRule="auto"/>
        <w:jc w:val="both"/>
        <w:rPr>
          <w:rFonts w:ascii="Times New Roman" w:hAnsi="Times New Roman"/>
          <w:b/>
          <w:iCs/>
          <w:color w:val="FF0000"/>
          <w:sz w:val="20"/>
          <w:szCs w:val="20"/>
        </w:rPr>
      </w:pPr>
    </w:p>
    <w:tbl>
      <w:tblPr>
        <w:tblpPr w:leftFromText="180" w:rightFromText="180" w:vertAnchor="text" w:horzAnchor="margin" w:tblpXSpec="center" w:tblpY="44"/>
        <w:tblW w:w="15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28" w:type="dxa"/>
          <w:bottom w:w="28" w:type="dxa"/>
        </w:tblCellMar>
        <w:tblLook w:val="0000" w:firstRow="0" w:lastRow="0" w:firstColumn="0" w:lastColumn="0" w:noHBand="0" w:noVBand="0"/>
      </w:tblPr>
      <w:tblGrid>
        <w:gridCol w:w="805"/>
        <w:gridCol w:w="1043"/>
        <w:gridCol w:w="5103"/>
        <w:gridCol w:w="3794"/>
        <w:gridCol w:w="2551"/>
        <w:gridCol w:w="1985"/>
      </w:tblGrid>
      <w:tr w:rsidR="00E8464D" w:rsidRPr="0037257A" w:rsidTr="0001736B">
        <w:trPr>
          <w:trHeight w:val="1"/>
        </w:trPr>
        <w:tc>
          <w:tcPr>
            <w:tcW w:w="805" w:type="dxa"/>
            <w:shd w:val="clear" w:color="auto" w:fill="FFFFFF" w:themeFill="background1"/>
            <w:vAlign w:val="center"/>
          </w:tcPr>
          <w:p w:rsidR="00E8464D" w:rsidRPr="0037257A" w:rsidRDefault="00E8464D" w:rsidP="008C795A">
            <w:pPr>
              <w:autoSpaceDE w:val="0"/>
              <w:autoSpaceDN w:val="0"/>
              <w:adjustRightInd w:val="0"/>
              <w:spacing w:after="0" w:line="240" w:lineRule="auto"/>
              <w:jc w:val="center"/>
              <w:rPr>
                <w:rFonts w:ascii="Times New Roman" w:hAnsi="Times New Roman"/>
                <w:b/>
                <w:bCs/>
                <w:color w:val="0070C0"/>
                <w:sz w:val="20"/>
                <w:szCs w:val="20"/>
              </w:rPr>
            </w:pPr>
            <w:r w:rsidRPr="0037257A">
              <w:rPr>
                <w:rFonts w:ascii="Times New Roman" w:hAnsi="Times New Roman"/>
                <w:b/>
                <w:bCs/>
                <w:color w:val="0070C0"/>
                <w:sz w:val="20"/>
                <w:szCs w:val="20"/>
              </w:rPr>
              <w:lastRenderedPageBreak/>
              <w:t>Ziua</w:t>
            </w:r>
          </w:p>
        </w:tc>
        <w:tc>
          <w:tcPr>
            <w:tcW w:w="1043" w:type="dxa"/>
            <w:shd w:val="clear" w:color="auto" w:fill="FFFFFF" w:themeFill="background1"/>
            <w:vAlign w:val="center"/>
          </w:tcPr>
          <w:p w:rsidR="00E8464D" w:rsidRPr="0037257A" w:rsidRDefault="00E8464D" w:rsidP="008C795A">
            <w:pPr>
              <w:keepNext/>
              <w:autoSpaceDE w:val="0"/>
              <w:autoSpaceDN w:val="0"/>
              <w:adjustRightInd w:val="0"/>
              <w:spacing w:after="0" w:line="240" w:lineRule="auto"/>
              <w:jc w:val="center"/>
              <w:rPr>
                <w:rFonts w:ascii="Times New Roman" w:hAnsi="Times New Roman"/>
                <w:b/>
                <w:bCs/>
                <w:color w:val="0070C0"/>
                <w:sz w:val="20"/>
                <w:szCs w:val="20"/>
              </w:rPr>
            </w:pPr>
            <w:r w:rsidRPr="0037257A">
              <w:rPr>
                <w:rFonts w:ascii="Times New Roman" w:hAnsi="Times New Roman"/>
                <w:b/>
                <w:bCs/>
                <w:color w:val="0070C0"/>
                <w:sz w:val="20"/>
                <w:szCs w:val="20"/>
              </w:rPr>
              <w:t>Competenţe specifice</w:t>
            </w:r>
          </w:p>
        </w:tc>
        <w:tc>
          <w:tcPr>
            <w:tcW w:w="5103" w:type="dxa"/>
            <w:shd w:val="clear" w:color="auto" w:fill="FFFFFF" w:themeFill="background1"/>
            <w:vAlign w:val="center"/>
          </w:tcPr>
          <w:p w:rsidR="00E8464D" w:rsidRPr="0037257A" w:rsidRDefault="00E8464D" w:rsidP="008C795A">
            <w:pPr>
              <w:keepNext/>
              <w:autoSpaceDE w:val="0"/>
              <w:autoSpaceDN w:val="0"/>
              <w:adjustRightInd w:val="0"/>
              <w:spacing w:after="0" w:line="240" w:lineRule="auto"/>
              <w:jc w:val="center"/>
              <w:rPr>
                <w:rFonts w:ascii="Times New Roman" w:hAnsi="Times New Roman"/>
                <w:bCs/>
                <w:color w:val="0070C0"/>
                <w:sz w:val="20"/>
                <w:szCs w:val="20"/>
              </w:rPr>
            </w:pPr>
            <w:r w:rsidRPr="0037257A">
              <w:rPr>
                <w:rFonts w:ascii="Times New Roman" w:hAnsi="Times New Roman"/>
                <w:b/>
                <w:bCs/>
                <w:color w:val="0070C0"/>
                <w:sz w:val="20"/>
                <w:szCs w:val="20"/>
              </w:rPr>
              <w:t>Activități integrate/pe discipline/ogranizarea colectivului de elevi</w:t>
            </w:r>
          </w:p>
        </w:tc>
        <w:tc>
          <w:tcPr>
            <w:tcW w:w="3794" w:type="dxa"/>
            <w:shd w:val="clear" w:color="auto" w:fill="FFFFFF" w:themeFill="background1"/>
            <w:vAlign w:val="center"/>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Conținuturi vizate/activate</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p>
        </w:tc>
        <w:tc>
          <w:tcPr>
            <w:tcW w:w="2551" w:type="dxa"/>
            <w:shd w:val="clear" w:color="auto" w:fill="FFFFFF" w:themeFill="background1"/>
            <w:vAlign w:val="center"/>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 xml:space="preserve">Resurse </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materiale și</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 xml:space="preserve"> procedurale</w:t>
            </w:r>
          </w:p>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p>
        </w:tc>
        <w:tc>
          <w:tcPr>
            <w:tcW w:w="1985" w:type="dxa"/>
            <w:shd w:val="clear" w:color="auto" w:fill="FFFFFF" w:themeFill="background1"/>
          </w:tcPr>
          <w:p w:rsidR="00E8464D" w:rsidRPr="0037257A" w:rsidRDefault="00E8464D" w:rsidP="008C795A">
            <w:pPr>
              <w:autoSpaceDE w:val="0"/>
              <w:autoSpaceDN w:val="0"/>
              <w:adjustRightInd w:val="0"/>
              <w:spacing w:after="0" w:line="240" w:lineRule="auto"/>
              <w:ind w:left="1717" w:hanging="1717"/>
              <w:jc w:val="center"/>
              <w:rPr>
                <w:rFonts w:ascii="Times New Roman" w:hAnsi="Times New Roman"/>
                <w:b/>
                <w:bCs/>
                <w:color w:val="0070C0"/>
                <w:sz w:val="20"/>
                <w:szCs w:val="20"/>
              </w:rPr>
            </w:pPr>
            <w:r w:rsidRPr="0037257A">
              <w:rPr>
                <w:rFonts w:ascii="Times New Roman" w:hAnsi="Times New Roman"/>
                <w:b/>
                <w:bCs/>
                <w:color w:val="0070C0"/>
                <w:sz w:val="20"/>
                <w:szCs w:val="20"/>
              </w:rPr>
              <w:t>Evaluare</w:t>
            </w:r>
          </w:p>
        </w:tc>
      </w:tr>
      <w:tr w:rsidR="00E8464D" w:rsidRPr="0037257A" w:rsidTr="0001736B">
        <w:trPr>
          <w:trHeight w:val="1"/>
        </w:trPr>
        <w:tc>
          <w:tcPr>
            <w:tcW w:w="805" w:type="dxa"/>
            <w:vMerge w:val="restart"/>
            <w:shd w:val="clear" w:color="auto" w:fill="FFFFFF" w:themeFill="background1"/>
            <w:textDirection w:val="btLr"/>
          </w:tcPr>
          <w:p w:rsidR="00E8464D" w:rsidRPr="0037257A" w:rsidRDefault="00053080" w:rsidP="008C795A">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6</w:t>
            </w:r>
          </w:p>
          <w:p w:rsidR="00E8464D" w:rsidRPr="0037257A" w:rsidRDefault="00E8464D" w:rsidP="008C795A">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043" w:type="dxa"/>
            <w:shd w:val="clear" w:color="auto" w:fill="FFFFFF" w:themeFill="background1"/>
          </w:tcPr>
          <w:p w:rsidR="00E8464D" w:rsidRPr="00771463" w:rsidRDefault="00E8464D" w:rsidP="008C795A">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E8464D" w:rsidRPr="00B77664" w:rsidRDefault="00E8464D" w:rsidP="008C795A">
            <w:pPr>
              <w:spacing w:after="0" w:line="240" w:lineRule="auto"/>
              <w:rPr>
                <w:rFonts w:ascii="Times New Roman" w:hAnsi="Times New Roman"/>
                <w:sz w:val="20"/>
                <w:szCs w:val="20"/>
              </w:rPr>
            </w:pPr>
            <w:r w:rsidRPr="00B77664">
              <w:rPr>
                <w:rFonts w:ascii="Times New Roman" w:hAnsi="Times New Roman"/>
                <w:sz w:val="20"/>
                <w:szCs w:val="20"/>
              </w:rPr>
              <w:t>1.1,  2.2, 2.3, 3.1, 3.2, 3.3</w:t>
            </w:r>
          </w:p>
          <w:p w:rsidR="00E8464D" w:rsidRPr="0037257A" w:rsidRDefault="00E8464D" w:rsidP="008C795A">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977E1" w:rsidRDefault="00B977E1" w:rsidP="00B977E1">
            <w:pPr>
              <w:pStyle w:val="Default"/>
              <w:numPr>
                <w:ilvl w:val="0"/>
                <w:numId w:val="75"/>
              </w:numPr>
              <w:rPr>
                <w:bCs/>
                <w:sz w:val="20"/>
                <w:szCs w:val="20"/>
              </w:rPr>
            </w:pPr>
            <w:r>
              <w:rPr>
                <w:bCs/>
                <w:sz w:val="20"/>
                <w:szCs w:val="20"/>
              </w:rPr>
              <w:t>Exprimarea părerii personale despre ce poate face un elev pentru a-și îmbunătăți rezultatele la învățătură</w:t>
            </w:r>
          </w:p>
          <w:p w:rsidR="00B977E1" w:rsidRDefault="00B977E1" w:rsidP="00B977E1">
            <w:pPr>
              <w:pStyle w:val="Default"/>
              <w:numPr>
                <w:ilvl w:val="0"/>
                <w:numId w:val="75"/>
              </w:numPr>
              <w:rPr>
                <w:bCs/>
                <w:sz w:val="20"/>
                <w:szCs w:val="20"/>
              </w:rPr>
            </w:pPr>
            <w:r>
              <w:rPr>
                <w:bCs/>
                <w:sz w:val="20"/>
                <w:szCs w:val="20"/>
              </w:rPr>
              <w:t>Completarea rețetei calificativului ”foarte bine” cu cuvintele potrivite/atitudini față de învățare muncă, ambiție, răbdare</w:t>
            </w:r>
          </w:p>
          <w:p w:rsidR="00B977E1" w:rsidRDefault="00B977E1" w:rsidP="00B977E1">
            <w:pPr>
              <w:pStyle w:val="Default"/>
              <w:numPr>
                <w:ilvl w:val="0"/>
                <w:numId w:val="75"/>
              </w:numPr>
              <w:rPr>
                <w:bCs/>
                <w:sz w:val="20"/>
                <w:szCs w:val="20"/>
              </w:rPr>
            </w:pPr>
            <w:r>
              <w:rPr>
                <w:bCs/>
                <w:sz w:val="20"/>
                <w:szCs w:val="20"/>
              </w:rPr>
              <w:t>Identificarea situațiilor în care este stimulată încrederea în sine sau în care sunt prezentate persoane care ajută copilul să aibă încredere în el</w:t>
            </w:r>
          </w:p>
          <w:p w:rsidR="00B977E1" w:rsidRDefault="00B977E1" w:rsidP="00B977E1">
            <w:pPr>
              <w:pStyle w:val="Default"/>
              <w:numPr>
                <w:ilvl w:val="0"/>
                <w:numId w:val="75"/>
              </w:numPr>
              <w:rPr>
                <w:bCs/>
                <w:sz w:val="20"/>
                <w:szCs w:val="20"/>
              </w:rPr>
            </w:pPr>
            <w:r>
              <w:rPr>
                <w:bCs/>
                <w:sz w:val="20"/>
                <w:szCs w:val="20"/>
              </w:rPr>
              <w:t>Joc de cunoaștere a abilităților de învățare pe care le au colegii de clasă</w:t>
            </w:r>
          </w:p>
          <w:p w:rsidR="00B977E1" w:rsidRDefault="00B977E1" w:rsidP="00B977E1">
            <w:pPr>
              <w:pStyle w:val="Default"/>
              <w:numPr>
                <w:ilvl w:val="0"/>
                <w:numId w:val="75"/>
              </w:numPr>
              <w:rPr>
                <w:bCs/>
                <w:sz w:val="20"/>
                <w:szCs w:val="20"/>
              </w:rPr>
            </w:pPr>
            <w:r>
              <w:rPr>
                <w:bCs/>
                <w:sz w:val="20"/>
                <w:szCs w:val="20"/>
              </w:rPr>
              <w:t>Activitate art-terapeutică ”Casa cărții” (anexa 7)</w:t>
            </w:r>
          </w:p>
          <w:p w:rsidR="00E8464D" w:rsidRPr="00B977E1" w:rsidRDefault="00B977E1" w:rsidP="00B977E1">
            <w:pPr>
              <w:pStyle w:val="Default"/>
              <w:numPr>
                <w:ilvl w:val="0"/>
                <w:numId w:val="75"/>
              </w:numPr>
              <w:rPr>
                <w:bCs/>
                <w:sz w:val="20"/>
                <w:szCs w:val="20"/>
              </w:rPr>
            </w:pPr>
            <w:r w:rsidRPr="00836D82">
              <w:rPr>
                <w:bCs/>
                <w:sz w:val="20"/>
                <w:szCs w:val="20"/>
              </w:rPr>
              <w:t>Joc didactic: ”Mașini și șoferi”</w:t>
            </w:r>
          </w:p>
        </w:tc>
        <w:tc>
          <w:tcPr>
            <w:tcW w:w="3794" w:type="dxa"/>
            <w:shd w:val="clear" w:color="auto" w:fill="FFFFFF" w:themeFill="background1"/>
          </w:tcPr>
          <w:p w:rsidR="00B977E1" w:rsidRDefault="00B977E1" w:rsidP="00B977E1">
            <w:pPr>
              <w:spacing w:after="0" w:line="240" w:lineRule="auto"/>
              <w:jc w:val="both"/>
              <w:rPr>
                <w:rFonts w:ascii="Times New Roman" w:hAnsi="Times New Roman"/>
                <w:b/>
                <w:sz w:val="20"/>
                <w:szCs w:val="20"/>
              </w:rPr>
            </w:pPr>
            <w:r>
              <w:rPr>
                <w:rFonts w:ascii="Times New Roman" w:hAnsi="Times New Roman"/>
                <w:b/>
                <w:sz w:val="20"/>
                <w:szCs w:val="20"/>
              </w:rPr>
              <w:t>Am încredere în mine</w:t>
            </w:r>
          </w:p>
          <w:p w:rsidR="00B977E1" w:rsidRDefault="00B977E1" w:rsidP="00B977E1">
            <w:r>
              <w:rPr>
                <w:rFonts w:ascii="Times New Roman" w:hAnsi="Times New Roman"/>
                <w:sz w:val="20"/>
                <w:szCs w:val="20"/>
              </w:rPr>
              <w:t>Abilități și atitudini în învățare. Organizarea învățării</w:t>
            </w:r>
          </w:p>
          <w:p w:rsidR="00E8464D" w:rsidRPr="0037257A" w:rsidRDefault="00E8464D" w:rsidP="008C795A">
            <w:pPr>
              <w:pStyle w:val="Default"/>
              <w:rPr>
                <w:b/>
                <w:color w:val="000000" w:themeColor="text1"/>
                <w:sz w:val="20"/>
                <w:szCs w:val="20"/>
              </w:rPr>
            </w:pPr>
          </w:p>
        </w:tc>
        <w:tc>
          <w:tcPr>
            <w:tcW w:w="2551" w:type="dxa"/>
            <w:shd w:val="clear" w:color="auto" w:fill="FFFFFF" w:themeFill="background1"/>
          </w:tcPr>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E8464D" w:rsidRPr="0037257A" w:rsidRDefault="00E8464D" w:rsidP="008C795A">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E8464D" w:rsidRPr="0037257A" w:rsidRDefault="00E8464D" w:rsidP="008C795A">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32C7B" w:rsidRPr="0037257A" w:rsidTr="0001736B">
        <w:trPr>
          <w:trHeight w:val="1"/>
        </w:trPr>
        <w:tc>
          <w:tcPr>
            <w:tcW w:w="805" w:type="dxa"/>
            <w:vMerge/>
            <w:shd w:val="clear" w:color="auto" w:fill="FFFFFF" w:themeFill="background1"/>
            <w:textDirection w:val="btLr"/>
          </w:tcPr>
          <w:p w:rsidR="00132C7B" w:rsidRPr="0037257A" w:rsidRDefault="00132C7B" w:rsidP="00132C7B">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132C7B" w:rsidRDefault="00132C7B" w:rsidP="00132C7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32C7B" w:rsidRPr="00B77664" w:rsidRDefault="00132C7B" w:rsidP="00132C7B">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132C7B" w:rsidRPr="0037257A" w:rsidRDefault="00132C7B" w:rsidP="00132C7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132C7B" w:rsidRPr="00725A33" w:rsidRDefault="00132C7B" w:rsidP="00132C7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725A33">
              <w:rPr>
                <w:rFonts w:ascii="Times New Roman" w:hAnsi="Times New Roman"/>
                <w:color w:val="000000" w:themeColor="text1"/>
                <w:sz w:val="20"/>
                <w:szCs w:val="20"/>
              </w:rPr>
              <w:t>Studiul textului-suport din manual</w:t>
            </w:r>
          </w:p>
          <w:p w:rsidR="00132C7B" w:rsidRPr="00A77698" w:rsidRDefault="00132C7B" w:rsidP="00132C7B">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literelor k, K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132C7B" w:rsidRDefault="00132C7B" w:rsidP="00132C7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Alcătuirea de propoziții cu cuvinte date</w:t>
            </w:r>
          </w:p>
          <w:p w:rsidR="00132C7B" w:rsidRPr="00663EA1" w:rsidRDefault="00132C7B" w:rsidP="00132C7B">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cuvintelor în propoziții și scrierea propozițiilor obținute</w:t>
            </w:r>
          </w:p>
        </w:tc>
        <w:tc>
          <w:tcPr>
            <w:tcW w:w="3794" w:type="dxa"/>
            <w:shd w:val="clear" w:color="auto" w:fill="FFFFFF" w:themeFill="background1"/>
          </w:tcPr>
          <w:p w:rsidR="00132C7B" w:rsidRPr="0037257A" w:rsidRDefault="00132C7B" w:rsidP="00132C7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Literele k, K de tipar și de mână</w:t>
            </w:r>
          </w:p>
        </w:tc>
        <w:tc>
          <w:tcPr>
            <w:tcW w:w="2551" w:type="dxa"/>
            <w:shd w:val="clear" w:color="auto" w:fill="FFFFFF" w:themeFill="background1"/>
          </w:tcPr>
          <w:p w:rsidR="00132C7B" w:rsidRPr="0037257A" w:rsidRDefault="00132C7B" w:rsidP="00132C7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w:t>
            </w:r>
            <w:r>
              <w:rPr>
                <w:rFonts w:ascii="Times New Roman" w:hAnsi="Times New Roman"/>
                <w:sz w:val="20"/>
                <w:szCs w:val="20"/>
              </w:rPr>
              <w:t>ctic, fișe de lucru, alfabetar</w:t>
            </w:r>
          </w:p>
          <w:p w:rsidR="00132C7B" w:rsidRPr="0037257A" w:rsidRDefault="00132C7B" w:rsidP="00132C7B">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w:t>
            </w:r>
          </w:p>
        </w:tc>
        <w:tc>
          <w:tcPr>
            <w:tcW w:w="1985" w:type="dxa"/>
            <w:shd w:val="clear" w:color="auto" w:fill="FFFFFF" w:themeFill="background1"/>
          </w:tcPr>
          <w:p w:rsidR="00132C7B" w:rsidRPr="0037257A" w:rsidRDefault="00132C7B" w:rsidP="00132C7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E964DB" w:rsidRPr="0037257A" w:rsidTr="0001736B">
        <w:trPr>
          <w:trHeight w:val="1"/>
        </w:trPr>
        <w:tc>
          <w:tcPr>
            <w:tcW w:w="805" w:type="dxa"/>
            <w:vMerge/>
            <w:shd w:val="clear" w:color="auto" w:fill="FFFFFF" w:themeFill="background1"/>
            <w:textDirection w:val="btLr"/>
          </w:tcPr>
          <w:p w:rsidR="00E964DB" w:rsidRPr="0037257A" w:rsidRDefault="00E964DB" w:rsidP="00E964DB">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E964DB" w:rsidRDefault="00E964DB" w:rsidP="00E964D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E964DB" w:rsidRPr="00B77664" w:rsidRDefault="00E964DB" w:rsidP="00E964DB">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Pr>
                <w:rFonts w:ascii="Times New Roman" w:hAnsi="Times New Roman"/>
                <w:noProof/>
                <w:sz w:val="20"/>
                <w:szCs w:val="20"/>
              </w:rPr>
              <w:t>, 6.3</w:t>
            </w:r>
          </w:p>
          <w:p w:rsidR="00E964DB" w:rsidRPr="0037257A" w:rsidRDefault="00E964DB" w:rsidP="00E964DB">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FA4D1C" w:rsidRPr="000D3D89" w:rsidRDefault="000D3D89" w:rsidP="00FA4D1C">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Construirea unui pătrat, a unui dreptunghi</w:t>
            </w:r>
          </w:p>
          <w:p w:rsidR="000D3D89" w:rsidRPr="000D3D89" w:rsidRDefault="000D3D89" w:rsidP="00FA4D1C">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Interiorul/exteriorul unei figuri geometrice</w:t>
            </w:r>
          </w:p>
          <w:p w:rsidR="000D3D89" w:rsidRPr="00FA4D1C" w:rsidRDefault="000D3D89" w:rsidP="00FA4D1C">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Jocuri de acuitate vizuală</w:t>
            </w:r>
          </w:p>
        </w:tc>
        <w:tc>
          <w:tcPr>
            <w:tcW w:w="3794" w:type="dxa"/>
            <w:shd w:val="clear" w:color="auto" w:fill="FFFFFF" w:themeFill="background1"/>
          </w:tcPr>
          <w:p w:rsidR="00E964DB" w:rsidRPr="0037257A" w:rsidRDefault="000D3D89" w:rsidP="00E964DB">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tc>
        <w:tc>
          <w:tcPr>
            <w:tcW w:w="2551" w:type="dxa"/>
            <w:shd w:val="clear" w:color="auto" w:fill="FFFFFF" w:themeFill="background1"/>
          </w:tcPr>
          <w:p w:rsidR="00E964DB" w:rsidRPr="0037257A" w:rsidRDefault="00E964DB" w:rsidP="00E964D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E964DB" w:rsidRPr="0037257A" w:rsidRDefault="00E964DB" w:rsidP="00E964DB">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E964DB" w:rsidRPr="0037257A" w:rsidRDefault="00E964DB" w:rsidP="00E964DB">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E964DB" w:rsidRPr="0037257A" w:rsidTr="0001736B">
        <w:trPr>
          <w:trHeight w:val="1"/>
        </w:trPr>
        <w:tc>
          <w:tcPr>
            <w:tcW w:w="805" w:type="dxa"/>
            <w:vMerge/>
            <w:shd w:val="clear" w:color="auto" w:fill="FFFFFF" w:themeFill="background1"/>
            <w:textDirection w:val="btLr"/>
          </w:tcPr>
          <w:p w:rsidR="00E964DB" w:rsidRPr="0037257A" w:rsidRDefault="00E964DB" w:rsidP="00E964DB">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E964DB" w:rsidRPr="0037257A" w:rsidRDefault="00E964DB" w:rsidP="00E964DB">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E964DB" w:rsidRPr="0037257A" w:rsidRDefault="00E964DB" w:rsidP="00E964DB">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E964DB" w:rsidRPr="0037257A" w:rsidRDefault="00E964DB" w:rsidP="00E964DB">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E964DB" w:rsidRPr="0037257A" w:rsidRDefault="00E964DB" w:rsidP="00E964DB">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E964DB" w:rsidRPr="0037257A" w:rsidRDefault="00E964DB" w:rsidP="00E964DB">
            <w:pPr>
              <w:autoSpaceDE w:val="0"/>
              <w:autoSpaceDN w:val="0"/>
              <w:adjustRightInd w:val="0"/>
              <w:spacing w:after="0" w:line="240" w:lineRule="auto"/>
              <w:rPr>
                <w:rFonts w:ascii="Times New Roman" w:hAnsi="Times New Roman"/>
                <w:sz w:val="20"/>
                <w:szCs w:val="20"/>
              </w:rPr>
            </w:pPr>
          </w:p>
        </w:tc>
      </w:tr>
      <w:tr w:rsidR="000D3D89" w:rsidRPr="0037257A" w:rsidTr="0001736B">
        <w:trPr>
          <w:trHeight w:val="1"/>
        </w:trPr>
        <w:tc>
          <w:tcPr>
            <w:tcW w:w="805" w:type="dxa"/>
            <w:vMerge w:val="restart"/>
            <w:shd w:val="clear" w:color="auto" w:fill="FFFFFF" w:themeFill="background1"/>
            <w:textDirection w:val="btLr"/>
          </w:tcPr>
          <w:p w:rsidR="000D3D89" w:rsidRPr="0037257A" w:rsidRDefault="000D3D89" w:rsidP="000D3D89">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7</w:t>
            </w:r>
          </w:p>
          <w:p w:rsidR="000D3D89" w:rsidRPr="0037257A" w:rsidRDefault="000D3D89" w:rsidP="000D3D8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043" w:type="dxa"/>
            <w:shd w:val="clear" w:color="auto" w:fill="FFFFFF" w:themeFill="background1"/>
          </w:tcPr>
          <w:p w:rsidR="000D3D89" w:rsidRDefault="000D3D89" w:rsidP="000D3D8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0D3D89" w:rsidRPr="00B77664" w:rsidRDefault="000D3D89" w:rsidP="000D3D89">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lastRenderedPageBreak/>
              <w:t xml:space="preserve">1.1, 1.2, 1.3, 1.4, 2.1, 2.2, 2.3, 2.4, 3.1, 3.2, 3.3, 3.4, 4.1, 4.2, 4.3 </w:t>
            </w:r>
          </w:p>
          <w:p w:rsidR="000D3D89" w:rsidRPr="0037257A" w:rsidRDefault="000D3D89" w:rsidP="000D3D89">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0D3D89" w:rsidRPr="00725A33" w:rsidRDefault="000D3D89" w:rsidP="000D3D8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725A33">
              <w:rPr>
                <w:rFonts w:ascii="Times New Roman" w:hAnsi="Times New Roman"/>
                <w:color w:val="000000" w:themeColor="text1"/>
                <w:sz w:val="20"/>
                <w:szCs w:val="20"/>
              </w:rPr>
              <w:lastRenderedPageBreak/>
              <w:t>Studiul textului-suport din manual</w:t>
            </w:r>
          </w:p>
          <w:p w:rsidR="000D3D89" w:rsidRPr="00A77698" w:rsidRDefault="000D3D89" w:rsidP="000D3D8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 xml:space="preserve">Scrierea de mână a literelor k, K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0D3D89" w:rsidRDefault="000D3D89" w:rsidP="000D3D8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Alcătuirea de propoziții cu cuvinte date</w:t>
            </w:r>
          </w:p>
          <w:p w:rsidR="000D3D89" w:rsidRPr="00663EA1" w:rsidRDefault="000D3D89" w:rsidP="000D3D8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cuvintelor în propoziții și scrierea propozițiilor obținute</w:t>
            </w:r>
          </w:p>
        </w:tc>
        <w:tc>
          <w:tcPr>
            <w:tcW w:w="3794" w:type="dxa"/>
            <w:vMerge w:val="restart"/>
            <w:shd w:val="clear" w:color="auto" w:fill="FFFFFF" w:themeFill="background1"/>
          </w:tcPr>
          <w:p w:rsidR="000D3D89" w:rsidRPr="0037257A" w:rsidRDefault="000D3D89" w:rsidP="000D3D89">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Literele k, K de tipar și de mână</w:t>
            </w:r>
          </w:p>
        </w:tc>
        <w:tc>
          <w:tcPr>
            <w:tcW w:w="2551" w:type="dxa"/>
            <w:vMerge w:val="restart"/>
            <w:shd w:val="clear" w:color="auto" w:fill="FFFFFF" w:themeFill="background1"/>
          </w:tcPr>
          <w:p w:rsidR="000D3D89" w:rsidRPr="0037257A" w:rsidRDefault="000D3D89" w:rsidP="000D3D8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w:t>
            </w:r>
            <w:r w:rsidRPr="0037257A">
              <w:rPr>
                <w:rFonts w:ascii="Times New Roman" w:hAnsi="Times New Roman"/>
                <w:sz w:val="20"/>
                <w:szCs w:val="20"/>
              </w:rPr>
              <w:lastRenderedPageBreak/>
              <w:t>tipărit/digital, texte-suport din manual, auxliarul didactic, fișe de lucru, alfabetar</w:t>
            </w:r>
          </w:p>
          <w:p w:rsidR="000D3D89" w:rsidRPr="0037257A" w:rsidRDefault="000D3D89" w:rsidP="000D3D89">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0D3D89" w:rsidRPr="0037257A" w:rsidRDefault="000D3D89" w:rsidP="000D3D89">
            <w:pPr>
              <w:autoSpaceDE w:val="0"/>
              <w:autoSpaceDN w:val="0"/>
              <w:adjustRightInd w:val="0"/>
              <w:spacing w:after="0" w:line="240" w:lineRule="auto"/>
              <w:jc w:val="both"/>
              <w:rPr>
                <w:rFonts w:ascii="Times New Roman" w:hAnsi="Times New Roman"/>
                <w:sz w:val="20"/>
                <w:szCs w:val="20"/>
              </w:rPr>
            </w:pPr>
          </w:p>
        </w:tc>
        <w:tc>
          <w:tcPr>
            <w:tcW w:w="1985" w:type="dxa"/>
            <w:vMerge w:val="restart"/>
            <w:shd w:val="clear" w:color="auto" w:fill="FFFFFF" w:themeFill="background1"/>
          </w:tcPr>
          <w:p w:rsidR="000D3D89" w:rsidRPr="0037257A" w:rsidRDefault="000D3D89" w:rsidP="000D3D8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w:t>
            </w:r>
            <w:r w:rsidRPr="0037257A">
              <w:rPr>
                <w:rFonts w:ascii="Times New Roman" w:hAnsi="Times New Roman"/>
                <w:sz w:val="20"/>
                <w:szCs w:val="20"/>
              </w:rPr>
              <w:lastRenderedPageBreak/>
              <w:t>sistematică individuală și colectivă, aprecieri verbale, autoevalure, interavaluare</w:t>
            </w:r>
            <w:r>
              <w:rPr>
                <w:rFonts w:ascii="Times New Roman" w:hAnsi="Times New Roman"/>
                <w:sz w:val="20"/>
                <w:szCs w:val="20"/>
              </w:rPr>
              <w:t>, dictare, copiere, transcriere</w:t>
            </w:r>
          </w:p>
        </w:tc>
      </w:tr>
      <w:tr w:rsidR="000D3D89" w:rsidRPr="0037257A" w:rsidTr="0001736B">
        <w:trPr>
          <w:trHeight w:val="1"/>
        </w:trPr>
        <w:tc>
          <w:tcPr>
            <w:tcW w:w="805" w:type="dxa"/>
            <w:vMerge/>
            <w:shd w:val="clear" w:color="auto" w:fill="FFFFFF" w:themeFill="background1"/>
            <w:textDirection w:val="btLr"/>
          </w:tcPr>
          <w:p w:rsidR="000D3D89" w:rsidRPr="0037257A" w:rsidRDefault="000D3D89" w:rsidP="000D3D89">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0D3D89" w:rsidRPr="0037257A" w:rsidRDefault="000D3D89" w:rsidP="000D3D8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0D3D89" w:rsidRPr="0037257A" w:rsidRDefault="000D3D89" w:rsidP="000D3D89">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0D3D89" w:rsidRPr="0037257A" w:rsidRDefault="000D3D89" w:rsidP="000D3D89">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0D3D89" w:rsidRPr="0037257A" w:rsidRDefault="000D3D89" w:rsidP="000D3D89">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0D3D89" w:rsidRPr="0037257A" w:rsidRDefault="000D3D89" w:rsidP="000D3D89">
            <w:pPr>
              <w:autoSpaceDE w:val="0"/>
              <w:autoSpaceDN w:val="0"/>
              <w:adjustRightInd w:val="0"/>
              <w:spacing w:after="0" w:line="240" w:lineRule="auto"/>
              <w:rPr>
                <w:rFonts w:ascii="Times New Roman" w:hAnsi="Times New Roman"/>
                <w:sz w:val="20"/>
                <w:szCs w:val="20"/>
              </w:rPr>
            </w:pPr>
          </w:p>
        </w:tc>
      </w:tr>
      <w:tr w:rsidR="00284861" w:rsidRPr="0037257A" w:rsidTr="0001736B">
        <w:trPr>
          <w:trHeight w:val="1"/>
        </w:trPr>
        <w:tc>
          <w:tcPr>
            <w:tcW w:w="805" w:type="dxa"/>
            <w:vMerge/>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284861"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84861" w:rsidRPr="00B77664" w:rsidRDefault="00284861" w:rsidP="00284861">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p>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84861" w:rsidRDefault="00284861" w:rsidP="0028486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Forța de gravitație a Pământului</w:t>
            </w:r>
          </w:p>
          <w:p w:rsidR="00284861" w:rsidRDefault="00284861" w:rsidP="00284861">
            <w:pPr>
              <w:pStyle w:val="ListParagraph"/>
              <w:numPr>
                <w:ilvl w:val="0"/>
                <w:numId w:val="41"/>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Forțe exercitate asupra obiectelor: împingere, tracțiune, cădere, alunecare</w:t>
            </w:r>
          </w:p>
          <w:p w:rsidR="00284861" w:rsidRPr="00F36A0B" w:rsidRDefault="00284861" w:rsidP="00284861">
            <w:pPr>
              <w:autoSpaceDE w:val="0"/>
              <w:autoSpaceDN w:val="0"/>
              <w:adjustRightInd w:val="0"/>
              <w:spacing w:after="0" w:line="240" w:lineRule="auto"/>
              <w:ind w:left="360"/>
              <w:rPr>
                <w:rFonts w:ascii="Times New Roman" w:hAnsi="Times New Roman"/>
                <w:color w:val="000000" w:themeColor="text1"/>
                <w:sz w:val="20"/>
                <w:szCs w:val="20"/>
              </w:rPr>
            </w:pPr>
          </w:p>
        </w:tc>
        <w:tc>
          <w:tcPr>
            <w:tcW w:w="3794"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Forțe și mișcare. Căderea liberă a corpurilor</w:t>
            </w:r>
          </w:p>
        </w:tc>
        <w:tc>
          <w:tcPr>
            <w:tcW w:w="2551" w:type="dxa"/>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84861" w:rsidRPr="0037257A" w:rsidTr="0001736B">
        <w:trPr>
          <w:trHeight w:val="1"/>
        </w:trPr>
        <w:tc>
          <w:tcPr>
            <w:tcW w:w="805" w:type="dxa"/>
            <w:vMerge/>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284861"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284861" w:rsidRPr="00B77664" w:rsidRDefault="00284861" w:rsidP="00284861">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1.2, 2.1, 2.2, 2.3, 3.1, 3.2, 3.3, 3.4</w:t>
            </w:r>
          </w:p>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84861" w:rsidRPr="00997248" w:rsidRDefault="00284861" w:rsidP="00284861">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sz w:val="20"/>
                <w:szCs w:val="20"/>
              </w:rPr>
              <w:t>Cântarea vocală;</w:t>
            </w:r>
            <w:r w:rsidRPr="00997248">
              <w:rPr>
                <w:rFonts w:ascii="Times New Roman" w:hAnsi="Times New Roman"/>
                <w:b/>
                <w:sz w:val="20"/>
                <w:szCs w:val="20"/>
              </w:rPr>
              <w:t xml:space="preserve"> </w:t>
            </w:r>
            <w:r w:rsidRPr="00997248">
              <w:rPr>
                <w:rFonts w:ascii="Times New Roman" w:hAnsi="Times New Roman"/>
                <w:sz w:val="20"/>
                <w:szCs w:val="20"/>
              </w:rPr>
              <w:t>Mişcare pe muzică</w:t>
            </w:r>
          </w:p>
          <w:p w:rsidR="00284861" w:rsidRPr="00840115" w:rsidRDefault="00284861" w:rsidP="00284861">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284861" w:rsidRPr="00997248" w:rsidRDefault="00284861" w:rsidP="00284861">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Î</w:t>
            </w:r>
            <w:r w:rsidRPr="00840115">
              <w:rPr>
                <w:rFonts w:ascii="Times New Roman" w:eastAsiaTheme="minorHAnsi" w:hAnsi="Times New Roman"/>
                <w:iCs/>
                <w:sz w:val="20"/>
                <w:szCs w:val="20"/>
              </w:rPr>
              <w:t>nsuşirea după auz a cântecelor, prin</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demonstrarea lor de către cadrul didactic</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au cu ajutorul mijloacelor tehnice, urmată</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de preluarea intuitivă / receptarea lor de</w:t>
            </w:r>
            <w:r>
              <w:rPr>
                <w:rFonts w:ascii="Times New Roman" w:eastAsiaTheme="minorHAnsi" w:hAnsi="Times New Roman"/>
                <w:iCs/>
                <w:sz w:val="20"/>
                <w:szCs w:val="20"/>
              </w:rPr>
              <w:t xml:space="preserve"> către copi</w:t>
            </w:r>
          </w:p>
          <w:p w:rsidR="00284861" w:rsidRDefault="00284861" w:rsidP="00284861">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iCs/>
                <w:sz w:val="20"/>
                <w:szCs w:val="20"/>
              </w:rPr>
              <w:t>Discuții despre mesajul cântecului și a emoțiilor trăite (veselie/tristețe)</w:t>
            </w:r>
          </w:p>
          <w:p w:rsidR="00284861" w:rsidRPr="00504BF5" w:rsidRDefault="00284861" w:rsidP="00284861">
            <w:pPr>
              <w:pStyle w:val="ListParagraph"/>
              <w:numPr>
                <w:ilvl w:val="0"/>
                <w:numId w:val="96"/>
              </w:numPr>
              <w:spacing w:after="0" w:line="240" w:lineRule="auto"/>
              <w:rPr>
                <w:rFonts w:asciiTheme="minorHAnsi" w:hAnsiTheme="minorHAnsi" w:cstheme="minorHAnsi"/>
                <w:iCs/>
                <w:sz w:val="20"/>
                <w:szCs w:val="20"/>
              </w:rPr>
            </w:pPr>
            <w:r w:rsidRPr="00997248">
              <w:rPr>
                <w:rFonts w:ascii="Times New Roman" w:hAnsi="Times New Roman"/>
                <w:sz w:val="20"/>
                <w:szCs w:val="20"/>
              </w:rPr>
              <w:t>Procedee armonico-polifonice (solist-cor, grupe alternative)</w:t>
            </w:r>
          </w:p>
          <w:p w:rsidR="00284861" w:rsidRPr="00504BF5" w:rsidRDefault="00284861" w:rsidP="00284861">
            <w:pPr>
              <w:pStyle w:val="ListParagraph"/>
              <w:numPr>
                <w:ilvl w:val="0"/>
                <w:numId w:val="96"/>
              </w:numPr>
              <w:spacing w:after="0" w:line="240" w:lineRule="auto"/>
              <w:rPr>
                <w:rFonts w:ascii="Times New Roman" w:hAnsi="Times New Roman"/>
                <w:iCs/>
                <w:sz w:val="20"/>
                <w:szCs w:val="20"/>
              </w:rPr>
            </w:pPr>
            <w:r w:rsidRPr="00504BF5">
              <w:rPr>
                <w:rFonts w:ascii="Times New Roman" w:hAnsi="Times New Roman"/>
                <w:sz w:val="20"/>
                <w:szCs w:val="20"/>
              </w:rPr>
              <w:t>I</w:t>
            </w:r>
            <w:r w:rsidRPr="00504BF5">
              <w:rPr>
                <w:rFonts w:ascii="Times New Roman" w:hAnsi="Times New Roman"/>
                <w:iCs/>
                <w:sz w:val="20"/>
                <w:szCs w:val="20"/>
              </w:rPr>
              <w:t xml:space="preserve">nterpretarea cu solist şi cor a cântecelor cu refren </w:t>
            </w:r>
          </w:p>
          <w:p w:rsidR="00284861" w:rsidRPr="00504BF5" w:rsidRDefault="00284861" w:rsidP="00284861">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 xml:space="preserve">udiţie interioară (un </w:t>
            </w:r>
            <w:r>
              <w:rPr>
                <w:rFonts w:ascii="Times New Roman" w:hAnsi="Times New Roman"/>
                <w:iCs/>
                <w:sz w:val="20"/>
                <w:szCs w:val="20"/>
                <w:lang w:val="fr-FR"/>
              </w:rPr>
              <w:t xml:space="preserve">vers cântat cu vocea, un vers </w:t>
            </w:r>
            <w:r w:rsidRPr="00504BF5">
              <w:rPr>
                <w:rFonts w:ascii="Times New Roman" w:hAnsi="Times New Roman"/>
                <w:iCs/>
                <w:sz w:val="20"/>
                <w:szCs w:val="20"/>
                <w:lang w:val="fr-FR"/>
              </w:rPr>
              <w:t>în gând) însoţite de dirijat intuitive sau cu acompaniamentul jucăriilor muzicale</w:t>
            </w:r>
          </w:p>
          <w:p w:rsidR="00284861" w:rsidRPr="00504BF5" w:rsidRDefault="00284861" w:rsidP="00284861">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R</w:t>
            </w:r>
            <w:r w:rsidRPr="00504BF5">
              <w:rPr>
                <w:rFonts w:ascii="Times New Roman" w:hAnsi="Times New Roman"/>
                <w:iCs/>
                <w:sz w:val="20"/>
                <w:szCs w:val="20"/>
                <w:lang w:val="fr-FR"/>
              </w:rPr>
              <w:t>eproducerea unor structuri ritmice din cântece, însoţite de dirijat intuitiv</w:t>
            </w:r>
          </w:p>
        </w:tc>
        <w:tc>
          <w:tcPr>
            <w:tcW w:w="3794" w:type="dxa"/>
            <w:shd w:val="clear" w:color="auto" w:fill="FFFFFF" w:themeFill="background1"/>
          </w:tcPr>
          <w:p w:rsidR="00284861" w:rsidRDefault="00284861" w:rsidP="0028486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Joc popular (din folclorul copiilor)</w:t>
            </w:r>
          </w:p>
          <w:p w:rsidR="00284861" w:rsidRPr="009B647C" w:rsidRDefault="00284861" w:rsidP="00284861">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Interpretarea cu solist și cor</w:t>
            </w:r>
          </w:p>
        </w:tc>
        <w:tc>
          <w:tcPr>
            <w:tcW w:w="2551" w:type="dxa"/>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284861" w:rsidRPr="0037257A" w:rsidRDefault="00284861" w:rsidP="00284861">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284861" w:rsidRPr="0037257A" w:rsidTr="0001736B">
        <w:trPr>
          <w:trHeight w:val="1"/>
        </w:trPr>
        <w:tc>
          <w:tcPr>
            <w:tcW w:w="805" w:type="dxa"/>
            <w:vMerge w:val="restart"/>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8</w:t>
            </w:r>
          </w:p>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043" w:type="dxa"/>
            <w:shd w:val="clear" w:color="auto" w:fill="FFFFFF" w:themeFill="background1"/>
          </w:tcPr>
          <w:p w:rsidR="00284861"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84861" w:rsidRPr="00B77664" w:rsidRDefault="00284861" w:rsidP="00284861">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w:t>
            </w:r>
            <w:r w:rsidRPr="00B77664">
              <w:rPr>
                <w:rFonts w:ascii="Times New Roman" w:hAnsi="Times New Roman"/>
                <w:sz w:val="20"/>
                <w:szCs w:val="20"/>
              </w:rPr>
              <w:lastRenderedPageBreak/>
              <w:t xml:space="preserve">2.3, 2.4, 3.1, 3.2, 3.3, 3.4, 4.1, 4.2, 4.3 </w:t>
            </w:r>
          </w:p>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284861" w:rsidRPr="00725A33" w:rsidRDefault="00284861"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725A33">
              <w:rPr>
                <w:rFonts w:ascii="Times New Roman" w:hAnsi="Times New Roman"/>
                <w:color w:val="000000" w:themeColor="text1"/>
                <w:sz w:val="20"/>
                <w:szCs w:val="20"/>
              </w:rPr>
              <w:lastRenderedPageBreak/>
              <w:t>Studiul textului-suport din manual</w:t>
            </w:r>
          </w:p>
          <w:p w:rsidR="00284861" w:rsidRPr="00A77698" w:rsidRDefault="00284861" w:rsidP="0028486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gruplui de litere ghe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284861" w:rsidRDefault="00284861"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cuvintelor corepsunzătoare imaginilor</w:t>
            </w:r>
          </w:p>
          <w:p w:rsidR="00284861" w:rsidRDefault="00284861"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Completarea unor cuvinte lacunare cu grupul de litere ghe</w:t>
            </w:r>
          </w:p>
          <w:p w:rsidR="00284861" w:rsidRDefault="00284861"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Generarea de cuvinte-însușiri pentru cuvinte date</w:t>
            </w:r>
          </w:p>
          <w:p w:rsidR="00284861" w:rsidRPr="00DA725B" w:rsidRDefault="00284861"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Alcătuirea de propoziții</w:t>
            </w:r>
          </w:p>
        </w:tc>
        <w:tc>
          <w:tcPr>
            <w:tcW w:w="3794" w:type="dxa"/>
            <w:vMerge w:val="restart"/>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Grupul de litere ghe de tipar și de mână</w:t>
            </w:r>
          </w:p>
        </w:tc>
        <w:tc>
          <w:tcPr>
            <w:tcW w:w="2551" w:type="dxa"/>
            <w:vMerge w:val="restart"/>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w:t>
            </w:r>
            <w:r>
              <w:rPr>
                <w:rFonts w:ascii="Times New Roman" w:hAnsi="Times New Roman"/>
                <w:sz w:val="20"/>
                <w:szCs w:val="20"/>
              </w:rPr>
              <w:t xml:space="preserve">actic, fișe de lucru, </w:t>
            </w:r>
            <w:r>
              <w:rPr>
                <w:rFonts w:ascii="Times New Roman" w:hAnsi="Times New Roman"/>
                <w:sz w:val="20"/>
                <w:szCs w:val="20"/>
              </w:rPr>
              <w:lastRenderedPageBreak/>
              <w:t>alfabetar</w:t>
            </w:r>
          </w:p>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vMerge w:val="restart"/>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w:t>
            </w:r>
            <w:r w:rsidRPr="0037257A">
              <w:rPr>
                <w:rFonts w:ascii="Times New Roman" w:hAnsi="Times New Roman"/>
                <w:sz w:val="20"/>
                <w:szCs w:val="20"/>
              </w:rPr>
              <w:lastRenderedPageBreak/>
              <w:t>verbale, autoevalure, interavaluare</w:t>
            </w:r>
            <w:r>
              <w:rPr>
                <w:rFonts w:ascii="Times New Roman" w:hAnsi="Times New Roman"/>
                <w:sz w:val="20"/>
                <w:szCs w:val="20"/>
              </w:rPr>
              <w:t>, dictare, copiere, transcriere</w:t>
            </w:r>
          </w:p>
        </w:tc>
      </w:tr>
      <w:tr w:rsidR="00284861" w:rsidRPr="0037257A" w:rsidTr="0001736B">
        <w:trPr>
          <w:trHeight w:val="1"/>
        </w:trPr>
        <w:tc>
          <w:tcPr>
            <w:tcW w:w="805" w:type="dxa"/>
            <w:vMerge/>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p>
        </w:tc>
      </w:tr>
      <w:tr w:rsidR="00284861" w:rsidRPr="0037257A" w:rsidTr="0001736B">
        <w:trPr>
          <w:trHeight w:val="1"/>
        </w:trPr>
        <w:tc>
          <w:tcPr>
            <w:tcW w:w="805" w:type="dxa"/>
            <w:vMerge/>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284861"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84861" w:rsidRPr="00B77664" w:rsidRDefault="00284861" w:rsidP="00284861">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p>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84861" w:rsidRPr="0037257A" w:rsidRDefault="00284861" w:rsidP="0028486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Aplicarea unui test de evaluare scrisă</w:t>
            </w:r>
          </w:p>
        </w:tc>
        <w:tc>
          <w:tcPr>
            <w:tcW w:w="3794"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Iată ce știu! – Evaluare Unitatea VII</w:t>
            </w:r>
          </w:p>
        </w:tc>
        <w:tc>
          <w:tcPr>
            <w:tcW w:w="2551" w:type="dxa"/>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w:t>
            </w:r>
            <w:r>
              <w:rPr>
                <w:rFonts w:ascii="Times New Roman" w:hAnsi="Times New Roman"/>
                <w:sz w:val="20"/>
                <w:szCs w:val="20"/>
              </w:rPr>
              <w:t>din manual, auxliarul didactic</w:t>
            </w:r>
          </w:p>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w:t>
            </w:r>
          </w:p>
        </w:tc>
        <w:tc>
          <w:tcPr>
            <w:tcW w:w="1985"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Pr>
                <w:rFonts w:ascii="Times New Roman" w:hAnsi="Times New Roman"/>
                <w:sz w:val="20"/>
                <w:szCs w:val="20"/>
              </w:rPr>
              <w:t>evaluarea prin calificative</w:t>
            </w:r>
          </w:p>
        </w:tc>
      </w:tr>
      <w:tr w:rsidR="00284861" w:rsidRPr="0037257A" w:rsidTr="0001736B">
        <w:trPr>
          <w:trHeight w:val="1"/>
        </w:trPr>
        <w:tc>
          <w:tcPr>
            <w:tcW w:w="805" w:type="dxa"/>
            <w:vMerge/>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p>
        </w:tc>
      </w:tr>
      <w:tr w:rsidR="00284861" w:rsidRPr="0037257A" w:rsidTr="0001736B">
        <w:trPr>
          <w:trHeight w:val="1"/>
        </w:trPr>
        <w:tc>
          <w:tcPr>
            <w:tcW w:w="805" w:type="dxa"/>
            <w:vMerge w:val="restart"/>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9</w:t>
            </w:r>
            <w:r w:rsidRPr="0037257A">
              <w:rPr>
                <w:rFonts w:ascii="Times New Roman" w:hAnsi="Times New Roman"/>
                <w:b/>
                <w:sz w:val="20"/>
                <w:szCs w:val="20"/>
              </w:rPr>
              <w:t xml:space="preserve"> </w:t>
            </w:r>
          </w:p>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043" w:type="dxa"/>
            <w:shd w:val="clear" w:color="auto" w:fill="FFFFFF" w:themeFill="background1"/>
          </w:tcPr>
          <w:p w:rsidR="00284861"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84861" w:rsidRPr="00B77664" w:rsidRDefault="00284861" w:rsidP="00284861">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84861" w:rsidRPr="00725A33" w:rsidRDefault="00284861"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725A33">
              <w:rPr>
                <w:rFonts w:ascii="Times New Roman" w:hAnsi="Times New Roman"/>
                <w:color w:val="000000" w:themeColor="text1"/>
                <w:sz w:val="20"/>
                <w:szCs w:val="20"/>
              </w:rPr>
              <w:t>Studiul textului-suport din manual</w:t>
            </w:r>
          </w:p>
          <w:p w:rsidR="00284861" w:rsidRPr="00A77698" w:rsidRDefault="00284861" w:rsidP="0028486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gruplui de litere Ghe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284861" w:rsidRDefault="00284861"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cuvintelor „alintate” pornind de la nume date</w:t>
            </w:r>
          </w:p>
          <w:p w:rsidR="00284861" w:rsidRPr="004F4EC0" w:rsidRDefault="00284861"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selectivă de cuvinte dintr-un scurt text citit</w:t>
            </w:r>
          </w:p>
        </w:tc>
        <w:tc>
          <w:tcPr>
            <w:tcW w:w="3794" w:type="dxa"/>
            <w:shd w:val="clear" w:color="auto" w:fill="FFFFFF" w:themeFill="background1"/>
          </w:tcPr>
          <w:p w:rsidR="00284861" w:rsidRPr="00073B01" w:rsidRDefault="00284861" w:rsidP="00284861">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Grupul de litere Ghe de tipar și de mână</w:t>
            </w:r>
          </w:p>
        </w:tc>
        <w:tc>
          <w:tcPr>
            <w:tcW w:w="2551" w:type="dxa"/>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284861" w:rsidRPr="0037257A" w:rsidTr="0001736B">
        <w:trPr>
          <w:trHeight w:val="1"/>
        </w:trPr>
        <w:tc>
          <w:tcPr>
            <w:tcW w:w="805" w:type="dxa"/>
            <w:vMerge/>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284861"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284861" w:rsidRPr="00B77664" w:rsidRDefault="00284861" w:rsidP="00284861">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p>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84861" w:rsidRPr="00DC3643" w:rsidRDefault="00DC3643" w:rsidP="0028486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ameliorare/recuperare/devoltare</w:t>
            </w:r>
          </w:p>
          <w:p w:rsidR="00DC3643" w:rsidRPr="00DC3643" w:rsidRDefault="00DC3643" w:rsidP="0028486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Figuri și corpuri geomtrice</w:t>
            </w:r>
          </w:p>
          <w:p w:rsidR="00DC3643" w:rsidRPr="00982D2C" w:rsidRDefault="00DC3643" w:rsidP="0028486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Construirea corpurilor geometrice din diferite materiale</w:t>
            </w:r>
          </w:p>
          <w:p w:rsidR="00982D2C" w:rsidRPr="003E788C" w:rsidRDefault="00982D2C" w:rsidP="00284861">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practice în echipe de lucru</w:t>
            </w:r>
          </w:p>
        </w:tc>
        <w:tc>
          <w:tcPr>
            <w:tcW w:w="3794" w:type="dxa"/>
            <w:shd w:val="clear" w:color="auto" w:fill="FFFFFF" w:themeFill="background1"/>
          </w:tcPr>
          <w:p w:rsidR="00284861" w:rsidRPr="0037257A" w:rsidRDefault="00DC3643" w:rsidP="00284861">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Vreau să știu mai mult!</w:t>
            </w:r>
          </w:p>
        </w:tc>
        <w:tc>
          <w:tcPr>
            <w:tcW w:w="2551" w:type="dxa"/>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84861" w:rsidRPr="0037257A" w:rsidTr="0001736B">
        <w:trPr>
          <w:trHeight w:val="1"/>
        </w:trPr>
        <w:tc>
          <w:tcPr>
            <w:tcW w:w="805" w:type="dxa"/>
            <w:vMerge/>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284861"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284861" w:rsidRPr="00B77664" w:rsidRDefault="00284861" w:rsidP="00284861">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1.2, 2.1, 2.2, 2.3, 3.1, 3.2, </w:t>
            </w:r>
            <w:r w:rsidRPr="00B77664">
              <w:rPr>
                <w:rFonts w:ascii="Times New Roman" w:hAnsi="Times New Roman"/>
                <w:sz w:val="20"/>
                <w:szCs w:val="20"/>
              </w:rPr>
              <w:lastRenderedPageBreak/>
              <w:t>3.3, 3.4</w:t>
            </w:r>
          </w:p>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84861" w:rsidRPr="00997248" w:rsidRDefault="00284861" w:rsidP="00284861">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sz w:val="20"/>
                <w:szCs w:val="20"/>
              </w:rPr>
              <w:lastRenderedPageBreak/>
              <w:t>Cântarea vocală;</w:t>
            </w:r>
            <w:r w:rsidRPr="00997248">
              <w:rPr>
                <w:rFonts w:ascii="Times New Roman" w:hAnsi="Times New Roman"/>
                <w:b/>
                <w:sz w:val="20"/>
                <w:szCs w:val="20"/>
              </w:rPr>
              <w:t xml:space="preserve"> </w:t>
            </w:r>
            <w:r w:rsidRPr="00997248">
              <w:rPr>
                <w:rFonts w:ascii="Times New Roman" w:hAnsi="Times New Roman"/>
                <w:sz w:val="20"/>
                <w:szCs w:val="20"/>
              </w:rPr>
              <w:t>Mişcare pe muzică</w:t>
            </w:r>
          </w:p>
          <w:p w:rsidR="00284861" w:rsidRPr="00840115" w:rsidRDefault="00284861" w:rsidP="00284861">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284861" w:rsidRPr="00997248" w:rsidRDefault="00284861" w:rsidP="00284861">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Î</w:t>
            </w:r>
            <w:r w:rsidRPr="00840115">
              <w:rPr>
                <w:rFonts w:ascii="Times New Roman" w:eastAsiaTheme="minorHAnsi" w:hAnsi="Times New Roman"/>
                <w:iCs/>
                <w:sz w:val="20"/>
                <w:szCs w:val="20"/>
              </w:rPr>
              <w:t>nsuşirea după auz a cântecelor, prin</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demonstrarea lor de către cadrul didactic</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 xml:space="preserve">au cu ajutorul </w:t>
            </w:r>
            <w:r w:rsidRPr="00840115">
              <w:rPr>
                <w:rFonts w:ascii="Times New Roman" w:eastAsiaTheme="minorHAnsi" w:hAnsi="Times New Roman"/>
                <w:iCs/>
                <w:sz w:val="20"/>
                <w:szCs w:val="20"/>
              </w:rPr>
              <w:lastRenderedPageBreak/>
              <w:t>mijloacelor tehnice, urmată</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de preluarea intuitivă / receptarea lor de</w:t>
            </w:r>
            <w:r>
              <w:rPr>
                <w:rFonts w:ascii="Times New Roman" w:eastAsiaTheme="minorHAnsi" w:hAnsi="Times New Roman"/>
                <w:iCs/>
                <w:sz w:val="20"/>
                <w:szCs w:val="20"/>
              </w:rPr>
              <w:t xml:space="preserve"> către copi</w:t>
            </w:r>
          </w:p>
          <w:p w:rsidR="00284861" w:rsidRDefault="00284861" w:rsidP="00284861">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iCs/>
                <w:sz w:val="20"/>
                <w:szCs w:val="20"/>
              </w:rPr>
              <w:t>Discuții despre mesajul cântecului și a emoțiilor trăite (veselie/tristețe)</w:t>
            </w:r>
          </w:p>
          <w:p w:rsidR="00284861" w:rsidRPr="00504BF5" w:rsidRDefault="00284861" w:rsidP="00284861">
            <w:pPr>
              <w:pStyle w:val="ListParagraph"/>
              <w:numPr>
                <w:ilvl w:val="0"/>
                <w:numId w:val="96"/>
              </w:numPr>
              <w:spacing w:after="0" w:line="240" w:lineRule="auto"/>
              <w:rPr>
                <w:rFonts w:asciiTheme="minorHAnsi" w:hAnsiTheme="minorHAnsi" w:cstheme="minorHAnsi"/>
                <w:iCs/>
                <w:sz w:val="20"/>
                <w:szCs w:val="20"/>
              </w:rPr>
            </w:pPr>
            <w:r w:rsidRPr="00997248">
              <w:rPr>
                <w:rFonts w:ascii="Times New Roman" w:hAnsi="Times New Roman"/>
                <w:sz w:val="20"/>
                <w:szCs w:val="20"/>
              </w:rPr>
              <w:t>Procedee armonico-polifonice (solist-cor, grupe alternative)</w:t>
            </w:r>
          </w:p>
          <w:p w:rsidR="00284861" w:rsidRPr="00504BF5" w:rsidRDefault="00284861" w:rsidP="00284861">
            <w:pPr>
              <w:pStyle w:val="ListParagraph"/>
              <w:numPr>
                <w:ilvl w:val="0"/>
                <w:numId w:val="96"/>
              </w:numPr>
              <w:spacing w:after="0" w:line="240" w:lineRule="auto"/>
              <w:rPr>
                <w:rFonts w:ascii="Times New Roman" w:hAnsi="Times New Roman"/>
                <w:iCs/>
                <w:sz w:val="20"/>
                <w:szCs w:val="20"/>
              </w:rPr>
            </w:pPr>
            <w:r w:rsidRPr="00504BF5">
              <w:rPr>
                <w:rFonts w:ascii="Times New Roman" w:hAnsi="Times New Roman"/>
                <w:sz w:val="20"/>
                <w:szCs w:val="20"/>
              </w:rPr>
              <w:t>I</w:t>
            </w:r>
            <w:r w:rsidRPr="00504BF5">
              <w:rPr>
                <w:rFonts w:ascii="Times New Roman" w:hAnsi="Times New Roman"/>
                <w:iCs/>
                <w:sz w:val="20"/>
                <w:szCs w:val="20"/>
              </w:rPr>
              <w:t xml:space="preserve">nterpretarea cu solist şi cor a cântecelor cu refren </w:t>
            </w:r>
          </w:p>
          <w:p w:rsidR="00284861" w:rsidRPr="00504BF5" w:rsidRDefault="00284861" w:rsidP="00284861">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 xml:space="preserve">udiţie interioară (un </w:t>
            </w:r>
            <w:r>
              <w:rPr>
                <w:rFonts w:ascii="Times New Roman" w:hAnsi="Times New Roman"/>
                <w:iCs/>
                <w:sz w:val="20"/>
                <w:szCs w:val="20"/>
                <w:lang w:val="fr-FR"/>
              </w:rPr>
              <w:t xml:space="preserve">vers cântat cu vocea, un vers </w:t>
            </w:r>
            <w:r w:rsidRPr="00504BF5">
              <w:rPr>
                <w:rFonts w:ascii="Times New Roman" w:hAnsi="Times New Roman"/>
                <w:iCs/>
                <w:sz w:val="20"/>
                <w:szCs w:val="20"/>
                <w:lang w:val="fr-FR"/>
              </w:rPr>
              <w:t>în gând) însoţite de dirijat intuitive sau cu acompaniamentul jucăriilor muzicale</w:t>
            </w:r>
          </w:p>
          <w:p w:rsidR="00284861" w:rsidRPr="00504BF5" w:rsidRDefault="00284861" w:rsidP="00284861">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R</w:t>
            </w:r>
            <w:r w:rsidRPr="00504BF5">
              <w:rPr>
                <w:rFonts w:ascii="Times New Roman" w:hAnsi="Times New Roman"/>
                <w:iCs/>
                <w:sz w:val="20"/>
                <w:szCs w:val="20"/>
                <w:lang w:val="fr-FR"/>
              </w:rPr>
              <w:t>eproducerea unor structuri ritmice din cântece, însoţite de dirijat intuitiv</w:t>
            </w:r>
          </w:p>
        </w:tc>
        <w:tc>
          <w:tcPr>
            <w:tcW w:w="3794" w:type="dxa"/>
            <w:shd w:val="clear" w:color="auto" w:fill="FFFFFF" w:themeFill="background1"/>
          </w:tcPr>
          <w:p w:rsidR="00284861" w:rsidRDefault="00284861" w:rsidP="00284861">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lastRenderedPageBreak/>
              <w:t>Cântă iar în crânguri (Ion V. Vicoll)</w:t>
            </w:r>
          </w:p>
          <w:p w:rsidR="00284861" w:rsidRPr="009B647C" w:rsidRDefault="00284861" w:rsidP="00284861">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Interpretarea cu solist și cor</w:t>
            </w:r>
          </w:p>
        </w:tc>
        <w:tc>
          <w:tcPr>
            <w:tcW w:w="2551" w:type="dxa"/>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w:t>
            </w:r>
            <w:r w:rsidRPr="0037257A">
              <w:rPr>
                <w:rFonts w:ascii="Times New Roman" w:hAnsi="Times New Roman"/>
                <w:sz w:val="20"/>
                <w:szCs w:val="20"/>
              </w:rPr>
              <w:lastRenderedPageBreak/>
              <w:t>conversaţia, exercițiul, jocul de rol, audiția muzicală</w:t>
            </w:r>
            <w:r>
              <w:rPr>
                <w:rFonts w:ascii="Times New Roman" w:hAnsi="Times New Roman"/>
                <w:sz w:val="20"/>
                <w:szCs w:val="20"/>
              </w:rPr>
              <w:t>, softul educațional</w:t>
            </w:r>
          </w:p>
          <w:p w:rsidR="00284861" w:rsidRPr="0037257A" w:rsidRDefault="00284861" w:rsidP="00284861">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w:t>
            </w:r>
            <w:r w:rsidRPr="0037257A">
              <w:rPr>
                <w:rFonts w:ascii="Times New Roman" w:hAnsi="Times New Roman"/>
                <w:sz w:val="20"/>
                <w:szCs w:val="20"/>
              </w:rPr>
              <w:lastRenderedPageBreak/>
              <w:t>verbale, cântarea în cor/individual/cu solist/pe rânduri/cu acompaniament</w:t>
            </w:r>
          </w:p>
        </w:tc>
      </w:tr>
      <w:tr w:rsidR="00284861" w:rsidRPr="0037257A" w:rsidTr="0001736B">
        <w:trPr>
          <w:trHeight w:val="1"/>
        </w:trPr>
        <w:tc>
          <w:tcPr>
            <w:tcW w:w="805" w:type="dxa"/>
            <w:vMerge/>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p>
        </w:tc>
      </w:tr>
      <w:tr w:rsidR="00284861" w:rsidRPr="0037257A" w:rsidTr="0001736B">
        <w:trPr>
          <w:trHeight w:val="1"/>
        </w:trPr>
        <w:tc>
          <w:tcPr>
            <w:tcW w:w="805" w:type="dxa"/>
            <w:vMerge w:val="restart"/>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10</w:t>
            </w:r>
          </w:p>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043" w:type="dxa"/>
            <w:shd w:val="clear" w:color="auto" w:fill="FFFFFF" w:themeFill="background1"/>
          </w:tcPr>
          <w:p w:rsidR="00284861"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84861" w:rsidRPr="00B77664" w:rsidRDefault="00284861" w:rsidP="00284861">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84861" w:rsidRDefault="00284861"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Studiul unui text suplimentar</w:t>
            </w:r>
          </w:p>
          <w:p w:rsidR="00284861" w:rsidRDefault="00284861"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Consolidarea grupurilor de litere învățate</w:t>
            </w:r>
          </w:p>
          <w:p w:rsidR="00284861" w:rsidRDefault="00284861"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B6638">
              <w:rPr>
                <w:rFonts w:ascii="Times New Roman" w:hAnsi="Times New Roman"/>
                <w:color w:val="000000" w:themeColor="text1"/>
                <w:sz w:val="20"/>
                <w:szCs w:val="20"/>
              </w:rPr>
              <w:t>Dictări de litere, silabe, cuvinte</w:t>
            </w:r>
            <w:r>
              <w:rPr>
                <w:rFonts w:ascii="Times New Roman" w:hAnsi="Times New Roman"/>
                <w:color w:val="000000" w:themeColor="text1"/>
                <w:sz w:val="20"/>
                <w:szCs w:val="20"/>
              </w:rPr>
              <w:t>, propoziții</w:t>
            </w:r>
          </w:p>
          <w:p w:rsidR="00284861" w:rsidRPr="008427D0" w:rsidRDefault="00284861"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427D0">
              <w:rPr>
                <w:rFonts w:ascii="Times New Roman" w:hAnsi="Times New Roman"/>
                <w:color w:val="000000" w:themeColor="text1"/>
                <w:sz w:val="20"/>
                <w:szCs w:val="20"/>
              </w:rPr>
              <w:t>Copiere/transcriere de litere, silabe, cuvinte, propoziții/text</w:t>
            </w:r>
          </w:p>
        </w:tc>
        <w:tc>
          <w:tcPr>
            <w:tcW w:w="3794" w:type="dxa"/>
            <w:shd w:val="clear" w:color="auto" w:fill="FFFFFF" w:themeFill="background1"/>
          </w:tcPr>
          <w:p w:rsidR="00284861" w:rsidRPr="00672C9E" w:rsidRDefault="00284861" w:rsidP="00284861">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b/>
                <w:color w:val="000000" w:themeColor="text1"/>
                <w:sz w:val="20"/>
                <w:szCs w:val="20"/>
              </w:rPr>
              <w:t>Oră la dispoziția învățătorului</w:t>
            </w:r>
          </w:p>
        </w:tc>
        <w:tc>
          <w:tcPr>
            <w:tcW w:w="2551" w:type="dxa"/>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284861" w:rsidRPr="0037257A" w:rsidTr="0001736B">
        <w:trPr>
          <w:trHeight w:val="1"/>
        </w:trPr>
        <w:tc>
          <w:tcPr>
            <w:tcW w:w="805" w:type="dxa"/>
            <w:vMerge/>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284861"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1.1, 1.2,1.3, 2.1, 2.2, 2.3, 2.5</w:t>
            </w:r>
          </w:p>
        </w:tc>
        <w:tc>
          <w:tcPr>
            <w:tcW w:w="5103" w:type="dxa"/>
            <w:vMerge w:val="restart"/>
            <w:shd w:val="clear" w:color="auto" w:fill="FFFFFF" w:themeFill="background1"/>
          </w:tcPr>
          <w:p w:rsidR="00284861" w:rsidRDefault="00284861" w:rsidP="00284861">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D</w:t>
            </w:r>
            <w:r w:rsidRPr="00423D01">
              <w:rPr>
                <w:rFonts w:ascii="Times New Roman" w:eastAsiaTheme="minorHAnsi" w:hAnsi="Times New Roman"/>
                <w:iCs/>
                <w:sz w:val="20"/>
                <w:szCs w:val="20"/>
              </w:rPr>
              <w:t>escrierea materialelor folosind drept criteriu</w:t>
            </w:r>
            <w:r>
              <w:rPr>
                <w:rFonts w:ascii="Times New Roman" w:eastAsiaTheme="minorHAnsi" w:hAnsi="Times New Roman"/>
                <w:iCs/>
                <w:sz w:val="20"/>
                <w:szCs w:val="20"/>
              </w:rPr>
              <w:t xml:space="preserve"> </w:t>
            </w:r>
            <w:r w:rsidRPr="009600E7">
              <w:rPr>
                <w:rFonts w:ascii="Times New Roman" w:eastAsiaTheme="minorHAnsi" w:hAnsi="Times New Roman"/>
                <w:iCs/>
                <w:sz w:val="20"/>
                <w:szCs w:val="20"/>
              </w:rPr>
              <w:t>proprietăţile lor</w:t>
            </w:r>
          </w:p>
          <w:p w:rsidR="00284861" w:rsidRDefault="00284861" w:rsidP="00284861">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I</w:t>
            </w:r>
            <w:r w:rsidRPr="009600E7">
              <w:rPr>
                <w:rFonts w:ascii="Times New Roman" w:eastAsiaTheme="minorHAnsi" w:hAnsi="Times New Roman"/>
                <w:iCs/>
                <w:sz w:val="20"/>
                <w:szCs w:val="20"/>
              </w:rPr>
              <w:t>dentificarea materialelor cu care au fost</w:t>
            </w:r>
          </w:p>
          <w:p w:rsidR="00284861" w:rsidRDefault="00284861" w:rsidP="00284861">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sidRPr="009600E7">
              <w:rPr>
                <w:rFonts w:ascii="Times New Roman" w:eastAsiaTheme="minorHAnsi" w:hAnsi="Times New Roman"/>
                <w:iCs/>
                <w:sz w:val="20"/>
                <w:szCs w:val="20"/>
              </w:rPr>
              <w:t>confecţionate diferite produse</w:t>
            </w:r>
          </w:p>
          <w:p w:rsidR="00284861" w:rsidRDefault="00284861" w:rsidP="00284861">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G</w:t>
            </w:r>
            <w:r w:rsidRPr="009600E7">
              <w:rPr>
                <w:rFonts w:ascii="Times New Roman" w:eastAsiaTheme="minorHAnsi" w:hAnsi="Times New Roman"/>
                <w:iCs/>
                <w:sz w:val="20"/>
                <w:szCs w:val="20"/>
              </w:rPr>
              <w:t>ruparea produselor în funcţie de materialele din</w:t>
            </w:r>
            <w:r>
              <w:rPr>
                <w:rFonts w:ascii="Times New Roman" w:eastAsiaTheme="minorHAnsi" w:hAnsi="Times New Roman"/>
                <w:iCs/>
                <w:sz w:val="20"/>
                <w:szCs w:val="20"/>
              </w:rPr>
              <w:t xml:space="preserve"> </w:t>
            </w:r>
            <w:r w:rsidRPr="009600E7">
              <w:rPr>
                <w:rFonts w:ascii="Times New Roman" w:eastAsiaTheme="minorHAnsi" w:hAnsi="Times New Roman"/>
                <w:iCs/>
                <w:sz w:val="20"/>
                <w:szCs w:val="20"/>
              </w:rPr>
              <w:t>care au fost confecţionate</w:t>
            </w:r>
          </w:p>
          <w:p w:rsidR="00284861" w:rsidRDefault="00284861" w:rsidP="00284861">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F</w:t>
            </w:r>
            <w:r w:rsidRPr="009600E7">
              <w:rPr>
                <w:rFonts w:ascii="Times New Roman" w:eastAsiaTheme="minorHAnsi" w:hAnsi="Times New Roman"/>
                <w:iCs/>
                <w:sz w:val="20"/>
                <w:szCs w:val="20"/>
              </w:rPr>
              <w:t>amiliarizarea cu modul în care iau naşter</w:t>
            </w:r>
            <w:r>
              <w:rPr>
                <w:rFonts w:ascii="Times New Roman" w:eastAsiaTheme="minorHAnsi" w:hAnsi="Times New Roman"/>
                <w:iCs/>
                <w:sz w:val="20"/>
                <w:szCs w:val="20"/>
              </w:rPr>
              <w:t xml:space="preserve"> o</w:t>
            </w:r>
            <w:r w:rsidRPr="009600E7">
              <w:rPr>
                <w:rFonts w:ascii="Times New Roman" w:eastAsiaTheme="minorHAnsi" w:hAnsi="Times New Roman"/>
                <w:iCs/>
                <w:sz w:val="20"/>
                <w:szCs w:val="20"/>
              </w:rPr>
              <w:t>biectele din jurul nostru: Povestea hârtiei</w:t>
            </w:r>
            <w:r>
              <w:rPr>
                <w:rFonts w:ascii="Times New Roman" w:eastAsiaTheme="minorHAnsi" w:hAnsi="Times New Roman"/>
                <w:iCs/>
                <w:sz w:val="20"/>
                <w:szCs w:val="20"/>
              </w:rPr>
              <w:t xml:space="preserve">, </w:t>
            </w:r>
            <w:r w:rsidRPr="009600E7">
              <w:rPr>
                <w:rFonts w:ascii="Times New Roman" w:eastAsiaTheme="minorHAnsi" w:hAnsi="Times New Roman"/>
                <w:iCs/>
                <w:sz w:val="20"/>
                <w:szCs w:val="20"/>
              </w:rPr>
              <w:t>Povestea unui nasture, Povestea unui caiet etc</w:t>
            </w:r>
            <w:r>
              <w:rPr>
                <w:rFonts w:ascii="Times New Roman" w:eastAsiaTheme="minorHAnsi" w:hAnsi="Times New Roman"/>
                <w:iCs/>
                <w:sz w:val="20"/>
                <w:szCs w:val="20"/>
              </w:rPr>
              <w:t>.</w:t>
            </w:r>
          </w:p>
          <w:p w:rsidR="00284861" w:rsidRDefault="00284861" w:rsidP="00284861">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O</w:t>
            </w:r>
            <w:r w:rsidRPr="009600E7">
              <w:rPr>
                <w:rFonts w:ascii="Times New Roman" w:eastAsiaTheme="minorHAnsi" w:hAnsi="Times New Roman"/>
                <w:iCs/>
                <w:sz w:val="20"/>
                <w:szCs w:val="20"/>
              </w:rPr>
              <w:t>rganizarea de interviuri în perechi: Ce se poate</w:t>
            </w:r>
            <w:r>
              <w:rPr>
                <w:rFonts w:ascii="Times New Roman" w:eastAsiaTheme="minorHAnsi" w:hAnsi="Times New Roman"/>
                <w:iCs/>
                <w:sz w:val="20"/>
                <w:szCs w:val="20"/>
              </w:rPr>
              <w:t xml:space="preserve"> </w:t>
            </w:r>
            <w:r w:rsidRPr="009600E7">
              <w:rPr>
                <w:rFonts w:ascii="Times New Roman" w:eastAsiaTheme="minorHAnsi" w:hAnsi="Times New Roman"/>
                <w:iCs/>
                <w:sz w:val="20"/>
                <w:szCs w:val="20"/>
              </w:rPr>
              <w:t>face cu…? La ce este util….? etc.</w:t>
            </w:r>
          </w:p>
          <w:p w:rsidR="00284861" w:rsidRPr="009600E7" w:rsidRDefault="00284861" w:rsidP="00284861">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sidRPr="009600E7">
              <w:rPr>
                <w:rFonts w:ascii="Times New Roman" w:hAnsi="Times New Roman"/>
                <w:sz w:val="20"/>
                <w:szCs w:val="20"/>
              </w:rPr>
              <w:t>Tehnici simple – rupere, tăiere, decupare după contur, lipire</w:t>
            </w:r>
          </w:p>
          <w:p w:rsidR="00284861" w:rsidRPr="009600E7" w:rsidRDefault="00284861" w:rsidP="00284861">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Pr>
                <w:rFonts w:ascii="Times New Roman" w:hAnsi="Times New Roman"/>
                <w:sz w:val="20"/>
                <w:szCs w:val="20"/>
              </w:rPr>
              <w:t>T</w:t>
            </w:r>
            <w:r w:rsidRPr="009600E7">
              <w:rPr>
                <w:rFonts w:ascii="Times New Roman" w:hAnsi="Times New Roman"/>
                <w:sz w:val="20"/>
                <w:szCs w:val="20"/>
              </w:rPr>
              <w:t>ehnica Origami</w:t>
            </w:r>
          </w:p>
        </w:tc>
        <w:tc>
          <w:tcPr>
            <w:tcW w:w="3794" w:type="dxa"/>
            <w:vMerge w:val="restart"/>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Suportul de creioane </w:t>
            </w:r>
            <w:r w:rsidRPr="00423D01">
              <w:rPr>
                <w:rFonts w:ascii="Times New Roman" w:hAnsi="Times New Roman"/>
                <w:color w:val="000000" w:themeColor="text1"/>
                <w:sz w:val="20"/>
                <w:szCs w:val="20"/>
              </w:rPr>
              <w:t>(confecții și jucării)</w:t>
            </w:r>
          </w:p>
        </w:tc>
        <w:tc>
          <w:tcPr>
            <w:tcW w:w="2551" w:type="dxa"/>
            <w:vMerge w:val="restart"/>
            <w:shd w:val="clear" w:color="auto" w:fill="FFFFFF" w:themeFill="background1"/>
          </w:tcPr>
          <w:p w:rsidR="00284861" w:rsidRPr="0037257A" w:rsidRDefault="00284861" w:rsidP="00284861">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284861" w:rsidRPr="0037257A" w:rsidTr="0001736B">
        <w:trPr>
          <w:trHeight w:val="1"/>
        </w:trPr>
        <w:tc>
          <w:tcPr>
            <w:tcW w:w="805" w:type="dxa"/>
            <w:vMerge/>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p>
        </w:tc>
      </w:tr>
      <w:tr w:rsidR="00284861" w:rsidRPr="0037257A" w:rsidTr="0001736B">
        <w:trPr>
          <w:trHeight w:val="1"/>
        </w:trPr>
        <w:tc>
          <w:tcPr>
            <w:tcW w:w="805" w:type="dxa"/>
            <w:vMerge/>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p>
        </w:tc>
        <w:tc>
          <w:tcPr>
            <w:tcW w:w="1043" w:type="dxa"/>
            <w:tcBorders>
              <w:bottom w:val="single" w:sz="4" w:space="0" w:color="auto"/>
            </w:tcBorders>
            <w:shd w:val="clear" w:color="auto" w:fill="FFFFFF" w:themeFill="background1"/>
          </w:tcPr>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tcBorders>
              <w:bottom w:val="single" w:sz="4" w:space="0" w:color="auto"/>
            </w:tcBorders>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p>
        </w:tc>
        <w:tc>
          <w:tcPr>
            <w:tcW w:w="3794" w:type="dxa"/>
            <w:tcBorders>
              <w:bottom w:val="single" w:sz="4" w:space="0" w:color="auto"/>
            </w:tcBorders>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p>
        </w:tc>
        <w:tc>
          <w:tcPr>
            <w:tcW w:w="2551" w:type="dxa"/>
            <w:tcBorders>
              <w:bottom w:val="single" w:sz="4" w:space="0" w:color="auto"/>
            </w:tcBorders>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p>
        </w:tc>
        <w:tc>
          <w:tcPr>
            <w:tcW w:w="1985" w:type="dxa"/>
            <w:tcBorders>
              <w:bottom w:val="single" w:sz="4" w:space="0" w:color="auto"/>
            </w:tcBorders>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p>
        </w:tc>
      </w:tr>
      <w:tr w:rsidR="00284861" w:rsidRPr="0037257A" w:rsidTr="0001736B">
        <w:trPr>
          <w:trHeight w:val="1"/>
        </w:trPr>
        <w:tc>
          <w:tcPr>
            <w:tcW w:w="805" w:type="dxa"/>
            <w:vMerge w:val="restart"/>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rPr>
                <w:rFonts w:ascii="Times New Roman" w:hAnsi="Times New Roman"/>
                <w:b/>
                <w:sz w:val="20"/>
                <w:szCs w:val="20"/>
              </w:rPr>
            </w:pPr>
            <w:r>
              <w:rPr>
                <w:rFonts w:ascii="Times New Roman" w:hAnsi="Times New Roman"/>
                <w:b/>
                <w:sz w:val="20"/>
                <w:szCs w:val="20"/>
              </w:rPr>
              <w:lastRenderedPageBreak/>
              <w:t>11</w:t>
            </w:r>
          </w:p>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043" w:type="dxa"/>
            <w:shd w:val="clear" w:color="auto" w:fill="FFFFFF" w:themeFill="background1"/>
          </w:tcPr>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284861" w:rsidRPr="00B77664" w:rsidRDefault="00284861" w:rsidP="00284861">
            <w:pPr>
              <w:spacing w:after="0" w:line="240" w:lineRule="auto"/>
              <w:rPr>
                <w:rFonts w:ascii="Times New Roman" w:hAnsi="Times New Roman"/>
                <w:sz w:val="20"/>
                <w:szCs w:val="20"/>
              </w:rPr>
            </w:pPr>
            <w:r w:rsidRPr="00B77664">
              <w:rPr>
                <w:rFonts w:ascii="Times New Roman" w:hAnsi="Times New Roman"/>
                <w:sz w:val="20"/>
                <w:szCs w:val="20"/>
              </w:rPr>
              <w:t>1.1,  2.2, 2.3, 3.1, 3.2, 3.3</w:t>
            </w:r>
          </w:p>
          <w:p w:rsidR="00284861" w:rsidRPr="0037257A" w:rsidRDefault="00284861" w:rsidP="00284861">
            <w:pPr>
              <w:autoSpaceDE w:val="0"/>
              <w:autoSpaceDN w:val="0"/>
              <w:adjustRightInd w:val="0"/>
              <w:spacing w:after="0" w:line="240" w:lineRule="auto"/>
              <w:rPr>
                <w:rFonts w:ascii="Times New Roman" w:hAnsi="Times New Roman"/>
                <w:b/>
                <w:sz w:val="20"/>
                <w:szCs w:val="20"/>
              </w:rPr>
            </w:pPr>
          </w:p>
        </w:tc>
        <w:tc>
          <w:tcPr>
            <w:tcW w:w="5103" w:type="dxa"/>
            <w:shd w:val="clear" w:color="auto" w:fill="FFFFFF" w:themeFill="background1"/>
          </w:tcPr>
          <w:p w:rsidR="00284861" w:rsidRDefault="00284861" w:rsidP="00284861">
            <w:pPr>
              <w:pStyle w:val="Default"/>
              <w:numPr>
                <w:ilvl w:val="0"/>
                <w:numId w:val="76"/>
              </w:numPr>
              <w:rPr>
                <w:bCs/>
                <w:sz w:val="20"/>
                <w:szCs w:val="20"/>
              </w:rPr>
            </w:pPr>
            <w:r>
              <w:rPr>
                <w:bCs/>
                <w:sz w:val="20"/>
                <w:szCs w:val="20"/>
              </w:rPr>
              <w:t>Citirea unor ghicitori despre meserii</w:t>
            </w:r>
          </w:p>
          <w:p w:rsidR="00284861" w:rsidRDefault="00284861" w:rsidP="00284861">
            <w:pPr>
              <w:pStyle w:val="Default"/>
              <w:numPr>
                <w:ilvl w:val="0"/>
                <w:numId w:val="76"/>
              </w:numPr>
              <w:rPr>
                <w:bCs/>
                <w:sz w:val="20"/>
                <w:szCs w:val="20"/>
              </w:rPr>
            </w:pPr>
            <w:r>
              <w:rPr>
                <w:bCs/>
                <w:sz w:val="20"/>
                <w:szCs w:val="20"/>
              </w:rPr>
              <w:t>Joc aplicativ de acuitate vizuală ”Croitorul Moș Cojoc”</w:t>
            </w:r>
          </w:p>
          <w:p w:rsidR="00284861" w:rsidRDefault="00284861" w:rsidP="00284861">
            <w:pPr>
              <w:pStyle w:val="Default"/>
              <w:numPr>
                <w:ilvl w:val="0"/>
                <w:numId w:val="76"/>
              </w:numPr>
              <w:rPr>
                <w:bCs/>
                <w:sz w:val="20"/>
                <w:szCs w:val="20"/>
              </w:rPr>
            </w:pPr>
            <w:r>
              <w:rPr>
                <w:bCs/>
                <w:sz w:val="20"/>
                <w:szCs w:val="20"/>
              </w:rPr>
              <w:t>Careul meseriilor – descoperirea denumirilor de meserii în careu de litere</w:t>
            </w:r>
          </w:p>
          <w:p w:rsidR="00284861" w:rsidRDefault="00284861" w:rsidP="00284861">
            <w:pPr>
              <w:pStyle w:val="Default"/>
              <w:numPr>
                <w:ilvl w:val="0"/>
                <w:numId w:val="76"/>
              </w:numPr>
              <w:rPr>
                <w:bCs/>
                <w:sz w:val="20"/>
                <w:szCs w:val="20"/>
              </w:rPr>
            </w:pPr>
            <w:r>
              <w:rPr>
                <w:bCs/>
                <w:sz w:val="20"/>
                <w:szCs w:val="20"/>
              </w:rPr>
              <w:t>Exprimarea părerii personale în legătură cu denumirile persoanelor care practică diferite meserii</w:t>
            </w:r>
          </w:p>
          <w:p w:rsidR="00284861" w:rsidRPr="003F1E68" w:rsidRDefault="00284861" w:rsidP="00284861">
            <w:pPr>
              <w:pStyle w:val="Default"/>
              <w:numPr>
                <w:ilvl w:val="0"/>
                <w:numId w:val="76"/>
              </w:numPr>
              <w:rPr>
                <w:bCs/>
                <w:sz w:val="20"/>
                <w:szCs w:val="20"/>
              </w:rPr>
            </w:pPr>
            <w:r>
              <w:rPr>
                <w:bCs/>
                <w:sz w:val="20"/>
                <w:szCs w:val="20"/>
              </w:rPr>
              <w:t>Joc didactic: ”Pantofarii”</w:t>
            </w:r>
          </w:p>
        </w:tc>
        <w:tc>
          <w:tcPr>
            <w:tcW w:w="3794" w:type="dxa"/>
            <w:shd w:val="clear" w:color="auto" w:fill="FFFFFF" w:themeFill="background1"/>
          </w:tcPr>
          <w:p w:rsidR="00284861" w:rsidRPr="0037257A" w:rsidRDefault="00284861" w:rsidP="00284861">
            <w:pPr>
              <w:spacing w:after="0" w:line="240" w:lineRule="auto"/>
              <w:jc w:val="both"/>
              <w:rPr>
                <w:rFonts w:ascii="Times New Roman" w:hAnsi="Times New Roman"/>
                <w:b/>
                <w:sz w:val="20"/>
                <w:szCs w:val="20"/>
              </w:rPr>
            </w:pPr>
            <w:r>
              <w:rPr>
                <w:rFonts w:ascii="Times New Roman" w:hAnsi="Times New Roman"/>
                <w:b/>
                <w:sz w:val="20"/>
                <w:szCs w:val="20"/>
              </w:rPr>
              <w:t>Meseriile</w:t>
            </w:r>
          </w:p>
          <w:p w:rsidR="00284861" w:rsidRPr="0037257A" w:rsidRDefault="00284861" w:rsidP="00284861">
            <w:pPr>
              <w:pStyle w:val="Default"/>
              <w:rPr>
                <w:sz w:val="20"/>
                <w:szCs w:val="20"/>
              </w:rPr>
            </w:pPr>
            <w:r>
              <w:rPr>
                <w:sz w:val="20"/>
                <w:szCs w:val="20"/>
              </w:rPr>
              <w:t>Meserii cunoscute, denumiri</w:t>
            </w:r>
          </w:p>
          <w:p w:rsidR="00284861" w:rsidRPr="0037257A" w:rsidRDefault="00284861" w:rsidP="00284861">
            <w:pPr>
              <w:pStyle w:val="Default"/>
              <w:rPr>
                <w:sz w:val="20"/>
                <w:szCs w:val="20"/>
              </w:rPr>
            </w:pPr>
          </w:p>
          <w:p w:rsidR="00284861" w:rsidRPr="0037257A" w:rsidRDefault="00284861" w:rsidP="00284861">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284861" w:rsidRPr="0037257A" w:rsidRDefault="00284861" w:rsidP="00284861">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284861" w:rsidRPr="0037257A" w:rsidRDefault="00284861" w:rsidP="00284861">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84861" w:rsidRPr="0037257A" w:rsidTr="0001736B">
        <w:trPr>
          <w:trHeight w:val="1"/>
        </w:trPr>
        <w:tc>
          <w:tcPr>
            <w:tcW w:w="805" w:type="dxa"/>
            <w:vMerge/>
            <w:shd w:val="clear" w:color="auto" w:fill="FFFFFF" w:themeFill="background1"/>
            <w:textDirection w:val="btLr"/>
          </w:tcPr>
          <w:p w:rsidR="00284861" w:rsidRPr="0037257A" w:rsidRDefault="00284861" w:rsidP="00284861">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284861" w:rsidRDefault="00284861" w:rsidP="00284861">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84861" w:rsidRPr="00B77664" w:rsidRDefault="00284861" w:rsidP="00284861">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284861" w:rsidRPr="0037257A" w:rsidRDefault="00284861" w:rsidP="00284861">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5479C8" w:rsidRDefault="005479C8" w:rsidP="00284861">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ameliorare/corectare/aprofundare</w:t>
            </w:r>
          </w:p>
          <w:p w:rsidR="00284861" w:rsidRPr="005479C8" w:rsidRDefault="005479C8" w:rsidP="005479C8">
            <w:pPr>
              <w:tabs>
                <w:tab w:val="left" w:pos="4035"/>
              </w:tabs>
            </w:pPr>
            <w:r>
              <w:tab/>
            </w:r>
          </w:p>
        </w:tc>
        <w:tc>
          <w:tcPr>
            <w:tcW w:w="3794" w:type="dxa"/>
            <w:shd w:val="clear" w:color="auto" w:fill="FFFFFF" w:themeFill="background1"/>
          </w:tcPr>
          <w:p w:rsidR="00284861" w:rsidRPr="0037257A" w:rsidRDefault="005479C8" w:rsidP="00284861">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Recapitularea literelor și grupurilor de litere învățate</w:t>
            </w:r>
          </w:p>
        </w:tc>
        <w:tc>
          <w:tcPr>
            <w:tcW w:w="2551" w:type="dxa"/>
            <w:shd w:val="clear" w:color="auto" w:fill="FFFFFF" w:themeFill="background1"/>
          </w:tcPr>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284861" w:rsidRPr="0037257A" w:rsidRDefault="00284861" w:rsidP="00284861">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84861" w:rsidRPr="0037257A" w:rsidRDefault="00284861" w:rsidP="00284861">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A0373D" w:rsidRPr="0037257A" w:rsidTr="0001736B">
        <w:trPr>
          <w:trHeight w:val="1"/>
        </w:trPr>
        <w:tc>
          <w:tcPr>
            <w:tcW w:w="805" w:type="dxa"/>
            <w:vMerge/>
            <w:shd w:val="clear" w:color="auto" w:fill="FFFFFF" w:themeFill="background1"/>
            <w:textDirection w:val="btLr"/>
          </w:tcPr>
          <w:p w:rsidR="00A0373D" w:rsidRPr="0037257A" w:rsidRDefault="00A0373D" w:rsidP="00A0373D">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A0373D" w:rsidRDefault="00A0373D" w:rsidP="00A037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A0373D" w:rsidRPr="00B77664" w:rsidRDefault="00A0373D" w:rsidP="00A0373D">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sidR="000C4FBB">
              <w:rPr>
                <w:rFonts w:ascii="Times New Roman" w:hAnsi="Times New Roman"/>
                <w:noProof/>
                <w:sz w:val="20"/>
                <w:szCs w:val="20"/>
              </w:rPr>
              <w:t>, 6.1</w:t>
            </w:r>
          </w:p>
          <w:p w:rsidR="00A0373D" w:rsidRPr="0037257A" w:rsidRDefault="00A0373D" w:rsidP="00A0373D">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A0373D" w:rsidRPr="00E354D5" w:rsidRDefault="00A0373D" w:rsidP="00A037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Utilizarea unităților nonstandard în efectuarea de estimări și măsurări (exprimarea lungimii unor distanțe sau a  unor obiectele în pași, creioane)</w:t>
            </w:r>
          </w:p>
          <w:p w:rsidR="00A0373D" w:rsidRPr="00E354D5" w:rsidRDefault="00A0373D" w:rsidP="00A037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Centimetrul, unitate de măsură standard</w:t>
            </w:r>
          </w:p>
          <w:p w:rsidR="00A0373D" w:rsidRPr="003F72AC" w:rsidRDefault="00A0373D" w:rsidP="00A037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Efectuarea de estimări și măsurări a lungimii segmentelor, diferitelor obiecte</w:t>
            </w:r>
          </w:p>
          <w:p w:rsidR="00A0373D" w:rsidRPr="003F72AC" w:rsidRDefault="00A0373D" w:rsidP="00A0373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3F72AC">
              <w:rPr>
                <w:rFonts w:ascii="Times New Roman" w:hAnsi="Times New Roman"/>
                <w:color w:val="000000" w:themeColor="text1"/>
                <w:sz w:val="20"/>
                <w:szCs w:val="20"/>
              </w:rPr>
              <w:t>Desenarea unor pătrate cu lungimea laturii exprimată în centimetri</w:t>
            </w:r>
          </w:p>
          <w:p w:rsidR="00A0373D" w:rsidRPr="0037257A" w:rsidRDefault="00A0373D" w:rsidP="00A0373D">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A0373D" w:rsidRPr="0037257A" w:rsidRDefault="00A0373D" w:rsidP="00A037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Măsurarea lungimii: centrimetrul</w:t>
            </w:r>
          </w:p>
        </w:tc>
        <w:tc>
          <w:tcPr>
            <w:tcW w:w="2551" w:type="dxa"/>
            <w:shd w:val="clear" w:color="auto" w:fill="FFFFFF" w:themeFill="background1"/>
          </w:tcPr>
          <w:p w:rsidR="00A0373D" w:rsidRPr="0037257A" w:rsidRDefault="00A0373D" w:rsidP="00A037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A0373D" w:rsidRPr="0037257A" w:rsidRDefault="00A0373D" w:rsidP="00A037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A0373D" w:rsidRPr="0037257A" w:rsidRDefault="00A0373D" w:rsidP="00A037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A0373D" w:rsidRPr="0037257A" w:rsidTr="0001736B">
        <w:trPr>
          <w:trHeight w:val="1"/>
        </w:trPr>
        <w:tc>
          <w:tcPr>
            <w:tcW w:w="805" w:type="dxa"/>
            <w:vMerge/>
            <w:shd w:val="clear" w:color="auto" w:fill="FFFFFF" w:themeFill="background1"/>
            <w:textDirection w:val="btLr"/>
          </w:tcPr>
          <w:p w:rsidR="00A0373D" w:rsidRPr="0037257A" w:rsidRDefault="00A0373D" w:rsidP="00A0373D">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A0373D" w:rsidRPr="0037257A" w:rsidRDefault="00A0373D" w:rsidP="00A037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A0373D" w:rsidRPr="0037257A" w:rsidRDefault="00A0373D" w:rsidP="00A0373D">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A0373D" w:rsidRPr="0037257A" w:rsidRDefault="00A0373D" w:rsidP="00A0373D">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A0373D" w:rsidRPr="0037257A" w:rsidRDefault="00A0373D" w:rsidP="00A0373D">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A0373D" w:rsidRPr="0037257A" w:rsidRDefault="00A0373D" w:rsidP="00A0373D">
            <w:pPr>
              <w:autoSpaceDE w:val="0"/>
              <w:autoSpaceDN w:val="0"/>
              <w:adjustRightInd w:val="0"/>
              <w:spacing w:after="0" w:line="240" w:lineRule="auto"/>
              <w:rPr>
                <w:rFonts w:ascii="Times New Roman" w:hAnsi="Times New Roman"/>
                <w:sz w:val="20"/>
                <w:szCs w:val="20"/>
              </w:rPr>
            </w:pPr>
          </w:p>
        </w:tc>
      </w:tr>
      <w:tr w:rsidR="00A0373D" w:rsidRPr="0037257A" w:rsidTr="0001736B">
        <w:trPr>
          <w:trHeight w:val="1"/>
        </w:trPr>
        <w:tc>
          <w:tcPr>
            <w:tcW w:w="805" w:type="dxa"/>
            <w:vMerge w:val="restart"/>
            <w:shd w:val="clear" w:color="auto" w:fill="FFFFFF" w:themeFill="background1"/>
            <w:textDirection w:val="btLr"/>
          </w:tcPr>
          <w:p w:rsidR="00A0373D" w:rsidRPr="0037257A" w:rsidRDefault="00A0373D" w:rsidP="00A0373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12</w:t>
            </w:r>
          </w:p>
          <w:p w:rsidR="00A0373D" w:rsidRPr="0037257A" w:rsidRDefault="00A0373D" w:rsidP="00A0373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043" w:type="dxa"/>
            <w:shd w:val="clear" w:color="auto" w:fill="FFFFFF" w:themeFill="background1"/>
          </w:tcPr>
          <w:p w:rsidR="00A0373D" w:rsidRDefault="00A0373D" w:rsidP="00A037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A0373D" w:rsidRPr="00B77664" w:rsidRDefault="00A0373D" w:rsidP="00A0373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A0373D" w:rsidRPr="0037257A" w:rsidRDefault="00A0373D" w:rsidP="00A0373D">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A0373D" w:rsidRDefault="00A0373D" w:rsidP="00A037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Realizarea unui poster cu informații personale</w:t>
            </w:r>
          </w:p>
          <w:p w:rsidR="00A0373D" w:rsidRPr="008427D0" w:rsidRDefault="00A0373D" w:rsidP="00A0373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Elaborarea unui text din 4-5 enunțuri în care elevul să se prezinte</w:t>
            </w:r>
          </w:p>
        </w:tc>
        <w:tc>
          <w:tcPr>
            <w:tcW w:w="3794" w:type="dxa"/>
            <w:vMerge w:val="restart"/>
            <w:shd w:val="clear" w:color="auto" w:fill="FFFFFF" w:themeFill="background1"/>
          </w:tcPr>
          <w:p w:rsidR="00A0373D" w:rsidRPr="0037257A" w:rsidRDefault="00A0373D" w:rsidP="00A0373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tc>
        <w:tc>
          <w:tcPr>
            <w:tcW w:w="2551" w:type="dxa"/>
            <w:vMerge w:val="restart"/>
            <w:shd w:val="clear" w:color="auto" w:fill="FFFFFF" w:themeFill="background1"/>
          </w:tcPr>
          <w:p w:rsidR="00A0373D" w:rsidRPr="0037257A" w:rsidRDefault="00A0373D" w:rsidP="00A0373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w:t>
            </w:r>
            <w:r>
              <w:rPr>
                <w:rFonts w:ascii="Times New Roman" w:hAnsi="Times New Roman"/>
                <w:sz w:val="20"/>
                <w:szCs w:val="20"/>
              </w:rPr>
              <w:t xml:space="preserve"> din manual, auxliarul didactic</w:t>
            </w:r>
          </w:p>
          <w:p w:rsidR="00A0373D" w:rsidRPr="0037257A" w:rsidRDefault="00A0373D" w:rsidP="00A0373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w:t>
            </w:r>
            <w:r>
              <w:rPr>
                <w:rFonts w:ascii="Times New Roman" w:hAnsi="Times New Roman"/>
                <w:sz w:val="20"/>
                <w:szCs w:val="20"/>
              </w:rPr>
              <w:t>caţia, conversaţia, exercițiul</w:t>
            </w:r>
          </w:p>
          <w:p w:rsidR="00A0373D" w:rsidRPr="0037257A" w:rsidRDefault="00A0373D" w:rsidP="00A0373D">
            <w:pPr>
              <w:autoSpaceDE w:val="0"/>
              <w:autoSpaceDN w:val="0"/>
              <w:adjustRightInd w:val="0"/>
              <w:spacing w:after="0" w:line="240" w:lineRule="auto"/>
              <w:jc w:val="both"/>
              <w:rPr>
                <w:rFonts w:ascii="Times New Roman" w:hAnsi="Times New Roman"/>
                <w:sz w:val="20"/>
                <w:szCs w:val="20"/>
              </w:rPr>
            </w:pPr>
          </w:p>
        </w:tc>
        <w:tc>
          <w:tcPr>
            <w:tcW w:w="1985" w:type="dxa"/>
            <w:vMerge w:val="restart"/>
            <w:shd w:val="clear" w:color="auto" w:fill="FFFFFF" w:themeFill="background1"/>
          </w:tcPr>
          <w:p w:rsidR="00A0373D" w:rsidRPr="0037257A" w:rsidRDefault="00A0373D" w:rsidP="00A0373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w:t>
            </w:r>
            <w:r>
              <w:rPr>
                <w:rFonts w:ascii="Times New Roman" w:hAnsi="Times New Roman"/>
                <w:sz w:val="20"/>
                <w:szCs w:val="20"/>
              </w:rPr>
              <w:t>, evaluare prin calificative</w:t>
            </w:r>
            <w:r w:rsidRPr="0037257A">
              <w:rPr>
                <w:rFonts w:ascii="Times New Roman" w:hAnsi="Times New Roman"/>
                <w:sz w:val="20"/>
                <w:szCs w:val="20"/>
              </w:rPr>
              <w:t xml:space="preserve"> </w:t>
            </w:r>
          </w:p>
        </w:tc>
      </w:tr>
      <w:tr w:rsidR="00A0373D" w:rsidRPr="0037257A" w:rsidTr="0001736B">
        <w:trPr>
          <w:trHeight w:val="1"/>
        </w:trPr>
        <w:tc>
          <w:tcPr>
            <w:tcW w:w="805" w:type="dxa"/>
            <w:vMerge/>
            <w:shd w:val="clear" w:color="auto" w:fill="FFFFFF" w:themeFill="background1"/>
            <w:textDirection w:val="btLr"/>
          </w:tcPr>
          <w:p w:rsidR="00A0373D" w:rsidRPr="0037257A" w:rsidRDefault="00A0373D" w:rsidP="00A0373D">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A0373D" w:rsidRPr="0037257A" w:rsidRDefault="00A0373D" w:rsidP="00A0373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A0373D" w:rsidRPr="0037257A" w:rsidRDefault="00A0373D" w:rsidP="00A0373D">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A0373D" w:rsidRPr="0037257A" w:rsidRDefault="00A0373D" w:rsidP="00A0373D">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A0373D" w:rsidRPr="0037257A" w:rsidRDefault="00A0373D" w:rsidP="00A0373D">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A0373D" w:rsidRPr="0037257A" w:rsidRDefault="00A0373D" w:rsidP="00A0373D">
            <w:pPr>
              <w:autoSpaceDE w:val="0"/>
              <w:autoSpaceDN w:val="0"/>
              <w:adjustRightInd w:val="0"/>
              <w:spacing w:after="0" w:line="240" w:lineRule="auto"/>
              <w:rPr>
                <w:rFonts w:ascii="Times New Roman" w:hAnsi="Times New Roman"/>
                <w:sz w:val="20"/>
                <w:szCs w:val="20"/>
              </w:rPr>
            </w:pPr>
          </w:p>
        </w:tc>
      </w:tr>
      <w:tr w:rsidR="00576210" w:rsidRPr="0037257A" w:rsidTr="0001736B">
        <w:trPr>
          <w:trHeight w:val="1"/>
        </w:trPr>
        <w:tc>
          <w:tcPr>
            <w:tcW w:w="805" w:type="dxa"/>
            <w:vMerge/>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576210"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576210" w:rsidRPr="00B77664" w:rsidRDefault="00576210" w:rsidP="00576210">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sidR="000C4FBB">
              <w:rPr>
                <w:rFonts w:ascii="Times New Roman" w:hAnsi="Times New Roman"/>
                <w:noProof/>
                <w:sz w:val="20"/>
                <w:szCs w:val="20"/>
              </w:rPr>
              <w:t>, 6.1</w:t>
            </w:r>
          </w:p>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576210" w:rsidRPr="005B2A57" w:rsidRDefault="00576210" w:rsidP="00576210">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Efectuarea de mici experimente pentru intuirea noțiunii de ”capacitate” a vaselor, utilizând vase de diferite capacități (sticlă, pahar, găleată, vase gradate, seringi etc.)</w:t>
            </w:r>
          </w:p>
          <w:p w:rsidR="00576210" w:rsidRPr="00256409" w:rsidRDefault="00576210" w:rsidP="00576210">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Estimarea capacității unor vase și verificarea prin măsurare; stabilirea valorii de adevăr a unor enunțuri matematice</w:t>
            </w:r>
          </w:p>
          <w:p w:rsidR="00576210" w:rsidRDefault="00576210" w:rsidP="00576210">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256409">
              <w:rPr>
                <w:rFonts w:ascii="Times New Roman" w:hAnsi="Times New Roman"/>
                <w:color w:val="000000" w:themeColor="text1"/>
                <w:sz w:val="20"/>
                <w:szCs w:val="20"/>
              </w:rPr>
              <w:t>Litrul, unitatea principală pentru măsurarea capacității vaselor</w:t>
            </w:r>
          </w:p>
          <w:p w:rsidR="00576210" w:rsidRPr="006C663A" w:rsidRDefault="00576210" w:rsidP="00576210">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6C663A">
              <w:rPr>
                <w:rFonts w:ascii="Times New Roman" w:hAnsi="Times New Roman"/>
                <w:color w:val="000000" w:themeColor="text1"/>
                <w:sz w:val="20"/>
                <w:szCs w:val="20"/>
              </w:rPr>
              <w:t>Rezolvarea de probleme practice folosind unitățile standard</w:t>
            </w:r>
          </w:p>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Măsurarea capacității. Litrul</w:t>
            </w:r>
          </w:p>
        </w:tc>
        <w:tc>
          <w:tcPr>
            <w:tcW w:w="2551" w:type="dxa"/>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576210" w:rsidRPr="0037257A" w:rsidTr="0001736B">
        <w:trPr>
          <w:trHeight w:val="1"/>
        </w:trPr>
        <w:tc>
          <w:tcPr>
            <w:tcW w:w="805" w:type="dxa"/>
            <w:vMerge/>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576210"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576210" w:rsidRPr="00B77664" w:rsidRDefault="00576210" w:rsidP="00576210">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1.2, 2.1, 2.2, 2.3, 3.1, 3.2, 3.3, 3.4</w:t>
            </w:r>
          </w:p>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576210" w:rsidRPr="00997248" w:rsidRDefault="00576210" w:rsidP="00576210">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sz w:val="20"/>
                <w:szCs w:val="20"/>
              </w:rPr>
              <w:t>Cântarea vocală;</w:t>
            </w:r>
            <w:r w:rsidRPr="00997248">
              <w:rPr>
                <w:rFonts w:ascii="Times New Roman" w:hAnsi="Times New Roman"/>
                <w:b/>
                <w:sz w:val="20"/>
                <w:szCs w:val="20"/>
              </w:rPr>
              <w:t xml:space="preserve"> </w:t>
            </w:r>
            <w:r w:rsidRPr="00997248">
              <w:rPr>
                <w:rFonts w:ascii="Times New Roman" w:hAnsi="Times New Roman"/>
                <w:sz w:val="20"/>
                <w:szCs w:val="20"/>
              </w:rPr>
              <w:t>Mişcare pe muzică</w:t>
            </w:r>
          </w:p>
          <w:p w:rsidR="00576210" w:rsidRPr="00840115" w:rsidRDefault="00576210" w:rsidP="00576210">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576210" w:rsidRPr="00997248" w:rsidRDefault="00576210" w:rsidP="00576210">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Î</w:t>
            </w:r>
            <w:r w:rsidRPr="00840115">
              <w:rPr>
                <w:rFonts w:ascii="Times New Roman" w:eastAsiaTheme="minorHAnsi" w:hAnsi="Times New Roman"/>
                <w:iCs/>
                <w:sz w:val="20"/>
                <w:szCs w:val="20"/>
              </w:rPr>
              <w:t>nsuşirea după auz a cântecelor, prin</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demonstrarea lor de către cadrul didactic</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au cu ajutorul mijloacelor tehnice, urmată</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de preluarea intuitivă / receptarea lor de</w:t>
            </w:r>
            <w:r>
              <w:rPr>
                <w:rFonts w:ascii="Times New Roman" w:eastAsiaTheme="minorHAnsi" w:hAnsi="Times New Roman"/>
                <w:iCs/>
                <w:sz w:val="20"/>
                <w:szCs w:val="20"/>
              </w:rPr>
              <w:t xml:space="preserve"> către copi</w:t>
            </w:r>
          </w:p>
          <w:p w:rsidR="00576210" w:rsidRDefault="00576210" w:rsidP="00576210">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iCs/>
                <w:sz w:val="20"/>
                <w:szCs w:val="20"/>
              </w:rPr>
              <w:t>Discuții despre mesajul cântecului și a emoțiilor trăite (veselie/tristețe)</w:t>
            </w:r>
          </w:p>
          <w:p w:rsidR="00576210" w:rsidRPr="00504BF5" w:rsidRDefault="00576210" w:rsidP="00576210">
            <w:pPr>
              <w:pStyle w:val="ListParagraph"/>
              <w:numPr>
                <w:ilvl w:val="0"/>
                <w:numId w:val="96"/>
              </w:numPr>
              <w:spacing w:after="0" w:line="240" w:lineRule="auto"/>
              <w:rPr>
                <w:rFonts w:asciiTheme="minorHAnsi" w:hAnsiTheme="minorHAnsi" w:cstheme="minorHAnsi"/>
                <w:iCs/>
                <w:sz w:val="20"/>
                <w:szCs w:val="20"/>
              </w:rPr>
            </w:pPr>
            <w:r w:rsidRPr="00997248">
              <w:rPr>
                <w:rFonts w:ascii="Times New Roman" w:hAnsi="Times New Roman"/>
                <w:sz w:val="20"/>
                <w:szCs w:val="20"/>
              </w:rPr>
              <w:t>Procedee armonico-polifonice (solist-cor, grupe alternative)</w:t>
            </w:r>
          </w:p>
          <w:p w:rsidR="00576210" w:rsidRPr="00504BF5" w:rsidRDefault="00576210" w:rsidP="00576210">
            <w:pPr>
              <w:pStyle w:val="ListParagraph"/>
              <w:numPr>
                <w:ilvl w:val="0"/>
                <w:numId w:val="96"/>
              </w:numPr>
              <w:spacing w:after="0" w:line="240" w:lineRule="auto"/>
              <w:rPr>
                <w:rFonts w:ascii="Times New Roman" w:hAnsi="Times New Roman"/>
                <w:iCs/>
                <w:sz w:val="20"/>
                <w:szCs w:val="20"/>
              </w:rPr>
            </w:pPr>
            <w:r w:rsidRPr="00504BF5">
              <w:rPr>
                <w:rFonts w:ascii="Times New Roman" w:hAnsi="Times New Roman"/>
                <w:sz w:val="20"/>
                <w:szCs w:val="20"/>
              </w:rPr>
              <w:t>I</w:t>
            </w:r>
            <w:r w:rsidRPr="00504BF5">
              <w:rPr>
                <w:rFonts w:ascii="Times New Roman" w:hAnsi="Times New Roman"/>
                <w:iCs/>
                <w:sz w:val="20"/>
                <w:szCs w:val="20"/>
              </w:rPr>
              <w:t xml:space="preserve">nterpretarea cu solist şi cor a cântecelor cu refren </w:t>
            </w:r>
          </w:p>
          <w:p w:rsidR="00576210" w:rsidRPr="00504BF5" w:rsidRDefault="00576210" w:rsidP="00576210">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 xml:space="preserve">udiţie interioară (un </w:t>
            </w:r>
            <w:r>
              <w:rPr>
                <w:rFonts w:ascii="Times New Roman" w:hAnsi="Times New Roman"/>
                <w:iCs/>
                <w:sz w:val="20"/>
                <w:szCs w:val="20"/>
                <w:lang w:val="fr-FR"/>
              </w:rPr>
              <w:t xml:space="preserve">vers cântat cu vocea, un vers </w:t>
            </w:r>
            <w:r w:rsidRPr="00504BF5">
              <w:rPr>
                <w:rFonts w:ascii="Times New Roman" w:hAnsi="Times New Roman"/>
                <w:iCs/>
                <w:sz w:val="20"/>
                <w:szCs w:val="20"/>
                <w:lang w:val="fr-FR"/>
              </w:rPr>
              <w:t>în gând) însoţite de dirijat intuitive sau cu acompaniamentul jucăriilor muzicale</w:t>
            </w:r>
          </w:p>
          <w:p w:rsidR="00576210" w:rsidRPr="00504BF5" w:rsidRDefault="00576210" w:rsidP="00576210">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companierea cântecelor cu orchestra de jucării muzicale sau cu percuţie corporală diversă, care să marcheze fie ritmul, fie timpii egali</w:t>
            </w:r>
          </w:p>
        </w:tc>
        <w:tc>
          <w:tcPr>
            <w:tcW w:w="3794" w:type="dxa"/>
            <w:shd w:val="clear" w:color="auto" w:fill="FFFFFF" w:themeFill="background1"/>
          </w:tcPr>
          <w:p w:rsidR="00576210" w:rsidRDefault="00576210" w:rsidP="0057621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Cântă iar în crânguri (Ion V. Vicoll)</w:t>
            </w:r>
          </w:p>
          <w:p w:rsidR="00576210" w:rsidRPr="009B647C" w:rsidRDefault="00576210" w:rsidP="00576210">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Interpretarea cu acompaniament</w:t>
            </w:r>
          </w:p>
        </w:tc>
        <w:tc>
          <w:tcPr>
            <w:tcW w:w="2551" w:type="dxa"/>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576210" w:rsidRPr="0037257A" w:rsidRDefault="00576210" w:rsidP="00576210">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576210" w:rsidRPr="0037257A" w:rsidTr="0001736B">
        <w:trPr>
          <w:trHeight w:val="1"/>
        </w:trPr>
        <w:tc>
          <w:tcPr>
            <w:tcW w:w="805" w:type="dxa"/>
            <w:vMerge w:val="restart"/>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13</w:t>
            </w:r>
          </w:p>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043" w:type="dxa"/>
            <w:shd w:val="clear" w:color="auto" w:fill="FFFFFF" w:themeFill="background1"/>
          </w:tcPr>
          <w:p w:rsidR="00576210"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576210" w:rsidRPr="00B77664" w:rsidRDefault="00576210" w:rsidP="00576210">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w:t>
            </w:r>
            <w:r w:rsidRPr="00B77664">
              <w:rPr>
                <w:rFonts w:ascii="Times New Roman" w:hAnsi="Times New Roman"/>
                <w:sz w:val="20"/>
                <w:szCs w:val="20"/>
              </w:rPr>
              <w:lastRenderedPageBreak/>
              <w:t xml:space="preserve">4.3 </w:t>
            </w:r>
          </w:p>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576210" w:rsidRPr="00E8519D" w:rsidRDefault="00576210" w:rsidP="00576210">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E8519D">
              <w:rPr>
                <w:rFonts w:ascii="Times New Roman" w:hAnsi="Times New Roman"/>
                <w:color w:val="000000" w:themeColor="text1"/>
                <w:sz w:val="20"/>
                <w:szCs w:val="20"/>
              </w:rPr>
              <w:lastRenderedPageBreak/>
              <w:t>Aplicarea unui test de evaluare</w:t>
            </w:r>
          </w:p>
        </w:tc>
        <w:tc>
          <w:tcPr>
            <w:tcW w:w="3794" w:type="dxa"/>
            <w:vMerge w:val="restart"/>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Iată ce știu! – Unitatea IX din auxiliarul Sinapsis</w:t>
            </w:r>
          </w:p>
        </w:tc>
        <w:tc>
          <w:tcPr>
            <w:tcW w:w="2551" w:type="dxa"/>
            <w:vMerge w:val="restart"/>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w:t>
            </w:r>
          </w:p>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w:t>
            </w:r>
          </w:p>
        </w:tc>
        <w:tc>
          <w:tcPr>
            <w:tcW w:w="1985" w:type="dxa"/>
            <w:vMerge w:val="restart"/>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Pr>
                <w:rFonts w:ascii="Times New Roman" w:hAnsi="Times New Roman"/>
                <w:sz w:val="20"/>
                <w:szCs w:val="20"/>
              </w:rPr>
              <w:t>evaluare prin calificative</w:t>
            </w:r>
          </w:p>
        </w:tc>
      </w:tr>
      <w:tr w:rsidR="00576210" w:rsidRPr="0037257A" w:rsidTr="0001736B">
        <w:trPr>
          <w:trHeight w:val="1"/>
        </w:trPr>
        <w:tc>
          <w:tcPr>
            <w:tcW w:w="805" w:type="dxa"/>
            <w:vMerge/>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p>
        </w:tc>
      </w:tr>
      <w:tr w:rsidR="00576210" w:rsidRPr="0037257A" w:rsidTr="0001736B">
        <w:trPr>
          <w:trHeight w:val="1"/>
        </w:trPr>
        <w:tc>
          <w:tcPr>
            <w:tcW w:w="805" w:type="dxa"/>
            <w:vMerge/>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576210"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576210" w:rsidRPr="00B77664" w:rsidRDefault="00576210" w:rsidP="00576210">
            <w:pPr>
              <w:spacing w:after="0" w:line="240" w:lineRule="auto"/>
              <w:rPr>
                <w:rFonts w:ascii="Times New Roman" w:hAnsi="Times New Roman"/>
                <w:noProof/>
                <w:sz w:val="20"/>
                <w:szCs w:val="20"/>
              </w:rPr>
            </w:pPr>
            <w:r w:rsidRPr="00B77664">
              <w:rPr>
                <w:rFonts w:ascii="Times New Roman" w:hAnsi="Times New Roman"/>
                <w:noProof/>
                <w:sz w:val="20"/>
                <w:szCs w:val="20"/>
              </w:rPr>
              <w:t xml:space="preserve">3.1, 3.2, </w:t>
            </w:r>
            <w:r>
              <w:rPr>
                <w:rFonts w:ascii="Times New Roman" w:hAnsi="Times New Roman"/>
                <w:noProof/>
                <w:sz w:val="20"/>
                <w:szCs w:val="20"/>
              </w:rPr>
              <w:t>4.1, 4.2</w:t>
            </w:r>
          </w:p>
          <w:p w:rsidR="00576210" w:rsidRPr="0037257A" w:rsidRDefault="00576210" w:rsidP="00576210">
            <w:pPr>
              <w:spacing w:after="0" w:line="240" w:lineRule="auto"/>
              <w:rPr>
                <w:rFonts w:ascii="Times New Roman" w:hAnsi="Times New Roman"/>
                <w:b/>
                <w:sz w:val="20"/>
                <w:szCs w:val="20"/>
              </w:rPr>
            </w:pPr>
          </w:p>
        </w:tc>
        <w:tc>
          <w:tcPr>
            <w:tcW w:w="5103" w:type="dxa"/>
            <w:shd w:val="clear" w:color="auto" w:fill="FFFFFF" w:themeFill="background1"/>
          </w:tcPr>
          <w:p w:rsidR="00DA1CFD" w:rsidRDefault="00DA1CFD" w:rsidP="00DA1CFD">
            <w:pPr>
              <w:pStyle w:val="Default"/>
              <w:numPr>
                <w:ilvl w:val="0"/>
                <w:numId w:val="94"/>
              </w:numPr>
              <w:rPr>
                <w:sz w:val="20"/>
                <w:szCs w:val="20"/>
              </w:rPr>
            </w:pPr>
            <w:r>
              <w:rPr>
                <w:iCs/>
                <w:sz w:val="20"/>
                <w:szCs w:val="20"/>
              </w:rPr>
              <w:t>Realizarea de e</w:t>
            </w:r>
            <w:r w:rsidRPr="00BB523F">
              <w:rPr>
                <w:iCs/>
                <w:sz w:val="20"/>
                <w:szCs w:val="20"/>
              </w:rPr>
              <w:t>x</w:t>
            </w:r>
            <w:r>
              <w:rPr>
                <w:iCs/>
                <w:sz w:val="20"/>
                <w:szCs w:val="20"/>
              </w:rPr>
              <w:t>p</w:t>
            </w:r>
            <w:r w:rsidRPr="00BB523F">
              <w:rPr>
                <w:iCs/>
                <w:sz w:val="20"/>
                <w:szCs w:val="20"/>
              </w:rPr>
              <w:t>erimente simple care să pună în evidenţă propagarea sunetului prin diverse medii care-i alterează tăria: un radio care se va acoperi cu diferite materiale - hârtie, ţesătură, material izolator, vată etc.</w:t>
            </w:r>
          </w:p>
          <w:p w:rsidR="00DA1CFD" w:rsidRPr="007A37C6" w:rsidRDefault="00DA1CFD" w:rsidP="00DA1CFD">
            <w:pPr>
              <w:pStyle w:val="Default"/>
              <w:numPr>
                <w:ilvl w:val="0"/>
                <w:numId w:val="94"/>
              </w:numPr>
              <w:rPr>
                <w:sz w:val="20"/>
                <w:szCs w:val="20"/>
              </w:rPr>
            </w:pPr>
            <w:r>
              <w:rPr>
                <w:sz w:val="20"/>
                <w:szCs w:val="20"/>
              </w:rPr>
              <w:t>P</w:t>
            </w:r>
            <w:r w:rsidRPr="007A37C6">
              <w:rPr>
                <w:iCs/>
                <w:sz w:val="20"/>
                <w:szCs w:val="20"/>
              </w:rPr>
              <w:t>roducerea de sunete specifice ploii – pic</w:t>
            </w:r>
            <w:r>
              <w:rPr>
                <w:iCs/>
                <w:sz w:val="20"/>
                <w:szCs w:val="20"/>
              </w:rPr>
              <w:t>ături de apă care cad, tunetul, mersul prin apă</w:t>
            </w:r>
          </w:p>
          <w:p w:rsidR="00DA1CFD" w:rsidRPr="007A37C6" w:rsidRDefault="00DA1CFD" w:rsidP="00DA1CFD">
            <w:pPr>
              <w:pStyle w:val="Default"/>
              <w:numPr>
                <w:ilvl w:val="0"/>
                <w:numId w:val="94"/>
              </w:numPr>
              <w:rPr>
                <w:sz w:val="20"/>
                <w:szCs w:val="20"/>
              </w:rPr>
            </w:pPr>
            <w:r>
              <w:rPr>
                <w:iCs/>
                <w:sz w:val="20"/>
                <w:szCs w:val="20"/>
              </w:rPr>
              <w:t>Identificarea unor obiecte care vibrează</w:t>
            </w:r>
          </w:p>
          <w:p w:rsidR="00DA1CFD" w:rsidRPr="00DA2BCD" w:rsidRDefault="00DA1CFD" w:rsidP="00DA1CFD">
            <w:pPr>
              <w:pStyle w:val="ListParagraph"/>
              <w:numPr>
                <w:ilvl w:val="0"/>
                <w:numId w:val="4"/>
              </w:numPr>
              <w:autoSpaceDE w:val="0"/>
              <w:autoSpaceDN w:val="0"/>
              <w:adjustRightInd w:val="0"/>
              <w:spacing w:after="0" w:line="240" w:lineRule="auto"/>
              <w:rPr>
                <w:rFonts w:ascii="Times New Roman" w:eastAsia="Times New Roman" w:hAnsi="Times New Roman"/>
                <w:iCs/>
                <w:color w:val="000000"/>
                <w:sz w:val="20"/>
                <w:szCs w:val="20"/>
                <w:lang w:eastAsia="ro-RO"/>
              </w:rPr>
            </w:pPr>
            <w:r w:rsidRPr="00DA2BCD">
              <w:rPr>
                <w:rFonts w:ascii="Times New Roman" w:eastAsia="Times New Roman" w:hAnsi="Times New Roman"/>
                <w:iCs/>
                <w:color w:val="000000"/>
                <w:sz w:val="20"/>
                <w:szCs w:val="20"/>
                <w:lang w:eastAsia="ro-RO"/>
              </w:rPr>
              <w:t>Jocuri de producere a vibrațiilor cu ajutorul instrumentelor muzicale</w:t>
            </w:r>
          </w:p>
          <w:p w:rsidR="00DA1CFD" w:rsidRPr="00FA4D1C" w:rsidRDefault="00DA1CFD" w:rsidP="00DA1CF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Obiecte care produc vibrații</w:t>
            </w:r>
          </w:p>
          <w:p w:rsidR="00DA1CFD" w:rsidRPr="000F7CF2" w:rsidRDefault="00DA1CFD" w:rsidP="00DA1CF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Zgomote, sunete din natură, sunete muzicale</w:t>
            </w:r>
          </w:p>
          <w:p w:rsidR="00DA1CFD" w:rsidRPr="000F7CF2" w:rsidRDefault="00DA1CFD" w:rsidP="00DA1CF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0F7CF2">
              <w:rPr>
                <w:rFonts w:ascii="Times New Roman" w:hAnsi="Times New Roman"/>
                <w:color w:val="000000" w:themeColor="text1"/>
                <w:sz w:val="20"/>
                <w:szCs w:val="20"/>
              </w:rPr>
              <w:t>Protejarea de sursele de zgomot</w:t>
            </w:r>
          </w:p>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p>
        </w:tc>
        <w:tc>
          <w:tcPr>
            <w:tcW w:w="3794" w:type="dxa"/>
            <w:shd w:val="clear" w:color="auto" w:fill="FFFFFF" w:themeFill="background1"/>
          </w:tcPr>
          <w:p w:rsidR="00DA1CFD" w:rsidRDefault="00DA1CFD" w:rsidP="00DA1CFD">
            <w:pPr>
              <w:rPr>
                <w:rFonts w:ascii="Times New Roman" w:hAnsi="Times New Roman"/>
                <w:b/>
                <w:color w:val="000000" w:themeColor="text1"/>
                <w:sz w:val="20"/>
                <w:szCs w:val="20"/>
              </w:rPr>
            </w:pPr>
            <w:r>
              <w:rPr>
                <w:rFonts w:ascii="Times New Roman" w:hAnsi="Times New Roman"/>
                <w:b/>
                <w:color w:val="000000" w:themeColor="text1"/>
                <w:sz w:val="20"/>
                <w:szCs w:val="20"/>
              </w:rPr>
              <w:t>Unde și vibrații: producerea și propagarea sunetelor</w:t>
            </w:r>
          </w:p>
          <w:p w:rsidR="00576210" w:rsidRPr="0037257A" w:rsidRDefault="00576210" w:rsidP="00576210">
            <w:pPr>
              <w:autoSpaceDE w:val="0"/>
              <w:autoSpaceDN w:val="0"/>
              <w:adjustRightInd w:val="0"/>
              <w:spacing w:after="0" w:line="240" w:lineRule="auto"/>
              <w:rPr>
                <w:rFonts w:ascii="Times New Roman" w:hAnsi="Times New Roman"/>
                <w:sz w:val="20"/>
                <w:szCs w:val="20"/>
              </w:rPr>
            </w:pPr>
          </w:p>
        </w:tc>
        <w:tc>
          <w:tcPr>
            <w:tcW w:w="2551" w:type="dxa"/>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576210" w:rsidRPr="0037257A" w:rsidTr="0001736B">
        <w:trPr>
          <w:trHeight w:val="1"/>
        </w:trPr>
        <w:tc>
          <w:tcPr>
            <w:tcW w:w="805" w:type="dxa"/>
            <w:vMerge/>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p>
        </w:tc>
        <w:tc>
          <w:tcPr>
            <w:tcW w:w="3794"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p>
        </w:tc>
        <w:tc>
          <w:tcPr>
            <w:tcW w:w="2551" w:type="dxa"/>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p>
        </w:tc>
      </w:tr>
      <w:tr w:rsidR="00576210" w:rsidRPr="0037257A" w:rsidTr="0001736B">
        <w:trPr>
          <w:trHeight w:val="1"/>
        </w:trPr>
        <w:tc>
          <w:tcPr>
            <w:tcW w:w="805" w:type="dxa"/>
            <w:vMerge w:val="restart"/>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14</w:t>
            </w:r>
          </w:p>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043" w:type="dxa"/>
            <w:shd w:val="clear" w:color="auto" w:fill="FFFFFF" w:themeFill="background1"/>
          </w:tcPr>
          <w:p w:rsidR="00576210"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576210" w:rsidRPr="00B77664" w:rsidRDefault="00576210" w:rsidP="00576210">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576210" w:rsidRDefault="00576210" w:rsidP="00576210">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Studiul unui scurt text literar </w:t>
            </w:r>
          </w:p>
          <w:p w:rsidR="00576210" w:rsidRDefault="00576210" w:rsidP="00576210">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Aplicații de înțelgere a textului</w:t>
            </w:r>
          </w:p>
          <w:p w:rsidR="00576210" w:rsidRPr="008427D0" w:rsidRDefault="00576210" w:rsidP="00576210">
            <w:pPr>
              <w:pStyle w:val="ListParagraph"/>
              <w:autoSpaceDE w:val="0"/>
              <w:autoSpaceDN w:val="0"/>
              <w:adjustRightInd w:val="0"/>
              <w:spacing w:after="0" w:line="240" w:lineRule="auto"/>
              <w:rPr>
                <w:rFonts w:ascii="Times New Roman" w:hAnsi="Times New Roman"/>
                <w:color w:val="000000" w:themeColor="text1"/>
                <w:sz w:val="20"/>
                <w:szCs w:val="20"/>
              </w:rPr>
            </w:pPr>
          </w:p>
        </w:tc>
        <w:tc>
          <w:tcPr>
            <w:tcW w:w="3794" w:type="dxa"/>
            <w:shd w:val="clear" w:color="auto" w:fill="FFFFFF" w:themeFill="background1"/>
          </w:tcPr>
          <w:p w:rsidR="00576210" w:rsidRPr="00E8519D" w:rsidRDefault="00576210" w:rsidP="00576210">
            <w:pPr>
              <w:rPr>
                <w:rFonts w:ascii="Times New Roman" w:hAnsi="Times New Roman"/>
                <w:sz w:val="20"/>
                <w:szCs w:val="20"/>
              </w:rPr>
            </w:pPr>
            <w:r>
              <w:rPr>
                <w:rFonts w:ascii="Times New Roman" w:hAnsi="Times New Roman"/>
                <w:b/>
                <w:color w:val="000000" w:themeColor="text1"/>
                <w:sz w:val="20"/>
                <w:szCs w:val="20"/>
              </w:rPr>
              <w:t>Ora de lectură</w:t>
            </w:r>
          </w:p>
          <w:p w:rsidR="00576210" w:rsidRDefault="00576210" w:rsidP="00576210">
            <w:pPr>
              <w:rPr>
                <w:rFonts w:ascii="Times New Roman" w:hAnsi="Times New Roman"/>
                <w:sz w:val="20"/>
                <w:szCs w:val="20"/>
              </w:rPr>
            </w:pPr>
          </w:p>
          <w:p w:rsidR="00576210" w:rsidRPr="00E8519D" w:rsidRDefault="00576210" w:rsidP="00576210">
            <w:pPr>
              <w:ind w:firstLine="720"/>
              <w:rPr>
                <w:rFonts w:ascii="Times New Roman" w:hAnsi="Times New Roman"/>
                <w:sz w:val="20"/>
                <w:szCs w:val="20"/>
              </w:rPr>
            </w:pPr>
          </w:p>
        </w:tc>
        <w:tc>
          <w:tcPr>
            <w:tcW w:w="2551" w:type="dxa"/>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576210" w:rsidRPr="0037257A" w:rsidTr="0001736B">
        <w:trPr>
          <w:trHeight w:val="1"/>
        </w:trPr>
        <w:tc>
          <w:tcPr>
            <w:tcW w:w="805" w:type="dxa"/>
            <w:vMerge/>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576210"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576210" w:rsidRPr="00B77664" w:rsidRDefault="00576210" w:rsidP="00576210">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sidR="000C4FBB">
              <w:rPr>
                <w:rFonts w:ascii="Times New Roman" w:hAnsi="Times New Roman"/>
                <w:noProof/>
                <w:sz w:val="20"/>
                <w:szCs w:val="20"/>
              </w:rPr>
              <w:t>, 6.1</w:t>
            </w:r>
          </w:p>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576210" w:rsidRPr="008427D0" w:rsidRDefault="00DA1CFD" w:rsidP="00576210">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Aplicarea testului de evaluare scrisă din manualul școlar</w:t>
            </w:r>
          </w:p>
        </w:tc>
        <w:tc>
          <w:tcPr>
            <w:tcW w:w="3794" w:type="dxa"/>
            <w:shd w:val="clear" w:color="auto" w:fill="FFFFFF" w:themeFill="background1"/>
          </w:tcPr>
          <w:p w:rsidR="00576210" w:rsidRPr="00E8519D" w:rsidRDefault="00DA1CFD" w:rsidP="00576210">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Recapitulare. Evaluare</w:t>
            </w:r>
          </w:p>
        </w:tc>
        <w:tc>
          <w:tcPr>
            <w:tcW w:w="2551" w:type="dxa"/>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576210" w:rsidRPr="0037257A" w:rsidTr="0001736B">
        <w:trPr>
          <w:trHeight w:val="1"/>
        </w:trPr>
        <w:tc>
          <w:tcPr>
            <w:tcW w:w="805" w:type="dxa"/>
            <w:vMerge/>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576210"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576210" w:rsidRPr="00B77664" w:rsidRDefault="00576210" w:rsidP="00576210">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lastRenderedPageBreak/>
              <w:t>1.2, 2.1, 2.2, 2.3, 3.1, 3.2, 3.3, 3.4</w:t>
            </w:r>
          </w:p>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576210" w:rsidRPr="00997248" w:rsidRDefault="00576210" w:rsidP="00576210">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sz w:val="20"/>
                <w:szCs w:val="20"/>
              </w:rPr>
              <w:lastRenderedPageBreak/>
              <w:t>Cântarea vocală;</w:t>
            </w:r>
            <w:r w:rsidRPr="00997248">
              <w:rPr>
                <w:rFonts w:ascii="Times New Roman" w:hAnsi="Times New Roman"/>
                <w:b/>
                <w:sz w:val="20"/>
                <w:szCs w:val="20"/>
              </w:rPr>
              <w:t xml:space="preserve"> </w:t>
            </w:r>
            <w:r w:rsidRPr="00997248">
              <w:rPr>
                <w:rFonts w:ascii="Times New Roman" w:hAnsi="Times New Roman"/>
                <w:sz w:val="20"/>
                <w:szCs w:val="20"/>
              </w:rPr>
              <w:t>Mişcare pe muzică</w:t>
            </w:r>
          </w:p>
          <w:p w:rsidR="00576210" w:rsidRPr="00840115" w:rsidRDefault="00576210" w:rsidP="00576210">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lastRenderedPageBreak/>
              <w:t>Exerciții de respirație și cultură vocal-ritmică</w:t>
            </w:r>
          </w:p>
          <w:p w:rsidR="00576210" w:rsidRPr="00997248" w:rsidRDefault="00576210" w:rsidP="00576210">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Î</w:t>
            </w:r>
            <w:r w:rsidRPr="00840115">
              <w:rPr>
                <w:rFonts w:ascii="Times New Roman" w:eastAsiaTheme="minorHAnsi" w:hAnsi="Times New Roman"/>
                <w:iCs/>
                <w:sz w:val="20"/>
                <w:szCs w:val="20"/>
              </w:rPr>
              <w:t>nsuşirea după auz a cântecelor, prin</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demonstrarea lor de către cadrul didactic</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au cu ajutorul mijloacelor tehnice, urmată</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de preluarea intuitivă / receptarea lor de</w:t>
            </w:r>
            <w:r>
              <w:rPr>
                <w:rFonts w:ascii="Times New Roman" w:eastAsiaTheme="minorHAnsi" w:hAnsi="Times New Roman"/>
                <w:iCs/>
                <w:sz w:val="20"/>
                <w:szCs w:val="20"/>
              </w:rPr>
              <w:t xml:space="preserve"> către copi</w:t>
            </w:r>
          </w:p>
          <w:p w:rsidR="00576210" w:rsidRDefault="00576210" w:rsidP="00576210">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iCs/>
                <w:sz w:val="20"/>
                <w:szCs w:val="20"/>
              </w:rPr>
              <w:t>Discuții despre mesajul cântecului și a emoțiilor trăite (veselie/tristețe)</w:t>
            </w:r>
          </w:p>
          <w:p w:rsidR="00576210" w:rsidRPr="00504BF5" w:rsidRDefault="00576210" w:rsidP="00576210">
            <w:pPr>
              <w:pStyle w:val="ListParagraph"/>
              <w:numPr>
                <w:ilvl w:val="0"/>
                <w:numId w:val="96"/>
              </w:numPr>
              <w:spacing w:after="0" w:line="240" w:lineRule="auto"/>
              <w:rPr>
                <w:rFonts w:asciiTheme="minorHAnsi" w:hAnsiTheme="minorHAnsi" w:cstheme="minorHAnsi"/>
                <w:iCs/>
                <w:sz w:val="20"/>
                <w:szCs w:val="20"/>
              </w:rPr>
            </w:pPr>
            <w:r w:rsidRPr="00997248">
              <w:rPr>
                <w:rFonts w:ascii="Times New Roman" w:hAnsi="Times New Roman"/>
                <w:sz w:val="20"/>
                <w:szCs w:val="20"/>
              </w:rPr>
              <w:t>Procedee armonico-polifonice (solist-cor, grupe alternative)</w:t>
            </w:r>
          </w:p>
          <w:p w:rsidR="00576210" w:rsidRPr="00504BF5" w:rsidRDefault="00576210" w:rsidP="00576210">
            <w:pPr>
              <w:pStyle w:val="ListParagraph"/>
              <w:numPr>
                <w:ilvl w:val="0"/>
                <w:numId w:val="96"/>
              </w:numPr>
              <w:spacing w:after="0" w:line="240" w:lineRule="auto"/>
              <w:rPr>
                <w:rFonts w:ascii="Times New Roman" w:hAnsi="Times New Roman"/>
                <w:iCs/>
                <w:sz w:val="20"/>
                <w:szCs w:val="20"/>
              </w:rPr>
            </w:pPr>
            <w:r w:rsidRPr="00504BF5">
              <w:rPr>
                <w:rFonts w:ascii="Times New Roman" w:hAnsi="Times New Roman"/>
                <w:sz w:val="20"/>
                <w:szCs w:val="20"/>
              </w:rPr>
              <w:t>I</w:t>
            </w:r>
            <w:r w:rsidRPr="00504BF5">
              <w:rPr>
                <w:rFonts w:ascii="Times New Roman" w:hAnsi="Times New Roman"/>
                <w:iCs/>
                <w:sz w:val="20"/>
                <w:szCs w:val="20"/>
              </w:rPr>
              <w:t xml:space="preserve">nterpretarea cu solist şi cor a cântecelor cu refren </w:t>
            </w:r>
          </w:p>
          <w:p w:rsidR="00576210" w:rsidRPr="00504BF5" w:rsidRDefault="00576210" w:rsidP="00576210">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 xml:space="preserve">udiţie interioară (un </w:t>
            </w:r>
            <w:r>
              <w:rPr>
                <w:rFonts w:ascii="Times New Roman" w:hAnsi="Times New Roman"/>
                <w:iCs/>
                <w:sz w:val="20"/>
                <w:szCs w:val="20"/>
                <w:lang w:val="fr-FR"/>
              </w:rPr>
              <w:t xml:space="preserve">vers cântat cu vocea, un vers </w:t>
            </w:r>
            <w:r w:rsidRPr="00504BF5">
              <w:rPr>
                <w:rFonts w:ascii="Times New Roman" w:hAnsi="Times New Roman"/>
                <w:iCs/>
                <w:sz w:val="20"/>
                <w:szCs w:val="20"/>
                <w:lang w:val="fr-FR"/>
              </w:rPr>
              <w:t>în gând) însoţite de dirijat intuitive sau cu acompaniamentul jucăriilor muzicale</w:t>
            </w:r>
          </w:p>
          <w:p w:rsidR="00576210" w:rsidRPr="00504BF5" w:rsidRDefault="00576210" w:rsidP="00576210">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companierea cântecelor cu orchestra de jucării muzicale sau cu percuţie corporală diversă, care să marcheze fie ritmul, fie timpii egali</w:t>
            </w:r>
          </w:p>
        </w:tc>
        <w:tc>
          <w:tcPr>
            <w:tcW w:w="3794" w:type="dxa"/>
            <w:shd w:val="clear" w:color="auto" w:fill="FFFFFF" w:themeFill="background1"/>
          </w:tcPr>
          <w:p w:rsidR="00576210" w:rsidRDefault="00576210" w:rsidP="0057621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lastRenderedPageBreak/>
              <w:t>Voinicii (Nelu Ionescu)</w:t>
            </w:r>
          </w:p>
          <w:p w:rsidR="00576210" w:rsidRPr="009B647C" w:rsidRDefault="00576210" w:rsidP="00576210">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lastRenderedPageBreak/>
              <w:t>Interpretarea cu acompaniament</w:t>
            </w:r>
          </w:p>
        </w:tc>
        <w:tc>
          <w:tcPr>
            <w:tcW w:w="2551" w:type="dxa"/>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lastRenderedPageBreak/>
              <w:t>Materiale</w:t>
            </w:r>
            <w:r w:rsidRPr="0037257A">
              <w:rPr>
                <w:rFonts w:ascii="Times New Roman" w:hAnsi="Times New Roman"/>
                <w:sz w:val="20"/>
                <w:szCs w:val="20"/>
              </w:rPr>
              <w:t xml:space="preserve">: instrumente și </w:t>
            </w:r>
            <w:r w:rsidRPr="0037257A">
              <w:rPr>
                <w:rFonts w:ascii="Times New Roman" w:hAnsi="Times New Roman"/>
                <w:sz w:val="20"/>
                <w:szCs w:val="20"/>
              </w:rPr>
              <w:lastRenderedPageBreak/>
              <w:t>jucării muzicale, fișiere multimedia</w:t>
            </w:r>
          </w:p>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576210" w:rsidRPr="0037257A" w:rsidRDefault="00576210" w:rsidP="00576210">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w:t>
            </w:r>
            <w:r w:rsidRPr="0037257A">
              <w:rPr>
                <w:rFonts w:ascii="Times New Roman" w:hAnsi="Times New Roman"/>
                <w:sz w:val="20"/>
                <w:szCs w:val="20"/>
              </w:rPr>
              <w:lastRenderedPageBreak/>
              <w:t>sistematică individuală și colectivă, aprecieri verbale, cântarea în cor/individual/cu solist/pe rânduri/cu acompaniament</w:t>
            </w:r>
          </w:p>
        </w:tc>
      </w:tr>
      <w:tr w:rsidR="00576210" w:rsidRPr="0037257A" w:rsidTr="0001736B">
        <w:trPr>
          <w:trHeight w:val="1"/>
        </w:trPr>
        <w:tc>
          <w:tcPr>
            <w:tcW w:w="805" w:type="dxa"/>
            <w:vMerge/>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p>
        </w:tc>
      </w:tr>
      <w:tr w:rsidR="00DA1CFD" w:rsidRPr="0037257A" w:rsidTr="0001736B">
        <w:trPr>
          <w:trHeight w:val="1"/>
        </w:trPr>
        <w:tc>
          <w:tcPr>
            <w:tcW w:w="805" w:type="dxa"/>
            <w:vMerge w:val="restart"/>
            <w:shd w:val="clear" w:color="auto" w:fill="FFFFFF" w:themeFill="background1"/>
            <w:textDirection w:val="btLr"/>
          </w:tcPr>
          <w:p w:rsidR="00DA1CFD" w:rsidRPr="0037257A" w:rsidRDefault="00DA1CFD" w:rsidP="00DA1CF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15</w:t>
            </w:r>
          </w:p>
          <w:p w:rsidR="00DA1CFD" w:rsidRPr="0037257A" w:rsidRDefault="00DA1CFD" w:rsidP="00DA1CF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043" w:type="dxa"/>
            <w:shd w:val="clear" w:color="auto" w:fill="FFFFFF" w:themeFill="background1"/>
          </w:tcPr>
          <w:p w:rsidR="00DA1CFD" w:rsidRDefault="00DA1CFD" w:rsidP="00DA1CF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DA1CFD" w:rsidRPr="00B77664" w:rsidRDefault="00DA1CFD" w:rsidP="00DA1CF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DA1CFD" w:rsidRPr="0037257A" w:rsidRDefault="00DA1CFD" w:rsidP="00DA1CFD">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DA1CFD" w:rsidRDefault="00DA1CFD" w:rsidP="00DA1CF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Studiul unui scurt text literar </w:t>
            </w:r>
          </w:p>
          <w:p w:rsidR="00DA1CFD" w:rsidRDefault="00DA1CFD" w:rsidP="00DA1CF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Aplicații de înțelgere a textului</w:t>
            </w:r>
          </w:p>
          <w:p w:rsidR="00DA1CFD" w:rsidRPr="008427D0" w:rsidRDefault="00DA1CFD" w:rsidP="00DA1CFD">
            <w:pPr>
              <w:pStyle w:val="ListParagraph"/>
              <w:autoSpaceDE w:val="0"/>
              <w:autoSpaceDN w:val="0"/>
              <w:adjustRightInd w:val="0"/>
              <w:spacing w:after="0" w:line="240" w:lineRule="auto"/>
              <w:rPr>
                <w:rFonts w:ascii="Times New Roman" w:hAnsi="Times New Roman"/>
                <w:color w:val="000000" w:themeColor="text1"/>
                <w:sz w:val="20"/>
                <w:szCs w:val="20"/>
              </w:rPr>
            </w:pPr>
          </w:p>
        </w:tc>
        <w:tc>
          <w:tcPr>
            <w:tcW w:w="3794" w:type="dxa"/>
            <w:shd w:val="clear" w:color="auto" w:fill="FFFFFF" w:themeFill="background1"/>
          </w:tcPr>
          <w:p w:rsidR="00DA1CFD" w:rsidRPr="00E8519D" w:rsidRDefault="00DA1CFD" w:rsidP="00DA1CFD">
            <w:pPr>
              <w:rPr>
                <w:rFonts w:ascii="Times New Roman" w:hAnsi="Times New Roman"/>
                <w:sz w:val="20"/>
                <w:szCs w:val="20"/>
              </w:rPr>
            </w:pPr>
            <w:r>
              <w:rPr>
                <w:rFonts w:ascii="Times New Roman" w:hAnsi="Times New Roman"/>
                <w:b/>
                <w:color w:val="000000" w:themeColor="text1"/>
                <w:sz w:val="20"/>
                <w:szCs w:val="20"/>
              </w:rPr>
              <w:t>Ora de lectură</w:t>
            </w:r>
          </w:p>
          <w:p w:rsidR="00DA1CFD" w:rsidRDefault="00DA1CFD" w:rsidP="00DA1CFD">
            <w:pPr>
              <w:rPr>
                <w:rFonts w:ascii="Times New Roman" w:hAnsi="Times New Roman"/>
                <w:sz w:val="20"/>
                <w:szCs w:val="20"/>
              </w:rPr>
            </w:pPr>
          </w:p>
          <w:p w:rsidR="00DA1CFD" w:rsidRPr="00E8519D" w:rsidRDefault="00DA1CFD" w:rsidP="00DA1CFD">
            <w:pPr>
              <w:ind w:firstLine="720"/>
              <w:rPr>
                <w:rFonts w:ascii="Times New Roman" w:hAnsi="Times New Roman"/>
                <w:sz w:val="20"/>
                <w:szCs w:val="20"/>
              </w:rPr>
            </w:pPr>
          </w:p>
        </w:tc>
        <w:tc>
          <w:tcPr>
            <w:tcW w:w="2551" w:type="dxa"/>
            <w:shd w:val="clear" w:color="auto" w:fill="FFFFFF" w:themeFill="background1"/>
          </w:tcPr>
          <w:p w:rsidR="00DA1CFD" w:rsidRPr="0037257A" w:rsidRDefault="00DA1CFD" w:rsidP="00DA1CF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DA1CFD" w:rsidRPr="0037257A" w:rsidRDefault="00DA1CFD" w:rsidP="00DA1CF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DA1CFD" w:rsidRPr="0037257A" w:rsidRDefault="00DA1CFD" w:rsidP="00DA1CFD">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DA1CFD" w:rsidRPr="0037257A" w:rsidRDefault="00DA1CFD" w:rsidP="00DA1CF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576210" w:rsidRPr="0037257A" w:rsidTr="0001736B">
        <w:trPr>
          <w:trHeight w:val="1"/>
        </w:trPr>
        <w:tc>
          <w:tcPr>
            <w:tcW w:w="805" w:type="dxa"/>
            <w:vMerge/>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576210"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1.1, 1.2,1.3, 2.1, 2.2, 2.3, 2.5</w:t>
            </w:r>
          </w:p>
        </w:tc>
        <w:tc>
          <w:tcPr>
            <w:tcW w:w="5103" w:type="dxa"/>
            <w:vMerge w:val="restart"/>
            <w:shd w:val="clear" w:color="auto" w:fill="FFFFFF" w:themeFill="background1"/>
          </w:tcPr>
          <w:p w:rsidR="00576210" w:rsidRDefault="00576210" w:rsidP="00576210">
            <w:pPr>
              <w:pStyle w:val="ListParagraph"/>
              <w:numPr>
                <w:ilvl w:val="0"/>
                <w:numId w:val="98"/>
              </w:numPr>
              <w:autoSpaceDE w:val="0"/>
              <w:autoSpaceDN w:val="0"/>
              <w:adjustRightInd w:val="0"/>
              <w:spacing w:after="0" w:line="240" w:lineRule="auto"/>
              <w:rPr>
                <w:rFonts w:ascii="Times New Roman" w:eastAsiaTheme="minorHAnsi" w:hAnsi="Times New Roman"/>
                <w:iCs/>
                <w:sz w:val="20"/>
                <w:szCs w:val="20"/>
              </w:rPr>
            </w:pPr>
            <w:r w:rsidRPr="00A4367F">
              <w:rPr>
                <w:rFonts w:ascii="Times New Roman" w:eastAsiaTheme="minorHAnsi" w:hAnsi="Times New Roman"/>
                <w:sz w:val="20"/>
                <w:szCs w:val="20"/>
              </w:rPr>
              <w:t>R</w:t>
            </w:r>
            <w:r w:rsidRPr="00A4367F">
              <w:rPr>
                <w:rFonts w:ascii="Times New Roman" w:eastAsiaTheme="minorHAnsi" w:hAnsi="Times New Roman"/>
                <w:iCs/>
                <w:sz w:val="20"/>
                <w:szCs w:val="20"/>
              </w:rPr>
              <w:t>ealizarea unor compoziţii, individual/în perechi/în</w:t>
            </w:r>
            <w:r>
              <w:rPr>
                <w:rFonts w:ascii="Times New Roman" w:eastAsiaTheme="minorHAnsi" w:hAnsi="Times New Roman"/>
                <w:iCs/>
                <w:sz w:val="20"/>
                <w:szCs w:val="20"/>
              </w:rPr>
              <w:t xml:space="preserve"> </w:t>
            </w:r>
            <w:r w:rsidRPr="00A4367F">
              <w:rPr>
                <w:rFonts w:ascii="Times New Roman" w:eastAsiaTheme="minorHAnsi" w:hAnsi="Times New Roman"/>
                <w:iCs/>
                <w:sz w:val="20"/>
                <w:szCs w:val="20"/>
              </w:rPr>
              <w:t>grup, folosind tehnici variate: stropire,</w:t>
            </w:r>
            <w:r>
              <w:rPr>
                <w:rFonts w:ascii="Times New Roman" w:eastAsiaTheme="minorHAnsi" w:hAnsi="Times New Roman"/>
                <w:iCs/>
                <w:sz w:val="20"/>
                <w:szCs w:val="20"/>
              </w:rPr>
              <w:t xml:space="preserve"> </w:t>
            </w:r>
            <w:r w:rsidRPr="00A4367F">
              <w:rPr>
                <w:rFonts w:ascii="Times New Roman" w:eastAsiaTheme="minorHAnsi" w:hAnsi="Times New Roman"/>
                <w:iCs/>
                <w:sz w:val="20"/>
                <w:szCs w:val="20"/>
              </w:rPr>
              <w:t>suflare, ştampilare, tragere şi zgâriere, amprentare</w:t>
            </w:r>
            <w:r>
              <w:rPr>
                <w:rFonts w:ascii="Times New Roman" w:eastAsiaTheme="minorHAnsi" w:hAnsi="Times New Roman"/>
                <w:iCs/>
                <w:sz w:val="20"/>
                <w:szCs w:val="20"/>
              </w:rPr>
              <w:t xml:space="preserve"> </w:t>
            </w:r>
            <w:r w:rsidRPr="00A4367F">
              <w:rPr>
                <w:rFonts w:ascii="Times New Roman" w:eastAsiaTheme="minorHAnsi" w:hAnsi="Times New Roman"/>
                <w:iCs/>
                <w:sz w:val="20"/>
                <w:szCs w:val="20"/>
              </w:rPr>
              <w:t>cu frunze, fructe, legume, obţinerea formelor</w:t>
            </w:r>
            <w:r>
              <w:rPr>
                <w:rFonts w:ascii="Times New Roman" w:eastAsiaTheme="minorHAnsi" w:hAnsi="Times New Roman"/>
                <w:iCs/>
                <w:sz w:val="20"/>
                <w:szCs w:val="20"/>
              </w:rPr>
              <w:t xml:space="preserve"> </w:t>
            </w:r>
            <w:r w:rsidRPr="00A4367F">
              <w:rPr>
                <w:rFonts w:ascii="Times New Roman" w:eastAsiaTheme="minorHAnsi" w:hAnsi="Times New Roman"/>
                <w:iCs/>
                <w:sz w:val="20"/>
                <w:szCs w:val="20"/>
              </w:rPr>
              <w:t>spontane prin presarea hârtiei, dactilopictură</w:t>
            </w:r>
            <w:r>
              <w:rPr>
                <w:rFonts w:ascii="Times New Roman" w:eastAsiaTheme="minorHAnsi" w:hAnsi="Times New Roman"/>
                <w:iCs/>
                <w:sz w:val="20"/>
                <w:szCs w:val="20"/>
              </w:rPr>
              <w:t xml:space="preserve">, </w:t>
            </w:r>
            <w:r w:rsidRPr="00A4367F">
              <w:rPr>
                <w:rFonts w:ascii="Times New Roman" w:eastAsiaTheme="minorHAnsi" w:hAnsi="Times New Roman"/>
                <w:iCs/>
                <w:sz w:val="20"/>
                <w:szCs w:val="20"/>
              </w:rPr>
              <w:t>decolorare cu pic etc.</w:t>
            </w:r>
          </w:p>
          <w:p w:rsidR="00576210" w:rsidRPr="00520BD9" w:rsidRDefault="00576210" w:rsidP="00576210">
            <w:pPr>
              <w:pStyle w:val="ListParagraph"/>
              <w:numPr>
                <w:ilvl w:val="0"/>
                <w:numId w:val="98"/>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F</w:t>
            </w:r>
            <w:r w:rsidRPr="00520BD9">
              <w:rPr>
                <w:rFonts w:ascii="Times New Roman" w:eastAsiaTheme="minorHAnsi" w:hAnsi="Times New Roman"/>
                <w:iCs/>
                <w:sz w:val="20"/>
                <w:szCs w:val="20"/>
              </w:rPr>
              <w:t>olosirea liniei cu scop de contur şi cu scop</w:t>
            </w:r>
            <w:r>
              <w:rPr>
                <w:rFonts w:ascii="Times New Roman" w:eastAsiaTheme="minorHAnsi" w:hAnsi="Times New Roman"/>
                <w:iCs/>
                <w:sz w:val="20"/>
                <w:szCs w:val="20"/>
              </w:rPr>
              <w:t xml:space="preserve"> </w:t>
            </w:r>
            <w:r w:rsidRPr="00520BD9">
              <w:rPr>
                <w:rFonts w:ascii="Times New Roman" w:eastAsiaTheme="minorHAnsi" w:hAnsi="Times New Roman"/>
                <w:iCs/>
                <w:sz w:val="20"/>
                <w:szCs w:val="20"/>
              </w:rPr>
              <w:t>decorativ în aplicaţii/compoziţii liber alese</w:t>
            </w:r>
          </w:p>
        </w:tc>
        <w:tc>
          <w:tcPr>
            <w:tcW w:w="3794" w:type="dxa"/>
            <w:vMerge w:val="restart"/>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Melcul </w:t>
            </w:r>
            <w:r w:rsidRPr="00423D01">
              <w:rPr>
                <w:rFonts w:ascii="Times New Roman" w:hAnsi="Times New Roman"/>
                <w:color w:val="000000" w:themeColor="text1"/>
                <w:sz w:val="20"/>
                <w:szCs w:val="20"/>
              </w:rPr>
              <w:t>(</w:t>
            </w:r>
            <w:r>
              <w:rPr>
                <w:rFonts w:ascii="Times New Roman" w:hAnsi="Times New Roman"/>
                <w:color w:val="000000" w:themeColor="text1"/>
                <w:sz w:val="20"/>
                <w:szCs w:val="20"/>
              </w:rPr>
              <w:t>pictură</w:t>
            </w:r>
            <w:r w:rsidRPr="00423D01">
              <w:rPr>
                <w:rFonts w:ascii="Times New Roman" w:hAnsi="Times New Roman"/>
                <w:color w:val="000000" w:themeColor="text1"/>
                <w:sz w:val="20"/>
                <w:szCs w:val="20"/>
              </w:rPr>
              <w:t>)</w:t>
            </w:r>
          </w:p>
        </w:tc>
        <w:tc>
          <w:tcPr>
            <w:tcW w:w="2551" w:type="dxa"/>
            <w:vMerge w:val="restart"/>
            <w:shd w:val="clear" w:color="auto" w:fill="FFFFFF" w:themeFill="background1"/>
          </w:tcPr>
          <w:p w:rsidR="00576210" w:rsidRPr="0037257A" w:rsidRDefault="00576210" w:rsidP="00576210">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576210" w:rsidRPr="0037257A" w:rsidTr="0001736B">
        <w:trPr>
          <w:trHeight w:val="1"/>
        </w:trPr>
        <w:tc>
          <w:tcPr>
            <w:tcW w:w="805" w:type="dxa"/>
            <w:vMerge/>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p>
        </w:tc>
      </w:tr>
      <w:tr w:rsidR="00576210" w:rsidRPr="0037257A" w:rsidTr="0001736B">
        <w:trPr>
          <w:trHeight w:val="1"/>
        </w:trPr>
        <w:tc>
          <w:tcPr>
            <w:tcW w:w="805" w:type="dxa"/>
            <w:vMerge/>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576210" w:rsidRPr="0037257A" w:rsidRDefault="00576210" w:rsidP="00576210">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p>
        </w:tc>
      </w:tr>
      <w:tr w:rsidR="00576210" w:rsidRPr="0037257A" w:rsidTr="00F36A0B">
        <w:trPr>
          <w:trHeight w:val="1"/>
        </w:trPr>
        <w:tc>
          <w:tcPr>
            <w:tcW w:w="15281" w:type="dxa"/>
            <w:gridSpan w:val="6"/>
            <w:shd w:val="clear" w:color="auto" w:fill="FFFFFF" w:themeFill="background1"/>
          </w:tcPr>
          <w:p w:rsidR="00576210" w:rsidRPr="009D057A" w:rsidRDefault="00576210" w:rsidP="00576210">
            <w:pPr>
              <w:autoSpaceDE w:val="0"/>
              <w:autoSpaceDN w:val="0"/>
              <w:adjustRightInd w:val="0"/>
              <w:spacing w:after="0" w:line="240" w:lineRule="auto"/>
              <w:jc w:val="both"/>
              <w:rPr>
                <w:rFonts w:ascii="Times New Roman" w:hAnsi="Times New Roman"/>
                <w:b/>
                <w:iCs/>
                <w:color w:val="FF0000"/>
                <w:sz w:val="36"/>
                <w:szCs w:val="36"/>
              </w:rPr>
            </w:pPr>
            <w:r w:rsidRPr="009D057A">
              <w:rPr>
                <w:rFonts w:ascii="Times New Roman" w:hAnsi="Times New Roman"/>
                <w:b/>
                <w:iCs/>
                <w:color w:val="FF0000"/>
                <w:sz w:val="36"/>
                <w:szCs w:val="36"/>
              </w:rPr>
              <w:lastRenderedPageBreak/>
              <w:t>UNITATEA TEMA</w:t>
            </w:r>
            <w:r>
              <w:rPr>
                <w:rFonts w:ascii="Times New Roman" w:hAnsi="Times New Roman"/>
                <w:b/>
                <w:iCs/>
                <w:color w:val="FF0000"/>
                <w:sz w:val="36"/>
                <w:szCs w:val="36"/>
              </w:rPr>
              <w:t>TICĂ 10: Alfabetul magic</w:t>
            </w:r>
          </w:p>
          <w:p w:rsidR="00576210" w:rsidRPr="00265D94" w:rsidRDefault="00576210" w:rsidP="00576210">
            <w:pPr>
              <w:autoSpaceDE w:val="0"/>
              <w:autoSpaceDN w:val="0"/>
              <w:adjustRightInd w:val="0"/>
              <w:spacing w:after="0" w:line="240" w:lineRule="auto"/>
              <w:jc w:val="both"/>
              <w:rPr>
                <w:rFonts w:ascii="Times New Roman" w:hAnsi="Times New Roman"/>
                <w:b/>
                <w:iCs/>
                <w:color w:val="00B050"/>
                <w:sz w:val="36"/>
                <w:szCs w:val="36"/>
              </w:rPr>
            </w:pPr>
            <w:r>
              <w:rPr>
                <w:rFonts w:ascii="Times New Roman" w:hAnsi="Times New Roman"/>
                <w:b/>
                <w:iCs/>
                <w:color w:val="00B050"/>
                <w:sz w:val="36"/>
                <w:szCs w:val="36"/>
              </w:rPr>
              <w:t>PERIOADA: S29-S34 (6</w:t>
            </w:r>
            <w:r w:rsidRPr="009D057A">
              <w:rPr>
                <w:rFonts w:ascii="Times New Roman" w:hAnsi="Times New Roman"/>
                <w:b/>
                <w:iCs/>
                <w:color w:val="00B050"/>
                <w:sz w:val="36"/>
                <w:szCs w:val="36"/>
              </w:rPr>
              <w:t xml:space="preserve"> săptămâni)</w:t>
            </w:r>
          </w:p>
        </w:tc>
      </w:tr>
      <w:tr w:rsidR="00576210" w:rsidRPr="0037257A" w:rsidTr="0001736B">
        <w:trPr>
          <w:trHeight w:val="1"/>
        </w:trPr>
        <w:tc>
          <w:tcPr>
            <w:tcW w:w="805" w:type="dxa"/>
            <w:vMerge w:val="restart"/>
            <w:shd w:val="clear" w:color="auto" w:fill="FFFFFF" w:themeFill="background1"/>
            <w:textDirection w:val="btLr"/>
          </w:tcPr>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p>
          <w:p w:rsidR="00576210" w:rsidRPr="0037257A" w:rsidRDefault="00576210" w:rsidP="00576210">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043" w:type="dxa"/>
            <w:shd w:val="clear" w:color="auto" w:fill="FFFFFF" w:themeFill="background1"/>
          </w:tcPr>
          <w:p w:rsidR="00576210" w:rsidRPr="0037257A" w:rsidRDefault="00576210" w:rsidP="0057621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576210" w:rsidRPr="00B77664" w:rsidRDefault="00576210" w:rsidP="00576210">
            <w:pPr>
              <w:spacing w:after="0" w:line="240" w:lineRule="auto"/>
              <w:rPr>
                <w:rFonts w:ascii="Times New Roman" w:hAnsi="Times New Roman"/>
                <w:sz w:val="20"/>
                <w:szCs w:val="20"/>
              </w:rPr>
            </w:pPr>
            <w:r w:rsidRPr="00B77664">
              <w:rPr>
                <w:rFonts w:ascii="Times New Roman" w:hAnsi="Times New Roman"/>
                <w:sz w:val="20"/>
                <w:szCs w:val="20"/>
              </w:rPr>
              <w:t>1.1,  2.2, 2.3, 3.1, 3.2, 3.3</w:t>
            </w:r>
          </w:p>
          <w:p w:rsidR="00576210" w:rsidRPr="0037257A" w:rsidRDefault="00576210" w:rsidP="00576210">
            <w:pPr>
              <w:autoSpaceDE w:val="0"/>
              <w:autoSpaceDN w:val="0"/>
              <w:adjustRightInd w:val="0"/>
              <w:spacing w:after="0" w:line="240" w:lineRule="auto"/>
              <w:rPr>
                <w:rFonts w:ascii="Times New Roman" w:hAnsi="Times New Roman"/>
                <w:b/>
                <w:sz w:val="20"/>
                <w:szCs w:val="20"/>
              </w:rPr>
            </w:pPr>
          </w:p>
        </w:tc>
        <w:tc>
          <w:tcPr>
            <w:tcW w:w="5103" w:type="dxa"/>
            <w:shd w:val="clear" w:color="auto" w:fill="FFFFFF" w:themeFill="background1"/>
          </w:tcPr>
          <w:p w:rsidR="00576210" w:rsidRDefault="00576210" w:rsidP="00576210">
            <w:pPr>
              <w:pStyle w:val="Default"/>
              <w:numPr>
                <w:ilvl w:val="0"/>
                <w:numId w:val="77"/>
              </w:numPr>
              <w:rPr>
                <w:bCs/>
                <w:sz w:val="20"/>
                <w:szCs w:val="20"/>
              </w:rPr>
            </w:pPr>
            <w:r>
              <w:rPr>
                <w:bCs/>
                <w:sz w:val="20"/>
                <w:szCs w:val="20"/>
              </w:rPr>
              <w:t>Precizarea denumirilor pe care le au persoanele care practică diferite meserii, observarea în imagini a instrumentelor specifice de lucru</w:t>
            </w:r>
          </w:p>
          <w:p w:rsidR="00576210" w:rsidRDefault="00576210" w:rsidP="00576210">
            <w:pPr>
              <w:pStyle w:val="Default"/>
              <w:numPr>
                <w:ilvl w:val="0"/>
                <w:numId w:val="77"/>
              </w:numPr>
              <w:rPr>
                <w:bCs/>
                <w:sz w:val="20"/>
                <w:szCs w:val="20"/>
              </w:rPr>
            </w:pPr>
            <w:r>
              <w:rPr>
                <w:bCs/>
                <w:sz w:val="20"/>
                <w:szCs w:val="20"/>
              </w:rPr>
              <w:t>Exprimarea părerii personale referitoare la denumiri ale locurilor în care se desfășoară activități profesionale (bibliotecă, școală, cofetărie etc.)</w:t>
            </w:r>
          </w:p>
          <w:p w:rsidR="00576210" w:rsidRDefault="00576210" w:rsidP="00576210">
            <w:pPr>
              <w:pStyle w:val="Default"/>
              <w:numPr>
                <w:ilvl w:val="0"/>
                <w:numId w:val="77"/>
              </w:numPr>
              <w:rPr>
                <w:bCs/>
                <w:sz w:val="20"/>
                <w:szCs w:val="20"/>
              </w:rPr>
            </w:pPr>
            <w:r>
              <w:rPr>
                <w:bCs/>
                <w:sz w:val="20"/>
                <w:szCs w:val="20"/>
              </w:rPr>
              <w:t>Realizarea unui colaj despre cea mai intersantă meserie</w:t>
            </w:r>
          </w:p>
          <w:p w:rsidR="00576210" w:rsidRPr="003F1E68" w:rsidRDefault="00576210" w:rsidP="00576210">
            <w:pPr>
              <w:pStyle w:val="Default"/>
              <w:numPr>
                <w:ilvl w:val="0"/>
                <w:numId w:val="77"/>
              </w:numPr>
              <w:rPr>
                <w:bCs/>
                <w:sz w:val="20"/>
                <w:szCs w:val="20"/>
              </w:rPr>
            </w:pPr>
            <w:r>
              <w:rPr>
                <w:bCs/>
                <w:sz w:val="20"/>
                <w:szCs w:val="20"/>
              </w:rPr>
              <w:t>Joc didactic: „Ghicește meseria!”</w:t>
            </w:r>
          </w:p>
        </w:tc>
        <w:tc>
          <w:tcPr>
            <w:tcW w:w="3794" w:type="dxa"/>
            <w:shd w:val="clear" w:color="auto" w:fill="FFFFFF" w:themeFill="background1"/>
          </w:tcPr>
          <w:p w:rsidR="00576210" w:rsidRPr="0037257A" w:rsidRDefault="00576210" w:rsidP="00576210">
            <w:pPr>
              <w:spacing w:after="0" w:line="240" w:lineRule="auto"/>
              <w:jc w:val="both"/>
              <w:rPr>
                <w:rFonts w:ascii="Times New Roman" w:hAnsi="Times New Roman"/>
                <w:b/>
                <w:sz w:val="20"/>
                <w:szCs w:val="20"/>
              </w:rPr>
            </w:pPr>
            <w:r>
              <w:rPr>
                <w:rFonts w:ascii="Times New Roman" w:hAnsi="Times New Roman"/>
                <w:b/>
                <w:sz w:val="20"/>
                <w:szCs w:val="20"/>
              </w:rPr>
              <w:t>Ce știu despre meserii?</w:t>
            </w:r>
          </w:p>
          <w:p w:rsidR="00576210" w:rsidRPr="0037257A" w:rsidRDefault="00576210" w:rsidP="005762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Activități principale, unelte/instrumente, loc de desfășurare</w:t>
            </w:r>
          </w:p>
          <w:p w:rsidR="00576210" w:rsidRPr="0037257A" w:rsidRDefault="00576210" w:rsidP="00576210">
            <w:pPr>
              <w:autoSpaceDE w:val="0"/>
              <w:autoSpaceDN w:val="0"/>
              <w:adjustRightInd w:val="0"/>
              <w:spacing w:after="0" w:line="240" w:lineRule="auto"/>
              <w:rPr>
                <w:rFonts w:ascii="Times New Roman" w:hAnsi="Times New Roman"/>
                <w:sz w:val="20"/>
                <w:szCs w:val="20"/>
              </w:rPr>
            </w:pPr>
          </w:p>
          <w:p w:rsidR="00576210" w:rsidRPr="0037257A" w:rsidRDefault="00576210" w:rsidP="00576210">
            <w:pPr>
              <w:autoSpaceDE w:val="0"/>
              <w:autoSpaceDN w:val="0"/>
              <w:adjustRightInd w:val="0"/>
              <w:spacing w:after="0" w:line="240" w:lineRule="auto"/>
              <w:rPr>
                <w:rFonts w:ascii="Times New Roman" w:hAnsi="Times New Roman"/>
                <w:sz w:val="20"/>
                <w:szCs w:val="20"/>
              </w:rPr>
            </w:pPr>
          </w:p>
          <w:p w:rsidR="00576210" w:rsidRPr="0037257A" w:rsidRDefault="00576210" w:rsidP="00576210">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576210" w:rsidRPr="0037257A" w:rsidRDefault="00576210" w:rsidP="00576210">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576210" w:rsidRPr="0037257A" w:rsidRDefault="00576210" w:rsidP="00576210">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576210" w:rsidRPr="0037257A" w:rsidRDefault="00576210" w:rsidP="0057621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E5BA6" w:rsidRPr="0037257A" w:rsidTr="0001736B">
        <w:trPr>
          <w:trHeight w:val="1"/>
        </w:trPr>
        <w:tc>
          <w:tcPr>
            <w:tcW w:w="805" w:type="dxa"/>
            <w:vMerge/>
            <w:shd w:val="clear" w:color="auto" w:fill="FFFFFF" w:themeFill="background1"/>
            <w:textDirection w:val="btLr"/>
          </w:tcPr>
          <w:p w:rsidR="001E5BA6" w:rsidRPr="0037257A" w:rsidRDefault="001E5BA6" w:rsidP="001E5B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1E5BA6" w:rsidRDefault="001E5BA6" w:rsidP="001E5B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E5BA6" w:rsidRPr="00B77664" w:rsidRDefault="001E5BA6" w:rsidP="001E5BA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1E5BA6" w:rsidRPr="0037257A" w:rsidRDefault="001E5BA6" w:rsidP="001E5BA6">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1E5BA6" w:rsidRPr="00725A33" w:rsidRDefault="001E5BA6" w:rsidP="001E5B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725A33">
              <w:rPr>
                <w:rFonts w:ascii="Times New Roman" w:hAnsi="Times New Roman"/>
                <w:color w:val="000000" w:themeColor="text1"/>
                <w:sz w:val="20"/>
                <w:szCs w:val="20"/>
              </w:rPr>
              <w:t>Studiul textului-suport din manual</w:t>
            </w:r>
          </w:p>
          <w:p w:rsidR="001E5BA6" w:rsidRPr="00A77698" w:rsidRDefault="001E5BA6" w:rsidP="001E5BA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literelor q, y, w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1E5BA6" w:rsidRDefault="001E5BA6" w:rsidP="001E5B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unor nume de personaje din desene animate</w:t>
            </w:r>
          </w:p>
          <w:p w:rsidR="001E5BA6" w:rsidRPr="008427D0" w:rsidRDefault="001E5BA6" w:rsidP="001E5B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unui scurt text despre Walt Disney</w:t>
            </w:r>
          </w:p>
        </w:tc>
        <w:tc>
          <w:tcPr>
            <w:tcW w:w="3794" w:type="dxa"/>
            <w:shd w:val="clear" w:color="auto" w:fill="FFFFFF" w:themeFill="background1"/>
          </w:tcPr>
          <w:p w:rsidR="001E5BA6" w:rsidRPr="000C1DAC" w:rsidRDefault="001E5BA6" w:rsidP="001E5BA6">
            <w:pPr>
              <w:autoSpaceDE w:val="0"/>
              <w:autoSpaceDN w:val="0"/>
              <w:adjustRightInd w:val="0"/>
              <w:spacing w:after="0" w:line="240" w:lineRule="auto"/>
              <w:rPr>
                <w:rFonts w:ascii="Times New Roman" w:hAnsi="Times New Roman"/>
                <w:b/>
                <w:color w:val="000000" w:themeColor="text1"/>
                <w:sz w:val="20"/>
                <w:szCs w:val="20"/>
              </w:rPr>
            </w:pPr>
            <w:r w:rsidRPr="000C1DAC">
              <w:rPr>
                <w:rFonts w:ascii="Times New Roman" w:hAnsi="Times New Roman"/>
                <w:b/>
                <w:color w:val="000000" w:themeColor="text1"/>
                <w:sz w:val="20"/>
                <w:szCs w:val="20"/>
              </w:rPr>
              <w:t>Literele q, y, w de tipar și de mână</w:t>
            </w:r>
          </w:p>
        </w:tc>
        <w:tc>
          <w:tcPr>
            <w:tcW w:w="2551" w:type="dxa"/>
            <w:shd w:val="clear" w:color="auto" w:fill="FFFFFF" w:themeFill="background1"/>
          </w:tcPr>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1E5BA6" w:rsidRPr="0037257A" w:rsidRDefault="001E5BA6" w:rsidP="001E5BA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1E5BA6" w:rsidRPr="0037257A" w:rsidTr="0001736B">
        <w:trPr>
          <w:trHeight w:val="1"/>
        </w:trPr>
        <w:tc>
          <w:tcPr>
            <w:tcW w:w="805" w:type="dxa"/>
            <w:vMerge/>
            <w:shd w:val="clear" w:color="auto" w:fill="FFFFFF" w:themeFill="background1"/>
            <w:textDirection w:val="btLr"/>
          </w:tcPr>
          <w:p w:rsidR="001E5BA6" w:rsidRPr="0037257A" w:rsidRDefault="001E5BA6" w:rsidP="001E5B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1E5BA6" w:rsidRDefault="001E5BA6" w:rsidP="001E5B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E5BA6" w:rsidRPr="00B77664" w:rsidRDefault="001E5BA6" w:rsidP="001E5BA6">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sidR="00096DDD">
              <w:rPr>
                <w:rFonts w:ascii="Times New Roman" w:hAnsi="Times New Roman"/>
                <w:noProof/>
                <w:sz w:val="20"/>
                <w:szCs w:val="20"/>
              </w:rPr>
              <w:t>, 6.2</w:t>
            </w:r>
          </w:p>
          <w:p w:rsidR="001E5BA6" w:rsidRPr="0037257A" w:rsidRDefault="001E5BA6" w:rsidP="001E5BA6">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28177C" w:rsidRPr="0095646C" w:rsidRDefault="0028177C" w:rsidP="0028177C">
            <w:pPr>
              <w:pStyle w:val="Default"/>
              <w:numPr>
                <w:ilvl w:val="0"/>
                <w:numId w:val="81"/>
              </w:numPr>
              <w:rPr>
                <w:sz w:val="20"/>
                <w:szCs w:val="20"/>
              </w:rPr>
            </w:pPr>
            <w:r>
              <w:rPr>
                <w:iCs/>
                <w:sz w:val="20"/>
                <w:szCs w:val="20"/>
              </w:rPr>
              <w:t>I</w:t>
            </w:r>
            <w:r w:rsidRPr="0095646C">
              <w:rPr>
                <w:iCs/>
                <w:sz w:val="20"/>
                <w:szCs w:val="20"/>
              </w:rPr>
              <w:t>dentificarea mai multor tipuri de ceas (de perete, ceasul electronic, ceasul de mână)</w:t>
            </w:r>
          </w:p>
          <w:p w:rsidR="0028177C" w:rsidRPr="0095646C" w:rsidRDefault="0028177C" w:rsidP="0028177C">
            <w:pPr>
              <w:pStyle w:val="Default"/>
              <w:numPr>
                <w:ilvl w:val="0"/>
                <w:numId w:val="81"/>
              </w:numPr>
              <w:rPr>
                <w:sz w:val="20"/>
                <w:szCs w:val="20"/>
              </w:rPr>
            </w:pPr>
            <w:r>
              <w:rPr>
                <w:iCs/>
                <w:sz w:val="20"/>
                <w:szCs w:val="20"/>
              </w:rPr>
              <w:t>E</w:t>
            </w:r>
            <w:r w:rsidRPr="0095646C">
              <w:rPr>
                <w:iCs/>
                <w:sz w:val="20"/>
                <w:szCs w:val="20"/>
              </w:rPr>
              <w:t>videnţierea asemănărilor şi deosebirilor dintre diferitele tipuri de ceasuri (ex.: ceasul electronic nu are ace indicatoare)</w:t>
            </w:r>
          </w:p>
          <w:p w:rsidR="0028177C" w:rsidRDefault="0028177C" w:rsidP="0028177C">
            <w:pPr>
              <w:pStyle w:val="Default"/>
              <w:numPr>
                <w:ilvl w:val="0"/>
                <w:numId w:val="81"/>
              </w:numPr>
              <w:rPr>
                <w:sz w:val="20"/>
                <w:szCs w:val="20"/>
              </w:rPr>
            </w:pPr>
            <w:r>
              <w:rPr>
                <w:iCs/>
                <w:sz w:val="20"/>
                <w:szCs w:val="20"/>
              </w:rPr>
              <w:t>P</w:t>
            </w:r>
            <w:r w:rsidRPr="0095646C">
              <w:rPr>
                <w:iCs/>
                <w:sz w:val="20"/>
                <w:szCs w:val="20"/>
              </w:rPr>
              <w:t xml:space="preserve">oziţionarea acelor ceasului pe baza unei cerinţe date: ”Ceasul arată ora 9 fix/ 9 şi jumătate”; </w:t>
            </w:r>
          </w:p>
          <w:p w:rsidR="0028177C" w:rsidRPr="008F4C51" w:rsidRDefault="0028177C" w:rsidP="0028177C">
            <w:pPr>
              <w:pStyle w:val="Default"/>
              <w:numPr>
                <w:ilvl w:val="0"/>
                <w:numId w:val="81"/>
              </w:numPr>
              <w:rPr>
                <w:sz w:val="20"/>
                <w:szCs w:val="20"/>
              </w:rPr>
            </w:pPr>
            <w:r>
              <w:rPr>
                <w:sz w:val="20"/>
                <w:szCs w:val="20"/>
              </w:rPr>
              <w:t>R</w:t>
            </w:r>
            <w:r w:rsidRPr="008F4C51">
              <w:rPr>
                <w:iCs/>
                <w:sz w:val="20"/>
                <w:szCs w:val="20"/>
              </w:rPr>
              <w:t xml:space="preserve">ealizarea unei corespondenţe între ora indicată de ceasul cu ace indicatoare şi cel electronic </w:t>
            </w:r>
          </w:p>
          <w:p w:rsidR="0028177C" w:rsidRDefault="0028177C" w:rsidP="0028177C">
            <w:pPr>
              <w:pStyle w:val="Default"/>
              <w:numPr>
                <w:ilvl w:val="0"/>
                <w:numId w:val="81"/>
              </w:numPr>
              <w:rPr>
                <w:sz w:val="20"/>
                <w:szCs w:val="20"/>
              </w:rPr>
            </w:pPr>
            <w:r w:rsidRPr="0095646C">
              <w:rPr>
                <w:color w:val="auto"/>
                <w:sz w:val="20"/>
                <w:szCs w:val="20"/>
              </w:rPr>
              <w:t>P</w:t>
            </w:r>
            <w:r w:rsidRPr="0095646C">
              <w:rPr>
                <w:sz w:val="20"/>
                <w:szCs w:val="20"/>
              </w:rPr>
              <w:t>lanificarea unei activităţi în cadrul unui orar;</w:t>
            </w:r>
          </w:p>
          <w:p w:rsidR="0028177C" w:rsidRPr="005104A0" w:rsidRDefault="0028177C" w:rsidP="0028177C">
            <w:pPr>
              <w:pStyle w:val="Default"/>
              <w:numPr>
                <w:ilvl w:val="0"/>
                <w:numId w:val="81"/>
              </w:numPr>
              <w:rPr>
                <w:sz w:val="20"/>
                <w:szCs w:val="20"/>
              </w:rPr>
            </w:pPr>
            <w:r w:rsidRPr="005104A0">
              <w:rPr>
                <w:sz w:val="20"/>
                <w:szCs w:val="20"/>
              </w:rPr>
              <w:t>P</w:t>
            </w:r>
            <w:r w:rsidRPr="005104A0">
              <w:rPr>
                <w:iCs/>
                <w:sz w:val="20"/>
                <w:szCs w:val="20"/>
              </w:rPr>
              <w:t>lanificarea /repartizarea unor responsabilităţi personale/de grup pe o perioadă determinată de timp</w:t>
            </w:r>
          </w:p>
          <w:p w:rsidR="001E5BA6" w:rsidRPr="0037257A" w:rsidRDefault="001E5BA6" w:rsidP="001E5BA6">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28177C" w:rsidRDefault="0028177C" w:rsidP="0028177C">
            <w:pPr>
              <w:rPr>
                <w:rFonts w:ascii="Times New Roman" w:hAnsi="Times New Roman"/>
                <w:b/>
                <w:color w:val="000000" w:themeColor="text1"/>
                <w:sz w:val="20"/>
                <w:szCs w:val="20"/>
              </w:rPr>
            </w:pPr>
            <w:r>
              <w:rPr>
                <w:rFonts w:ascii="Times New Roman" w:hAnsi="Times New Roman"/>
                <w:b/>
                <w:color w:val="000000" w:themeColor="text1"/>
                <w:sz w:val="20"/>
                <w:szCs w:val="20"/>
              </w:rPr>
              <w:t>Măsurarea timpului: ora, ziua</w:t>
            </w:r>
          </w:p>
          <w:p w:rsidR="001E5BA6" w:rsidRPr="0037257A" w:rsidRDefault="001E5BA6" w:rsidP="001E5BA6">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E5BA6" w:rsidRPr="0037257A" w:rsidTr="0001736B">
        <w:trPr>
          <w:trHeight w:val="1"/>
        </w:trPr>
        <w:tc>
          <w:tcPr>
            <w:tcW w:w="805" w:type="dxa"/>
            <w:vMerge/>
            <w:shd w:val="clear" w:color="auto" w:fill="FFFFFF" w:themeFill="background1"/>
            <w:textDirection w:val="btLr"/>
          </w:tcPr>
          <w:p w:rsidR="001E5BA6" w:rsidRPr="0037257A" w:rsidRDefault="001E5BA6" w:rsidP="001E5B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1E5BA6" w:rsidRPr="0037257A" w:rsidRDefault="001E5BA6" w:rsidP="001E5B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sz w:val="20"/>
                <w:szCs w:val="20"/>
              </w:rPr>
            </w:pPr>
          </w:p>
        </w:tc>
      </w:tr>
      <w:tr w:rsidR="001E5BA6" w:rsidRPr="0037257A" w:rsidTr="0001736B">
        <w:trPr>
          <w:trHeight w:val="1"/>
        </w:trPr>
        <w:tc>
          <w:tcPr>
            <w:tcW w:w="805" w:type="dxa"/>
            <w:vMerge w:val="restart"/>
            <w:shd w:val="clear" w:color="auto" w:fill="FFFFFF" w:themeFill="background1"/>
            <w:textDirection w:val="btLr"/>
          </w:tcPr>
          <w:p w:rsidR="001E5BA6" w:rsidRPr="0037257A" w:rsidRDefault="001E5BA6" w:rsidP="001E5BA6">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2</w:t>
            </w:r>
          </w:p>
          <w:p w:rsidR="001E5BA6" w:rsidRPr="0037257A" w:rsidRDefault="001E5BA6" w:rsidP="001E5BA6">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043" w:type="dxa"/>
            <w:shd w:val="clear" w:color="auto" w:fill="FFFFFF" w:themeFill="background1"/>
          </w:tcPr>
          <w:p w:rsidR="001E5BA6" w:rsidRDefault="001E5BA6" w:rsidP="001E5B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E5BA6" w:rsidRPr="00B77664" w:rsidRDefault="001E5BA6" w:rsidP="001E5BA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1E5BA6" w:rsidRPr="0037257A" w:rsidRDefault="001E5BA6" w:rsidP="001E5BA6">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1E5BA6" w:rsidRPr="0004594B" w:rsidRDefault="001E5BA6" w:rsidP="001E5BA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Studiul textului-suport din manual</w:t>
            </w:r>
          </w:p>
          <w:p w:rsidR="001E5BA6" w:rsidRDefault="001E5BA6" w:rsidP="001E5B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literelor Q, Y, W pe liniatura tip I</w:t>
            </w:r>
          </w:p>
          <w:p w:rsidR="001E5BA6" w:rsidRDefault="001E5BA6" w:rsidP="001E5B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AE6660">
              <w:rPr>
                <w:rFonts w:ascii="Times New Roman" w:hAnsi="Times New Roman"/>
                <w:color w:val="000000" w:themeColor="text1"/>
                <w:sz w:val="20"/>
                <w:szCs w:val="20"/>
              </w:rPr>
              <w:t xml:space="preserve">Copiere de cuvinte </w:t>
            </w:r>
          </w:p>
          <w:p w:rsidR="001E5BA6" w:rsidRPr="00AE6660" w:rsidRDefault="001E5BA6" w:rsidP="001E5B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AE6660">
              <w:rPr>
                <w:rFonts w:ascii="Times New Roman" w:hAnsi="Times New Roman"/>
                <w:color w:val="000000" w:themeColor="text1"/>
                <w:sz w:val="20"/>
                <w:szCs w:val="20"/>
              </w:rPr>
              <w:t>Citirea textului ”Mowgli”</w:t>
            </w:r>
          </w:p>
          <w:p w:rsidR="001E5BA6" w:rsidRDefault="001E5BA6" w:rsidP="001E5B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selectivă a numelor care apar în text</w:t>
            </w:r>
          </w:p>
          <w:p w:rsidR="001E5BA6" w:rsidRPr="0045158A" w:rsidRDefault="001E5BA6" w:rsidP="001E5B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Formularea răspunsului la o întrebare referitoare la text</w:t>
            </w:r>
          </w:p>
          <w:p w:rsidR="001E5BA6" w:rsidRPr="00F24E30" w:rsidRDefault="001E5BA6" w:rsidP="001E5BA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F24E30">
              <w:rPr>
                <w:rFonts w:ascii="Times New Roman" w:hAnsi="Times New Roman"/>
                <w:color w:val="000000" w:themeColor="text1"/>
                <w:sz w:val="20"/>
                <w:szCs w:val="20"/>
              </w:rPr>
              <w:t>Dictări de litere, silabe, cuvinte, propoziții</w:t>
            </w:r>
          </w:p>
          <w:p w:rsidR="001E5BA6" w:rsidRPr="008427D0" w:rsidRDefault="001E5BA6" w:rsidP="001E5B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8427D0">
              <w:rPr>
                <w:rFonts w:ascii="Times New Roman" w:hAnsi="Times New Roman"/>
                <w:color w:val="000000" w:themeColor="text1"/>
                <w:sz w:val="20"/>
                <w:szCs w:val="20"/>
              </w:rPr>
              <w:t>Copiere/transcriere de litere, silabe, cuvinte, propoziții/text</w:t>
            </w:r>
          </w:p>
        </w:tc>
        <w:tc>
          <w:tcPr>
            <w:tcW w:w="3794" w:type="dxa"/>
            <w:vMerge w:val="restart"/>
            <w:shd w:val="clear" w:color="auto" w:fill="FFFFFF" w:themeFill="background1"/>
          </w:tcPr>
          <w:p w:rsidR="001E5BA6" w:rsidRDefault="001E5BA6" w:rsidP="001E5BA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Literele Q, Y, W de tipar și de mână</w:t>
            </w:r>
          </w:p>
          <w:p w:rsidR="001E5BA6" w:rsidRPr="0045158A" w:rsidRDefault="001E5BA6" w:rsidP="001E5BA6">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Textul ”Mowgli”</w:t>
            </w:r>
          </w:p>
        </w:tc>
        <w:tc>
          <w:tcPr>
            <w:tcW w:w="2551" w:type="dxa"/>
            <w:vMerge w:val="restart"/>
            <w:shd w:val="clear" w:color="auto" w:fill="FFFFFF" w:themeFill="background1"/>
          </w:tcPr>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1E5BA6" w:rsidRPr="0037257A" w:rsidRDefault="001E5BA6" w:rsidP="001E5BA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p>
        </w:tc>
        <w:tc>
          <w:tcPr>
            <w:tcW w:w="1985" w:type="dxa"/>
            <w:vMerge w:val="restart"/>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1E5BA6" w:rsidRPr="0037257A" w:rsidTr="0001736B">
        <w:trPr>
          <w:trHeight w:val="1"/>
        </w:trPr>
        <w:tc>
          <w:tcPr>
            <w:tcW w:w="805" w:type="dxa"/>
            <w:vMerge/>
            <w:shd w:val="clear" w:color="auto" w:fill="FFFFFF" w:themeFill="background1"/>
            <w:textDirection w:val="btLr"/>
          </w:tcPr>
          <w:p w:rsidR="001E5BA6" w:rsidRPr="0037257A" w:rsidRDefault="001E5BA6" w:rsidP="001E5B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1E5BA6" w:rsidRPr="0037257A" w:rsidRDefault="001E5BA6" w:rsidP="001E5B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sz w:val="20"/>
                <w:szCs w:val="20"/>
              </w:rPr>
            </w:pPr>
          </w:p>
        </w:tc>
      </w:tr>
      <w:tr w:rsidR="001E5BA6" w:rsidRPr="0037257A" w:rsidTr="0001736B">
        <w:trPr>
          <w:trHeight w:val="1"/>
        </w:trPr>
        <w:tc>
          <w:tcPr>
            <w:tcW w:w="805" w:type="dxa"/>
            <w:vMerge/>
            <w:shd w:val="clear" w:color="auto" w:fill="FFFFFF" w:themeFill="background1"/>
            <w:textDirection w:val="btLr"/>
          </w:tcPr>
          <w:p w:rsidR="001E5BA6" w:rsidRPr="0037257A" w:rsidRDefault="001E5BA6" w:rsidP="001E5B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1E5BA6" w:rsidRDefault="001E5BA6" w:rsidP="001E5B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E5BA6" w:rsidRPr="00B77664" w:rsidRDefault="001E5BA6" w:rsidP="001E5BA6">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sidR="00096DDD">
              <w:rPr>
                <w:rFonts w:ascii="Times New Roman" w:hAnsi="Times New Roman"/>
                <w:noProof/>
                <w:sz w:val="20"/>
                <w:szCs w:val="20"/>
              </w:rPr>
              <w:t>, 6.2</w:t>
            </w:r>
          </w:p>
          <w:p w:rsidR="001E5BA6" w:rsidRPr="0037257A" w:rsidRDefault="001E5BA6" w:rsidP="001E5BA6">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096DDD" w:rsidRPr="004E3969" w:rsidRDefault="00096DDD" w:rsidP="00096DDD">
            <w:pPr>
              <w:pStyle w:val="Default"/>
              <w:numPr>
                <w:ilvl w:val="0"/>
                <w:numId w:val="82"/>
              </w:numPr>
              <w:rPr>
                <w:sz w:val="20"/>
                <w:szCs w:val="20"/>
              </w:rPr>
            </w:pPr>
            <w:r>
              <w:rPr>
                <w:iCs/>
                <w:sz w:val="20"/>
                <w:szCs w:val="20"/>
              </w:rPr>
              <w:t>A</w:t>
            </w:r>
            <w:r w:rsidRPr="004E3969">
              <w:rPr>
                <w:iCs/>
                <w:sz w:val="20"/>
                <w:szCs w:val="20"/>
              </w:rPr>
              <w:t>şezarea unor cartonaşe reprezentând zilele săptămânii, în ordinea succesiunii lor în săptămână</w:t>
            </w:r>
          </w:p>
          <w:p w:rsidR="00096DDD" w:rsidRDefault="00096DDD" w:rsidP="00096DDD">
            <w:pPr>
              <w:pStyle w:val="Default"/>
              <w:numPr>
                <w:ilvl w:val="0"/>
                <w:numId w:val="82"/>
              </w:numPr>
              <w:rPr>
                <w:sz w:val="20"/>
                <w:szCs w:val="20"/>
              </w:rPr>
            </w:pPr>
            <w:r>
              <w:rPr>
                <w:iCs/>
                <w:sz w:val="20"/>
                <w:szCs w:val="20"/>
              </w:rPr>
              <w:t>P</w:t>
            </w:r>
            <w:r w:rsidRPr="004E3969">
              <w:rPr>
                <w:sz w:val="20"/>
                <w:szCs w:val="20"/>
              </w:rPr>
              <w:t>recizarea lunilor specifice unui anotimp</w:t>
            </w:r>
          </w:p>
          <w:p w:rsidR="00096DDD" w:rsidRDefault="00096DDD" w:rsidP="00096DDD">
            <w:pPr>
              <w:pStyle w:val="Default"/>
              <w:numPr>
                <w:ilvl w:val="0"/>
                <w:numId w:val="82"/>
              </w:numPr>
              <w:rPr>
                <w:iCs/>
                <w:sz w:val="20"/>
                <w:szCs w:val="20"/>
              </w:rPr>
            </w:pPr>
            <w:r w:rsidRPr="00DC75CB">
              <w:rPr>
                <w:iCs/>
                <w:sz w:val="20"/>
                <w:szCs w:val="20"/>
              </w:rPr>
              <w:t xml:space="preserve">Realizarea unui calendar personal, privind activităţile extraşcolare </w:t>
            </w:r>
          </w:p>
          <w:p w:rsidR="00096DDD" w:rsidRPr="00693279" w:rsidRDefault="00096DDD" w:rsidP="00096DDD">
            <w:pPr>
              <w:pStyle w:val="Default"/>
              <w:numPr>
                <w:ilvl w:val="0"/>
                <w:numId w:val="82"/>
              </w:numPr>
              <w:rPr>
                <w:iCs/>
                <w:sz w:val="20"/>
                <w:szCs w:val="20"/>
              </w:rPr>
            </w:pPr>
            <w:r w:rsidRPr="00693279">
              <w:rPr>
                <w:color w:val="000000" w:themeColor="text1"/>
                <w:sz w:val="20"/>
                <w:szCs w:val="20"/>
              </w:rPr>
              <w:t>Exerciții de completarea a zilelor de tipul ieri-azi-mâine</w:t>
            </w:r>
          </w:p>
          <w:p w:rsidR="001E5BA6" w:rsidRPr="008427D0" w:rsidRDefault="001E5BA6" w:rsidP="001E5B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p>
        </w:tc>
        <w:tc>
          <w:tcPr>
            <w:tcW w:w="3794" w:type="dxa"/>
            <w:shd w:val="clear" w:color="auto" w:fill="FFFFFF" w:themeFill="background1"/>
          </w:tcPr>
          <w:p w:rsidR="00096DDD" w:rsidRDefault="00096DDD" w:rsidP="00096DDD">
            <w:pPr>
              <w:rPr>
                <w:rFonts w:ascii="Times New Roman" w:hAnsi="Times New Roman"/>
                <w:b/>
                <w:color w:val="000000" w:themeColor="text1"/>
                <w:sz w:val="20"/>
                <w:szCs w:val="20"/>
              </w:rPr>
            </w:pPr>
            <w:r>
              <w:rPr>
                <w:rFonts w:ascii="Times New Roman" w:hAnsi="Times New Roman"/>
                <w:b/>
                <w:color w:val="000000" w:themeColor="text1"/>
                <w:sz w:val="20"/>
                <w:szCs w:val="20"/>
              </w:rPr>
              <w:t>Măsurarea timpului: ora, ziua, săptămâna</w:t>
            </w:r>
          </w:p>
          <w:p w:rsidR="001E5BA6" w:rsidRPr="0037257A" w:rsidRDefault="001E5BA6" w:rsidP="001E5BA6">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E5BA6" w:rsidRPr="0037257A" w:rsidTr="0001736B">
        <w:trPr>
          <w:trHeight w:val="1"/>
        </w:trPr>
        <w:tc>
          <w:tcPr>
            <w:tcW w:w="805" w:type="dxa"/>
            <w:vMerge/>
            <w:shd w:val="clear" w:color="auto" w:fill="FFFFFF" w:themeFill="background1"/>
            <w:textDirection w:val="btLr"/>
          </w:tcPr>
          <w:p w:rsidR="001E5BA6" w:rsidRPr="0037257A" w:rsidRDefault="001E5BA6" w:rsidP="001E5B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1E5BA6" w:rsidRDefault="001E5BA6" w:rsidP="001E5B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1E5BA6" w:rsidRPr="00B77664" w:rsidRDefault="001E5BA6" w:rsidP="001E5BA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1.2, 2.1, 2.2, 2.3, 3.1, 3.2, 3.3, 3.4</w:t>
            </w:r>
          </w:p>
          <w:p w:rsidR="001E5BA6" w:rsidRPr="0037257A" w:rsidRDefault="001E5BA6" w:rsidP="001E5BA6">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1E5BA6" w:rsidRPr="00997248" w:rsidRDefault="001E5BA6" w:rsidP="001E5BA6">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sz w:val="20"/>
                <w:szCs w:val="20"/>
              </w:rPr>
              <w:t>Cântarea vocală;</w:t>
            </w:r>
            <w:r w:rsidRPr="00997248">
              <w:rPr>
                <w:rFonts w:ascii="Times New Roman" w:hAnsi="Times New Roman"/>
                <w:b/>
                <w:sz w:val="20"/>
                <w:szCs w:val="20"/>
              </w:rPr>
              <w:t xml:space="preserve"> </w:t>
            </w:r>
            <w:r w:rsidRPr="00997248">
              <w:rPr>
                <w:rFonts w:ascii="Times New Roman" w:hAnsi="Times New Roman"/>
                <w:sz w:val="20"/>
                <w:szCs w:val="20"/>
              </w:rPr>
              <w:t>Mişcare pe muzică</w:t>
            </w:r>
          </w:p>
          <w:p w:rsidR="001E5BA6" w:rsidRPr="00840115" w:rsidRDefault="001E5BA6" w:rsidP="001E5BA6">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1E5BA6" w:rsidRPr="00997248" w:rsidRDefault="001E5BA6" w:rsidP="001E5BA6">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Î</w:t>
            </w:r>
            <w:r w:rsidRPr="00840115">
              <w:rPr>
                <w:rFonts w:ascii="Times New Roman" w:eastAsiaTheme="minorHAnsi" w:hAnsi="Times New Roman"/>
                <w:iCs/>
                <w:sz w:val="20"/>
                <w:szCs w:val="20"/>
              </w:rPr>
              <w:t>nsuşirea după auz a cântecelor, prin</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demonstrarea lor de către cadrul didactic</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au cu ajutorul mijloacelor tehnice, urmată</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de preluarea intuitivă / receptarea lor de</w:t>
            </w:r>
            <w:r>
              <w:rPr>
                <w:rFonts w:ascii="Times New Roman" w:eastAsiaTheme="minorHAnsi" w:hAnsi="Times New Roman"/>
                <w:iCs/>
                <w:sz w:val="20"/>
                <w:szCs w:val="20"/>
              </w:rPr>
              <w:t xml:space="preserve"> către copi</w:t>
            </w:r>
          </w:p>
          <w:p w:rsidR="001E5BA6" w:rsidRDefault="001E5BA6" w:rsidP="001E5BA6">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iCs/>
                <w:sz w:val="20"/>
                <w:szCs w:val="20"/>
              </w:rPr>
              <w:t>Discuții despre mesajul cântecului și a emoțiilor trăite (veselie/tristețe)</w:t>
            </w:r>
          </w:p>
          <w:p w:rsidR="001E5BA6" w:rsidRPr="00504BF5" w:rsidRDefault="001E5BA6" w:rsidP="001E5BA6">
            <w:pPr>
              <w:pStyle w:val="ListParagraph"/>
              <w:numPr>
                <w:ilvl w:val="0"/>
                <w:numId w:val="96"/>
              </w:numPr>
              <w:spacing w:after="0" w:line="240" w:lineRule="auto"/>
              <w:rPr>
                <w:rFonts w:asciiTheme="minorHAnsi" w:hAnsiTheme="minorHAnsi" w:cstheme="minorHAnsi"/>
                <w:iCs/>
                <w:sz w:val="20"/>
                <w:szCs w:val="20"/>
              </w:rPr>
            </w:pPr>
            <w:r w:rsidRPr="00997248">
              <w:rPr>
                <w:rFonts w:ascii="Times New Roman" w:hAnsi="Times New Roman"/>
                <w:sz w:val="20"/>
                <w:szCs w:val="20"/>
              </w:rPr>
              <w:t>Procedee armonico-polifonice (solist-cor, grupe alternative)</w:t>
            </w:r>
          </w:p>
          <w:p w:rsidR="001E5BA6" w:rsidRPr="00504BF5" w:rsidRDefault="001E5BA6" w:rsidP="001E5BA6">
            <w:pPr>
              <w:pStyle w:val="ListParagraph"/>
              <w:numPr>
                <w:ilvl w:val="0"/>
                <w:numId w:val="96"/>
              </w:numPr>
              <w:spacing w:after="0" w:line="240" w:lineRule="auto"/>
              <w:rPr>
                <w:rFonts w:ascii="Times New Roman" w:hAnsi="Times New Roman"/>
                <w:iCs/>
                <w:sz w:val="20"/>
                <w:szCs w:val="20"/>
              </w:rPr>
            </w:pPr>
            <w:r w:rsidRPr="00504BF5">
              <w:rPr>
                <w:rFonts w:ascii="Times New Roman" w:hAnsi="Times New Roman"/>
                <w:sz w:val="20"/>
                <w:szCs w:val="20"/>
              </w:rPr>
              <w:t>I</w:t>
            </w:r>
            <w:r w:rsidRPr="00504BF5">
              <w:rPr>
                <w:rFonts w:ascii="Times New Roman" w:hAnsi="Times New Roman"/>
                <w:iCs/>
                <w:sz w:val="20"/>
                <w:szCs w:val="20"/>
              </w:rPr>
              <w:t xml:space="preserve">nterpretarea cu solist şi cor a cântecelor cu refren </w:t>
            </w:r>
          </w:p>
          <w:p w:rsidR="001E5BA6" w:rsidRPr="00504BF5" w:rsidRDefault="001E5BA6" w:rsidP="001E5BA6">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 xml:space="preserve">udiţie interioară (un </w:t>
            </w:r>
            <w:r>
              <w:rPr>
                <w:rFonts w:ascii="Times New Roman" w:hAnsi="Times New Roman"/>
                <w:iCs/>
                <w:sz w:val="20"/>
                <w:szCs w:val="20"/>
                <w:lang w:val="fr-FR"/>
              </w:rPr>
              <w:t xml:space="preserve">vers cântat cu vocea, un vers </w:t>
            </w:r>
            <w:r w:rsidRPr="00504BF5">
              <w:rPr>
                <w:rFonts w:ascii="Times New Roman" w:hAnsi="Times New Roman"/>
                <w:iCs/>
                <w:sz w:val="20"/>
                <w:szCs w:val="20"/>
                <w:lang w:val="fr-FR"/>
              </w:rPr>
              <w:t>în gând) însoţite de dirijat intuitive sau cu acompaniamentul jucăriilor muzicale</w:t>
            </w:r>
          </w:p>
          <w:p w:rsidR="001E5BA6" w:rsidRPr="00504BF5" w:rsidRDefault="001E5BA6" w:rsidP="001E5BA6">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companierea cântecelor cu orchestra de jucării muzicale sau cu percuţie corporală diversă, care să marcheze fie ritmul, fie timpii egali</w:t>
            </w:r>
          </w:p>
        </w:tc>
        <w:tc>
          <w:tcPr>
            <w:tcW w:w="3794" w:type="dxa"/>
            <w:shd w:val="clear" w:color="auto" w:fill="FFFFFF" w:themeFill="background1"/>
          </w:tcPr>
          <w:p w:rsidR="001E5BA6" w:rsidRDefault="001E5BA6" w:rsidP="001E5BA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Cinici voinici (L. Comes)</w:t>
            </w:r>
          </w:p>
          <w:p w:rsidR="001E5BA6" w:rsidRPr="009B647C" w:rsidRDefault="001E5BA6" w:rsidP="001E5BA6">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Interpretarea cu acompaniament</w:t>
            </w:r>
          </w:p>
        </w:tc>
        <w:tc>
          <w:tcPr>
            <w:tcW w:w="2551" w:type="dxa"/>
            <w:shd w:val="clear" w:color="auto" w:fill="FFFFFF" w:themeFill="background1"/>
          </w:tcPr>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1E5BA6" w:rsidRPr="0037257A" w:rsidRDefault="001E5BA6" w:rsidP="001E5BA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1E5BA6" w:rsidRPr="0037257A" w:rsidRDefault="001E5BA6" w:rsidP="001E5BA6">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1E5BA6" w:rsidRPr="0037257A" w:rsidTr="0001736B">
        <w:trPr>
          <w:trHeight w:val="1"/>
        </w:trPr>
        <w:tc>
          <w:tcPr>
            <w:tcW w:w="805" w:type="dxa"/>
            <w:vMerge w:val="restart"/>
            <w:shd w:val="clear" w:color="auto" w:fill="FFFFFF" w:themeFill="background1"/>
            <w:textDirection w:val="btLr"/>
          </w:tcPr>
          <w:p w:rsidR="001E5BA6" w:rsidRPr="0037257A" w:rsidRDefault="001E5BA6" w:rsidP="001E5BA6">
            <w:pPr>
              <w:autoSpaceDE w:val="0"/>
              <w:autoSpaceDN w:val="0"/>
              <w:adjustRightInd w:val="0"/>
              <w:spacing w:after="0" w:line="240" w:lineRule="auto"/>
              <w:ind w:left="113" w:right="113"/>
              <w:rPr>
                <w:rFonts w:ascii="Times New Roman" w:hAnsi="Times New Roman"/>
                <w:b/>
                <w:sz w:val="20"/>
                <w:szCs w:val="20"/>
              </w:rPr>
            </w:pPr>
            <w:r>
              <w:rPr>
                <w:rFonts w:ascii="Times New Roman" w:hAnsi="Times New Roman"/>
                <w:b/>
                <w:sz w:val="20"/>
                <w:szCs w:val="20"/>
              </w:rPr>
              <w:lastRenderedPageBreak/>
              <w:t>3</w:t>
            </w:r>
          </w:p>
          <w:p w:rsidR="001E5BA6" w:rsidRPr="0037257A" w:rsidRDefault="001E5BA6" w:rsidP="001E5BA6">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043" w:type="dxa"/>
            <w:shd w:val="clear" w:color="auto" w:fill="FFFFFF" w:themeFill="background1"/>
          </w:tcPr>
          <w:p w:rsidR="001E5BA6" w:rsidRDefault="001E5BA6" w:rsidP="001E5B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1E5BA6" w:rsidRPr="00B77664" w:rsidRDefault="001E5BA6" w:rsidP="001E5BA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1E5BA6" w:rsidRPr="0037257A" w:rsidRDefault="001E5BA6" w:rsidP="001E5BA6">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F405A6" w:rsidRPr="00725A33" w:rsidRDefault="00F405A6" w:rsidP="00F405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725A33">
              <w:rPr>
                <w:rFonts w:ascii="Times New Roman" w:hAnsi="Times New Roman"/>
                <w:color w:val="000000" w:themeColor="text1"/>
                <w:sz w:val="20"/>
                <w:szCs w:val="20"/>
              </w:rPr>
              <w:t>Studiul textului-suport din manual</w:t>
            </w:r>
          </w:p>
          <w:p w:rsidR="00F405A6" w:rsidRPr="00A77698" w:rsidRDefault="00F405A6" w:rsidP="00F405A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gruplui de litere ghi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F405A6" w:rsidRDefault="00F405A6" w:rsidP="00F405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cuvintelor corepsunzătoare imaginilor</w:t>
            </w:r>
          </w:p>
          <w:p w:rsidR="001E5BA6" w:rsidRDefault="00F405A6" w:rsidP="00F405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Citirea unor ghicitori și scrierea răspunsurilor</w:t>
            </w:r>
          </w:p>
          <w:p w:rsidR="00F405A6" w:rsidRPr="008427D0" w:rsidRDefault="00F405A6" w:rsidP="00F405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Alcătuirea de propoziții cu cuvintele-răspunsuri la ghicitori</w:t>
            </w:r>
          </w:p>
        </w:tc>
        <w:tc>
          <w:tcPr>
            <w:tcW w:w="3794" w:type="dxa"/>
            <w:vMerge w:val="restart"/>
            <w:shd w:val="clear" w:color="auto" w:fill="FFFFFF" w:themeFill="background1"/>
          </w:tcPr>
          <w:p w:rsidR="001E5BA6" w:rsidRPr="000C1DAC" w:rsidRDefault="0068206C" w:rsidP="001E5BA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Grupul de litere </w:t>
            </w:r>
            <w:r w:rsidR="00F405A6">
              <w:rPr>
                <w:rFonts w:ascii="Times New Roman" w:hAnsi="Times New Roman"/>
                <w:b/>
                <w:color w:val="000000" w:themeColor="text1"/>
                <w:sz w:val="20"/>
                <w:szCs w:val="20"/>
              </w:rPr>
              <w:t>ghi de tipar și de mână</w:t>
            </w:r>
          </w:p>
        </w:tc>
        <w:tc>
          <w:tcPr>
            <w:tcW w:w="2551" w:type="dxa"/>
            <w:vMerge w:val="restart"/>
            <w:shd w:val="clear" w:color="auto" w:fill="FFFFFF" w:themeFill="background1"/>
          </w:tcPr>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1E5BA6" w:rsidRPr="0037257A" w:rsidRDefault="001E5BA6" w:rsidP="001E5BA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vMerge w:val="restart"/>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1E5BA6" w:rsidRPr="0037257A" w:rsidTr="0001736B">
        <w:trPr>
          <w:trHeight w:val="1"/>
        </w:trPr>
        <w:tc>
          <w:tcPr>
            <w:tcW w:w="805" w:type="dxa"/>
            <w:vMerge/>
            <w:shd w:val="clear" w:color="auto" w:fill="FFFFFF" w:themeFill="background1"/>
            <w:textDirection w:val="btLr"/>
          </w:tcPr>
          <w:p w:rsidR="001E5BA6" w:rsidRPr="0037257A" w:rsidRDefault="001E5BA6" w:rsidP="001E5B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1E5BA6" w:rsidRPr="0037257A" w:rsidRDefault="001E5BA6" w:rsidP="001E5B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sz w:val="20"/>
                <w:szCs w:val="20"/>
              </w:rPr>
            </w:pPr>
          </w:p>
        </w:tc>
      </w:tr>
      <w:tr w:rsidR="001E5BA6" w:rsidRPr="0037257A" w:rsidTr="0001736B">
        <w:trPr>
          <w:trHeight w:val="1"/>
        </w:trPr>
        <w:tc>
          <w:tcPr>
            <w:tcW w:w="805" w:type="dxa"/>
            <w:vMerge/>
            <w:shd w:val="clear" w:color="auto" w:fill="FFFFFF" w:themeFill="background1"/>
            <w:textDirection w:val="btLr"/>
          </w:tcPr>
          <w:p w:rsidR="001E5BA6" w:rsidRPr="0037257A" w:rsidRDefault="001E5BA6" w:rsidP="001E5B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1E5BA6" w:rsidRDefault="001E5BA6" w:rsidP="001E5B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1E5BA6" w:rsidRPr="00B77664" w:rsidRDefault="001E5BA6" w:rsidP="001E5BA6">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sidR="00592766">
              <w:rPr>
                <w:rFonts w:ascii="Times New Roman" w:hAnsi="Times New Roman"/>
                <w:noProof/>
                <w:sz w:val="20"/>
                <w:szCs w:val="20"/>
              </w:rPr>
              <w:t>, 6.2</w:t>
            </w:r>
          </w:p>
          <w:p w:rsidR="001E5BA6" w:rsidRPr="0037257A" w:rsidRDefault="001E5BA6" w:rsidP="001E5BA6">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1E5BA6" w:rsidRPr="00592766" w:rsidRDefault="00592766" w:rsidP="0059276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practice: confecționarea unui ceas, citirea orei</w:t>
            </w:r>
          </w:p>
          <w:p w:rsidR="00592766" w:rsidRPr="00592766" w:rsidRDefault="00592766" w:rsidP="0059276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Jocuri de măsurare a timpului cu instrumente neconvenționale (clepsidra de 30 de secunde, de 1, 3, 5, 10 minute)</w:t>
            </w:r>
          </w:p>
        </w:tc>
        <w:tc>
          <w:tcPr>
            <w:tcW w:w="3794" w:type="dxa"/>
            <w:shd w:val="clear" w:color="auto" w:fill="FFFFFF" w:themeFill="background1"/>
          </w:tcPr>
          <w:p w:rsidR="001E5BA6" w:rsidRPr="0037257A" w:rsidRDefault="00592766" w:rsidP="001E5BA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Măsurarea timpului</w:t>
            </w:r>
          </w:p>
        </w:tc>
        <w:tc>
          <w:tcPr>
            <w:tcW w:w="2551" w:type="dxa"/>
            <w:shd w:val="clear" w:color="auto" w:fill="FFFFFF" w:themeFill="background1"/>
          </w:tcPr>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1E5BA6" w:rsidRPr="0037257A" w:rsidTr="0001736B">
        <w:trPr>
          <w:trHeight w:val="1"/>
        </w:trPr>
        <w:tc>
          <w:tcPr>
            <w:tcW w:w="805" w:type="dxa"/>
            <w:vMerge/>
            <w:shd w:val="clear" w:color="auto" w:fill="FFFFFF" w:themeFill="background1"/>
            <w:textDirection w:val="btLr"/>
          </w:tcPr>
          <w:p w:rsidR="001E5BA6" w:rsidRPr="0037257A" w:rsidRDefault="001E5BA6" w:rsidP="001E5B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1E5BA6" w:rsidRPr="0037257A" w:rsidRDefault="001E5BA6" w:rsidP="001E5B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1E5BA6" w:rsidRPr="0037257A" w:rsidRDefault="001E5BA6" w:rsidP="001E5BA6">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1E5BA6" w:rsidRPr="0037257A" w:rsidRDefault="001E5BA6" w:rsidP="001E5BA6">
            <w:pPr>
              <w:autoSpaceDE w:val="0"/>
              <w:autoSpaceDN w:val="0"/>
              <w:adjustRightInd w:val="0"/>
              <w:spacing w:after="0" w:line="240" w:lineRule="auto"/>
              <w:rPr>
                <w:rFonts w:ascii="Times New Roman" w:hAnsi="Times New Roman"/>
                <w:sz w:val="20"/>
                <w:szCs w:val="20"/>
              </w:rPr>
            </w:pPr>
          </w:p>
        </w:tc>
      </w:tr>
      <w:tr w:rsidR="00F405A6" w:rsidRPr="0037257A" w:rsidTr="0001736B">
        <w:trPr>
          <w:trHeight w:val="1"/>
        </w:trPr>
        <w:tc>
          <w:tcPr>
            <w:tcW w:w="805" w:type="dxa"/>
            <w:vMerge w:val="restart"/>
            <w:shd w:val="clear" w:color="auto" w:fill="FFFFFF" w:themeFill="background1"/>
            <w:textDirection w:val="btLr"/>
          </w:tcPr>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4</w:t>
            </w:r>
          </w:p>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043" w:type="dxa"/>
            <w:shd w:val="clear" w:color="auto" w:fill="FFFFFF" w:themeFill="background1"/>
          </w:tcPr>
          <w:p w:rsidR="00F405A6" w:rsidRDefault="00F405A6" w:rsidP="00F405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F405A6" w:rsidRPr="00B77664" w:rsidRDefault="00F405A6" w:rsidP="00F405A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F405A6" w:rsidRPr="0037257A" w:rsidRDefault="00F405A6" w:rsidP="00F405A6">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F405A6" w:rsidRPr="00725A33" w:rsidRDefault="00F405A6" w:rsidP="00F405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725A33">
              <w:rPr>
                <w:rFonts w:ascii="Times New Roman" w:hAnsi="Times New Roman"/>
                <w:color w:val="000000" w:themeColor="text1"/>
                <w:sz w:val="20"/>
                <w:szCs w:val="20"/>
              </w:rPr>
              <w:t>Studiul textului-suport din manual</w:t>
            </w:r>
          </w:p>
          <w:p w:rsidR="00F405A6" w:rsidRPr="00A77698" w:rsidRDefault="00F405A6" w:rsidP="00F405A6">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Scrierea de mână a gruplui de litere Ghi </w:t>
            </w:r>
            <w:r w:rsidRPr="00694F7B">
              <w:rPr>
                <w:rFonts w:ascii="Times New Roman" w:hAnsi="Times New Roman"/>
                <w:color w:val="000000" w:themeColor="text1"/>
                <w:sz w:val="20"/>
                <w:szCs w:val="20"/>
              </w:rPr>
              <w:t>pe liniatura tip I</w:t>
            </w:r>
            <w:r>
              <w:rPr>
                <w:rFonts w:ascii="Times New Roman" w:hAnsi="Times New Roman"/>
                <w:color w:val="000000" w:themeColor="text1"/>
                <w:sz w:val="20"/>
                <w:szCs w:val="20"/>
              </w:rPr>
              <w:t>, a cuvintelor</w:t>
            </w:r>
          </w:p>
          <w:p w:rsidR="00F405A6" w:rsidRDefault="00F405A6" w:rsidP="00F405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Formularea de întrebări și răspunsuri scrise pe baza unor imagini</w:t>
            </w:r>
          </w:p>
          <w:p w:rsidR="00F405A6" w:rsidRPr="008427D0" w:rsidRDefault="00F405A6" w:rsidP="00F405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Reconstituirea unei ghicitori prin ordonarea versurilor în mod logic</w:t>
            </w:r>
          </w:p>
        </w:tc>
        <w:tc>
          <w:tcPr>
            <w:tcW w:w="3794" w:type="dxa"/>
            <w:shd w:val="clear" w:color="auto" w:fill="FFFFFF" w:themeFill="background1"/>
          </w:tcPr>
          <w:p w:rsidR="00F405A6" w:rsidRPr="000C1DAC" w:rsidRDefault="00F405A6" w:rsidP="00F405A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Grupul de litere Ghi de tipar și de mână</w:t>
            </w:r>
          </w:p>
        </w:tc>
        <w:tc>
          <w:tcPr>
            <w:tcW w:w="2551" w:type="dxa"/>
            <w:shd w:val="clear" w:color="auto" w:fill="FFFFFF" w:themeFill="background1"/>
          </w:tcPr>
          <w:p w:rsidR="00F405A6" w:rsidRPr="0037257A" w:rsidRDefault="00F405A6" w:rsidP="00F405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F405A6" w:rsidRPr="0037257A" w:rsidRDefault="00F405A6" w:rsidP="00F405A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F405A6" w:rsidRPr="0037257A" w:rsidRDefault="00F405A6" w:rsidP="00F405A6">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F405A6" w:rsidRPr="0037257A" w:rsidTr="0001736B">
        <w:trPr>
          <w:trHeight w:val="1"/>
        </w:trPr>
        <w:tc>
          <w:tcPr>
            <w:tcW w:w="805" w:type="dxa"/>
            <w:vMerge/>
            <w:shd w:val="clear" w:color="auto" w:fill="FFFFFF" w:themeFill="background1"/>
            <w:textDirection w:val="btLr"/>
          </w:tcPr>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F405A6" w:rsidRDefault="00F405A6" w:rsidP="00F405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F405A6" w:rsidRPr="00B77664" w:rsidRDefault="00F405A6" w:rsidP="00F405A6">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sidR="00592766">
              <w:rPr>
                <w:rFonts w:ascii="Times New Roman" w:hAnsi="Times New Roman"/>
                <w:noProof/>
                <w:sz w:val="20"/>
                <w:szCs w:val="20"/>
              </w:rPr>
              <w:t>, 6.2</w:t>
            </w:r>
          </w:p>
          <w:p w:rsidR="00F405A6" w:rsidRPr="0037257A" w:rsidRDefault="00F405A6" w:rsidP="00F405A6">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F405A6" w:rsidRPr="00592766" w:rsidRDefault="00592766" w:rsidP="00592766">
            <w:pPr>
              <w:pStyle w:val="ListParagraph"/>
              <w:numPr>
                <w:ilvl w:val="0"/>
                <w:numId w:val="4"/>
              </w:numPr>
              <w:rPr>
                <w:rFonts w:ascii="Times New Roman" w:hAnsi="Times New Roman"/>
                <w:sz w:val="20"/>
                <w:szCs w:val="20"/>
              </w:rPr>
            </w:pPr>
            <w:r>
              <w:rPr>
                <w:rFonts w:ascii="Times New Roman" w:hAnsi="Times New Roman"/>
                <w:sz w:val="20"/>
                <w:szCs w:val="20"/>
              </w:rPr>
              <w:lastRenderedPageBreak/>
              <w:t>Activități de ameliorare/aprofundare/dezvoltare</w:t>
            </w:r>
          </w:p>
        </w:tc>
        <w:tc>
          <w:tcPr>
            <w:tcW w:w="3794" w:type="dxa"/>
            <w:shd w:val="clear" w:color="auto" w:fill="FFFFFF" w:themeFill="background1"/>
          </w:tcPr>
          <w:p w:rsidR="00F405A6" w:rsidRPr="0037257A" w:rsidRDefault="00592766" w:rsidP="00F405A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Măsurarea timpului</w:t>
            </w:r>
          </w:p>
        </w:tc>
        <w:tc>
          <w:tcPr>
            <w:tcW w:w="2551" w:type="dxa"/>
            <w:shd w:val="clear" w:color="auto" w:fill="FFFFFF" w:themeFill="background1"/>
          </w:tcPr>
          <w:p w:rsidR="00F405A6" w:rsidRPr="0037257A" w:rsidRDefault="00F405A6" w:rsidP="00F405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F405A6" w:rsidRPr="0037257A" w:rsidRDefault="00F405A6" w:rsidP="00F405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w:t>
            </w:r>
            <w:r w:rsidRPr="0037257A">
              <w:rPr>
                <w:rFonts w:ascii="Times New Roman" w:hAnsi="Times New Roman"/>
                <w:sz w:val="20"/>
                <w:szCs w:val="20"/>
              </w:rPr>
              <w:lastRenderedPageBreak/>
              <w:t>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p>
        </w:tc>
      </w:tr>
      <w:tr w:rsidR="00F405A6" w:rsidRPr="0037257A" w:rsidTr="0001736B">
        <w:trPr>
          <w:trHeight w:val="1"/>
        </w:trPr>
        <w:tc>
          <w:tcPr>
            <w:tcW w:w="805" w:type="dxa"/>
            <w:vMerge/>
            <w:shd w:val="clear" w:color="auto" w:fill="FFFFFF" w:themeFill="background1"/>
            <w:textDirection w:val="btLr"/>
          </w:tcPr>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F405A6" w:rsidRDefault="00F405A6" w:rsidP="00F405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F405A6" w:rsidRPr="00B77664" w:rsidRDefault="00F405A6" w:rsidP="00F405A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1.2, 2.1, 2.2, 2.3, 3.1, 3.2, 3.3, 3.4</w:t>
            </w:r>
          </w:p>
          <w:p w:rsidR="00F405A6" w:rsidRPr="0037257A" w:rsidRDefault="00F405A6" w:rsidP="00F405A6">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F405A6" w:rsidRPr="00997248" w:rsidRDefault="00F405A6" w:rsidP="00F405A6">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sz w:val="20"/>
                <w:szCs w:val="20"/>
              </w:rPr>
              <w:t>Cântarea vocală;</w:t>
            </w:r>
            <w:r w:rsidRPr="00997248">
              <w:rPr>
                <w:rFonts w:ascii="Times New Roman" w:hAnsi="Times New Roman"/>
                <w:b/>
                <w:sz w:val="20"/>
                <w:szCs w:val="20"/>
              </w:rPr>
              <w:t xml:space="preserve"> </w:t>
            </w:r>
            <w:r w:rsidRPr="00997248">
              <w:rPr>
                <w:rFonts w:ascii="Times New Roman" w:hAnsi="Times New Roman"/>
                <w:sz w:val="20"/>
                <w:szCs w:val="20"/>
              </w:rPr>
              <w:t>Mişcare pe muzică</w:t>
            </w:r>
          </w:p>
          <w:p w:rsidR="00F405A6" w:rsidRPr="00840115" w:rsidRDefault="00F405A6" w:rsidP="00F405A6">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F405A6" w:rsidRPr="00997248" w:rsidRDefault="00F405A6" w:rsidP="00F405A6">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Î</w:t>
            </w:r>
            <w:r w:rsidRPr="00840115">
              <w:rPr>
                <w:rFonts w:ascii="Times New Roman" w:eastAsiaTheme="minorHAnsi" w:hAnsi="Times New Roman"/>
                <w:iCs/>
                <w:sz w:val="20"/>
                <w:szCs w:val="20"/>
              </w:rPr>
              <w:t>nsuşirea după auz a cântecelor, prin</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demonstrarea lor de către cadrul didactic</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au cu ajutorul mijloacelor tehnice, urmată</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de preluarea intuitivă / receptarea lor de</w:t>
            </w:r>
            <w:r>
              <w:rPr>
                <w:rFonts w:ascii="Times New Roman" w:eastAsiaTheme="minorHAnsi" w:hAnsi="Times New Roman"/>
                <w:iCs/>
                <w:sz w:val="20"/>
                <w:szCs w:val="20"/>
              </w:rPr>
              <w:t xml:space="preserve"> către copi</w:t>
            </w:r>
          </w:p>
          <w:p w:rsidR="00F405A6" w:rsidRDefault="00F405A6" w:rsidP="00F405A6">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iCs/>
                <w:sz w:val="20"/>
                <w:szCs w:val="20"/>
              </w:rPr>
              <w:t>Discuții despre mesajul cântecului și a emoțiilor trăite (veselie/tristețe)</w:t>
            </w:r>
          </w:p>
          <w:p w:rsidR="00F405A6" w:rsidRPr="00504BF5" w:rsidRDefault="00F405A6" w:rsidP="00F405A6">
            <w:pPr>
              <w:pStyle w:val="ListParagraph"/>
              <w:numPr>
                <w:ilvl w:val="0"/>
                <w:numId w:val="96"/>
              </w:numPr>
              <w:spacing w:after="0" w:line="240" w:lineRule="auto"/>
              <w:rPr>
                <w:rFonts w:asciiTheme="minorHAnsi" w:hAnsiTheme="minorHAnsi" w:cstheme="minorHAnsi"/>
                <w:iCs/>
                <w:sz w:val="20"/>
                <w:szCs w:val="20"/>
              </w:rPr>
            </w:pPr>
            <w:r w:rsidRPr="00997248">
              <w:rPr>
                <w:rFonts w:ascii="Times New Roman" w:hAnsi="Times New Roman"/>
                <w:sz w:val="20"/>
                <w:szCs w:val="20"/>
              </w:rPr>
              <w:t>Procedee armonico-polifonice (solist-cor, grupe alternative)</w:t>
            </w:r>
          </w:p>
          <w:p w:rsidR="00F405A6" w:rsidRPr="00504BF5" w:rsidRDefault="00F405A6" w:rsidP="00F405A6">
            <w:pPr>
              <w:pStyle w:val="ListParagraph"/>
              <w:numPr>
                <w:ilvl w:val="0"/>
                <w:numId w:val="96"/>
              </w:numPr>
              <w:spacing w:after="0" w:line="240" w:lineRule="auto"/>
              <w:rPr>
                <w:rFonts w:ascii="Times New Roman" w:hAnsi="Times New Roman"/>
                <w:iCs/>
                <w:sz w:val="20"/>
                <w:szCs w:val="20"/>
              </w:rPr>
            </w:pPr>
            <w:r w:rsidRPr="00504BF5">
              <w:rPr>
                <w:rFonts w:ascii="Times New Roman" w:hAnsi="Times New Roman"/>
                <w:sz w:val="20"/>
                <w:szCs w:val="20"/>
              </w:rPr>
              <w:t>I</w:t>
            </w:r>
            <w:r w:rsidRPr="00504BF5">
              <w:rPr>
                <w:rFonts w:ascii="Times New Roman" w:hAnsi="Times New Roman"/>
                <w:iCs/>
                <w:sz w:val="20"/>
                <w:szCs w:val="20"/>
              </w:rPr>
              <w:t xml:space="preserve">nterpretarea cu solist şi cor a cântecelor cu refren </w:t>
            </w:r>
          </w:p>
          <w:p w:rsidR="00F405A6" w:rsidRPr="00504BF5" w:rsidRDefault="00F405A6" w:rsidP="00F405A6">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 xml:space="preserve">udiţie interioară (un </w:t>
            </w:r>
            <w:r>
              <w:rPr>
                <w:rFonts w:ascii="Times New Roman" w:hAnsi="Times New Roman"/>
                <w:iCs/>
                <w:sz w:val="20"/>
                <w:szCs w:val="20"/>
                <w:lang w:val="fr-FR"/>
              </w:rPr>
              <w:t xml:space="preserve">vers cântat cu vocea, un vers </w:t>
            </w:r>
            <w:r w:rsidRPr="00504BF5">
              <w:rPr>
                <w:rFonts w:ascii="Times New Roman" w:hAnsi="Times New Roman"/>
                <w:iCs/>
                <w:sz w:val="20"/>
                <w:szCs w:val="20"/>
                <w:lang w:val="fr-FR"/>
              </w:rPr>
              <w:t>în gând) însoţite de dirijat intuitive sau cu acompaniamentul jucăriilor muzicale</w:t>
            </w:r>
          </w:p>
          <w:p w:rsidR="00F405A6" w:rsidRPr="00504BF5" w:rsidRDefault="00F405A6" w:rsidP="00F405A6">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companierea cântecelor cu orchestra de jucării muzicale sau cu percuţie corporală diversă, care să marcheze fie ritmul, fie timpii egali</w:t>
            </w:r>
          </w:p>
        </w:tc>
        <w:tc>
          <w:tcPr>
            <w:tcW w:w="3794" w:type="dxa"/>
            <w:shd w:val="clear" w:color="auto" w:fill="FFFFFF" w:themeFill="background1"/>
          </w:tcPr>
          <w:p w:rsidR="00F405A6" w:rsidRDefault="00F405A6" w:rsidP="00F405A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Primăvara a sosit (Al. Voevidea)</w:t>
            </w:r>
          </w:p>
          <w:p w:rsidR="00F405A6" w:rsidRPr="00AD31AD" w:rsidRDefault="00F405A6" w:rsidP="00F405A6">
            <w:pPr>
              <w:autoSpaceDE w:val="0"/>
              <w:autoSpaceDN w:val="0"/>
              <w:adjustRightInd w:val="0"/>
              <w:spacing w:after="0" w:line="240" w:lineRule="auto"/>
              <w:rPr>
                <w:rFonts w:ascii="Times New Roman" w:eastAsiaTheme="minorHAnsi" w:hAnsi="Times New Roman"/>
                <w:b/>
                <w:bCs/>
                <w:sz w:val="20"/>
                <w:szCs w:val="20"/>
              </w:rPr>
            </w:pPr>
            <w:r w:rsidRPr="00AD31AD">
              <w:rPr>
                <w:rFonts w:ascii="Times New Roman" w:eastAsiaTheme="minorHAnsi" w:hAnsi="Times New Roman"/>
                <w:b/>
                <w:bCs/>
                <w:sz w:val="20"/>
                <w:szCs w:val="20"/>
              </w:rPr>
              <w:t>Interpretarea cu acompaniament</w:t>
            </w:r>
          </w:p>
        </w:tc>
        <w:tc>
          <w:tcPr>
            <w:tcW w:w="2551" w:type="dxa"/>
            <w:shd w:val="clear" w:color="auto" w:fill="FFFFFF" w:themeFill="background1"/>
          </w:tcPr>
          <w:p w:rsidR="00F405A6" w:rsidRPr="0037257A" w:rsidRDefault="00F405A6" w:rsidP="00F405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F405A6" w:rsidRPr="0037257A" w:rsidRDefault="00F405A6" w:rsidP="00F405A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F405A6" w:rsidRPr="0037257A" w:rsidRDefault="00F405A6" w:rsidP="00F405A6">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F405A6" w:rsidRPr="0037257A" w:rsidTr="0001736B">
        <w:trPr>
          <w:trHeight w:val="1"/>
        </w:trPr>
        <w:tc>
          <w:tcPr>
            <w:tcW w:w="805" w:type="dxa"/>
            <w:vMerge/>
            <w:shd w:val="clear" w:color="auto" w:fill="FFFFFF" w:themeFill="background1"/>
            <w:textDirection w:val="btLr"/>
          </w:tcPr>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F405A6" w:rsidRPr="0037257A" w:rsidRDefault="00F405A6" w:rsidP="00F405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F405A6" w:rsidRPr="0037257A" w:rsidRDefault="00F405A6" w:rsidP="00F405A6">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sz w:val="20"/>
                <w:szCs w:val="20"/>
              </w:rPr>
            </w:pPr>
          </w:p>
        </w:tc>
      </w:tr>
      <w:tr w:rsidR="00F405A6" w:rsidRPr="0037257A" w:rsidTr="0001736B">
        <w:trPr>
          <w:trHeight w:val="1"/>
        </w:trPr>
        <w:tc>
          <w:tcPr>
            <w:tcW w:w="805" w:type="dxa"/>
            <w:vMerge w:val="restart"/>
            <w:shd w:val="clear" w:color="auto" w:fill="FFFFFF" w:themeFill="background1"/>
            <w:textDirection w:val="btLr"/>
          </w:tcPr>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5</w:t>
            </w:r>
          </w:p>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043" w:type="dxa"/>
            <w:shd w:val="clear" w:color="auto" w:fill="FFFFFF" w:themeFill="background1"/>
          </w:tcPr>
          <w:p w:rsidR="00F405A6" w:rsidRDefault="00F405A6" w:rsidP="00F405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F405A6" w:rsidRPr="00B77664" w:rsidRDefault="00F405A6" w:rsidP="00F405A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F405A6" w:rsidRPr="0037257A" w:rsidRDefault="00F405A6" w:rsidP="00F405A6">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F405A6" w:rsidRPr="008427D0" w:rsidRDefault="00F405A6" w:rsidP="00F405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Proiect în echipe: realizarea unui poster cu imagini și informații despre personajele preferate din desenele animate</w:t>
            </w:r>
          </w:p>
        </w:tc>
        <w:tc>
          <w:tcPr>
            <w:tcW w:w="3794" w:type="dxa"/>
            <w:shd w:val="clear" w:color="auto" w:fill="FFFFFF" w:themeFill="background1"/>
          </w:tcPr>
          <w:p w:rsidR="00F405A6" w:rsidRPr="00AD31AD" w:rsidRDefault="00F405A6" w:rsidP="00F405A6">
            <w:pPr>
              <w:autoSpaceDE w:val="0"/>
              <w:autoSpaceDN w:val="0"/>
              <w:adjustRightInd w:val="0"/>
              <w:spacing w:after="0" w:line="240" w:lineRule="auto"/>
              <w:rPr>
                <w:rFonts w:ascii="Times New Roman" w:hAnsi="Times New Roman"/>
                <w:b/>
                <w:color w:val="000000" w:themeColor="text1"/>
                <w:sz w:val="20"/>
                <w:szCs w:val="20"/>
              </w:rPr>
            </w:pPr>
            <w:r w:rsidRPr="00AD31AD">
              <w:rPr>
                <w:rFonts w:ascii="Times New Roman" w:hAnsi="Times New Roman"/>
                <w:b/>
                <w:color w:val="000000" w:themeColor="text1"/>
                <w:sz w:val="20"/>
                <w:szCs w:val="20"/>
              </w:rPr>
              <w:t>Proiect – Personaje din desene animate</w:t>
            </w:r>
          </w:p>
        </w:tc>
        <w:tc>
          <w:tcPr>
            <w:tcW w:w="2551" w:type="dxa"/>
            <w:shd w:val="clear" w:color="auto" w:fill="FFFFFF" w:themeFill="background1"/>
          </w:tcPr>
          <w:p w:rsidR="00F405A6" w:rsidRPr="0037257A" w:rsidRDefault="00F405A6" w:rsidP="00F405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F405A6" w:rsidRPr="0037257A" w:rsidRDefault="00F405A6" w:rsidP="00F405A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F405A6" w:rsidRPr="0037257A" w:rsidRDefault="00F405A6" w:rsidP="00F405A6">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F405A6" w:rsidRPr="0037257A" w:rsidTr="0001736B">
        <w:trPr>
          <w:trHeight w:val="1"/>
        </w:trPr>
        <w:tc>
          <w:tcPr>
            <w:tcW w:w="805" w:type="dxa"/>
            <w:vMerge/>
            <w:shd w:val="clear" w:color="auto" w:fill="FFFFFF" w:themeFill="background1"/>
            <w:textDirection w:val="btLr"/>
          </w:tcPr>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F405A6" w:rsidRDefault="00F405A6" w:rsidP="00F405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F405A6" w:rsidRPr="0037257A" w:rsidRDefault="00F405A6" w:rsidP="00F405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1.1, 1.2,1.3, 2.1, 2.2, 2.3, 2.5</w:t>
            </w:r>
          </w:p>
        </w:tc>
        <w:tc>
          <w:tcPr>
            <w:tcW w:w="5103" w:type="dxa"/>
            <w:vMerge w:val="restart"/>
            <w:shd w:val="clear" w:color="auto" w:fill="FFFFFF" w:themeFill="background1"/>
          </w:tcPr>
          <w:p w:rsidR="00F405A6" w:rsidRDefault="00F405A6" w:rsidP="00F405A6">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D</w:t>
            </w:r>
            <w:r w:rsidRPr="00423D01">
              <w:rPr>
                <w:rFonts w:ascii="Times New Roman" w:eastAsiaTheme="minorHAnsi" w:hAnsi="Times New Roman"/>
                <w:iCs/>
                <w:sz w:val="20"/>
                <w:szCs w:val="20"/>
              </w:rPr>
              <w:t>escrierea materialelor folosind drept criteriu</w:t>
            </w:r>
            <w:r>
              <w:rPr>
                <w:rFonts w:ascii="Times New Roman" w:eastAsiaTheme="minorHAnsi" w:hAnsi="Times New Roman"/>
                <w:iCs/>
                <w:sz w:val="20"/>
                <w:szCs w:val="20"/>
              </w:rPr>
              <w:t xml:space="preserve"> </w:t>
            </w:r>
            <w:r w:rsidRPr="009600E7">
              <w:rPr>
                <w:rFonts w:ascii="Times New Roman" w:eastAsiaTheme="minorHAnsi" w:hAnsi="Times New Roman"/>
                <w:iCs/>
                <w:sz w:val="20"/>
                <w:szCs w:val="20"/>
              </w:rPr>
              <w:t>proprietăţile lor</w:t>
            </w:r>
          </w:p>
          <w:p w:rsidR="00F405A6" w:rsidRDefault="00F405A6" w:rsidP="00F405A6">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I</w:t>
            </w:r>
            <w:r w:rsidRPr="009600E7">
              <w:rPr>
                <w:rFonts w:ascii="Times New Roman" w:eastAsiaTheme="minorHAnsi" w:hAnsi="Times New Roman"/>
                <w:iCs/>
                <w:sz w:val="20"/>
                <w:szCs w:val="20"/>
              </w:rPr>
              <w:t>dentificarea materialelor cu care au fost</w:t>
            </w:r>
          </w:p>
          <w:p w:rsidR="00F405A6" w:rsidRDefault="00F405A6" w:rsidP="00F405A6">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sidRPr="009600E7">
              <w:rPr>
                <w:rFonts w:ascii="Times New Roman" w:eastAsiaTheme="minorHAnsi" w:hAnsi="Times New Roman"/>
                <w:iCs/>
                <w:sz w:val="20"/>
                <w:szCs w:val="20"/>
              </w:rPr>
              <w:t>confecţionate diferite produse</w:t>
            </w:r>
          </w:p>
          <w:p w:rsidR="00F405A6" w:rsidRDefault="00F405A6" w:rsidP="00F405A6">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G</w:t>
            </w:r>
            <w:r w:rsidRPr="009600E7">
              <w:rPr>
                <w:rFonts w:ascii="Times New Roman" w:eastAsiaTheme="minorHAnsi" w:hAnsi="Times New Roman"/>
                <w:iCs/>
                <w:sz w:val="20"/>
                <w:szCs w:val="20"/>
              </w:rPr>
              <w:t>ruparea produselor în funcţie de materialele din</w:t>
            </w:r>
            <w:r>
              <w:rPr>
                <w:rFonts w:ascii="Times New Roman" w:eastAsiaTheme="minorHAnsi" w:hAnsi="Times New Roman"/>
                <w:iCs/>
                <w:sz w:val="20"/>
                <w:szCs w:val="20"/>
              </w:rPr>
              <w:t xml:space="preserve"> </w:t>
            </w:r>
            <w:r w:rsidRPr="009600E7">
              <w:rPr>
                <w:rFonts w:ascii="Times New Roman" w:eastAsiaTheme="minorHAnsi" w:hAnsi="Times New Roman"/>
                <w:iCs/>
                <w:sz w:val="20"/>
                <w:szCs w:val="20"/>
              </w:rPr>
              <w:t>care au fost confecţionate</w:t>
            </w:r>
          </w:p>
          <w:p w:rsidR="00F405A6" w:rsidRDefault="00F405A6" w:rsidP="00F405A6">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F</w:t>
            </w:r>
            <w:r w:rsidRPr="009600E7">
              <w:rPr>
                <w:rFonts w:ascii="Times New Roman" w:eastAsiaTheme="minorHAnsi" w:hAnsi="Times New Roman"/>
                <w:iCs/>
                <w:sz w:val="20"/>
                <w:szCs w:val="20"/>
              </w:rPr>
              <w:t>amiliarizarea cu modul în care iau naşter</w:t>
            </w:r>
            <w:r>
              <w:rPr>
                <w:rFonts w:ascii="Times New Roman" w:eastAsiaTheme="minorHAnsi" w:hAnsi="Times New Roman"/>
                <w:iCs/>
                <w:sz w:val="20"/>
                <w:szCs w:val="20"/>
              </w:rPr>
              <w:t xml:space="preserve"> o</w:t>
            </w:r>
            <w:r w:rsidRPr="009600E7">
              <w:rPr>
                <w:rFonts w:ascii="Times New Roman" w:eastAsiaTheme="minorHAnsi" w:hAnsi="Times New Roman"/>
                <w:iCs/>
                <w:sz w:val="20"/>
                <w:szCs w:val="20"/>
              </w:rPr>
              <w:t xml:space="preserve">biectele </w:t>
            </w:r>
            <w:r w:rsidRPr="009600E7">
              <w:rPr>
                <w:rFonts w:ascii="Times New Roman" w:eastAsiaTheme="minorHAnsi" w:hAnsi="Times New Roman"/>
                <w:iCs/>
                <w:sz w:val="20"/>
                <w:szCs w:val="20"/>
              </w:rPr>
              <w:lastRenderedPageBreak/>
              <w:t>din jurul nostru: Povestea hârtiei</w:t>
            </w:r>
            <w:r>
              <w:rPr>
                <w:rFonts w:ascii="Times New Roman" w:eastAsiaTheme="minorHAnsi" w:hAnsi="Times New Roman"/>
                <w:iCs/>
                <w:sz w:val="20"/>
                <w:szCs w:val="20"/>
              </w:rPr>
              <w:t xml:space="preserve">, </w:t>
            </w:r>
            <w:r w:rsidRPr="009600E7">
              <w:rPr>
                <w:rFonts w:ascii="Times New Roman" w:eastAsiaTheme="minorHAnsi" w:hAnsi="Times New Roman"/>
                <w:iCs/>
                <w:sz w:val="20"/>
                <w:szCs w:val="20"/>
              </w:rPr>
              <w:t>Povestea unui nasture, Povestea unui caiet etc</w:t>
            </w:r>
            <w:r>
              <w:rPr>
                <w:rFonts w:ascii="Times New Roman" w:eastAsiaTheme="minorHAnsi" w:hAnsi="Times New Roman"/>
                <w:iCs/>
                <w:sz w:val="20"/>
                <w:szCs w:val="20"/>
              </w:rPr>
              <w:t>.</w:t>
            </w:r>
          </w:p>
          <w:p w:rsidR="00F405A6" w:rsidRDefault="00F405A6" w:rsidP="00F405A6">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O</w:t>
            </w:r>
            <w:r w:rsidRPr="009600E7">
              <w:rPr>
                <w:rFonts w:ascii="Times New Roman" w:eastAsiaTheme="minorHAnsi" w:hAnsi="Times New Roman"/>
                <w:iCs/>
                <w:sz w:val="20"/>
                <w:szCs w:val="20"/>
              </w:rPr>
              <w:t>rganizarea de interviuri în perechi: Ce se poate</w:t>
            </w:r>
            <w:r>
              <w:rPr>
                <w:rFonts w:ascii="Times New Roman" w:eastAsiaTheme="minorHAnsi" w:hAnsi="Times New Roman"/>
                <w:iCs/>
                <w:sz w:val="20"/>
                <w:szCs w:val="20"/>
              </w:rPr>
              <w:t xml:space="preserve"> </w:t>
            </w:r>
            <w:r w:rsidRPr="009600E7">
              <w:rPr>
                <w:rFonts w:ascii="Times New Roman" w:eastAsiaTheme="minorHAnsi" w:hAnsi="Times New Roman"/>
                <w:iCs/>
                <w:sz w:val="20"/>
                <w:szCs w:val="20"/>
              </w:rPr>
              <w:t>face cu…? La ce este util….? etc.</w:t>
            </w:r>
          </w:p>
          <w:p w:rsidR="00F405A6" w:rsidRPr="009600E7" w:rsidRDefault="00F405A6" w:rsidP="00F405A6">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sidRPr="009600E7">
              <w:rPr>
                <w:rFonts w:ascii="Times New Roman" w:hAnsi="Times New Roman"/>
                <w:sz w:val="20"/>
                <w:szCs w:val="20"/>
              </w:rPr>
              <w:t>Tehnici simple – rupere, tăiere, decupare după contur, lipire</w:t>
            </w:r>
          </w:p>
          <w:p w:rsidR="00F405A6" w:rsidRPr="009600E7" w:rsidRDefault="00F405A6" w:rsidP="00F405A6">
            <w:pPr>
              <w:pStyle w:val="ListParagraph"/>
              <w:numPr>
                <w:ilvl w:val="0"/>
                <w:numId w:val="97"/>
              </w:numPr>
              <w:autoSpaceDE w:val="0"/>
              <w:autoSpaceDN w:val="0"/>
              <w:adjustRightInd w:val="0"/>
              <w:spacing w:after="0" w:line="240" w:lineRule="auto"/>
              <w:rPr>
                <w:rFonts w:ascii="Times New Roman" w:eastAsiaTheme="minorHAnsi" w:hAnsi="Times New Roman"/>
                <w:iCs/>
                <w:sz w:val="20"/>
                <w:szCs w:val="20"/>
              </w:rPr>
            </w:pPr>
            <w:r>
              <w:rPr>
                <w:rFonts w:ascii="Times New Roman" w:hAnsi="Times New Roman"/>
                <w:sz w:val="20"/>
                <w:szCs w:val="20"/>
              </w:rPr>
              <w:t>T</w:t>
            </w:r>
            <w:r w:rsidRPr="009600E7">
              <w:rPr>
                <w:rFonts w:ascii="Times New Roman" w:hAnsi="Times New Roman"/>
                <w:sz w:val="20"/>
                <w:szCs w:val="20"/>
              </w:rPr>
              <w:t>ehnica Origami</w:t>
            </w:r>
          </w:p>
        </w:tc>
        <w:tc>
          <w:tcPr>
            <w:tcW w:w="3794" w:type="dxa"/>
            <w:vMerge w:val="restart"/>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 xml:space="preserve">Cutiuța </w:t>
            </w:r>
            <w:r w:rsidRPr="00423D01">
              <w:rPr>
                <w:rFonts w:ascii="Times New Roman" w:hAnsi="Times New Roman"/>
                <w:color w:val="000000" w:themeColor="text1"/>
                <w:sz w:val="20"/>
                <w:szCs w:val="20"/>
              </w:rPr>
              <w:t>(confecții și jucării)</w:t>
            </w:r>
          </w:p>
        </w:tc>
        <w:tc>
          <w:tcPr>
            <w:tcW w:w="2551" w:type="dxa"/>
            <w:vMerge w:val="restart"/>
            <w:shd w:val="clear" w:color="auto" w:fill="FFFFFF" w:themeFill="background1"/>
          </w:tcPr>
          <w:p w:rsidR="00F405A6" w:rsidRPr="0037257A" w:rsidRDefault="00F405A6" w:rsidP="00F405A6">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F405A6" w:rsidRPr="0037257A" w:rsidRDefault="00F405A6" w:rsidP="00F405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aprecieri verbale, autoevalure, interavaluare, analiza produselor, turul </w:t>
            </w:r>
            <w:r w:rsidRPr="0037257A">
              <w:rPr>
                <w:rFonts w:ascii="Times New Roman" w:hAnsi="Times New Roman"/>
                <w:sz w:val="20"/>
                <w:szCs w:val="20"/>
              </w:rPr>
              <w:lastRenderedPageBreak/>
              <w:t>galeriei</w:t>
            </w:r>
          </w:p>
        </w:tc>
      </w:tr>
      <w:tr w:rsidR="00F405A6" w:rsidRPr="0037257A" w:rsidTr="0001736B">
        <w:trPr>
          <w:trHeight w:val="1"/>
        </w:trPr>
        <w:tc>
          <w:tcPr>
            <w:tcW w:w="805" w:type="dxa"/>
            <w:vMerge/>
            <w:shd w:val="clear" w:color="auto" w:fill="FFFFFF" w:themeFill="background1"/>
            <w:textDirection w:val="btLr"/>
          </w:tcPr>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F405A6" w:rsidRPr="0037257A" w:rsidRDefault="00F405A6" w:rsidP="00F405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F405A6" w:rsidRPr="0037257A" w:rsidRDefault="00F405A6" w:rsidP="00F405A6">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sz w:val="20"/>
                <w:szCs w:val="20"/>
              </w:rPr>
            </w:pPr>
          </w:p>
        </w:tc>
      </w:tr>
      <w:tr w:rsidR="00F405A6" w:rsidRPr="0037257A" w:rsidTr="0001736B">
        <w:trPr>
          <w:trHeight w:val="1"/>
        </w:trPr>
        <w:tc>
          <w:tcPr>
            <w:tcW w:w="805" w:type="dxa"/>
            <w:vMerge/>
            <w:shd w:val="clear" w:color="auto" w:fill="FFFFFF" w:themeFill="background1"/>
            <w:textDirection w:val="btLr"/>
          </w:tcPr>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F405A6" w:rsidRPr="0037257A" w:rsidRDefault="00F405A6" w:rsidP="00F405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F405A6" w:rsidRPr="0037257A" w:rsidRDefault="00F405A6" w:rsidP="00F405A6">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sz w:val="20"/>
                <w:szCs w:val="20"/>
              </w:rPr>
            </w:pPr>
          </w:p>
        </w:tc>
      </w:tr>
      <w:tr w:rsidR="00F405A6" w:rsidRPr="0037257A" w:rsidTr="0001736B">
        <w:trPr>
          <w:trHeight w:val="1"/>
        </w:trPr>
        <w:tc>
          <w:tcPr>
            <w:tcW w:w="805" w:type="dxa"/>
            <w:vMerge w:val="restart"/>
            <w:shd w:val="clear" w:color="auto" w:fill="FFFFFF" w:themeFill="background1"/>
            <w:textDirection w:val="btLr"/>
          </w:tcPr>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6</w:t>
            </w:r>
          </w:p>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043" w:type="dxa"/>
            <w:shd w:val="clear" w:color="auto" w:fill="FFFFFF" w:themeFill="background1"/>
          </w:tcPr>
          <w:p w:rsidR="00F405A6" w:rsidRPr="0037257A" w:rsidRDefault="00F405A6" w:rsidP="00F405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F405A6" w:rsidRPr="00B77664" w:rsidRDefault="00F405A6" w:rsidP="00F405A6">
            <w:pPr>
              <w:spacing w:after="0" w:line="240" w:lineRule="auto"/>
              <w:rPr>
                <w:rFonts w:ascii="Times New Roman" w:hAnsi="Times New Roman"/>
                <w:sz w:val="20"/>
                <w:szCs w:val="20"/>
              </w:rPr>
            </w:pPr>
            <w:r w:rsidRPr="00B77664">
              <w:rPr>
                <w:rFonts w:ascii="Times New Roman" w:hAnsi="Times New Roman"/>
                <w:sz w:val="20"/>
                <w:szCs w:val="20"/>
              </w:rPr>
              <w:t>1.1,  2.2, 2.3, 3.1, 3.2, 3.3</w:t>
            </w:r>
          </w:p>
          <w:p w:rsidR="00F405A6" w:rsidRPr="0037257A" w:rsidRDefault="00F405A6" w:rsidP="00F405A6">
            <w:pPr>
              <w:autoSpaceDE w:val="0"/>
              <w:autoSpaceDN w:val="0"/>
              <w:adjustRightInd w:val="0"/>
              <w:spacing w:after="0" w:line="240" w:lineRule="auto"/>
              <w:rPr>
                <w:rFonts w:ascii="Times New Roman" w:hAnsi="Times New Roman"/>
                <w:b/>
                <w:sz w:val="20"/>
                <w:szCs w:val="20"/>
              </w:rPr>
            </w:pPr>
          </w:p>
        </w:tc>
        <w:tc>
          <w:tcPr>
            <w:tcW w:w="5103" w:type="dxa"/>
            <w:shd w:val="clear" w:color="auto" w:fill="FFFFFF" w:themeFill="background1"/>
          </w:tcPr>
          <w:p w:rsidR="00F405A6" w:rsidRDefault="00F405A6" w:rsidP="00F405A6">
            <w:pPr>
              <w:pStyle w:val="Default"/>
              <w:numPr>
                <w:ilvl w:val="0"/>
                <w:numId w:val="78"/>
              </w:numPr>
              <w:rPr>
                <w:bCs/>
                <w:sz w:val="20"/>
                <w:szCs w:val="20"/>
              </w:rPr>
            </w:pPr>
            <w:r w:rsidRPr="008E032C">
              <w:rPr>
                <w:b/>
                <w:bCs/>
                <w:sz w:val="20"/>
                <w:szCs w:val="20"/>
              </w:rPr>
              <w:t>Text-suport:</w:t>
            </w:r>
            <w:r>
              <w:rPr>
                <w:bCs/>
                <w:sz w:val="20"/>
                <w:szCs w:val="20"/>
              </w:rPr>
              <w:t xml:space="preserve"> ”Bobluleț” (poveste)</w:t>
            </w:r>
          </w:p>
          <w:p w:rsidR="00F405A6" w:rsidRDefault="00F405A6" w:rsidP="00F405A6">
            <w:pPr>
              <w:pStyle w:val="Default"/>
              <w:numPr>
                <w:ilvl w:val="0"/>
                <w:numId w:val="78"/>
              </w:numPr>
              <w:rPr>
                <w:bCs/>
                <w:sz w:val="20"/>
                <w:szCs w:val="20"/>
              </w:rPr>
            </w:pPr>
            <w:r>
              <w:rPr>
                <w:bCs/>
                <w:sz w:val="20"/>
                <w:szCs w:val="20"/>
              </w:rPr>
              <w:t>Citirea textului, discuții despre meseriile la care face referire textul</w:t>
            </w:r>
          </w:p>
          <w:p w:rsidR="00F405A6" w:rsidRDefault="00F405A6" w:rsidP="00F405A6">
            <w:pPr>
              <w:pStyle w:val="Default"/>
              <w:numPr>
                <w:ilvl w:val="0"/>
                <w:numId w:val="78"/>
              </w:numPr>
              <w:rPr>
                <w:bCs/>
                <w:sz w:val="20"/>
                <w:szCs w:val="20"/>
              </w:rPr>
            </w:pPr>
            <w:r>
              <w:rPr>
                <w:bCs/>
                <w:sz w:val="20"/>
                <w:szCs w:val="20"/>
              </w:rPr>
              <w:t>Ordonarea momentelor dintr-o povestire (reconstituirea drumului pe care îl face boul de grâu până să devină pâine)</w:t>
            </w:r>
          </w:p>
          <w:p w:rsidR="00F405A6" w:rsidRDefault="00F405A6" w:rsidP="00F405A6">
            <w:pPr>
              <w:pStyle w:val="Default"/>
              <w:numPr>
                <w:ilvl w:val="0"/>
                <w:numId w:val="78"/>
              </w:numPr>
              <w:rPr>
                <w:bCs/>
                <w:sz w:val="20"/>
                <w:szCs w:val="20"/>
              </w:rPr>
            </w:pPr>
            <w:r>
              <w:rPr>
                <w:bCs/>
                <w:sz w:val="20"/>
                <w:szCs w:val="20"/>
              </w:rPr>
              <w:t>Completarea unor proverbe lacunare despre meserii</w:t>
            </w:r>
          </w:p>
          <w:p w:rsidR="00F405A6" w:rsidRDefault="00F405A6" w:rsidP="00F405A6">
            <w:pPr>
              <w:pStyle w:val="Default"/>
              <w:numPr>
                <w:ilvl w:val="0"/>
                <w:numId w:val="78"/>
              </w:numPr>
              <w:rPr>
                <w:bCs/>
                <w:sz w:val="20"/>
                <w:szCs w:val="20"/>
              </w:rPr>
            </w:pPr>
            <w:r>
              <w:rPr>
                <w:bCs/>
                <w:sz w:val="20"/>
                <w:szCs w:val="20"/>
              </w:rPr>
              <w:t>Jocuri aplicative: Drumul pâinii, Povestea căsuței</w:t>
            </w:r>
          </w:p>
          <w:p w:rsidR="00F405A6" w:rsidRPr="00E35764" w:rsidRDefault="00F405A6" w:rsidP="00F405A6">
            <w:pPr>
              <w:pStyle w:val="Default"/>
              <w:numPr>
                <w:ilvl w:val="0"/>
                <w:numId w:val="78"/>
              </w:numPr>
              <w:rPr>
                <w:bCs/>
                <w:sz w:val="20"/>
                <w:szCs w:val="20"/>
              </w:rPr>
            </w:pPr>
            <w:r>
              <w:rPr>
                <w:bCs/>
                <w:sz w:val="20"/>
                <w:szCs w:val="20"/>
              </w:rPr>
              <w:t>Joc didactic: ”Păstorul, lupul și oițele năzdrăvane”</w:t>
            </w:r>
          </w:p>
        </w:tc>
        <w:tc>
          <w:tcPr>
            <w:tcW w:w="3794" w:type="dxa"/>
            <w:shd w:val="clear" w:color="auto" w:fill="FFFFFF" w:themeFill="background1"/>
          </w:tcPr>
          <w:p w:rsidR="00F405A6" w:rsidRPr="0037257A" w:rsidRDefault="00F405A6" w:rsidP="00F405A6">
            <w:pPr>
              <w:spacing w:after="0" w:line="240" w:lineRule="auto"/>
              <w:jc w:val="both"/>
              <w:rPr>
                <w:rFonts w:ascii="Times New Roman" w:hAnsi="Times New Roman"/>
                <w:b/>
                <w:sz w:val="20"/>
                <w:szCs w:val="20"/>
              </w:rPr>
            </w:pPr>
            <w:r>
              <w:rPr>
                <w:rFonts w:ascii="Times New Roman" w:hAnsi="Times New Roman"/>
                <w:b/>
                <w:sz w:val="20"/>
                <w:szCs w:val="20"/>
              </w:rPr>
              <w:t>Meseria este brățară de aur</w:t>
            </w:r>
          </w:p>
          <w:p w:rsidR="00F405A6" w:rsidRPr="0037257A" w:rsidRDefault="00F405A6" w:rsidP="00F405A6">
            <w:pPr>
              <w:pStyle w:val="Default"/>
              <w:rPr>
                <w:sz w:val="20"/>
                <w:szCs w:val="20"/>
              </w:rPr>
            </w:pPr>
            <w:r>
              <w:rPr>
                <w:sz w:val="20"/>
                <w:szCs w:val="20"/>
              </w:rPr>
              <w:t>Explorarea meseriilor</w:t>
            </w:r>
          </w:p>
          <w:p w:rsidR="00F405A6" w:rsidRPr="0037257A" w:rsidRDefault="00F405A6" w:rsidP="00F405A6">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F405A6" w:rsidRPr="0037257A" w:rsidRDefault="00F405A6" w:rsidP="00F405A6">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F405A6" w:rsidRPr="0037257A" w:rsidRDefault="00F405A6" w:rsidP="00F405A6">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F405A6" w:rsidRPr="0037257A" w:rsidTr="0001736B">
        <w:trPr>
          <w:trHeight w:val="1"/>
        </w:trPr>
        <w:tc>
          <w:tcPr>
            <w:tcW w:w="805" w:type="dxa"/>
            <w:vMerge/>
            <w:shd w:val="clear" w:color="auto" w:fill="FFFFFF" w:themeFill="background1"/>
            <w:textDirection w:val="btLr"/>
          </w:tcPr>
          <w:p w:rsidR="00F405A6" w:rsidRPr="0037257A" w:rsidRDefault="00F405A6" w:rsidP="00F405A6">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F405A6" w:rsidRDefault="00F405A6" w:rsidP="00F405A6">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F405A6" w:rsidRPr="00663EA1" w:rsidRDefault="00F405A6" w:rsidP="00F405A6">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tc>
        <w:tc>
          <w:tcPr>
            <w:tcW w:w="5103" w:type="dxa"/>
            <w:shd w:val="clear" w:color="auto" w:fill="FFFFFF" w:themeFill="background1"/>
          </w:tcPr>
          <w:p w:rsidR="00F405A6" w:rsidRDefault="00592766" w:rsidP="00F405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Citirea unui scurt text</w:t>
            </w:r>
          </w:p>
          <w:p w:rsidR="00592766" w:rsidRDefault="00592766" w:rsidP="00F405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selectivă de cuvinte din textul citit</w:t>
            </w:r>
          </w:p>
          <w:p w:rsidR="00592766" w:rsidRDefault="00592766" w:rsidP="00F405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Stabilirea valorii de adevăr a unui enunț referitot la textul citit</w:t>
            </w:r>
          </w:p>
          <w:p w:rsidR="00432AB9" w:rsidRDefault="00592766" w:rsidP="00F405A6">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Transcrierea unui proverb potrivit pentru mesajul textului</w:t>
            </w:r>
          </w:p>
          <w:p w:rsidR="00592766" w:rsidRPr="00432AB9" w:rsidRDefault="00592766" w:rsidP="00432AB9"/>
        </w:tc>
        <w:tc>
          <w:tcPr>
            <w:tcW w:w="3794" w:type="dxa"/>
            <w:shd w:val="clear" w:color="auto" w:fill="FFFFFF" w:themeFill="background1"/>
          </w:tcPr>
          <w:p w:rsidR="00F405A6" w:rsidRDefault="00592766" w:rsidP="00F405A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p w:rsidR="00592766" w:rsidRPr="0037257A" w:rsidRDefault="00592766" w:rsidP="00F405A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Un nas caraghios</w:t>
            </w:r>
          </w:p>
        </w:tc>
        <w:tc>
          <w:tcPr>
            <w:tcW w:w="2551" w:type="dxa"/>
            <w:shd w:val="clear" w:color="auto" w:fill="FFFFFF" w:themeFill="background1"/>
          </w:tcPr>
          <w:p w:rsidR="00F405A6" w:rsidRPr="0037257A" w:rsidRDefault="00F405A6" w:rsidP="00F405A6">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fișe de lucru,</w:t>
            </w:r>
            <w:r>
              <w:rPr>
                <w:rFonts w:ascii="Times New Roman" w:hAnsi="Times New Roman"/>
                <w:sz w:val="20"/>
                <w:szCs w:val="20"/>
              </w:rPr>
              <w:t xml:space="preserve"> fișe de evaluare</w:t>
            </w:r>
            <w:r w:rsidRPr="0037257A">
              <w:rPr>
                <w:rFonts w:ascii="Times New Roman" w:hAnsi="Times New Roman"/>
                <w:sz w:val="20"/>
                <w:szCs w:val="20"/>
              </w:rPr>
              <w:t xml:space="preserve"> </w:t>
            </w:r>
          </w:p>
          <w:p w:rsidR="00F405A6" w:rsidRPr="0037257A" w:rsidRDefault="00F405A6" w:rsidP="00F405A6">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w:t>
            </w:r>
          </w:p>
        </w:tc>
        <w:tc>
          <w:tcPr>
            <w:tcW w:w="1985" w:type="dxa"/>
            <w:shd w:val="clear" w:color="auto" w:fill="FFFFFF" w:themeFill="background1"/>
          </w:tcPr>
          <w:p w:rsidR="00F405A6" w:rsidRPr="0037257A" w:rsidRDefault="00F405A6" w:rsidP="00F405A6">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432AB9" w:rsidRPr="0037257A" w:rsidTr="0001736B">
        <w:trPr>
          <w:trHeight w:val="42"/>
        </w:trPr>
        <w:tc>
          <w:tcPr>
            <w:tcW w:w="805" w:type="dxa"/>
            <w:vMerge/>
            <w:shd w:val="clear" w:color="auto" w:fill="FFFFFF" w:themeFill="background1"/>
            <w:textDirection w:val="btLr"/>
          </w:tcPr>
          <w:p w:rsidR="00432AB9" w:rsidRPr="0037257A" w:rsidRDefault="00432AB9" w:rsidP="00432AB9">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432AB9" w:rsidRDefault="00432AB9" w:rsidP="00432AB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432AB9" w:rsidRPr="00B77664" w:rsidRDefault="00432AB9" w:rsidP="00432AB9">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sidR="0065474D">
              <w:rPr>
                <w:rFonts w:ascii="Times New Roman" w:hAnsi="Times New Roman"/>
                <w:noProof/>
                <w:sz w:val="20"/>
                <w:szCs w:val="20"/>
              </w:rPr>
              <w:t>, 6.2</w:t>
            </w:r>
          </w:p>
          <w:p w:rsidR="00432AB9" w:rsidRPr="0037257A" w:rsidRDefault="00432AB9" w:rsidP="00432AB9">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432AB9" w:rsidRDefault="00432AB9" w:rsidP="00432AB9">
            <w:pPr>
              <w:pStyle w:val="Default"/>
              <w:numPr>
                <w:ilvl w:val="0"/>
                <w:numId w:val="82"/>
              </w:numPr>
              <w:rPr>
                <w:sz w:val="20"/>
                <w:szCs w:val="20"/>
              </w:rPr>
            </w:pPr>
            <w:r>
              <w:rPr>
                <w:sz w:val="20"/>
                <w:szCs w:val="20"/>
              </w:rPr>
              <w:t>I</w:t>
            </w:r>
            <w:r w:rsidRPr="004E3969">
              <w:rPr>
                <w:iCs/>
                <w:sz w:val="20"/>
                <w:szCs w:val="20"/>
              </w:rPr>
              <w:t>dentificarea datei unor evenimente din viaţa personală a copilului (ziua de naştere, prima zi de şcoală, prima zi a vacanţei de vară , Ziua Internaţională a copilului, Mărţiş</w:t>
            </w:r>
            <w:r>
              <w:rPr>
                <w:iCs/>
                <w:sz w:val="20"/>
                <w:szCs w:val="20"/>
              </w:rPr>
              <w:t>orul etc)</w:t>
            </w:r>
            <w:r w:rsidRPr="004E3969">
              <w:rPr>
                <w:iCs/>
                <w:sz w:val="20"/>
                <w:szCs w:val="20"/>
              </w:rPr>
              <w:t xml:space="preserve"> </w:t>
            </w:r>
          </w:p>
          <w:p w:rsidR="00432AB9" w:rsidRDefault="00432AB9" w:rsidP="00432AB9">
            <w:pPr>
              <w:pStyle w:val="Default"/>
              <w:numPr>
                <w:ilvl w:val="0"/>
                <w:numId w:val="82"/>
              </w:numPr>
              <w:rPr>
                <w:sz w:val="20"/>
                <w:szCs w:val="20"/>
              </w:rPr>
            </w:pPr>
            <w:r>
              <w:rPr>
                <w:sz w:val="20"/>
                <w:szCs w:val="20"/>
              </w:rPr>
              <w:t>G</w:t>
            </w:r>
            <w:r w:rsidRPr="004E3969">
              <w:rPr>
                <w:iCs/>
                <w:sz w:val="20"/>
                <w:szCs w:val="20"/>
              </w:rPr>
              <w:t>ăsirea corespondenţei dintre un eveniment şi anotimpul în care acesta are loc (01.03.-Mărţişorul-primăvara; 25.12-Crăciunul-iarna etc.)</w:t>
            </w:r>
          </w:p>
          <w:p w:rsidR="00432AB9" w:rsidRPr="001D6F33" w:rsidRDefault="00432AB9" w:rsidP="00432AB9">
            <w:pPr>
              <w:pStyle w:val="Default"/>
              <w:numPr>
                <w:ilvl w:val="0"/>
                <w:numId w:val="82"/>
              </w:numPr>
              <w:rPr>
                <w:sz w:val="20"/>
                <w:szCs w:val="20"/>
              </w:rPr>
            </w:pPr>
            <w:r>
              <w:rPr>
                <w:iCs/>
                <w:sz w:val="20"/>
                <w:szCs w:val="20"/>
              </w:rPr>
              <w:t>P</w:t>
            </w:r>
            <w:r w:rsidRPr="004E3969">
              <w:rPr>
                <w:iCs/>
                <w:sz w:val="20"/>
                <w:szCs w:val="20"/>
              </w:rPr>
              <w:t>rezentarea unor evenimente/întâmplări personale, utilizând denumirile zilelor săptămânii şi ale lunilor anului</w:t>
            </w:r>
          </w:p>
          <w:p w:rsidR="00432AB9" w:rsidRPr="008B732C" w:rsidRDefault="00432AB9" w:rsidP="00432AB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Precizarea lunilor anului dintr-un anotimp</w:t>
            </w:r>
          </w:p>
          <w:p w:rsidR="00432AB9" w:rsidRPr="008F5F30" w:rsidRDefault="00432AB9" w:rsidP="00432AB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Realizarea unui calendar pentru luna în curs, </w:t>
            </w:r>
            <w:r>
              <w:rPr>
                <w:rFonts w:ascii="Times New Roman" w:hAnsi="Times New Roman"/>
                <w:color w:val="000000" w:themeColor="text1"/>
                <w:sz w:val="20"/>
                <w:szCs w:val="20"/>
              </w:rPr>
              <w:lastRenderedPageBreak/>
              <w:t>observarea vremii și notarea datelor culese cu ajutorul simbolurilor</w:t>
            </w:r>
          </w:p>
          <w:p w:rsidR="00432AB9" w:rsidRPr="008F5F30" w:rsidRDefault="00432AB9" w:rsidP="00432AB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8F5F30">
              <w:rPr>
                <w:rFonts w:ascii="Times New Roman" w:hAnsi="Times New Roman"/>
                <w:color w:val="000000" w:themeColor="text1"/>
                <w:sz w:val="20"/>
                <w:szCs w:val="20"/>
              </w:rPr>
              <w:t>marcarea în calendar a unor evenimente personale semnificative sau a unor sărbători</w:t>
            </w:r>
          </w:p>
          <w:p w:rsidR="00432AB9" w:rsidRPr="002F2F06" w:rsidRDefault="00432AB9" w:rsidP="00432AB9">
            <w:pPr>
              <w:pStyle w:val="Default"/>
              <w:numPr>
                <w:ilvl w:val="0"/>
                <w:numId w:val="82"/>
              </w:numPr>
              <w:rPr>
                <w:sz w:val="20"/>
                <w:szCs w:val="20"/>
              </w:rPr>
            </w:pPr>
          </w:p>
        </w:tc>
        <w:tc>
          <w:tcPr>
            <w:tcW w:w="3794" w:type="dxa"/>
            <w:shd w:val="clear" w:color="auto" w:fill="FFFFFF" w:themeFill="background1"/>
          </w:tcPr>
          <w:p w:rsidR="00432AB9" w:rsidRPr="0037257A" w:rsidRDefault="00432AB9" w:rsidP="00432AB9">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Măsurarea timpului: luna, anul, anotimpul</w:t>
            </w:r>
          </w:p>
        </w:tc>
        <w:tc>
          <w:tcPr>
            <w:tcW w:w="2551" w:type="dxa"/>
            <w:shd w:val="clear" w:color="auto" w:fill="FFFFFF" w:themeFill="background1"/>
          </w:tcPr>
          <w:p w:rsidR="00432AB9" w:rsidRPr="0037257A" w:rsidRDefault="00432AB9" w:rsidP="00432AB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432AB9" w:rsidRPr="0037257A" w:rsidRDefault="00432AB9" w:rsidP="00432AB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432AB9" w:rsidRPr="0037257A" w:rsidRDefault="00432AB9" w:rsidP="00432AB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432AB9" w:rsidRPr="0037257A" w:rsidTr="0001736B">
        <w:trPr>
          <w:trHeight w:val="1"/>
        </w:trPr>
        <w:tc>
          <w:tcPr>
            <w:tcW w:w="805" w:type="dxa"/>
            <w:vMerge/>
            <w:shd w:val="clear" w:color="auto" w:fill="FFFFFF" w:themeFill="background1"/>
            <w:textDirection w:val="btLr"/>
          </w:tcPr>
          <w:p w:rsidR="00432AB9" w:rsidRPr="0037257A" w:rsidRDefault="00432AB9" w:rsidP="00432AB9">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432AB9" w:rsidRPr="0037257A" w:rsidRDefault="00432AB9" w:rsidP="00432AB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432AB9" w:rsidRPr="0037257A" w:rsidRDefault="00432AB9" w:rsidP="00432AB9">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432AB9" w:rsidRPr="0037257A" w:rsidRDefault="00432AB9" w:rsidP="00432AB9">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432AB9" w:rsidRPr="0037257A" w:rsidRDefault="00432AB9" w:rsidP="00432AB9">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432AB9" w:rsidRPr="0037257A" w:rsidRDefault="00432AB9" w:rsidP="00432AB9">
            <w:pPr>
              <w:autoSpaceDE w:val="0"/>
              <w:autoSpaceDN w:val="0"/>
              <w:adjustRightInd w:val="0"/>
              <w:spacing w:after="0" w:line="240" w:lineRule="auto"/>
              <w:rPr>
                <w:rFonts w:ascii="Times New Roman" w:hAnsi="Times New Roman"/>
                <w:sz w:val="20"/>
                <w:szCs w:val="20"/>
              </w:rPr>
            </w:pPr>
          </w:p>
        </w:tc>
      </w:tr>
      <w:tr w:rsidR="00432AB9" w:rsidRPr="0037257A" w:rsidTr="0001736B">
        <w:trPr>
          <w:trHeight w:val="1"/>
        </w:trPr>
        <w:tc>
          <w:tcPr>
            <w:tcW w:w="805" w:type="dxa"/>
            <w:vMerge w:val="restart"/>
            <w:shd w:val="clear" w:color="auto" w:fill="FFFFFF" w:themeFill="background1"/>
            <w:textDirection w:val="btLr"/>
          </w:tcPr>
          <w:p w:rsidR="00432AB9" w:rsidRPr="0037257A" w:rsidRDefault="00432AB9" w:rsidP="00432AB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7</w:t>
            </w:r>
          </w:p>
          <w:p w:rsidR="00432AB9" w:rsidRPr="0037257A" w:rsidRDefault="00432AB9" w:rsidP="00432AB9">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043" w:type="dxa"/>
            <w:shd w:val="clear" w:color="auto" w:fill="FFFFFF" w:themeFill="background1"/>
          </w:tcPr>
          <w:p w:rsidR="00432AB9" w:rsidRDefault="00432AB9" w:rsidP="00432AB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432AB9" w:rsidRPr="00B77664" w:rsidRDefault="00432AB9" w:rsidP="00432AB9">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432AB9" w:rsidRPr="0037257A" w:rsidRDefault="00432AB9" w:rsidP="00432AB9">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432AB9" w:rsidRDefault="003E6FF2" w:rsidP="00432AB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literelor în cuvinte și scrierea cuvintelor</w:t>
            </w:r>
          </w:p>
          <w:p w:rsidR="003E6FF2" w:rsidRDefault="003E6FF2" w:rsidP="00432AB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Scrierea unor cuvinte pe baza unei imagini</w:t>
            </w:r>
          </w:p>
          <w:p w:rsidR="003E6FF2" w:rsidRDefault="003E6FF2" w:rsidP="00432AB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Ordonarea unor propoziții și transcrierea textului obținut</w:t>
            </w:r>
          </w:p>
          <w:p w:rsidR="003E6FF2" w:rsidRPr="00BE27CE" w:rsidRDefault="003E6FF2" w:rsidP="00432AB9">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p>
        </w:tc>
        <w:tc>
          <w:tcPr>
            <w:tcW w:w="3794" w:type="dxa"/>
            <w:vMerge w:val="restart"/>
            <w:shd w:val="clear" w:color="auto" w:fill="FFFFFF" w:themeFill="background1"/>
          </w:tcPr>
          <w:p w:rsidR="00432AB9" w:rsidRPr="0037257A" w:rsidRDefault="003E6FF2" w:rsidP="00432AB9">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Mă verific singur!</w:t>
            </w:r>
          </w:p>
        </w:tc>
        <w:tc>
          <w:tcPr>
            <w:tcW w:w="2551" w:type="dxa"/>
            <w:vMerge w:val="restart"/>
            <w:shd w:val="clear" w:color="auto" w:fill="FFFFFF" w:themeFill="background1"/>
          </w:tcPr>
          <w:p w:rsidR="00432AB9" w:rsidRPr="0037257A" w:rsidRDefault="00432AB9" w:rsidP="00432AB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432AB9" w:rsidRPr="0037257A" w:rsidRDefault="00432AB9" w:rsidP="00432AB9">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vMerge w:val="restart"/>
            <w:shd w:val="clear" w:color="auto" w:fill="FFFFFF" w:themeFill="background1"/>
          </w:tcPr>
          <w:p w:rsidR="00432AB9" w:rsidRPr="0037257A" w:rsidRDefault="00432AB9" w:rsidP="00432AB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432AB9" w:rsidRPr="0037257A" w:rsidTr="0001736B">
        <w:trPr>
          <w:trHeight w:val="1"/>
        </w:trPr>
        <w:tc>
          <w:tcPr>
            <w:tcW w:w="805" w:type="dxa"/>
            <w:vMerge/>
            <w:shd w:val="clear" w:color="auto" w:fill="FFFFFF" w:themeFill="background1"/>
            <w:textDirection w:val="btLr"/>
          </w:tcPr>
          <w:p w:rsidR="00432AB9" w:rsidRPr="0037257A" w:rsidRDefault="00432AB9" w:rsidP="00432AB9">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432AB9" w:rsidRPr="0037257A" w:rsidRDefault="00432AB9" w:rsidP="00432AB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432AB9" w:rsidRPr="0037257A" w:rsidRDefault="00432AB9" w:rsidP="00432AB9">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432AB9" w:rsidRPr="0037257A" w:rsidRDefault="00432AB9" w:rsidP="00432AB9">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432AB9" w:rsidRPr="0037257A" w:rsidRDefault="00432AB9" w:rsidP="00432AB9">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432AB9" w:rsidRPr="0037257A" w:rsidRDefault="00432AB9" w:rsidP="00432AB9">
            <w:pPr>
              <w:autoSpaceDE w:val="0"/>
              <w:autoSpaceDN w:val="0"/>
              <w:adjustRightInd w:val="0"/>
              <w:spacing w:after="0" w:line="240" w:lineRule="auto"/>
              <w:rPr>
                <w:rFonts w:ascii="Times New Roman" w:hAnsi="Times New Roman"/>
                <w:sz w:val="20"/>
                <w:szCs w:val="20"/>
              </w:rPr>
            </w:pPr>
          </w:p>
        </w:tc>
      </w:tr>
      <w:tr w:rsidR="00432AB9" w:rsidRPr="0037257A" w:rsidTr="0001736B">
        <w:trPr>
          <w:trHeight w:val="1"/>
        </w:trPr>
        <w:tc>
          <w:tcPr>
            <w:tcW w:w="805" w:type="dxa"/>
            <w:vMerge/>
            <w:shd w:val="clear" w:color="auto" w:fill="FFFFFF" w:themeFill="background1"/>
            <w:textDirection w:val="btLr"/>
          </w:tcPr>
          <w:p w:rsidR="00432AB9" w:rsidRPr="0037257A" w:rsidRDefault="00432AB9" w:rsidP="00432AB9">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432AB9" w:rsidRDefault="00432AB9" w:rsidP="00432AB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432AB9" w:rsidRPr="00B77664" w:rsidRDefault="00432AB9" w:rsidP="00432AB9">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sidR="0065474D">
              <w:rPr>
                <w:rFonts w:ascii="Times New Roman" w:hAnsi="Times New Roman"/>
                <w:noProof/>
                <w:sz w:val="20"/>
                <w:szCs w:val="20"/>
              </w:rPr>
              <w:t>, 6.2</w:t>
            </w:r>
          </w:p>
          <w:p w:rsidR="00432AB9" w:rsidRPr="0037257A" w:rsidRDefault="00432AB9" w:rsidP="00432AB9">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432AB9" w:rsidRDefault="00432AB9" w:rsidP="00432AB9">
            <w:pPr>
              <w:pStyle w:val="Default"/>
              <w:numPr>
                <w:ilvl w:val="0"/>
                <w:numId w:val="82"/>
              </w:numPr>
              <w:rPr>
                <w:sz w:val="20"/>
                <w:szCs w:val="20"/>
              </w:rPr>
            </w:pPr>
            <w:r>
              <w:rPr>
                <w:sz w:val="20"/>
                <w:szCs w:val="20"/>
              </w:rPr>
              <w:t>I</w:t>
            </w:r>
            <w:r w:rsidRPr="004E3969">
              <w:rPr>
                <w:iCs/>
                <w:sz w:val="20"/>
                <w:szCs w:val="20"/>
              </w:rPr>
              <w:t>dentificarea datei unor evenimente din viaţa personală a copilului (ziua de naştere, prima zi de şcoală, prima zi a vacanţei de vară , Ziua Internaţională a copilului, Mărţiş</w:t>
            </w:r>
            <w:r>
              <w:rPr>
                <w:iCs/>
                <w:sz w:val="20"/>
                <w:szCs w:val="20"/>
              </w:rPr>
              <w:t>orul etc)</w:t>
            </w:r>
            <w:r w:rsidRPr="004E3969">
              <w:rPr>
                <w:iCs/>
                <w:sz w:val="20"/>
                <w:szCs w:val="20"/>
              </w:rPr>
              <w:t xml:space="preserve"> </w:t>
            </w:r>
          </w:p>
          <w:p w:rsidR="00432AB9" w:rsidRDefault="00432AB9" w:rsidP="00432AB9">
            <w:pPr>
              <w:pStyle w:val="Default"/>
              <w:numPr>
                <w:ilvl w:val="0"/>
                <w:numId w:val="82"/>
              </w:numPr>
              <w:rPr>
                <w:sz w:val="20"/>
                <w:szCs w:val="20"/>
              </w:rPr>
            </w:pPr>
            <w:r>
              <w:rPr>
                <w:sz w:val="20"/>
                <w:szCs w:val="20"/>
              </w:rPr>
              <w:t>G</w:t>
            </w:r>
            <w:r w:rsidRPr="004E3969">
              <w:rPr>
                <w:iCs/>
                <w:sz w:val="20"/>
                <w:szCs w:val="20"/>
              </w:rPr>
              <w:t>ăsirea corespondenţei dintre un eveniment şi anotimpul în care acesta are loc (01.03.-Mărţişorul-primăvara; 25.12-Crăciunul-iarna etc.)</w:t>
            </w:r>
          </w:p>
          <w:p w:rsidR="00432AB9" w:rsidRPr="001D6F33" w:rsidRDefault="00432AB9" w:rsidP="00432AB9">
            <w:pPr>
              <w:pStyle w:val="Default"/>
              <w:numPr>
                <w:ilvl w:val="0"/>
                <w:numId w:val="82"/>
              </w:numPr>
              <w:rPr>
                <w:sz w:val="20"/>
                <w:szCs w:val="20"/>
              </w:rPr>
            </w:pPr>
            <w:r>
              <w:rPr>
                <w:iCs/>
                <w:sz w:val="20"/>
                <w:szCs w:val="20"/>
              </w:rPr>
              <w:t>P</w:t>
            </w:r>
            <w:r w:rsidRPr="004E3969">
              <w:rPr>
                <w:iCs/>
                <w:sz w:val="20"/>
                <w:szCs w:val="20"/>
              </w:rPr>
              <w:t>rezentarea unor evenimente/întâmplări personale, utilizând denumirile zilelor săptămânii şi ale lunilor anului</w:t>
            </w:r>
          </w:p>
          <w:p w:rsidR="00432AB9" w:rsidRPr="008B732C" w:rsidRDefault="00432AB9" w:rsidP="00432AB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Precizarea lunilor anului dintr-un anotimp</w:t>
            </w:r>
          </w:p>
          <w:p w:rsidR="00432AB9" w:rsidRPr="008F5F30" w:rsidRDefault="00432AB9" w:rsidP="00432AB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Realizarea unui calendar pentru luna în curs, observarea vremii și notarea datelor culese cu ajutorul simbolurilor</w:t>
            </w:r>
          </w:p>
          <w:p w:rsidR="00432AB9" w:rsidRPr="008F5F30" w:rsidRDefault="00432AB9" w:rsidP="00432AB9">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8F5F30">
              <w:rPr>
                <w:rFonts w:ascii="Times New Roman" w:hAnsi="Times New Roman"/>
                <w:color w:val="000000" w:themeColor="text1"/>
                <w:sz w:val="20"/>
                <w:szCs w:val="20"/>
              </w:rPr>
              <w:t>marcarea în calendar a unor evenimente personale semnificative sau a unor sărbători</w:t>
            </w:r>
          </w:p>
          <w:p w:rsidR="00432AB9" w:rsidRPr="002F2F06" w:rsidRDefault="00432AB9" w:rsidP="00432AB9">
            <w:pPr>
              <w:pStyle w:val="Default"/>
              <w:numPr>
                <w:ilvl w:val="0"/>
                <w:numId w:val="82"/>
              </w:numPr>
              <w:rPr>
                <w:sz w:val="20"/>
                <w:szCs w:val="20"/>
              </w:rPr>
            </w:pPr>
          </w:p>
        </w:tc>
        <w:tc>
          <w:tcPr>
            <w:tcW w:w="3794" w:type="dxa"/>
            <w:shd w:val="clear" w:color="auto" w:fill="FFFFFF" w:themeFill="background1"/>
          </w:tcPr>
          <w:p w:rsidR="00432AB9" w:rsidRPr="0037257A" w:rsidRDefault="00432AB9" w:rsidP="00432AB9">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Măsurarea timpului: luna, anul, anotimpul</w:t>
            </w:r>
          </w:p>
        </w:tc>
        <w:tc>
          <w:tcPr>
            <w:tcW w:w="2551" w:type="dxa"/>
            <w:shd w:val="clear" w:color="auto" w:fill="FFFFFF" w:themeFill="background1"/>
          </w:tcPr>
          <w:p w:rsidR="00432AB9" w:rsidRPr="0037257A" w:rsidRDefault="00432AB9" w:rsidP="00432AB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432AB9" w:rsidRPr="0037257A" w:rsidRDefault="00432AB9" w:rsidP="00432AB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432AB9" w:rsidRPr="0037257A" w:rsidRDefault="00432AB9" w:rsidP="00432AB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432AB9" w:rsidRPr="0037257A" w:rsidTr="0001736B">
        <w:trPr>
          <w:trHeight w:val="1"/>
        </w:trPr>
        <w:tc>
          <w:tcPr>
            <w:tcW w:w="805" w:type="dxa"/>
            <w:vMerge/>
            <w:shd w:val="clear" w:color="auto" w:fill="FFFFFF" w:themeFill="background1"/>
            <w:textDirection w:val="btLr"/>
          </w:tcPr>
          <w:p w:rsidR="00432AB9" w:rsidRPr="0037257A" w:rsidRDefault="00432AB9" w:rsidP="00432AB9">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432AB9" w:rsidRDefault="00432AB9" w:rsidP="00432AB9">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432AB9" w:rsidRPr="00B77664" w:rsidRDefault="00432AB9" w:rsidP="00432AB9">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1.2, 2.1, 2.2, 2.3, 3.1, 3.2, </w:t>
            </w:r>
            <w:r w:rsidRPr="00B77664">
              <w:rPr>
                <w:rFonts w:ascii="Times New Roman" w:hAnsi="Times New Roman"/>
                <w:sz w:val="20"/>
                <w:szCs w:val="20"/>
              </w:rPr>
              <w:lastRenderedPageBreak/>
              <w:t>3.3, 3.4</w:t>
            </w:r>
          </w:p>
          <w:p w:rsidR="00432AB9" w:rsidRPr="0037257A" w:rsidRDefault="00432AB9" w:rsidP="00432AB9">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432AB9" w:rsidRPr="00C91907" w:rsidRDefault="00432AB9" w:rsidP="00432AB9">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sz w:val="20"/>
                <w:szCs w:val="20"/>
              </w:rPr>
              <w:lastRenderedPageBreak/>
              <w:t>Cântarea vocală;</w:t>
            </w:r>
            <w:r w:rsidRPr="00997248">
              <w:rPr>
                <w:rFonts w:ascii="Times New Roman" w:hAnsi="Times New Roman"/>
                <w:b/>
                <w:sz w:val="20"/>
                <w:szCs w:val="20"/>
              </w:rPr>
              <w:t xml:space="preserve"> </w:t>
            </w:r>
            <w:r w:rsidRPr="00997248">
              <w:rPr>
                <w:rFonts w:ascii="Times New Roman" w:hAnsi="Times New Roman"/>
                <w:sz w:val="20"/>
                <w:szCs w:val="20"/>
              </w:rPr>
              <w:t>Mişcare pe muzică</w:t>
            </w:r>
          </w:p>
          <w:p w:rsidR="00432AB9" w:rsidRPr="00997248" w:rsidRDefault="00432AB9" w:rsidP="00432AB9">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Interpretarea. Nuanțe: tare, încet mediu</w:t>
            </w:r>
          </w:p>
          <w:p w:rsidR="00432AB9" w:rsidRPr="00840115" w:rsidRDefault="00432AB9" w:rsidP="00432AB9">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432AB9" w:rsidRPr="00997248" w:rsidRDefault="00432AB9" w:rsidP="00432AB9">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Î</w:t>
            </w:r>
            <w:r w:rsidRPr="00840115">
              <w:rPr>
                <w:rFonts w:ascii="Times New Roman" w:eastAsiaTheme="minorHAnsi" w:hAnsi="Times New Roman"/>
                <w:iCs/>
                <w:sz w:val="20"/>
                <w:szCs w:val="20"/>
              </w:rPr>
              <w:t>nsuşirea după auz a cântecelor, prin</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 xml:space="preserve">demonstrarea </w:t>
            </w:r>
            <w:r w:rsidRPr="00840115">
              <w:rPr>
                <w:rFonts w:ascii="Times New Roman" w:eastAsiaTheme="minorHAnsi" w:hAnsi="Times New Roman"/>
                <w:iCs/>
                <w:sz w:val="20"/>
                <w:szCs w:val="20"/>
              </w:rPr>
              <w:lastRenderedPageBreak/>
              <w:t>lor de către cadrul didactic</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au cu ajutorul mijloacelor tehnice, urmată</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de preluarea intuitivă / receptarea lor de</w:t>
            </w:r>
            <w:r>
              <w:rPr>
                <w:rFonts w:ascii="Times New Roman" w:eastAsiaTheme="minorHAnsi" w:hAnsi="Times New Roman"/>
                <w:iCs/>
                <w:sz w:val="20"/>
                <w:szCs w:val="20"/>
              </w:rPr>
              <w:t xml:space="preserve"> către copi</w:t>
            </w:r>
          </w:p>
          <w:p w:rsidR="00432AB9" w:rsidRDefault="00432AB9" w:rsidP="00432AB9">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iCs/>
                <w:sz w:val="20"/>
                <w:szCs w:val="20"/>
              </w:rPr>
              <w:t>Discuții despre mesajul cântecului și a emoțiilor trăite (veselie/tristețe)</w:t>
            </w:r>
          </w:p>
          <w:p w:rsidR="00432AB9" w:rsidRPr="00504BF5" w:rsidRDefault="00432AB9" w:rsidP="00432AB9">
            <w:pPr>
              <w:pStyle w:val="ListParagraph"/>
              <w:numPr>
                <w:ilvl w:val="0"/>
                <w:numId w:val="96"/>
              </w:numPr>
              <w:spacing w:after="0" w:line="240" w:lineRule="auto"/>
              <w:rPr>
                <w:rFonts w:asciiTheme="minorHAnsi" w:hAnsiTheme="minorHAnsi" w:cstheme="minorHAnsi"/>
                <w:iCs/>
                <w:sz w:val="20"/>
                <w:szCs w:val="20"/>
              </w:rPr>
            </w:pPr>
            <w:r w:rsidRPr="00997248">
              <w:rPr>
                <w:rFonts w:ascii="Times New Roman" w:hAnsi="Times New Roman"/>
                <w:sz w:val="20"/>
                <w:szCs w:val="20"/>
              </w:rPr>
              <w:t>Procedee armonico-polifonice (solist-cor, grupe alternative)</w:t>
            </w:r>
          </w:p>
          <w:p w:rsidR="00432AB9" w:rsidRPr="00504BF5" w:rsidRDefault="00432AB9" w:rsidP="00432AB9">
            <w:pPr>
              <w:pStyle w:val="ListParagraph"/>
              <w:numPr>
                <w:ilvl w:val="0"/>
                <w:numId w:val="96"/>
              </w:numPr>
              <w:spacing w:after="0" w:line="240" w:lineRule="auto"/>
              <w:rPr>
                <w:rFonts w:ascii="Times New Roman" w:hAnsi="Times New Roman"/>
                <w:iCs/>
                <w:sz w:val="20"/>
                <w:szCs w:val="20"/>
              </w:rPr>
            </w:pPr>
            <w:r w:rsidRPr="00504BF5">
              <w:rPr>
                <w:rFonts w:ascii="Times New Roman" w:hAnsi="Times New Roman"/>
                <w:sz w:val="20"/>
                <w:szCs w:val="20"/>
              </w:rPr>
              <w:t>I</w:t>
            </w:r>
            <w:r w:rsidRPr="00504BF5">
              <w:rPr>
                <w:rFonts w:ascii="Times New Roman" w:hAnsi="Times New Roman"/>
                <w:iCs/>
                <w:sz w:val="20"/>
                <w:szCs w:val="20"/>
              </w:rPr>
              <w:t xml:space="preserve">nterpretarea cu solist şi cor a cântecelor cu refren </w:t>
            </w:r>
          </w:p>
          <w:p w:rsidR="00432AB9" w:rsidRPr="00504BF5" w:rsidRDefault="00432AB9" w:rsidP="00432AB9">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 xml:space="preserve">udiţie interioară (un </w:t>
            </w:r>
            <w:r>
              <w:rPr>
                <w:rFonts w:ascii="Times New Roman" w:hAnsi="Times New Roman"/>
                <w:iCs/>
                <w:sz w:val="20"/>
                <w:szCs w:val="20"/>
                <w:lang w:val="fr-FR"/>
              </w:rPr>
              <w:t xml:space="preserve">vers cântat cu vocea, un vers </w:t>
            </w:r>
            <w:r w:rsidRPr="00504BF5">
              <w:rPr>
                <w:rFonts w:ascii="Times New Roman" w:hAnsi="Times New Roman"/>
                <w:iCs/>
                <w:sz w:val="20"/>
                <w:szCs w:val="20"/>
                <w:lang w:val="fr-FR"/>
              </w:rPr>
              <w:t>în gând) însoţite de dirijat intuitive sau cu acompaniamentul jucăriilor muzicale</w:t>
            </w:r>
          </w:p>
          <w:p w:rsidR="00432AB9" w:rsidRPr="00504BF5" w:rsidRDefault="00432AB9" w:rsidP="00432AB9">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companierea cântecelor cu orchestra de jucării muzicale sau cu percuţie corporală diversă, care să marcheze fie ritmul, fie timpii egali</w:t>
            </w:r>
          </w:p>
        </w:tc>
        <w:tc>
          <w:tcPr>
            <w:tcW w:w="3794" w:type="dxa"/>
            <w:shd w:val="clear" w:color="auto" w:fill="FFFFFF" w:themeFill="background1"/>
          </w:tcPr>
          <w:p w:rsidR="00432AB9" w:rsidRDefault="00432AB9" w:rsidP="00432AB9">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lastRenderedPageBreak/>
              <w:t>Melodie (W. A Mozart)</w:t>
            </w:r>
          </w:p>
          <w:p w:rsidR="00432AB9" w:rsidRPr="009B647C" w:rsidRDefault="00432AB9" w:rsidP="00432AB9">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Interpretarea. Nuanțe</w:t>
            </w:r>
          </w:p>
        </w:tc>
        <w:tc>
          <w:tcPr>
            <w:tcW w:w="2551" w:type="dxa"/>
            <w:shd w:val="clear" w:color="auto" w:fill="FFFFFF" w:themeFill="background1"/>
          </w:tcPr>
          <w:p w:rsidR="00432AB9" w:rsidRPr="0037257A" w:rsidRDefault="00432AB9" w:rsidP="00432AB9">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432AB9" w:rsidRPr="0037257A" w:rsidRDefault="00432AB9" w:rsidP="00432AB9">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w:t>
            </w:r>
            <w:r w:rsidRPr="0037257A">
              <w:rPr>
                <w:rFonts w:ascii="Times New Roman" w:hAnsi="Times New Roman"/>
                <w:sz w:val="20"/>
                <w:szCs w:val="20"/>
              </w:rPr>
              <w:lastRenderedPageBreak/>
              <w:t>conversaţia, exercițiul, jocul de rol, audiția muzicală</w:t>
            </w:r>
            <w:r>
              <w:rPr>
                <w:rFonts w:ascii="Times New Roman" w:hAnsi="Times New Roman"/>
                <w:sz w:val="20"/>
                <w:szCs w:val="20"/>
              </w:rPr>
              <w:t>, softul educațional</w:t>
            </w:r>
          </w:p>
          <w:p w:rsidR="00432AB9" w:rsidRPr="0037257A" w:rsidRDefault="00432AB9" w:rsidP="00432AB9">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432AB9" w:rsidRPr="0037257A" w:rsidRDefault="00432AB9" w:rsidP="00432AB9">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w:t>
            </w:r>
            <w:r w:rsidRPr="0037257A">
              <w:rPr>
                <w:rFonts w:ascii="Times New Roman" w:hAnsi="Times New Roman"/>
                <w:sz w:val="20"/>
                <w:szCs w:val="20"/>
              </w:rPr>
              <w:lastRenderedPageBreak/>
              <w:t>verbale, cântarea în cor/individual/cu solist/pe rânduri/cu acompaniament</w:t>
            </w:r>
          </w:p>
        </w:tc>
      </w:tr>
      <w:tr w:rsidR="003E6FF2" w:rsidRPr="0037257A" w:rsidTr="0001736B">
        <w:trPr>
          <w:trHeight w:val="1"/>
        </w:trPr>
        <w:tc>
          <w:tcPr>
            <w:tcW w:w="805" w:type="dxa"/>
            <w:vMerge w:val="restart"/>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lastRenderedPageBreak/>
              <w:t>8</w:t>
            </w:r>
          </w:p>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043" w:type="dxa"/>
            <w:shd w:val="clear" w:color="auto" w:fill="FFFFFF" w:themeFill="background1"/>
          </w:tcPr>
          <w:p w:rsidR="003E6FF2"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3E6FF2" w:rsidRPr="00B77664" w:rsidRDefault="003E6FF2" w:rsidP="003E6FF2">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3E6FF2" w:rsidRPr="00F707DA" w:rsidRDefault="003E6FF2" w:rsidP="003E6FF2">
            <w:pPr>
              <w:pStyle w:val="ListParagraph"/>
              <w:numPr>
                <w:ilvl w:val="0"/>
                <w:numId w:val="4"/>
              </w:numPr>
              <w:autoSpaceDE w:val="0"/>
              <w:autoSpaceDN w:val="0"/>
              <w:adjustRightInd w:val="0"/>
              <w:spacing w:after="0" w:line="240" w:lineRule="auto"/>
              <w:rPr>
                <w:rFonts w:ascii="Times New Roman" w:eastAsia="Times New Roman" w:hAnsi="Times New Roman"/>
                <w:sz w:val="20"/>
                <w:szCs w:val="20"/>
                <w:lang w:eastAsia="ro-RO"/>
              </w:rPr>
            </w:pPr>
            <w:r w:rsidRPr="00F707DA">
              <w:rPr>
                <w:rFonts w:ascii="Times New Roman" w:eastAsia="Times New Roman" w:hAnsi="Times New Roman"/>
                <w:sz w:val="20"/>
                <w:szCs w:val="20"/>
                <w:lang w:eastAsia="ro-RO"/>
              </w:rPr>
              <w:t>Scrierea caligrafică a literelor mici și mari de mână în ordine alfabetică</w:t>
            </w:r>
          </w:p>
          <w:p w:rsidR="003E6FF2" w:rsidRPr="00F707DA" w:rsidRDefault="003E6FF2" w:rsidP="003E6FF2">
            <w:pPr>
              <w:pStyle w:val="ListParagraph"/>
              <w:numPr>
                <w:ilvl w:val="0"/>
                <w:numId w:val="4"/>
              </w:numPr>
              <w:autoSpaceDE w:val="0"/>
              <w:autoSpaceDN w:val="0"/>
              <w:adjustRightInd w:val="0"/>
              <w:spacing w:after="0" w:line="240" w:lineRule="auto"/>
              <w:rPr>
                <w:rFonts w:ascii="Times New Roman" w:eastAsia="Times New Roman" w:hAnsi="Times New Roman"/>
                <w:sz w:val="20"/>
                <w:szCs w:val="20"/>
                <w:lang w:eastAsia="ro-RO"/>
              </w:rPr>
            </w:pPr>
            <w:r w:rsidRPr="00F707DA">
              <w:rPr>
                <w:rFonts w:ascii="Times New Roman" w:eastAsia="Times New Roman" w:hAnsi="Times New Roman"/>
                <w:sz w:val="20"/>
                <w:szCs w:val="20"/>
                <w:lang w:eastAsia="ro-RO"/>
              </w:rPr>
              <w:t>Generarea de alfabete tematice: Alfabetul sănătății, Alfabetul numelor, Alfabetul animalelor etc.</w:t>
            </w:r>
          </w:p>
          <w:p w:rsidR="003E6FF2" w:rsidRPr="00F707DA" w:rsidRDefault="003E6FF2" w:rsidP="003E6FF2">
            <w:pPr>
              <w:pStyle w:val="ListParagraph"/>
              <w:numPr>
                <w:ilvl w:val="0"/>
                <w:numId w:val="4"/>
              </w:numPr>
              <w:autoSpaceDE w:val="0"/>
              <w:autoSpaceDN w:val="0"/>
              <w:adjustRightInd w:val="0"/>
              <w:spacing w:after="0" w:line="240" w:lineRule="auto"/>
              <w:rPr>
                <w:rFonts w:ascii="Times New Roman" w:eastAsia="Times New Roman" w:hAnsi="Times New Roman"/>
                <w:sz w:val="20"/>
                <w:szCs w:val="20"/>
                <w:lang w:eastAsia="ro-RO"/>
              </w:rPr>
            </w:pPr>
            <w:r w:rsidRPr="00F707DA">
              <w:rPr>
                <w:rFonts w:ascii="Times New Roman" w:eastAsia="Times New Roman" w:hAnsi="Times New Roman"/>
                <w:sz w:val="20"/>
                <w:szCs w:val="20"/>
                <w:lang w:eastAsia="ro-RO"/>
              </w:rPr>
              <w:t>Continuarea unui șir de cuvinte în ordinea alfabetică a inițialelor lor</w:t>
            </w:r>
          </w:p>
          <w:p w:rsidR="003E6FF2" w:rsidRPr="00F707DA" w:rsidRDefault="003E6FF2" w:rsidP="003E6FF2">
            <w:pPr>
              <w:pStyle w:val="ListParagraph"/>
              <w:numPr>
                <w:ilvl w:val="0"/>
                <w:numId w:val="4"/>
              </w:numPr>
              <w:autoSpaceDE w:val="0"/>
              <w:autoSpaceDN w:val="0"/>
              <w:adjustRightInd w:val="0"/>
              <w:spacing w:after="0" w:line="240" w:lineRule="auto"/>
              <w:rPr>
                <w:rFonts w:ascii="Times New Roman" w:eastAsia="Times New Roman" w:hAnsi="Times New Roman"/>
                <w:sz w:val="20"/>
                <w:szCs w:val="20"/>
                <w:lang w:eastAsia="ro-RO"/>
              </w:rPr>
            </w:pPr>
            <w:r w:rsidRPr="00F707DA">
              <w:rPr>
                <w:rFonts w:ascii="Times New Roman" w:eastAsia="Times New Roman" w:hAnsi="Times New Roman"/>
                <w:sz w:val="20"/>
                <w:szCs w:val="20"/>
                <w:lang w:eastAsia="ro-RO"/>
              </w:rPr>
              <w:t>Scrierea unor cuvinte date aleatoriu, în ordine alfabetică (substantive comune sau proprii)</w:t>
            </w:r>
          </w:p>
          <w:p w:rsidR="003E6FF2" w:rsidRDefault="003E6FF2" w:rsidP="003E6FF2">
            <w:pPr>
              <w:pStyle w:val="ListParagraph"/>
              <w:numPr>
                <w:ilvl w:val="0"/>
                <w:numId w:val="4"/>
              </w:numPr>
              <w:autoSpaceDE w:val="0"/>
              <w:autoSpaceDN w:val="0"/>
              <w:adjustRightInd w:val="0"/>
              <w:spacing w:after="0" w:line="240" w:lineRule="auto"/>
              <w:rPr>
                <w:rFonts w:ascii="Times New Roman" w:eastAsia="Times New Roman" w:hAnsi="Times New Roman"/>
                <w:sz w:val="20"/>
                <w:szCs w:val="20"/>
                <w:lang w:eastAsia="ro-RO"/>
              </w:rPr>
            </w:pPr>
            <w:r w:rsidRPr="00F707DA">
              <w:rPr>
                <w:rFonts w:ascii="Times New Roman" w:eastAsia="Times New Roman" w:hAnsi="Times New Roman"/>
                <w:sz w:val="20"/>
                <w:szCs w:val="20"/>
                <w:lang w:eastAsia="ro-RO"/>
              </w:rPr>
              <w:t>Scrierea de cuvinte cu litere inițiale date</w:t>
            </w:r>
          </w:p>
          <w:p w:rsidR="003E6FF2" w:rsidRPr="00AD31AD" w:rsidRDefault="003E6FF2" w:rsidP="003E6FF2">
            <w:pPr>
              <w:pStyle w:val="ListParagraph"/>
              <w:numPr>
                <w:ilvl w:val="0"/>
                <w:numId w:val="4"/>
              </w:numPr>
              <w:autoSpaceDE w:val="0"/>
              <w:autoSpaceDN w:val="0"/>
              <w:adjustRightInd w:val="0"/>
              <w:spacing w:after="0" w:line="240" w:lineRule="auto"/>
              <w:rPr>
                <w:rFonts w:ascii="Times New Roman" w:eastAsia="Times New Roman" w:hAnsi="Times New Roman"/>
                <w:sz w:val="20"/>
                <w:szCs w:val="20"/>
                <w:lang w:eastAsia="ro-RO"/>
              </w:rPr>
            </w:pPr>
            <w:r w:rsidRPr="00AD31AD">
              <w:rPr>
                <w:rFonts w:ascii="Times New Roman" w:eastAsia="Times New Roman" w:hAnsi="Times New Roman"/>
                <w:sz w:val="20"/>
                <w:szCs w:val="20"/>
                <w:lang w:eastAsia="ro-RO"/>
              </w:rPr>
              <w:t>Joc de rol: ”Cearta literelor”</w:t>
            </w:r>
          </w:p>
        </w:tc>
        <w:tc>
          <w:tcPr>
            <w:tcW w:w="3794" w:type="dxa"/>
            <w:vMerge w:val="restart"/>
            <w:shd w:val="clear" w:color="auto" w:fill="FFFFFF" w:themeFill="background1"/>
          </w:tcPr>
          <w:p w:rsidR="003E6FF2" w:rsidRPr="00AD31AD" w:rsidRDefault="003E6FF2" w:rsidP="003E6FF2">
            <w:pPr>
              <w:rPr>
                <w:rFonts w:ascii="Times New Roman" w:eastAsia="Times New Roman" w:hAnsi="Times New Roman"/>
                <w:b/>
                <w:sz w:val="20"/>
                <w:szCs w:val="20"/>
                <w:lang w:eastAsia="ro-RO"/>
              </w:rPr>
            </w:pPr>
            <w:r w:rsidRPr="00AD31AD">
              <w:rPr>
                <w:rFonts w:ascii="Times New Roman" w:eastAsia="Times New Roman" w:hAnsi="Times New Roman"/>
                <w:b/>
                <w:sz w:val="20"/>
                <w:szCs w:val="20"/>
                <w:lang w:eastAsia="ro-RO"/>
              </w:rPr>
              <w:t>Alfabetul</w:t>
            </w:r>
          </w:p>
          <w:p w:rsidR="003E6FF2" w:rsidRPr="00E80F94" w:rsidRDefault="003E6FF2" w:rsidP="003E6FF2">
            <w:pPr>
              <w:autoSpaceDE w:val="0"/>
              <w:autoSpaceDN w:val="0"/>
              <w:adjustRightInd w:val="0"/>
              <w:spacing w:after="0" w:line="240" w:lineRule="auto"/>
              <w:rPr>
                <w:rFonts w:ascii="Times New Roman" w:hAnsi="Times New Roman"/>
                <w:color w:val="000000" w:themeColor="text1"/>
                <w:sz w:val="20"/>
                <w:szCs w:val="20"/>
              </w:rPr>
            </w:pPr>
          </w:p>
        </w:tc>
        <w:tc>
          <w:tcPr>
            <w:tcW w:w="2551" w:type="dxa"/>
            <w:vMerge w:val="restart"/>
            <w:shd w:val="clear" w:color="auto" w:fill="FFFFFF" w:themeFill="background1"/>
          </w:tcPr>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3E6FF2" w:rsidRPr="0037257A" w:rsidRDefault="003E6FF2" w:rsidP="003E6FF2">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w:t>
            </w:r>
            <w:r>
              <w:rPr>
                <w:rFonts w:ascii="Times New Roman" w:hAnsi="Times New Roman"/>
                <w:sz w:val="20"/>
                <w:szCs w:val="20"/>
              </w:rPr>
              <w:t>lectivă, conştientă, expresivă</w:t>
            </w:r>
          </w:p>
        </w:tc>
        <w:tc>
          <w:tcPr>
            <w:tcW w:w="1985" w:type="dxa"/>
            <w:vMerge w:val="restart"/>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3E6FF2" w:rsidRPr="0037257A" w:rsidTr="0001736B">
        <w:trPr>
          <w:trHeight w:val="1"/>
        </w:trPr>
        <w:tc>
          <w:tcPr>
            <w:tcW w:w="805" w:type="dxa"/>
            <w:vMerge/>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p>
        </w:tc>
      </w:tr>
      <w:tr w:rsidR="003E6FF2" w:rsidRPr="0037257A" w:rsidTr="0001736B">
        <w:trPr>
          <w:trHeight w:val="1"/>
        </w:trPr>
        <w:tc>
          <w:tcPr>
            <w:tcW w:w="805" w:type="dxa"/>
            <w:vMerge/>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3E6FF2"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3E6FF2" w:rsidRPr="00B77664" w:rsidRDefault="003E6FF2" w:rsidP="003E6FF2">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sidR="0065474D">
              <w:rPr>
                <w:rFonts w:ascii="Times New Roman" w:hAnsi="Times New Roman"/>
                <w:noProof/>
                <w:sz w:val="20"/>
                <w:szCs w:val="20"/>
              </w:rPr>
              <w:t>, 6.2</w:t>
            </w:r>
          </w:p>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3E6FF2" w:rsidRDefault="00EF7C5D" w:rsidP="003E6FF2">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EF7C5D">
              <w:rPr>
                <w:rFonts w:ascii="Times New Roman" w:hAnsi="Times New Roman"/>
                <w:color w:val="000000" w:themeColor="text1"/>
                <w:sz w:val="20"/>
                <w:szCs w:val="20"/>
              </w:rPr>
              <w:t>Activități de utilizare a calendarului</w:t>
            </w:r>
            <w:r>
              <w:rPr>
                <w:rFonts w:ascii="Times New Roman" w:hAnsi="Times New Roman"/>
                <w:color w:val="000000" w:themeColor="text1"/>
                <w:sz w:val="20"/>
                <w:szCs w:val="20"/>
              </w:rPr>
              <w:t xml:space="preserve"> săptămânal, lunar sau anual</w:t>
            </w:r>
          </w:p>
          <w:p w:rsidR="00EF7C5D" w:rsidRDefault="00EF7C5D" w:rsidP="003E6FF2">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Consemnarea în calendar a datelor culese (câți copii născuți în ianuarie, februarie etc)</w:t>
            </w:r>
          </w:p>
          <w:p w:rsidR="007C3ECD" w:rsidRPr="00A06D53" w:rsidRDefault="007C3ECD" w:rsidP="007C3EC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Observarea unui desene, extragerea datelor și prelucrarea lor în tabel</w:t>
            </w:r>
          </w:p>
          <w:p w:rsidR="007C3ECD" w:rsidRPr="00F707DA" w:rsidRDefault="007C3ECD" w:rsidP="007C3EC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Interpretarea datelor dintr-un tabel și reprezentarea lor în grafic</w:t>
            </w:r>
          </w:p>
          <w:p w:rsidR="007C3ECD" w:rsidRPr="007C3ECD" w:rsidRDefault="007C3ECD" w:rsidP="007C3EC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F707DA">
              <w:rPr>
                <w:rFonts w:ascii="Times New Roman" w:hAnsi="Times New Roman"/>
                <w:color w:val="000000" w:themeColor="text1"/>
                <w:sz w:val="20"/>
                <w:szCs w:val="20"/>
              </w:rPr>
              <w:t>Exersarea citirii coordonatelor unui element dintr-un tabel în funcție de rânduri și coloane/Determinarea coordonatelor unui element dintr-un tabel</w:t>
            </w:r>
          </w:p>
        </w:tc>
        <w:tc>
          <w:tcPr>
            <w:tcW w:w="3794" w:type="dxa"/>
            <w:shd w:val="clear" w:color="auto" w:fill="FFFFFF" w:themeFill="background1"/>
          </w:tcPr>
          <w:p w:rsidR="003E6FF2" w:rsidRPr="0037257A" w:rsidRDefault="00EF7C5D" w:rsidP="003E6FF2">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Colectarea, citirea și înregistrarea datelor</w:t>
            </w:r>
          </w:p>
        </w:tc>
        <w:tc>
          <w:tcPr>
            <w:tcW w:w="2551" w:type="dxa"/>
            <w:shd w:val="clear" w:color="auto" w:fill="FFFFFF" w:themeFill="background1"/>
          </w:tcPr>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3E6FF2" w:rsidRPr="0037257A" w:rsidTr="0001736B">
        <w:trPr>
          <w:trHeight w:val="1"/>
        </w:trPr>
        <w:tc>
          <w:tcPr>
            <w:tcW w:w="805" w:type="dxa"/>
            <w:vMerge/>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3E6FF2" w:rsidRDefault="003E6FF2" w:rsidP="003E6FF2">
            <w:pPr>
              <w:autoSpaceDE w:val="0"/>
              <w:autoSpaceDN w:val="0"/>
              <w:adjustRightInd w:val="0"/>
              <w:spacing w:after="0" w:line="240" w:lineRule="auto"/>
              <w:rPr>
                <w:rFonts w:ascii="Times New Roman" w:hAnsi="Times New Roman"/>
                <w:b/>
                <w:color w:val="000000" w:themeColor="text1"/>
                <w:sz w:val="20"/>
                <w:szCs w:val="20"/>
              </w:rPr>
            </w:pPr>
          </w:p>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p>
        </w:tc>
      </w:tr>
      <w:tr w:rsidR="003E6FF2" w:rsidRPr="0037257A" w:rsidTr="0001736B">
        <w:trPr>
          <w:trHeight w:val="1"/>
        </w:trPr>
        <w:tc>
          <w:tcPr>
            <w:tcW w:w="805" w:type="dxa"/>
            <w:vMerge w:val="restart"/>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lastRenderedPageBreak/>
              <w:t>9</w:t>
            </w:r>
          </w:p>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043" w:type="dxa"/>
            <w:shd w:val="clear" w:color="auto" w:fill="FFFFFF" w:themeFill="background1"/>
          </w:tcPr>
          <w:p w:rsidR="003E6FF2"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3E6FF2" w:rsidRPr="00B77664" w:rsidRDefault="003E6FF2" w:rsidP="003E6FF2">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3E6FF2" w:rsidRPr="00BA0787" w:rsidRDefault="00EF7C5D" w:rsidP="00EF7C5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 xml:space="preserve">Alcătuirea de propoziții despre fapte bune astfel încât primul cuvânt să aibă literele inițiale din alfabet: </w:t>
            </w:r>
            <w:r w:rsidRPr="00EF7C5D">
              <w:rPr>
                <w:rFonts w:ascii="Times New Roman" w:hAnsi="Times New Roman"/>
                <w:b/>
                <w:color w:val="000000" w:themeColor="text1"/>
                <w:sz w:val="20"/>
                <w:szCs w:val="20"/>
              </w:rPr>
              <w:t>A</w:t>
            </w:r>
            <w:r>
              <w:rPr>
                <w:rFonts w:ascii="Times New Roman" w:hAnsi="Times New Roman"/>
                <w:color w:val="000000" w:themeColor="text1"/>
                <w:sz w:val="20"/>
                <w:szCs w:val="20"/>
              </w:rPr>
              <w:t xml:space="preserve">zi am udat florile. </w:t>
            </w:r>
            <w:r w:rsidRPr="00EF7C5D">
              <w:rPr>
                <w:rFonts w:ascii="Times New Roman" w:hAnsi="Times New Roman"/>
                <w:b/>
                <w:color w:val="000000" w:themeColor="text1"/>
                <w:sz w:val="20"/>
                <w:szCs w:val="20"/>
              </w:rPr>
              <w:t>B</w:t>
            </w:r>
            <w:r>
              <w:rPr>
                <w:rFonts w:ascii="Times New Roman" w:hAnsi="Times New Roman"/>
                <w:color w:val="000000" w:themeColor="text1"/>
                <w:sz w:val="20"/>
                <w:szCs w:val="20"/>
              </w:rPr>
              <w:t xml:space="preserve">ogdan a șters tabla. </w:t>
            </w:r>
            <w:r w:rsidRPr="00EF7C5D">
              <w:rPr>
                <w:rFonts w:ascii="Times New Roman" w:hAnsi="Times New Roman"/>
                <w:b/>
                <w:color w:val="000000" w:themeColor="text1"/>
                <w:sz w:val="20"/>
                <w:szCs w:val="20"/>
              </w:rPr>
              <w:t>C</w:t>
            </w:r>
            <w:r>
              <w:rPr>
                <w:rFonts w:ascii="Times New Roman" w:hAnsi="Times New Roman"/>
                <w:color w:val="000000" w:themeColor="text1"/>
                <w:sz w:val="20"/>
                <w:szCs w:val="20"/>
              </w:rPr>
              <w:t xml:space="preserve">opiii au salutat cu respect. </w:t>
            </w:r>
          </w:p>
        </w:tc>
        <w:tc>
          <w:tcPr>
            <w:tcW w:w="3794" w:type="dxa"/>
            <w:shd w:val="clear" w:color="auto" w:fill="FFFFFF" w:themeFill="background1"/>
          </w:tcPr>
          <w:p w:rsidR="003E6FF2" w:rsidRPr="0037257A" w:rsidRDefault="00EF7C5D" w:rsidP="003E6FF2">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Alfabetul faptelor bune</w:t>
            </w:r>
          </w:p>
        </w:tc>
        <w:tc>
          <w:tcPr>
            <w:tcW w:w="2551" w:type="dxa"/>
            <w:shd w:val="clear" w:color="auto" w:fill="FFFFFF" w:themeFill="background1"/>
          </w:tcPr>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 alfabetar</w:t>
            </w:r>
          </w:p>
          <w:p w:rsidR="003E6FF2" w:rsidRPr="0037257A" w:rsidRDefault="003E6FF2" w:rsidP="003E6FF2">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w:t>
            </w:r>
            <w:r>
              <w:rPr>
                <w:rFonts w:ascii="Times New Roman" w:hAnsi="Times New Roman"/>
                <w:sz w:val="20"/>
                <w:szCs w:val="20"/>
              </w:rPr>
              <w:t>lectivă, conştientă, expresivă</w:t>
            </w:r>
          </w:p>
        </w:tc>
        <w:tc>
          <w:tcPr>
            <w:tcW w:w="1985"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3E6FF2" w:rsidRPr="0037257A" w:rsidTr="0001736B">
        <w:trPr>
          <w:trHeight w:val="1"/>
        </w:trPr>
        <w:tc>
          <w:tcPr>
            <w:tcW w:w="805" w:type="dxa"/>
            <w:vMerge/>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3E6FF2"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3E6FF2" w:rsidRPr="00B77664" w:rsidRDefault="003E6FF2" w:rsidP="003E6FF2">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sidR="0065474D">
              <w:rPr>
                <w:rFonts w:ascii="Times New Roman" w:hAnsi="Times New Roman"/>
                <w:noProof/>
                <w:sz w:val="20"/>
                <w:szCs w:val="20"/>
              </w:rPr>
              <w:t>, 6.2</w:t>
            </w:r>
          </w:p>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3E6FF2" w:rsidRPr="004065EC" w:rsidRDefault="002F7F78" w:rsidP="003E6FF2">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aprofundare/ameliorare</w:t>
            </w:r>
          </w:p>
        </w:tc>
        <w:tc>
          <w:tcPr>
            <w:tcW w:w="3794" w:type="dxa"/>
            <w:shd w:val="clear" w:color="auto" w:fill="FFFFFF" w:themeFill="background1"/>
          </w:tcPr>
          <w:p w:rsidR="003E6FF2" w:rsidRPr="0037257A" w:rsidRDefault="002F7F78" w:rsidP="003E6FF2">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Măsurarea timpului</w:t>
            </w:r>
          </w:p>
        </w:tc>
        <w:tc>
          <w:tcPr>
            <w:tcW w:w="2551" w:type="dxa"/>
            <w:shd w:val="clear" w:color="auto" w:fill="FFFFFF" w:themeFill="background1"/>
          </w:tcPr>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3E6FF2" w:rsidRPr="0037257A" w:rsidTr="0001736B">
        <w:trPr>
          <w:trHeight w:val="1"/>
        </w:trPr>
        <w:tc>
          <w:tcPr>
            <w:tcW w:w="805" w:type="dxa"/>
            <w:vMerge/>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3E6FF2"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3E6FF2" w:rsidRPr="00B77664" w:rsidRDefault="003E6FF2" w:rsidP="003E6FF2">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1.2, 2.1, 2.2, 2.3, 3.1, 3.2, 3.3, 3.4</w:t>
            </w:r>
          </w:p>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3E6FF2" w:rsidRPr="00C91907" w:rsidRDefault="003E6FF2" w:rsidP="003E6FF2">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sz w:val="20"/>
                <w:szCs w:val="20"/>
              </w:rPr>
              <w:t>Cântarea vocală;</w:t>
            </w:r>
            <w:r w:rsidRPr="00997248">
              <w:rPr>
                <w:rFonts w:ascii="Times New Roman" w:hAnsi="Times New Roman"/>
                <w:b/>
                <w:sz w:val="20"/>
                <w:szCs w:val="20"/>
              </w:rPr>
              <w:t xml:space="preserve"> </w:t>
            </w:r>
            <w:r w:rsidRPr="00997248">
              <w:rPr>
                <w:rFonts w:ascii="Times New Roman" w:hAnsi="Times New Roman"/>
                <w:sz w:val="20"/>
                <w:szCs w:val="20"/>
              </w:rPr>
              <w:t>Mişcare pe muzică</w:t>
            </w:r>
          </w:p>
          <w:p w:rsidR="003E6FF2" w:rsidRPr="00997248" w:rsidRDefault="003E6FF2" w:rsidP="003E6FF2">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Interpretarea. Nuanțe: tare, încet mediu</w:t>
            </w:r>
          </w:p>
          <w:p w:rsidR="003E6FF2" w:rsidRPr="00840115" w:rsidRDefault="003E6FF2" w:rsidP="003E6FF2">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3E6FF2" w:rsidRPr="00997248" w:rsidRDefault="003E6FF2" w:rsidP="003E6FF2">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Î</w:t>
            </w:r>
            <w:r w:rsidRPr="00840115">
              <w:rPr>
                <w:rFonts w:ascii="Times New Roman" w:eastAsiaTheme="minorHAnsi" w:hAnsi="Times New Roman"/>
                <w:iCs/>
                <w:sz w:val="20"/>
                <w:szCs w:val="20"/>
              </w:rPr>
              <w:t>nsuşirea după auz a cântecelor, prin</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demonstrarea lor de către cadrul didactic</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au cu ajutorul mijloacelor tehnice, urmată</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de preluarea intuitivă / receptarea lor de</w:t>
            </w:r>
            <w:r>
              <w:rPr>
                <w:rFonts w:ascii="Times New Roman" w:eastAsiaTheme="minorHAnsi" w:hAnsi="Times New Roman"/>
                <w:iCs/>
                <w:sz w:val="20"/>
                <w:szCs w:val="20"/>
              </w:rPr>
              <w:t xml:space="preserve"> către copi</w:t>
            </w:r>
          </w:p>
          <w:p w:rsidR="003E6FF2" w:rsidRDefault="003E6FF2" w:rsidP="003E6FF2">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iCs/>
                <w:sz w:val="20"/>
                <w:szCs w:val="20"/>
              </w:rPr>
              <w:t>Discuții despre mesajul cântecului și a emoțiilor trăite (veselie/tristețe)</w:t>
            </w:r>
          </w:p>
          <w:p w:rsidR="003E6FF2" w:rsidRPr="00504BF5" w:rsidRDefault="003E6FF2" w:rsidP="003E6FF2">
            <w:pPr>
              <w:pStyle w:val="ListParagraph"/>
              <w:numPr>
                <w:ilvl w:val="0"/>
                <w:numId w:val="96"/>
              </w:numPr>
              <w:spacing w:after="0" w:line="240" w:lineRule="auto"/>
              <w:rPr>
                <w:rFonts w:asciiTheme="minorHAnsi" w:hAnsiTheme="minorHAnsi" w:cstheme="minorHAnsi"/>
                <w:iCs/>
                <w:sz w:val="20"/>
                <w:szCs w:val="20"/>
              </w:rPr>
            </w:pPr>
            <w:r w:rsidRPr="00997248">
              <w:rPr>
                <w:rFonts w:ascii="Times New Roman" w:hAnsi="Times New Roman"/>
                <w:sz w:val="20"/>
                <w:szCs w:val="20"/>
              </w:rPr>
              <w:t>Procedee armonico-polifonice (solist-cor, grupe alternative)</w:t>
            </w:r>
          </w:p>
          <w:p w:rsidR="003E6FF2" w:rsidRPr="00504BF5" w:rsidRDefault="003E6FF2" w:rsidP="003E6FF2">
            <w:pPr>
              <w:pStyle w:val="ListParagraph"/>
              <w:numPr>
                <w:ilvl w:val="0"/>
                <w:numId w:val="96"/>
              </w:numPr>
              <w:spacing w:after="0" w:line="240" w:lineRule="auto"/>
              <w:rPr>
                <w:rFonts w:ascii="Times New Roman" w:hAnsi="Times New Roman"/>
                <w:iCs/>
                <w:sz w:val="20"/>
                <w:szCs w:val="20"/>
              </w:rPr>
            </w:pPr>
            <w:r w:rsidRPr="00504BF5">
              <w:rPr>
                <w:rFonts w:ascii="Times New Roman" w:hAnsi="Times New Roman"/>
                <w:sz w:val="20"/>
                <w:szCs w:val="20"/>
              </w:rPr>
              <w:t>I</w:t>
            </w:r>
            <w:r w:rsidRPr="00504BF5">
              <w:rPr>
                <w:rFonts w:ascii="Times New Roman" w:hAnsi="Times New Roman"/>
                <w:iCs/>
                <w:sz w:val="20"/>
                <w:szCs w:val="20"/>
              </w:rPr>
              <w:t xml:space="preserve">nterpretarea cu solist şi cor a cântecelor cu refren </w:t>
            </w:r>
          </w:p>
          <w:p w:rsidR="003E6FF2" w:rsidRPr="00504BF5" w:rsidRDefault="003E6FF2" w:rsidP="003E6FF2">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 xml:space="preserve">udiţie interioară (un </w:t>
            </w:r>
            <w:r>
              <w:rPr>
                <w:rFonts w:ascii="Times New Roman" w:hAnsi="Times New Roman"/>
                <w:iCs/>
                <w:sz w:val="20"/>
                <w:szCs w:val="20"/>
                <w:lang w:val="fr-FR"/>
              </w:rPr>
              <w:t xml:space="preserve">vers cântat cu vocea, un vers </w:t>
            </w:r>
            <w:r w:rsidRPr="00504BF5">
              <w:rPr>
                <w:rFonts w:ascii="Times New Roman" w:hAnsi="Times New Roman"/>
                <w:iCs/>
                <w:sz w:val="20"/>
                <w:szCs w:val="20"/>
                <w:lang w:val="fr-FR"/>
              </w:rPr>
              <w:t>în gând) însoţite de dirijat intuitive sau cu acompaniamentul jucăriilor muzicale</w:t>
            </w:r>
          </w:p>
          <w:p w:rsidR="003E6FF2" w:rsidRPr="00504BF5" w:rsidRDefault="003E6FF2" w:rsidP="003E6FF2">
            <w:pPr>
              <w:pStyle w:val="ListParagraph"/>
              <w:numPr>
                <w:ilvl w:val="0"/>
                <w:numId w:val="96"/>
              </w:numPr>
              <w:spacing w:after="0" w:line="240" w:lineRule="auto"/>
              <w:rPr>
                <w:rFonts w:ascii="Times New Roman" w:hAnsi="Times New Roman"/>
                <w:iCs/>
                <w:sz w:val="20"/>
                <w:szCs w:val="20"/>
                <w:lang w:val="fr-FR"/>
              </w:rPr>
            </w:pPr>
            <w:r w:rsidRPr="00504BF5">
              <w:rPr>
                <w:rFonts w:ascii="Times New Roman" w:hAnsi="Times New Roman"/>
                <w:sz w:val="20"/>
                <w:szCs w:val="20"/>
                <w:lang w:val="fr-FR"/>
              </w:rPr>
              <w:t>A</w:t>
            </w:r>
            <w:r w:rsidRPr="00504BF5">
              <w:rPr>
                <w:rFonts w:ascii="Times New Roman" w:hAnsi="Times New Roman"/>
                <w:iCs/>
                <w:sz w:val="20"/>
                <w:szCs w:val="20"/>
                <w:lang w:val="fr-FR"/>
              </w:rPr>
              <w:t>companierea cântecelor cu orchestra de jucării muzicale sau cu percuţie corporală diversă, care să marcheze fie ritmul, fie timpii egali</w:t>
            </w:r>
          </w:p>
        </w:tc>
        <w:tc>
          <w:tcPr>
            <w:tcW w:w="3794" w:type="dxa"/>
            <w:shd w:val="clear" w:color="auto" w:fill="FFFFFF" w:themeFill="background1"/>
          </w:tcPr>
          <w:p w:rsidR="003E6FF2" w:rsidRDefault="003E6FF2" w:rsidP="003E6FF2">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Nani, nani (Ion Filipoiu)</w:t>
            </w:r>
          </w:p>
          <w:p w:rsidR="003E6FF2" w:rsidRPr="009B647C" w:rsidRDefault="003E6FF2" w:rsidP="003E6FF2">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Interpretarea. Nuanțe</w:t>
            </w:r>
          </w:p>
        </w:tc>
        <w:tc>
          <w:tcPr>
            <w:tcW w:w="2551" w:type="dxa"/>
            <w:shd w:val="clear" w:color="auto" w:fill="FFFFFF" w:themeFill="background1"/>
          </w:tcPr>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3E6FF2" w:rsidRPr="0037257A" w:rsidRDefault="003E6FF2" w:rsidP="003E6FF2">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3E6FF2" w:rsidRPr="0037257A" w:rsidRDefault="003E6FF2" w:rsidP="003E6FF2">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3E6FF2" w:rsidRPr="0037257A" w:rsidTr="0001736B">
        <w:trPr>
          <w:trHeight w:val="1"/>
        </w:trPr>
        <w:tc>
          <w:tcPr>
            <w:tcW w:w="805" w:type="dxa"/>
            <w:vMerge/>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p>
        </w:tc>
      </w:tr>
      <w:tr w:rsidR="003E6FF2" w:rsidRPr="0037257A" w:rsidTr="0001736B">
        <w:trPr>
          <w:trHeight w:val="1"/>
        </w:trPr>
        <w:tc>
          <w:tcPr>
            <w:tcW w:w="805" w:type="dxa"/>
            <w:vMerge w:val="restart"/>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0</w:t>
            </w:r>
          </w:p>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043" w:type="dxa"/>
            <w:shd w:val="clear" w:color="auto" w:fill="FFFFFF" w:themeFill="background1"/>
          </w:tcPr>
          <w:p w:rsidR="003E6FF2"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3E6FF2" w:rsidRPr="00B77664" w:rsidRDefault="003E6FF2" w:rsidP="003E6FF2">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lastRenderedPageBreak/>
              <w:t xml:space="preserve">1.1, 1.2, 1.3, 1.4, 2.1, 2.2, 2.3, 2.4, 3.1, 3.2, 3.3, 3.4, 4.1, 4.2, 4.3 </w:t>
            </w:r>
          </w:p>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3E6FF2" w:rsidRDefault="003E6FF2" w:rsidP="003E6FF2">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 xml:space="preserve">Citirea și studierea unui scurt text la alegere </w:t>
            </w:r>
          </w:p>
          <w:p w:rsidR="003E6FF2" w:rsidRDefault="003E6FF2" w:rsidP="003E6FF2">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Exprimarea părerii personale în legătură cu comportamentul personajelor, cu mesajul transmis de text</w:t>
            </w:r>
          </w:p>
          <w:p w:rsidR="003E6FF2" w:rsidRDefault="003E6FF2" w:rsidP="003E6FF2">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Exerciții de formulare a unui mesaj care să rezume conținutul de idei al textului</w:t>
            </w:r>
          </w:p>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Ora de lectură</w:t>
            </w:r>
          </w:p>
        </w:tc>
        <w:tc>
          <w:tcPr>
            <w:tcW w:w="2551" w:type="dxa"/>
            <w:shd w:val="clear" w:color="auto" w:fill="FFFFFF" w:themeFill="background1"/>
          </w:tcPr>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w:t>
            </w:r>
            <w:r w:rsidRPr="0037257A">
              <w:rPr>
                <w:rFonts w:ascii="Times New Roman" w:hAnsi="Times New Roman"/>
                <w:sz w:val="20"/>
                <w:szCs w:val="20"/>
              </w:rPr>
              <w:lastRenderedPageBreak/>
              <w:t>tipărit/digital, texte-suport din manual, aux</w:t>
            </w:r>
            <w:r>
              <w:rPr>
                <w:rFonts w:ascii="Times New Roman" w:hAnsi="Times New Roman"/>
                <w:sz w:val="20"/>
                <w:szCs w:val="20"/>
              </w:rPr>
              <w:t>liarul didactic, fișe de lucru</w:t>
            </w:r>
          </w:p>
          <w:p w:rsidR="003E6FF2" w:rsidRPr="0037257A" w:rsidRDefault="003E6FF2" w:rsidP="003E6FF2">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w:t>
            </w:r>
            <w:r w:rsidRPr="0037257A">
              <w:rPr>
                <w:rFonts w:ascii="Times New Roman" w:hAnsi="Times New Roman"/>
                <w:sz w:val="20"/>
                <w:szCs w:val="20"/>
              </w:rPr>
              <w:lastRenderedPageBreak/>
              <w:t>sistematică individuală și colectivă, aprecieri verbale, autoevalure, interavaluare</w:t>
            </w:r>
            <w:r>
              <w:rPr>
                <w:rFonts w:ascii="Times New Roman" w:hAnsi="Times New Roman"/>
                <w:sz w:val="20"/>
                <w:szCs w:val="20"/>
              </w:rPr>
              <w:t>, dictare, copiere, transcriere</w:t>
            </w:r>
          </w:p>
        </w:tc>
      </w:tr>
      <w:tr w:rsidR="003E6FF2" w:rsidRPr="0037257A" w:rsidTr="0001736B">
        <w:trPr>
          <w:trHeight w:val="1"/>
        </w:trPr>
        <w:tc>
          <w:tcPr>
            <w:tcW w:w="805" w:type="dxa"/>
            <w:vMerge/>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3E6FF2"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1.1, 1.2,1.3, 2.1, 2.2, 2.3, 2.5</w:t>
            </w:r>
          </w:p>
        </w:tc>
        <w:tc>
          <w:tcPr>
            <w:tcW w:w="5103" w:type="dxa"/>
            <w:vMerge w:val="restart"/>
            <w:shd w:val="clear" w:color="auto" w:fill="FFFFFF" w:themeFill="background1"/>
          </w:tcPr>
          <w:p w:rsidR="003E6FF2" w:rsidRDefault="003E6FF2" w:rsidP="003E6FF2">
            <w:pPr>
              <w:pStyle w:val="ListParagraph"/>
              <w:numPr>
                <w:ilvl w:val="0"/>
                <w:numId w:val="99"/>
              </w:numPr>
              <w:autoSpaceDE w:val="0"/>
              <w:autoSpaceDN w:val="0"/>
              <w:adjustRightInd w:val="0"/>
              <w:spacing w:after="0" w:line="240" w:lineRule="auto"/>
              <w:rPr>
                <w:rFonts w:ascii="Times New Roman" w:eastAsiaTheme="minorHAnsi" w:hAnsi="Times New Roman"/>
                <w:iCs/>
                <w:sz w:val="20"/>
                <w:szCs w:val="20"/>
              </w:rPr>
            </w:pPr>
            <w:r w:rsidRPr="00CF6A79">
              <w:rPr>
                <w:rFonts w:ascii="Times New Roman" w:eastAsiaTheme="minorHAnsi" w:hAnsi="Times New Roman"/>
                <w:iCs/>
                <w:sz w:val="20"/>
                <w:szCs w:val="20"/>
              </w:rPr>
              <w:t>Explorarea mediului cultural-artistic pentru a</w:t>
            </w:r>
            <w:r>
              <w:rPr>
                <w:rFonts w:ascii="Times New Roman" w:eastAsiaTheme="minorHAnsi" w:hAnsi="Times New Roman"/>
                <w:iCs/>
                <w:sz w:val="20"/>
                <w:szCs w:val="20"/>
              </w:rPr>
              <w:t xml:space="preserve"> </w:t>
            </w:r>
            <w:r w:rsidRPr="00CF6A79">
              <w:rPr>
                <w:rFonts w:ascii="Times New Roman" w:eastAsiaTheme="minorHAnsi" w:hAnsi="Times New Roman"/>
                <w:iCs/>
                <w:sz w:val="20"/>
                <w:szCs w:val="20"/>
              </w:rPr>
              <w:t>identifica forme, culori, materiale, tehnici, obiecte artistice; discutarea mesajului şi a impresiilor</w:t>
            </w:r>
          </w:p>
          <w:p w:rsidR="003E6FF2" w:rsidRDefault="003E6FF2" w:rsidP="003E6FF2">
            <w:pPr>
              <w:pStyle w:val="ListParagraph"/>
              <w:numPr>
                <w:ilvl w:val="0"/>
                <w:numId w:val="99"/>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I</w:t>
            </w:r>
            <w:r w:rsidRPr="00CF6A79">
              <w:rPr>
                <w:rFonts w:ascii="Times New Roman" w:eastAsiaTheme="minorHAnsi" w:hAnsi="Times New Roman"/>
                <w:iCs/>
                <w:sz w:val="20"/>
                <w:szCs w:val="20"/>
              </w:rPr>
              <w:t>dentificarea elementelor cu valoare estetică în</w:t>
            </w:r>
            <w:r>
              <w:rPr>
                <w:rFonts w:ascii="Times New Roman" w:eastAsiaTheme="minorHAnsi" w:hAnsi="Times New Roman"/>
                <w:iCs/>
                <w:sz w:val="20"/>
                <w:szCs w:val="20"/>
              </w:rPr>
              <w:t xml:space="preserve"> </w:t>
            </w:r>
            <w:r w:rsidRPr="00CF6A79">
              <w:rPr>
                <w:rFonts w:ascii="Times New Roman" w:eastAsiaTheme="minorHAnsi" w:hAnsi="Times New Roman"/>
                <w:iCs/>
                <w:sz w:val="20"/>
                <w:szCs w:val="20"/>
              </w:rPr>
              <w:t>diferite reproduceri de artă, în fotografii, filme, costume, construcţii</w:t>
            </w:r>
          </w:p>
          <w:p w:rsidR="003E6FF2" w:rsidRDefault="003E6FF2" w:rsidP="003E6FF2">
            <w:pPr>
              <w:pStyle w:val="ListParagraph"/>
              <w:numPr>
                <w:ilvl w:val="0"/>
                <w:numId w:val="99"/>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R</w:t>
            </w:r>
            <w:r w:rsidRPr="00CF6A79">
              <w:rPr>
                <w:rFonts w:ascii="Times New Roman" w:eastAsiaTheme="minorHAnsi" w:hAnsi="Times New Roman"/>
                <w:iCs/>
                <w:sz w:val="20"/>
                <w:szCs w:val="20"/>
              </w:rPr>
              <w:t>ealizarea de scurte descrieri ale formelor</w:t>
            </w:r>
            <w:r>
              <w:rPr>
                <w:rFonts w:ascii="Times New Roman" w:eastAsiaTheme="minorHAnsi" w:hAnsi="Times New Roman"/>
                <w:iCs/>
                <w:sz w:val="20"/>
                <w:szCs w:val="20"/>
              </w:rPr>
              <w:t xml:space="preserve"> </w:t>
            </w:r>
            <w:r w:rsidRPr="00CF6A79">
              <w:rPr>
                <w:rFonts w:ascii="Times New Roman" w:eastAsiaTheme="minorHAnsi" w:hAnsi="Times New Roman"/>
                <w:iCs/>
                <w:sz w:val="20"/>
                <w:szCs w:val="20"/>
              </w:rPr>
              <w:t>obiectelor din mediul cunoscut</w:t>
            </w:r>
          </w:p>
          <w:p w:rsidR="003E6FF2" w:rsidRPr="00CF6A79" w:rsidRDefault="003E6FF2" w:rsidP="003E6FF2">
            <w:pPr>
              <w:pStyle w:val="ListParagraph"/>
              <w:numPr>
                <w:ilvl w:val="0"/>
                <w:numId w:val="99"/>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I</w:t>
            </w:r>
            <w:r w:rsidRPr="00CF6A79">
              <w:rPr>
                <w:rFonts w:ascii="Times New Roman" w:eastAsiaTheme="minorHAnsi" w:hAnsi="Times New Roman"/>
                <w:iCs/>
                <w:sz w:val="20"/>
                <w:szCs w:val="20"/>
              </w:rPr>
              <w:t>dentificarea diferitelor forme pe reproduceri de</w:t>
            </w:r>
            <w:r>
              <w:rPr>
                <w:rFonts w:ascii="Times New Roman" w:eastAsiaTheme="minorHAnsi" w:hAnsi="Times New Roman"/>
                <w:iCs/>
                <w:sz w:val="20"/>
                <w:szCs w:val="20"/>
              </w:rPr>
              <w:t xml:space="preserve"> </w:t>
            </w:r>
            <w:r w:rsidRPr="00CF6A79">
              <w:rPr>
                <w:rFonts w:ascii="Times New Roman" w:eastAsiaTheme="minorHAnsi" w:hAnsi="Times New Roman"/>
                <w:iCs/>
                <w:sz w:val="20"/>
                <w:szCs w:val="20"/>
              </w:rPr>
              <w:t>artă, în fotografii sau în sculpturi</w:t>
            </w:r>
          </w:p>
          <w:p w:rsidR="003E6FF2" w:rsidRDefault="003E6FF2" w:rsidP="003E6FF2">
            <w:pPr>
              <w:pStyle w:val="ListParagraph"/>
              <w:numPr>
                <w:ilvl w:val="0"/>
                <w:numId w:val="99"/>
              </w:numPr>
              <w:autoSpaceDE w:val="0"/>
              <w:autoSpaceDN w:val="0"/>
              <w:adjustRightInd w:val="0"/>
              <w:spacing w:after="0" w:line="240" w:lineRule="auto"/>
              <w:rPr>
                <w:rFonts w:ascii="Times New Roman" w:eastAsiaTheme="minorHAnsi" w:hAnsi="Times New Roman"/>
                <w:iCs/>
                <w:sz w:val="20"/>
                <w:szCs w:val="20"/>
              </w:rPr>
            </w:pPr>
            <w:r w:rsidRPr="00A4367F">
              <w:rPr>
                <w:rFonts w:ascii="Times New Roman" w:eastAsiaTheme="minorHAnsi" w:hAnsi="Times New Roman"/>
                <w:sz w:val="20"/>
                <w:szCs w:val="20"/>
              </w:rPr>
              <w:t>R</w:t>
            </w:r>
            <w:r w:rsidRPr="00A4367F">
              <w:rPr>
                <w:rFonts w:ascii="Times New Roman" w:eastAsiaTheme="minorHAnsi" w:hAnsi="Times New Roman"/>
                <w:iCs/>
                <w:sz w:val="20"/>
                <w:szCs w:val="20"/>
              </w:rPr>
              <w:t>ealizarea unor compoziţii, individual/în perechi/în</w:t>
            </w:r>
            <w:r>
              <w:rPr>
                <w:rFonts w:ascii="Times New Roman" w:eastAsiaTheme="minorHAnsi" w:hAnsi="Times New Roman"/>
                <w:iCs/>
                <w:sz w:val="20"/>
                <w:szCs w:val="20"/>
              </w:rPr>
              <w:t xml:space="preserve"> </w:t>
            </w:r>
            <w:r w:rsidRPr="00A4367F">
              <w:rPr>
                <w:rFonts w:ascii="Times New Roman" w:eastAsiaTheme="minorHAnsi" w:hAnsi="Times New Roman"/>
                <w:iCs/>
                <w:sz w:val="20"/>
                <w:szCs w:val="20"/>
              </w:rPr>
              <w:t>grup, folosind tehnici variate: stropire,</w:t>
            </w:r>
            <w:r>
              <w:rPr>
                <w:rFonts w:ascii="Times New Roman" w:eastAsiaTheme="minorHAnsi" w:hAnsi="Times New Roman"/>
                <w:iCs/>
                <w:sz w:val="20"/>
                <w:szCs w:val="20"/>
              </w:rPr>
              <w:t xml:space="preserve"> </w:t>
            </w:r>
            <w:r w:rsidRPr="00A4367F">
              <w:rPr>
                <w:rFonts w:ascii="Times New Roman" w:eastAsiaTheme="minorHAnsi" w:hAnsi="Times New Roman"/>
                <w:iCs/>
                <w:sz w:val="20"/>
                <w:szCs w:val="20"/>
              </w:rPr>
              <w:t>suflare, ştampilare, tragere şi zgâriere, amprentare</w:t>
            </w:r>
            <w:r>
              <w:rPr>
                <w:rFonts w:ascii="Times New Roman" w:eastAsiaTheme="minorHAnsi" w:hAnsi="Times New Roman"/>
                <w:iCs/>
                <w:sz w:val="20"/>
                <w:szCs w:val="20"/>
              </w:rPr>
              <w:t xml:space="preserve"> </w:t>
            </w:r>
            <w:r w:rsidRPr="00A4367F">
              <w:rPr>
                <w:rFonts w:ascii="Times New Roman" w:eastAsiaTheme="minorHAnsi" w:hAnsi="Times New Roman"/>
                <w:iCs/>
                <w:sz w:val="20"/>
                <w:szCs w:val="20"/>
              </w:rPr>
              <w:t>cu frunze, fructe, legume, obţinerea formelor</w:t>
            </w:r>
            <w:r>
              <w:rPr>
                <w:rFonts w:ascii="Times New Roman" w:eastAsiaTheme="minorHAnsi" w:hAnsi="Times New Roman"/>
                <w:iCs/>
                <w:sz w:val="20"/>
                <w:szCs w:val="20"/>
              </w:rPr>
              <w:t xml:space="preserve"> </w:t>
            </w:r>
            <w:r w:rsidRPr="00A4367F">
              <w:rPr>
                <w:rFonts w:ascii="Times New Roman" w:eastAsiaTheme="minorHAnsi" w:hAnsi="Times New Roman"/>
                <w:iCs/>
                <w:sz w:val="20"/>
                <w:szCs w:val="20"/>
              </w:rPr>
              <w:t>spontane prin presarea hârtiei, dactilopictură</w:t>
            </w:r>
            <w:r>
              <w:rPr>
                <w:rFonts w:ascii="Times New Roman" w:eastAsiaTheme="minorHAnsi" w:hAnsi="Times New Roman"/>
                <w:iCs/>
                <w:sz w:val="20"/>
                <w:szCs w:val="20"/>
              </w:rPr>
              <w:t xml:space="preserve">, </w:t>
            </w:r>
            <w:r w:rsidRPr="00A4367F">
              <w:rPr>
                <w:rFonts w:ascii="Times New Roman" w:eastAsiaTheme="minorHAnsi" w:hAnsi="Times New Roman"/>
                <w:iCs/>
                <w:sz w:val="20"/>
                <w:szCs w:val="20"/>
              </w:rPr>
              <w:t>decolorare cu pic etc.</w:t>
            </w:r>
          </w:p>
          <w:p w:rsidR="003E6FF2" w:rsidRDefault="003E6FF2" w:rsidP="003E6FF2">
            <w:pPr>
              <w:pStyle w:val="ListParagraph"/>
              <w:numPr>
                <w:ilvl w:val="0"/>
                <w:numId w:val="99"/>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F</w:t>
            </w:r>
            <w:r w:rsidRPr="00520BD9">
              <w:rPr>
                <w:rFonts w:ascii="Times New Roman" w:eastAsiaTheme="minorHAnsi" w:hAnsi="Times New Roman"/>
                <w:iCs/>
                <w:sz w:val="20"/>
                <w:szCs w:val="20"/>
              </w:rPr>
              <w:t>olosirea liniei cu scop de contur şi cu scop</w:t>
            </w:r>
            <w:r>
              <w:rPr>
                <w:rFonts w:ascii="Times New Roman" w:eastAsiaTheme="minorHAnsi" w:hAnsi="Times New Roman"/>
                <w:iCs/>
                <w:sz w:val="20"/>
                <w:szCs w:val="20"/>
              </w:rPr>
              <w:t xml:space="preserve"> </w:t>
            </w:r>
            <w:r w:rsidRPr="00520BD9">
              <w:rPr>
                <w:rFonts w:ascii="Times New Roman" w:eastAsiaTheme="minorHAnsi" w:hAnsi="Times New Roman"/>
                <w:iCs/>
                <w:sz w:val="20"/>
                <w:szCs w:val="20"/>
              </w:rPr>
              <w:t>decorativ în aplicaţii/compoziţii liber ales</w:t>
            </w:r>
          </w:p>
          <w:p w:rsidR="003E6FF2" w:rsidRPr="00CF6A79" w:rsidRDefault="003E6FF2" w:rsidP="003E6FF2">
            <w:pPr>
              <w:pStyle w:val="ListParagraph"/>
              <w:numPr>
                <w:ilvl w:val="0"/>
                <w:numId w:val="99"/>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P</w:t>
            </w:r>
            <w:r w:rsidRPr="00CF6A79">
              <w:rPr>
                <w:rFonts w:ascii="Times New Roman" w:eastAsiaTheme="minorHAnsi" w:hAnsi="Times New Roman"/>
                <w:iCs/>
                <w:sz w:val="20"/>
                <w:szCs w:val="20"/>
              </w:rPr>
              <w:t>articiparea la expoziţii cu caracter artistic organizate în comunitate</w:t>
            </w:r>
          </w:p>
        </w:tc>
        <w:tc>
          <w:tcPr>
            <w:tcW w:w="3794" w:type="dxa"/>
            <w:vMerge w:val="restart"/>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Vaza cu liliac </w:t>
            </w:r>
            <w:r w:rsidRPr="00423D01">
              <w:rPr>
                <w:rFonts w:ascii="Times New Roman" w:hAnsi="Times New Roman"/>
                <w:color w:val="000000" w:themeColor="text1"/>
                <w:sz w:val="20"/>
                <w:szCs w:val="20"/>
              </w:rPr>
              <w:t>(</w:t>
            </w:r>
            <w:r>
              <w:rPr>
                <w:rFonts w:ascii="Times New Roman" w:hAnsi="Times New Roman"/>
                <w:color w:val="000000" w:themeColor="text1"/>
                <w:sz w:val="20"/>
                <w:szCs w:val="20"/>
              </w:rPr>
              <w:t>pictură</w:t>
            </w:r>
            <w:r w:rsidRPr="00423D01">
              <w:rPr>
                <w:rFonts w:ascii="Times New Roman" w:hAnsi="Times New Roman"/>
                <w:color w:val="000000" w:themeColor="text1"/>
                <w:sz w:val="20"/>
                <w:szCs w:val="20"/>
              </w:rPr>
              <w:t>)</w:t>
            </w:r>
          </w:p>
        </w:tc>
        <w:tc>
          <w:tcPr>
            <w:tcW w:w="2551" w:type="dxa"/>
            <w:vMerge w:val="restart"/>
            <w:shd w:val="clear" w:color="auto" w:fill="FFFFFF" w:themeFill="background1"/>
          </w:tcPr>
          <w:p w:rsidR="003E6FF2" w:rsidRPr="0037257A" w:rsidRDefault="003E6FF2" w:rsidP="003E6FF2">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3E6FF2" w:rsidRPr="0037257A" w:rsidTr="0001736B">
        <w:trPr>
          <w:trHeight w:val="1"/>
        </w:trPr>
        <w:tc>
          <w:tcPr>
            <w:tcW w:w="805" w:type="dxa"/>
            <w:vMerge/>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p>
        </w:tc>
      </w:tr>
      <w:tr w:rsidR="003E6FF2" w:rsidRPr="0037257A" w:rsidTr="0001736B">
        <w:trPr>
          <w:trHeight w:val="1"/>
        </w:trPr>
        <w:tc>
          <w:tcPr>
            <w:tcW w:w="805" w:type="dxa"/>
            <w:vMerge/>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3E6FF2" w:rsidRPr="0037257A" w:rsidRDefault="003E6FF2" w:rsidP="003E6FF2">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p>
        </w:tc>
      </w:tr>
      <w:tr w:rsidR="003E6FF2" w:rsidRPr="0037257A" w:rsidTr="0001736B">
        <w:trPr>
          <w:trHeight w:val="1"/>
        </w:trPr>
        <w:tc>
          <w:tcPr>
            <w:tcW w:w="805" w:type="dxa"/>
            <w:vMerge w:val="restart"/>
            <w:shd w:val="clear" w:color="auto" w:fill="FFFFFF" w:themeFill="background1"/>
            <w:textDirection w:val="btLr"/>
          </w:tcPr>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1</w:t>
            </w:r>
          </w:p>
          <w:p w:rsidR="003E6FF2" w:rsidRPr="0037257A" w:rsidRDefault="003E6FF2" w:rsidP="003E6FF2">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043" w:type="dxa"/>
            <w:shd w:val="clear" w:color="auto" w:fill="FFFFFF" w:themeFill="background1"/>
          </w:tcPr>
          <w:p w:rsidR="003E6FF2" w:rsidRDefault="003E6FF2" w:rsidP="003E6FF2">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3E6FF2" w:rsidRPr="00B77664" w:rsidRDefault="003E6FF2" w:rsidP="003E6FF2">
            <w:pPr>
              <w:spacing w:after="0" w:line="240" w:lineRule="auto"/>
              <w:rPr>
                <w:rFonts w:ascii="Times New Roman" w:hAnsi="Times New Roman"/>
                <w:sz w:val="20"/>
                <w:szCs w:val="20"/>
              </w:rPr>
            </w:pPr>
            <w:r w:rsidRPr="00B77664">
              <w:rPr>
                <w:rFonts w:ascii="Times New Roman" w:hAnsi="Times New Roman"/>
                <w:sz w:val="20"/>
                <w:szCs w:val="20"/>
              </w:rPr>
              <w:t>1.1,  2.2, 2.3, 3.1, 3.2, 3.3</w:t>
            </w:r>
          </w:p>
          <w:p w:rsidR="003E6FF2" w:rsidRPr="0037257A" w:rsidRDefault="003E6FF2" w:rsidP="003E6FF2">
            <w:pPr>
              <w:autoSpaceDE w:val="0"/>
              <w:autoSpaceDN w:val="0"/>
              <w:adjustRightInd w:val="0"/>
              <w:spacing w:after="0" w:line="240" w:lineRule="auto"/>
              <w:jc w:val="center"/>
              <w:rPr>
                <w:rFonts w:ascii="Times New Roman" w:hAnsi="Times New Roman"/>
                <w:b/>
                <w:sz w:val="20"/>
                <w:szCs w:val="20"/>
              </w:rPr>
            </w:pPr>
          </w:p>
          <w:p w:rsidR="003E6FF2" w:rsidRPr="0037257A" w:rsidRDefault="003E6FF2" w:rsidP="003E6FF2">
            <w:pPr>
              <w:autoSpaceDE w:val="0"/>
              <w:autoSpaceDN w:val="0"/>
              <w:adjustRightInd w:val="0"/>
              <w:spacing w:after="0" w:line="240" w:lineRule="auto"/>
              <w:rPr>
                <w:rFonts w:ascii="Times New Roman" w:hAnsi="Times New Roman"/>
                <w:b/>
                <w:sz w:val="20"/>
                <w:szCs w:val="20"/>
              </w:rPr>
            </w:pPr>
          </w:p>
        </w:tc>
        <w:tc>
          <w:tcPr>
            <w:tcW w:w="5103" w:type="dxa"/>
            <w:shd w:val="clear" w:color="auto" w:fill="FFFFFF" w:themeFill="background1"/>
          </w:tcPr>
          <w:p w:rsidR="003E6FF2" w:rsidRPr="001D4C59" w:rsidRDefault="003E6FF2" w:rsidP="003E6FF2">
            <w:pPr>
              <w:pStyle w:val="ListParagraph"/>
              <w:numPr>
                <w:ilvl w:val="0"/>
                <w:numId w:val="79"/>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Realizarea unui desen cu meseria </w:t>
            </w:r>
            <w:r w:rsidRPr="001D4C59">
              <w:rPr>
                <w:rFonts w:ascii="Times New Roman" w:hAnsi="Times New Roman"/>
                <w:color w:val="000000"/>
                <w:sz w:val="20"/>
                <w:szCs w:val="20"/>
              </w:rPr>
              <w:t xml:space="preserve">preferată </w:t>
            </w:r>
          </w:p>
          <w:p w:rsidR="003E6FF2" w:rsidRPr="001D4C59" w:rsidRDefault="003E6FF2" w:rsidP="003E6FF2">
            <w:pPr>
              <w:pStyle w:val="ListParagraph"/>
              <w:numPr>
                <w:ilvl w:val="0"/>
                <w:numId w:val="79"/>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Identificarea p</w:t>
            </w:r>
            <w:r w:rsidRPr="001D4C59">
              <w:rPr>
                <w:rFonts w:ascii="Times New Roman" w:hAnsi="Times New Roman"/>
                <w:color w:val="000000"/>
                <w:sz w:val="20"/>
                <w:szCs w:val="20"/>
              </w:rPr>
              <w:t>ersoane</w:t>
            </w:r>
            <w:r>
              <w:rPr>
                <w:rFonts w:ascii="Times New Roman" w:hAnsi="Times New Roman"/>
                <w:color w:val="000000"/>
                <w:sz w:val="20"/>
                <w:szCs w:val="20"/>
              </w:rPr>
              <w:t>lor</w:t>
            </w:r>
            <w:r w:rsidRPr="001D4C59">
              <w:rPr>
                <w:rFonts w:ascii="Times New Roman" w:hAnsi="Times New Roman"/>
                <w:color w:val="000000"/>
                <w:sz w:val="20"/>
                <w:szCs w:val="20"/>
              </w:rPr>
              <w:t xml:space="preserve"> care pot oferi sprijin în situații diverse (medic, pictor, pompier)</w:t>
            </w:r>
          </w:p>
          <w:p w:rsidR="003E6FF2" w:rsidRPr="001D4C59" w:rsidRDefault="003E6FF2" w:rsidP="003E6FF2">
            <w:pPr>
              <w:pStyle w:val="ListParagraph"/>
              <w:numPr>
                <w:ilvl w:val="0"/>
                <w:numId w:val="79"/>
              </w:numPr>
              <w:autoSpaceDE w:val="0"/>
              <w:autoSpaceDN w:val="0"/>
              <w:adjustRightInd w:val="0"/>
              <w:spacing w:after="0" w:line="240" w:lineRule="auto"/>
              <w:rPr>
                <w:rFonts w:ascii="Times New Roman" w:hAnsi="Times New Roman"/>
                <w:color w:val="000000"/>
                <w:sz w:val="20"/>
                <w:szCs w:val="20"/>
              </w:rPr>
            </w:pPr>
            <w:r w:rsidRPr="001D4C59">
              <w:rPr>
                <w:rFonts w:ascii="Times New Roman" w:hAnsi="Times New Roman"/>
                <w:color w:val="000000"/>
                <w:sz w:val="20"/>
                <w:szCs w:val="20"/>
              </w:rPr>
              <w:t xml:space="preserve">Eroul </w:t>
            </w:r>
            <w:r>
              <w:rPr>
                <w:rFonts w:ascii="Times New Roman" w:hAnsi="Times New Roman"/>
                <w:color w:val="000000"/>
                <w:sz w:val="20"/>
                <w:szCs w:val="20"/>
              </w:rPr>
              <w:t>meu – realizarea unui scurt text despre eroul preferat</w:t>
            </w:r>
          </w:p>
          <w:p w:rsidR="003E6FF2" w:rsidRPr="001D4C59" w:rsidRDefault="003E6FF2" w:rsidP="003E6FF2">
            <w:pPr>
              <w:pStyle w:val="ListParagraph"/>
              <w:numPr>
                <w:ilvl w:val="0"/>
                <w:numId w:val="79"/>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Realizarea unui c</w:t>
            </w:r>
            <w:r w:rsidRPr="001D4C59">
              <w:rPr>
                <w:rFonts w:ascii="Times New Roman" w:hAnsi="Times New Roman"/>
                <w:color w:val="000000"/>
                <w:sz w:val="20"/>
                <w:szCs w:val="20"/>
              </w:rPr>
              <w:t>olaj cu meseriile părinților</w:t>
            </w:r>
          </w:p>
          <w:p w:rsidR="003E6FF2" w:rsidRPr="00CF3495" w:rsidRDefault="003E6FF2" w:rsidP="003E6FF2">
            <w:pPr>
              <w:pStyle w:val="ListParagraph"/>
              <w:numPr>
                <w:ilvl w:val="0"/>
                <w:numId w:val="79"/>
              </w:numPr>
              <w:autoSpaceDE w:val="0"/>
              <w:autoSpaceDN w:val="0"/>
              <w:adjustRightInd w:val="0"/>
              <w:spacing w:after="0" w:line="240" w:lineRule="auto"/>
              <w:rPr>
                <w:color w:val="000000"/>
                <w:sz w:val="20"/>
                <w:szCs w:val="20"/>
              </w:rPr>
            </w:pPr>
            <w:r w:rsidRPr="001D4C59">
              <w:rPr>
                <w:rFonts w:ascii="Times New Roman" w:hAnsi="Times New Roman"/>
                <w:color w:val="000000"/>
                <w:sz w:val="20"/>
                <w:szCs w:val="20"/>
              </w:rPr>
              <w:t xml:space="preserve">Joc didactic: ”Călătorim” </w:t>
            </w:r>
          </w:p>
        </w:tc>
        <w:tc>
          <w:tcPr>
            <w:tcW w:w="3794" w:type="dxa"/>
            <w:shd w:val="clear" w:color="auto" w:fill="FFFFFF" w:themeFill="background1"/>
          </w:tcPr>
          <w:p w:rsidR="003E6FF2" w:rsidRDefault="003E6FF2" w:rsidP="003E6FF2">
            <w:pPr>
              <w:spacing w:after="0" w:line="240" w:lineRule="auto"/>
              <w:jc w:val="both"/>
              <w:rPr>
                <w:rFonts w:ascii="Times New Roman" w:hAnsi="Times New Roman"/>
                <w:b/>
                <w:sz w:val="20"/>
                <w:szCs w:val="20"/>
              </w:rPr>
            </w:pPr>
            <w:r>
              <w:rPr>
                <w:rFonts w:ascii="Times New Roman" w:hAnsi="Times New Roman"/>
                <w:b/>
                <w:sz w:val="20"/>
                <w:szCs w:val="20"/>
              </w:rPr>
              <w:t>Avem nevoie unii de alții</w:t>
            </w:r>
          </w:p>
          <w:p w:rsidR="003E6FF2" w:rsidRPr="003251E8" w:rsidRDefault="003E6FF2" w:rsidP="003E6FF2">
            <w:pPr>
              <w:spacing w:after="0" w:line="240" w:lineRule="auto"/>
              <w:jc w:val="both"/>
              <w:rPr>
                <w:rFonts w:ascii="Times New Roman" w:hAnsi="Times New Roman"/>
                <w:sz w:val="20"/>
                <w:szCs w:val="20"/>
              </w:rPr>
            </w:pPr>
            <w:r>
              <w:rPr>
                <w:rFonts w:ascii="Times New Roman" w:hAnsi="Times New Roman"/>
                <w:sz w:val="20"/>
                <w:szCs w:val="20"/>
              </w:rPr>
              <w:t>Dezvoltare emoțională și socială</w:t>
            </w:r>
          </w:p>
          <w:p w:rsidR="003E6FF2" w:rsidRPr="0037257A" w:rsidRDefault="003E6FF2" w:rsidP="003E6FF2">
            <w:pPr>
              <w:spacing w:after="0" w:line="240" w:lineRule="auto"/>
              <w:jc w:val="both"/>
              <w:rPr>
                <w:rFonts w:ascii="Times New Roman" w:hAnsi="Times New Roman"/>
                <w:b/>
                <w:color w:val="000000" w:themeColor="text1"/>
                <w:sz w:val="20"/>
                <w:szCs w:val="20"/>
              </w:rPr>
            </w:pPr>
          </w:p>
        </w:tc>
        <w:tc>
          <w:tcPr>
            <w:tcW w:w="2551" w:type="dxa"/>
            <w:shd w:val="clear" w:color="auto" w:fill="FFFFFF" w:themeFill="background1"/>
          </w:tcPr>
          <w:p w:rsidR="003E6FF2" w:rsidRPr="0037257A" w:rsidRDefault="003E6FF2" w:rsidP="003E6FF2">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3E6FF2" w:rsidRPr="0037257A" w:rsidRDefault="003E6FF2" w:rsidP="003E6FF2">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3E6FF2" w:rsidRPr="0037257A" w:rsidRDefault="003E6FF2" w:rsidP="003E6FF2">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2F7F78" w:rsidRPr="0037257A" w:rsidTr="0001736B">
        <w:trPr>
          <w:trHeight w:val="1"/>
        </w:trPr>
        <w:tc>
          <w:tcPr>
            <w:tcW w:w="805" w:type="dxa"/>
            <w:vMerge/>
            <w:shd w:val="clear" w:color="auto" w:fill="FFFFFF" w:themeFill="background1"/>
            <w:textDirection w:val="btLr"/>
          </w:tcPr>
          <w:p w:rsidR="002F7F78" w:rsidRPr="0037257A" w:rsidRDefault="002F7F78" w:rsidP="002F7F78">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2F7F78" w:rsidRDefault="002F7F78" w:rsidP="002F7F7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2F7F78" w:rsidRPr="004378AF" w:rsidRDefault="002F7F78" w:rsidP="002F7F78">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tc>
        <w:tc>
          <w:tcPr>
            <w:tcW w:w="5103" w:type="dxa"/>
            <w:shd w:val="clear" w:color="auto" w:fill="FFFFFF" w:themeFill="background1"/>
          </w:tcPr>
          <w:p w:rsidR="002F7F78" w:rsidRPr="00081260" w:rsidRDefault="002F7F78" w:rsidP="002F7F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81260">
              <w:rPr>
                <w:rFonts w:ascii="Times New Roman" w:hAnsi="Times New Roman"/>
                <w:color w:val="000000" w:themeColor="text1"/>
                <w:sz w:val="20"/>
                <w:szCs w:val="20"/>
              </w:rPr>
              <w:t>Citirea expresivă a textului</w:t>
            </w:r>
          </w:p>
          <w:p w:rsidR="002F7F78" w:rsidRPr="00081260" w:rsidRDefault="002F7F78" w:rsidP="002F7F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81260">
              <w:rPr>
                <w:rFonts w:ascii="Times New Roman" w:hAnsi="Times New Roman"/>
                <w:color w:val="000000" w:themeColor="text1"/>
                <w:sz w:val="20"/>
                <w:szCs w:val="20"/>
              </w:rPr>
              <w:t>Formularea în scris a răspunsurilor pentru întrebările referitoare la text</w:t>
            </w:r>
          </w:p>
          <w:p w:rsidR="002F7F78" w:rsidRPr="00081260" w:rsidRDefault="002F7F78" w:rsidP="002F7F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81260">
              <w:rPr>
                <w:rFonts w:ascii="Times New Roman" w:hAnsi="Times New Roman"/>
                <w:color w:val="000000" w:themeColor="text1"/>
                <w:sz w:val="20"/>
                <w:szCs w:val="20"/>
              </w:rPr>
              <w:t>Alcătuirea unei propoziții după imaginea care însoțește textul</w:t>
            </w:r>
          </w:p>
          <w:p w:rsidR="002F7F78" w:rsidRPr="00081260" w:rsidRDefault="002F7F78" w:rsidP="002F7F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81260">
              <w:rPr>
                <w:rFonts w:ascii="Times New Roman" w:hAnsi="Times New Roman"/>
                <w:color w:val="000000" w:themeColor="text1"/>
                <w:sz w:val="20"/>
                <w:szCs w:val="20"/>
              </w:rPr>
              <w:t>Transcrierea poeziei</w:t>
            </w:r>
          </w:p>
          <w:p w:rsidR="002F7F78" w:rsidRPr="00081260" w:rsidRDefault="002F7F78" w:rsidP="002F7F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81260">
              <w:rPr>
                <w:rFonts w:ascii="Times New Roman" w:hAnsi="Times New Roman"/>
                <w:color w:val="000000" w:themeColor="text1"/>
                <w:sz w:val="20"/>
                <w:szCs w:val="20"/>
              </w:rPr>
              <w:t>Memorarea poeziei</w:t>
            </w:r>
          </w:p>
          <w:p w:rsidR="002F7F78" w:rsidRPr="00081260" w:rsidRDefault="002F7F78" w:rsidP="002F7F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81260">
              <w:rPr>
                <w:rFonts w:ascii="Times New Roman" w:hAnsi="Times New Roman"/>
                <w:color w:val="000000" w:themeColor="text1"/>
                <w:sz w:val="20"/>
                <w:szCs w:val="20"/>
              </w:rPr>
              <w:t>Exerciții de generarea a unor cuvinte-însușiri pentru cuvântul ”copil”</w:t>
            </w:r>
          </w:p>
          <w:p w:rsidR="002F7F78" w:rsidRDefault="002F7F78" w:rsidP="002F7F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081260">
              <w:rPr>
                <w:rFonts w:ascii="Times New Roman" w:hAnsi="Times New Roman"/>
                <w:color w:val="000000" w:themeColor="text1"/>
                <w:sz w:val="20"/>
                <w:szCs w:val="20"/>
              </w:rPr>
              <w:t>Scrierea de cuvinte obținute prin completarea cu grupurile de litere învățate</w:t>
            </w:r>
          </w:p>
          <w:p w:rsidR="002F7F78" w:rsidRPr="00544F98" w:rsidRDefault="002F7F78" w:rsidP="002F7F78">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544F98">
              <w:rPr>
                <w:rFonts w:ascii="Times New Roman" w:hAnsi="Times New Roman"/>
                <w:color w:val="000000" w:themeColor="text1"/>
                <w:sz w:val="20"/>
                <w:szCs w:val="20"/>
              </w:rPr>
              <w:t>Generarea de cuvinte după o cerință (trei lucruri pe care copiii le-a face cadou altor copii)</w:t>
            </w:r>
          </w:p>
        </w:tc>
        <w:tc>
          <w:tcPr>
            <w:tcW w:w="3794" w:type="dxa"/>
            <w:shd w:val="clear" w:color="auto" w:fill="FFFFFF" w:themeFill="background1"/>
          </w:tcPr>
          <w:p w:rsidR="002F7F78" w:rsidRDefault="002F7F78" w:rsidP="002F7F78">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 (1)</w:t>
            </w:r>
          </w:p>
          <w:p w:rsidR="002F7F78" w:rsidRDefault="002F7F78" w:rsidP="002F7F78">
            <w:pPr>
              <w:rPr>
                <w:rFonts w:ascii="Times New Roman" w:hAnsi="Times New Roman"/>
                <w:color w:val="000000" w:themeColor="text1"/>
                <w:sz w:val="20"/>
                <w:szCs w:val="20"/>
              </w:rPr>
            </w:pPr>
            <w:r>
              <w:rPr>
                <w:rFonts w:ascii="Times New Roman" w:hAnsi="Times New Roman"/>
                <w:color w:val="000000" w:themeColor="text1"/>
                <w:sz w:val="20"/>
                <w:szCs w:val="20"/>
              </w:rPr>
              <w:t>Poezia „</w:t>
            </w:r>
            <w:r w:rsidRPr="00E80F94">
              <w:rPr>
                <w:rFonts w:ascii="Times New Roman" w:hAnsi="Times New Roman"/>
                <w:color w:val="000000" w:themeColor="text1"/>
                <w:sz w:val="20"/>
                <w:szCs w:val="20"/>
              </w:rPr>
              <w:t>1 Iunie”</w:t>
            </w:r>
          </w:p>
          <w:p w:rsidR="002F7F78" w:rsidRPr="00255EE1" w:rsidRDefault="002F7F78" w:rsidP="002F7F78">
            <w:pPr>
              <w:autoSpaceDE w:val="0"/>
              <w:autoSpaceDN w:val="0"/>
              <w:adjustRightInd w:val="0"/>
              <w:spacing w:after="0" w:line="240" w:lineRule="auto"/>
              <w:rPr>
                <w:rFonts w:ascii="Times New Roman" w:hAnsi="Times New Roman"/>
                <w:color w:val="000000" w:themeColor="text1"/>
                <w:sz w:val="20"/>
                <w:szCs w:val="20"/>
              </w:rPr>
            </w:pPr>
          </w:p>
        </w:tc>
        <w:tc>
          <w:tcPr>
            <w:tcW w:w="2551" w:type="dxa"/>
            <w:shd w:val="clear" w:color="auto" w:fill="FFFFFF" w:themeFill="background1"/>
          </w:tcPr>
          <w:p w:rsidR="002F7F78" w:rsidRPr="0037257A" w:rsidRDefault="002F7F78" w:rsidP="002F7F78">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w:t>
            </w:r>
            <w:r>
              <w:rPr>
                <w:rFonts w:ascii="Times New Roman" w:hAnsi="Times New Roman"/>
                <w:sz w:val="20"/>
                <w:szCs w:val="20"/>
              </w:rPr>
              <w:t xml:space="preserve"> fișe de lucru</w:t>
            </w:r>
          </w:p>
          <w:p w:rsidR="002F7F78" w:rsidRPr="0037257A" w:rsidRDefault="002F7F78" w:rsidP="002F7F78">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2F7F78" w:rsidRPr="0037257A" w:rsidRDefault="002F7F78" w:rsidP="002F7F78">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2F7F78" w:rsidRPr="0037257A" w:rsidRDefault="002F7F78" w:rsidP="002F7F7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65474D" w:rsidRPr="0037257A" w:rsidTr="0001736B">
        <w:trPr>
          <w:trHeight w:val="1"/>
        </w:trPr>
        <w:tc>
          <w:tcPr>
            <w:tcW w:w="805" w:type="dxa"/>
            <w:vMerge/>
            <w:shd w:val="clear" w:color="auto" w:fill="FFFFFF" w:themeFill="background1"/>
            <w:textDirection w:val="btLr"/>
          </w:tcPr>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65474D" w:rsidRDefault="0065474D" w:rsidP="0065474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65474D" w:rsidRPr="00B77664" w:rsidRDefault="0065474D" w:rsidP="0065474D">
            <w:pPr>
              <w:spacing w:after="0" w:line="240" w:lineRule="auto"/>
              <w:rPr>
                <w:rFonts w:ascii="Times New Roman" w:hAnsi="Times New Roman"/>
                <w:noProof/>
                <w:sz w:val="20"/>
                <w:szCs w:val="20"/>
              </w:rPr>
            </w:pPr>
            <w:r w:rsidRPr="00B77664">
              <w:rPr>
                <w:rFonts w:ascii="Times New Roman" w:hAnsi="Times New Roman"/>
                <w:noProof/>
                <w:sz w:val="20"/>
                <w:szCs w:val="20"/>
              </w:rPr>
              <w:t xml:space="preserve">3.1, 3.2, </w:t>
            </w:r>
            <w:r>
              <w:rPr>
                <w:rFonts w:ascii="Times New Roman" w:hAnsi="Times New Roman"/>
                <w:noProof/>
                <w:sz w:val="20"/>
                <w:szCs w:val="20"/>
              </w:rPr>
              <w:t>4.1, 4.2, 6.3</w:t>
            </w:r>
          </w:p>
          <w:p w:rsidR="0065474D" w:rsidRPr="0037257A" w:rsidRDefault="0065474D" w:rsidP="0065474D">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65474D" w:rsidRPr="00E97B53" w:rsidRDefault="0065474D" w:rsidP="0065474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E97B53">
              <w:rPr>
                <w:rFonts w:ascii="Times New Roman" w:hAnsi="Times New Roman"/>
                <w:color w:val="000000" w:themeColor="text1"/>
                <w:sz w:val="20"/>
                <w:szCs w:val="20"/>
              </w:rPr>
              <w:t>Ce sunt banii și la ce folosesc: explicarea importanței în viața omului a banilor</w:t>
            </w:r>
          </w:p>
          <w:p w:rsidR="0065474D" w:rsidRPr="00E97B53" w:rsidRDefault="0065474D" w:rsidP="0065474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sidRPr="00E97B53">
              <w:rPr>
                <w:rFonts w:ascii="Times New Roman" w:hAnsi="Times New Roman"/>
                <w:color w:val="000000" w:themeColor="text1"/>
                <w:sz w:val="20"/>
                <w:szCs w:val="20"/>
              </w:rPr>
              <w:t>Recunoașterea valorii monedelor și bancnotelor</w:t>
            </w:r>
          </w:p>
          <w:p w:rsidR="0065474D" w:rsidRPr="00DE2742" w:rsidRDefault="0065474D" w:rsidP="0065474D">
            <w:pPr>
              <w:pStyle w:val="ListParagraph"/>
              <w:numPr>
                <w:ilvl w:val="0"/>
                <w:numId w:val="4"/>
              </w:numPr>
              <w:autoSpaceDE w:val="0"/>
              <w:autoSpaceDN w:val="0"/>
              <w:adjustRightInd w:val="0"/>
              <w:spacing w:after="0" w:line="240" w:lineRule="auto"/>
              <w:rPr>
                <w:rFonts w:ascii="Times New Roman" w:hAnsi="Times New Roman"/>
                <w:b/>
                <w:color w:val="000000" w:themeColor="text1"/>
                <w:sz w:val="20"/>
                <w:szCs w:val="20"/>
              </w:rPr>
            </w:pPr>
            <w:r w:rsidRPr="00E97B53">
              <w:rPr>
                <w:rFonts w:ascii="Times New Roman" w:hAnsi="Times New Roman"/>
                <w:color w:val="000000" w:themeColor="text1"/>
                <w:sz w:val="20"/>
                <w:szCs w:val="20"/>
              </w:rPr>
              <w:t>Rezolvarea de probleme</w:t>
            </w:r>
            <w:r>
              <w:rPr>
                <w:rFonts w:ascii="Times New Roman" w:hAnsi="Times New Roman"/>
                <w:b/>
                <w:color w:val="000000" w:themeColor="text1"/>
                <w:sz w:val="20"/>
                <w:szCs w:val="20"/>
              </w:rPr>
              <w:t xml:space="preserve"> </w:t>
            </w:r>
          </w:p>
        </w:tc>
        <w:tc>
          <w:tcPr>
            <w:tcW w:w="3794"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Măsurarea valorii. Banul, leul, monede, bancnote</w:t>
            </w:r>
          </w:p>
        </w:tc>
        <w:tc>
          <w:tcPr>
            <w:tcW w:w="2551" w:type="dxa"/>
            <w:shd w:val="clear" w:color="auto" w:fill="FFFFFF" w:themeFill="background1"/>
          </w:tcPr>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65474D" w:rsidRPr="0037257A" w:rsidTr="0001736B">
        <w:trPr>
          <w:trHeight w:val="1"/>
        </w:trPr>
        <w:tc>
          <w:tcPr>
            <w:tcW w:w="805" w:type="dxa"/>
            <w:vMerge/>
            <w:shd w:val="clear" w:color="auto" w:fill="FFFFFF" w:themeFill="background1"/>
            <w:textDirection w:val="btLr"/>
          </w:tcPr>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65474D" w:rsidRPr="0037257A" w:rsidRDefault="0065474D" w:rsidP="0065474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sz w:val="20"/>
                <w:szCs w:val="20"/>
              </w:rPr>
            </w:pPr>
          </w:p>
        </w:tc>
      </w:tr>
      <w:tr w:rsidR="0065474D" w:rsidRPr="0037257A" w:rsidTr="0001736B">
        <w:trPr>
          <w:trHeight w:val="1"/>
        </w:trPr>
        <w:tc>
          <w:tcPr>
            <w:tcW w:w="805" w:type="dxa"/>
            <w:vMerge w:val="restart"/>
            <w:shd w:val="clear" w:color="auto" w:fill="FFFFFF" w:themeFill="background1"/>
            <w:textDirection w:val="btLr"/>
          </w:tcPr>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2</w:t>
            </w:r>
          </w:p>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043" w:type="dxa"/>
            <w:shd w:val="clear" w:color="auto" w:fill="FFFFFF" w:themeFill="background1"/>
          </w:tcPr>
          <w:p w:rsidR="0065474D" w:rsidRDefault="0065474D" w:rsidP="0065474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65474D" w:rsidRPr="00B77664" w:rsidRDefault="0065474D" w:rsidP="0065474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65474D" w:rsidRPr="0037257A" w:rsidRDefault="0065474D" w:rsidP="0065474D">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65474D" w:rsidRPr="00255EE1"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Citirea expresivă poeziei</w:t>
            </w:r>
          </w:p>
          <w:p w:rsidR="0065474D" w:rsidRPr="00422AE3"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Exerciții de memorare a poeziei</w:t>
            </w:r>
          </w:p>
          <w:p w:rsidR="0065474D" w:rsidRPr="00422AE3"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Transcrierea unei strofe la alegere</w:t>
            </w:r>
          </w:p>
          <w:p w:rsidR="0065474D" w:rsidRPr="00B4203A"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Alcătuirea unui scurt text din 3-4 propoziții</w:t>
            </w:r>
          </w:p>
        </w:tc>
        <w:tc>
          <w:tcPr>
            <w:tcW w:w="3794" w:type="dxa"/>
            <w:vMerge w:val="restart"/>
            <w:shd w:val="clear" w:color="auto" w:fill="FFFFFF" w:themeFill="background1"/>
          </w:tcPr>
          <w:p w:rsidR="0065474D" w:rsidRDefault="0065474D" w:rsidP="0065474D">
            <w:pPr>
              <w:autoSpaceDE w:val="0"/>
              <w:autoSpaceDN w:val="0"/>
              <w:adjustRightInd w:val="0"/>
              <w:spacing w:after="0" w:line="240" w:lineRule="auto"/>
              <w:rPr>
                <w:rFonts w:ascii="Times New Roman" w:hAnsi="Times New Roman"/>
                <w:b/>
                <w:color w:val="000000" w:themeColor="text1"/>
                <w:spacing w:val="-2"/>
                <w:sz w:val="20"/>
                <w:szCs w:val="20"/>
              </w:rPr>
            </w:pPr>
            <w:r>
              <w:rPr>
                <w:rFonts w:ascii="Times New Roman" w:hAnsi="Times New Roman"/>
                <w:b/>
                <w:color w:val="000000" w:themeColor="text1"/>
                <w:spacing w:val="-2"/>
                <w:sz w:val="20"/>
                <w:szCs w:val="20"/>
              </w:rPr>
              <w:t>Să exersăm! (2)</w:t>
            </w:r>
          </w:p>
          <w:p w:rsidR="0065474D" w:rsidRPr="00255EE1" w:rsidRDefault="0065474D" w:rsidP="0065474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Poezia ”Cartea”</w:t>
            </w:r>
          </w:p>
        </w:tc>
        <w:tc>
          <w:tcPr>
            <w:tcW w:w="2551" w:type="dxa"/>
            <w:vMerge w:val="restart"/>
            <w:shd w:val="clear" w:color="auto" w:fill="FFFFFF" w:themeFill="background1"/>
          </w:tcPr>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65474D" w:rsidRPr="0037257A" w:rsidRDefault="0065474D" w:rsidP="0065474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p>
        </w:tc>
        <w:tc>
          <w:tcPr>
            <w:tcW w:w="1985" w:type="dxa"/>
            <w:vMerge w:val="restart"/>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65474D" w:rsidRPr="0037257A" w:rsidTr="0001736B">
        <w:trPr>
          <w:trHeight w:val="1"/>
        </w:trPr>
        <w:tc>
          <w:tcPr>
            <w:tcW w:w="805" w:type="dxa"/>
            <w:vMerge/>
            <w:shd w:val="clear" w:color="auto" w:fill="FFFFFF" w:themeFill="background1"/>
            <w:textDirection w:val="btLr"/>
          </w:tcPr>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65474D" w:rsidRPr="0037257A" w:rsidRDefault="0065474D" w:rsidP="0065474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sz w:val="20"/>
                <w:szCs w:val="20"/>
              </w:rPr>
            </w:pPr>
          </w:p>
        </w:tc>
      </w:tr>
      <w:tr w:rsidR="0065474D" w:rsidRPr="0037257A" w:rsidTr="0001736B">
        <w:trPr>
          <w:trHeight w:val="1"/>
        </w:trPr>
        <w:tc>
          <w:tcPr>
            <w:tcW w:w="805" w:type="dxa"/>
            <w:vMerge/>
            <w:shd w:val="clear" w:color="auto" w:fill="FFFFFF" w:themeFill="background1"/>
            <w:textDirection w:val="btLr"/>
          </w:tcPr>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65474D" w:rsidRDefault="0065474D" w:rsidP="0065474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65474D" w:rsidRPr="00B77664" w:rsidRDefault="0065474D" w:rsidP="0065474D">
            <w:pPr>
              <w:spacing w:after="0" w:line="240" w:lineRule="auto"/>
              <w:rPr>
                <w:rFonts w:ascii="Times New Roman" w:hAnsi="Times New Roman"/>
                <w:noProof/>
                <w:sz w:val="20"/>
                <w:szCs w:val="20"/>
              </w:rPr>
            </w:pPr>
            <w:r w:rsidRPr="00B77664">
              <w:rPr>
                <w:rFonts w:ascii="Times New Roman" w:hAnsi="Times New Roman"/>
                <w:noProof/>
                <w:sz w:val="20"/>
                <w:szCs w:val="20"/>
              </w:rPr>
              <w:t xml:space="preserve">1.4, 1.5, 1.6, 3.1, 3.2, 4.2, </w:t>
            </w:r>
            <w:r w:rsidRPr="00B77664">
              <w:rPr>
                <w:rFonts w:ascii="Times New Roman" w:hAnsi="Times New Roman"/>
                <w:noProof/>
                <w:sz w:val="20"/>
                <w:szCs w:val="20"/>
              </w:rPr>
              <w:lastRenderedPageBreak/>
              <w:t>5.1, 5.2</w:t>
            </w:r>
            <w:r>
              <w:rPr>
                <w:rFonts w:ascii="Times New Roman" w:hAnsi="Times New Roman"/>
                <w:noProof/>
                <w:sz w:val="20"/>
                <w:szCs w:val="20"/>
              </w:rPr>
              <w:t>, 6.3</w:t>
            </w:r>
          </w:p>
          <w:p w:rsidR="0065474D" w:rsidRPr="0037257A" w:rsidRDefault="0065474D" w:rsidP="0065474D">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65474D" w:rsidRPr="004065EC" w:rsidRDefault="0065474D" w:rsidP="0065474D">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Activitate practică/joc didatic: La magazin</w:t>
            </w:r>
          </w:p>
        </w:tc>
        <w:tc>
          <w:tcPr>
            <w:tcW w:w="3794"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Banii în viața noastră</w:t>
            </w:r>
          </w:p>
        </w:tc>
        <w:tc>
          <w:tcPr>
            <w:tcW w:w="2551" w:type="dxa"/>
            <w:shd w:val="clear" w:color="auto" w:fill="FFFFFF" w:themeFill="background1"/>
          </w:tcPr>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xml:space="preserve">, planșe </w:t>
            </w:r>
            <w:r>
              <w:rPr>
                <w:rFonts w:ascii="Times New Roman" w:hAnsi="Times New Roman"/>
                <w:sz w:val="20"/>
                <w:szCs w:val="20"/>
              </w:rPr>
              <w:lastRenderedPageBreak/>
              <w:t>didactice</w:t>
            </w:r>
          </w:p>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w:t>
            </w:r>
            <w:r w:rsidRPr="0037257A">
              <w:rPr>
                <w:rFonts w:ascii="Times New Roman" w:hAnsi="Times New Roman"/>
                <w:sz w:val="20"/>
                <w:szCs w:val="20"/>
              </w:rPr>
              <w:lastRenderedPageBreak/>
              <w:t>verbale, autoevalure, interavaluare</w:t>
            </w:r>
          </w:p>
        </w:tc>
      </w:tr>
      <w:tr w:rsidR="0065474D" w:rsidRPr="0037257A" w:rsidTr="0001736B">
        <w:trPr>
          <w:trHeight w:val="1"/>
        </w:trPr>
        <w:tc>
          <w:tcPr>
            <w:tcW w:w="805" w:type="dxa"/>
            <w:vMerge/>
            <w:shd w:val="clear" w:color="auto" w:fill="FFFFFF" w:themeFill="background1"/>
            <w:textDirection w:val="btLr"/>
          </w:tcPr>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65474D" w:rsidRDefault="0065474D" w:rsidP="0065474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65474D" w:rsidRPr="00B77664" w:rsidRDefault="0065474D" w:rsidP="0065474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1.2, 2.1, 2.2, 2.3, 3.1, 3.2, 3.3, 3.4</w:t>
            </w:r>
          </w:p>
          <w:p w:rsidR="0065474D" w:rsidRPr="0037257A" w:rsidRDefault="0065474D" w:rsidP="0065474D">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65474D" w:rsidRPr="00C91907" w:rsidRDefault="0065474D" w:rsidP="0065474D">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sz w:val="20"/>
                <w:szCs w:val="20"/>
              </w:rPr>
              <w:t>Cântarea vocală;</w:t>
            </w:r>
            <w:r w:rsidRPr="00997248">
              <w:rPr>
                <w:rFonts w:ascii="Times New Roman" w:hAnsi="Times New Roman"/>
                <w:b/>
                <w:sz w:val="20"/>
                <w:szCs w:val="20"/>
              </w:rPr>
              <w:t xml:space="preserve"> </w:t>
            </w:r>
            <w:r w:rsidRPr="00997248">
              <w:rPr>
                <w:rFonts w:ascii="Times New Roman" w:hAnsi="Times New Roman"/>
                <w:sz w:val="20"/>
                <w:szCs w:val="20"/>
              </w:rPr>
              <w:t>Mişcare pe muzică</w:t>
            </w:r>
          </w:p>
          <w:p w:rsidR="0065474D" w:rsidRPr="00840115" w:rsidRDefault="0065474D" w:rsidP="0065474D">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65474D" w:rsidRPr="00997248" w:rsidRDefault="0065474D" w:rsidP="0065474D">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Î</w:t>
            </w:r>
            <w:r w:rsidRPr="00840115">
              <w:rPr>
                <w:rFonts w:ascii="Times New Roman" w:eastAsiaTheme="minorHAnsi" w:hAnsi="Times New Roman"/>
                <w:iCs/>
                <w:sz w:val="20"/>
                <w:szCs w:val="20"/>
              </w:rPr>
              <w:t>nsuşirea după auz a cântecelor, prin</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demonstrarea lor de către cadrul didactic</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au cu ajutorul mijloacelor tehnice, urmată</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de preluarea intuitivă / receptarea lor de</w:t>
            </w:r>
            <w:r>
              <w:rPr>
                <w:rFonts w:ascii="Times New Roman" w:eastAsiaTheme="minorHAnsi" w:hAnsi="Times New Roman"/>
                <w:iCs/>
                <w:sz w:val="20"/>
                <w:szCs w:val="20"/>
              </w:rPr>
              <w:t xml:space="preserve"> către copi</w:t>
            </w:r>
          </w:p>
          <w:p w:rsidR="0065474D" w:rsidRDefault="0065474D" w:rsidP="0065474D">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iCs/>
                <w:sz w:val="20"/>
                <w:szCs w:val="20"/>
              </w:rPr>
              <w:t>Discuții despre mesajul cântecului și a emoțiilor trăite (veselie/tristețe)</w:t>
            </w:r>
          </w:p>
          <w:p w:rsidR="0065474D" w:rsidRPr="00504BF5" w:rsidRDefault="0065474D" w:rsidP="0065474D">
            <w:pPr>
              <w:pStyle w:val="ListParagraph"/>
              <w:numPr>
                <w:ilvl w:val="0"/>
                <w:numId w:val="96"/>
              </w:numPr>
              <w:spacing w:after="0" w:line="240" w:lineRule="auto"/>
              <w:rPr>
                <w:rFonts w:asciiTheme="minorHAnsi" w:hAnsiTheme="minorHAnsi" w:cstheme="minorHAnsi"/>
                <w:iCs/>
                <w:sz w:val="20"/>
                <w:szCs w:val="20"/>
              </w:rPr>
            </w:pPr>
            <w:r w:rsidRPr="00997248">
              <w:rPr>
                <w:rFonts w:ascii="Times New Roman" w:hAnsi="Times New Roman"/>
                <w:sz w:val="20"/>
                <w:szCs w:val="20"/>
              </w:rPr>
              <w:t>Procedee armonico-polifonice (solist-cor, grupe alternative)</w:t>
            </w:r>
          </w:p>
          <w:p w:rsidR="0065474D" w:rsidRPr="0069089E" w:rsidRDefault="0065474D" w:rsidP="0065474D">
            <w:pPr>
              <w:pStyle w:val="ListParagraph"/>
              <w:numPr>
                <w:ilvl w:val="0"/>
                <w:numId w:val="96"/>
              </w:numPr>
              <w:spacing w:after="0" w:line="240" w:lineRule="auto"/>
              <w:rPr>
                <w:rFonts w:ascii="Times New Roman" w:hAnsi="Times New Roman"/>
                <w:iCs/>
                <w:sz w:val="20"/>
                <w:szCs w:val="20"/>
              </w:rPr>
            </w:pPr>
            <w:r w:rsidRPr="00504BF5">
              <w:rPr>
                <w:rFonts w:ascii="Times New Roman" w:hAnsi="Times New Roman"/>
                <w:sz w:val="20"/>
                <w:szCs w:val="20"/>
              </w:rPr>
              <w:t>I</w:t>
            </w:r>
            <w:r w:rsidRPr="00504BF5">
              <w:rPr>
                <w:rFonts w:ascii="Times New Roman" w:hAnsi="Times New Roman"/>
                <w:iCs/>
                <w:sz w:val="20"/>
                <w:szCs w:val="20"/>
              </w:rPr>
              <w:t xml:space="preserve">nterpretarea cu solist şi cor a cântecelor cu refren </w:t>
            </w:r>
          </w:p>
        </w:tc>
        <w:tc>
          <w:tcPr>
            <w:tcW w:w="3794" w:type="dxa"/>
            <w:shd w:val="clear" w:color="auto" w:fill="FFFFFF" w:themeFill="background1"/>
          </w:tcPr>
          <w:p w:rsidR="0065474D" w:rsidRDefault="0065474D" w:rsidP="0065474D">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În pădure</w:t>
            </w:r>
          </w:p>
          <w:p w:rsidR="0065474D" w:rsidRPr="009B647C" w:rsidRDefault="0065474D" w:rsidP="0065474D">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Cântarea vocală</w:t>
            </w:r>
          </w:p>
        </w:tc>
        <w:tc>
          <w:tcPr>
            <w:tcW w:w="2551" w:type="dxa"/>
            <w:shd w:val="clear" w:color="auto" w:fill="FFFFFF" w:themeFill="background1"/>
          </w:tcPr>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65474D" w:rsidRPr="0037257A" w:rsidRDefault="0065474D" w:rsidP="0065474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65474D" w:rsidRPr="0037257A" w:rsidRDefault="0065474D" w:rsidP="0065474D">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65474D" w:rsidRPr="0037257A" w:rsidTr="0001736B">
        <w:trPr>
          <w:trHeight w:val="1"/>
        </w:trPr>
        <w:tc>
          <w:tcPr>
            <w:tcW w:w="805" w:type="dxa"/>
            <w:vMerge w:val="restart"/>
            <w:shd w:val="clear" w:color="auto" w:fill="FFFFFF" w:themeFill="background1"/>
            <w:textDirection w:val="btLr"/>
          </w:tcPr>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 xml:space="preserve">3 </w:t>
            </w:r>
          </w:p>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043" w:type="dxa"/>
            <w:shd w:val="clear" w:color="auto" w:fill="FFFFFF" w:themeFill="background1"/>
          </w:tcPr>
          <w:p w:rsidR="0065474D" w:rsidRDefault="0065474D" w:rsidP="0065474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65474D" w:rsidRPr="00012B51" w:rsidRDefault="0065474D" w:rsidP="0065474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2.2, 2.3, 2.4 </w:t>
            </w:r>
          </w:p>
        </w:tc>
        <w:tc>
          <w:tcPr>
            <w:tcW w:w="5103" w:type="dxa"/>
            <w:vMerge w:val="restart"/>
            <w:shd w:val="clear" w:color="auto" w:fill="FFFFFF" w:themeFill="background1"/>
          </w:tcPr>
          <w:p w:rsidR="0065474D" w:rsidRPr="00255EE1"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Citirea textului ”Cireașa de pe tort”</w:t>
            </w:r>
          </w:p>
          <w:p w:rsidR="0065474D" w:rsidRPr="00E157B8"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sidRPr="000442A8">
              <w:rPr>
                <w:rFonts w:ascii="Times New Roman" w:hAnsi="Times New Roman"/>
                <w:color w:val="000000" w:themeColor="text1"/>
                <w:sz w:val="20"/>
                <w:szCs w:val="20"/>
              </w:rPr>
              <w:t xml:space="preserve">Inițierea unei conversații despre </w:t>
            </w:r>
            <w:r>
              <w:rPr>
                <w:rFonts w:ascii="Times New Roman" w:hAnsi="Times New Roman"/>
                <w:color w:val="000000" w:themeColor="text1"/>
                <w:sz w:val="20"/>
                <w:szCs w:val="20"/>
              </w:rPr>
              <w:t>text</w:t>
            </w:r>
          </w:p>
          <w:p w:rsidR="0065474D" w:rsidRPr="00E157B8"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Notarea titlului și a personajelor</w:t>
            </w:r>
          </w:p>
          <w:p w:rsidR="0065474D" w:rsidRPr="00E157B8"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Citirea selectivă în scopul găsirii informațiilor ncesare rezolvării aplicațiilor pe text (alegerea unui răspuns corect dintr-un set de răspunsuri)</w:t>
            </w:r>
          </w:p>
          <w:p w:rsidR="0065474D" w:rsidRPr="00E157B8"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Activitate în echipă: citirea pe roluri a textului</w:t>
            </w:r>
          </w:p>
          <w:p w:rsidR="0065474D" w:rsidRPr="00B11C9D"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Identificarea în text a cuvintelor care arată însușirile personajului principal</w:t>
            </w:r>
          </w:p>
          <w:p w:rsidR="0065474D" w:rsidRPr="00B11C9D"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Formarea perechilor din cuvinte cu același sens</w:t>
            </w:r>
          </w:p>
          <w:p w:rsidR="0065474D" w:rsidRPr="00B11C9D"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Transcrierea selectivă de propoziții</w:t>
            </w:r>
          </w:p>
          <w:p w:rsidR="0065474D" w:rsidRPr="00E57ECC"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Formularea unui răspuns/opinii personale, prezentând argumentele</w:t>
            </w:r>
          </w:p>
          <w:p w:rsidR="0065474D" w:rsidRPr="00E57ECC" w:rsidRDefault="0065474D" w:rsidP="0065474D">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sidRPr="00E57ECC">
              <w:rPr>
                <w:rFonts w:ascii="Times New Roman" w:hAnsi="Times New Roman"/>
                <w:color w:val="000000" w:themeColor="text1"/>
                <w:sz w:val="20"/>
                <w:szCs w:val="20"/>
              </w:rPr>
              <w:t>Realizarea unei felicitări</w:t>
            </w:r>
          </w:p>
        </w:tc>
        <w:tc>
          <w:tcPr>
            <w:tcW w:w="3794" w:type="dxa"/>
            <w:vMerge w:val="restart"/>
            <w:shd w:val="clear" w:color="auto" w:fill="FFFFFF" w:themeFill="background1"/>
          </w:tcPr>
          <w:p w:rsidR="0065474D" w:rsidRDefault="0065474D" w:rsidP="0065474D">
            <w:pPr>
              <w:autoSpaceDE w:val="0"/>
              <w:autoSpaceDN w:val="0"/>
              <w:adjustRightInd w:val="0"/>
              <w:spacing w:after="0" w:line="240" w:lineRule="auto"/>
              <w:rPr>
                <w:rFonts w:ascii="Times New Roman" w:hAnsi="Times New Roman"/>
                <w:b/>
                <w:color w:val="000000" w:themeColor="text1"/>
                <w:spacing w:val="-2"/>
                <w:sz w:val="20"/>
                <w:szCs w:val="20"/>
              </w:rPr>
            </w:pPr>
            <w:r>
              <w:rPr>
                <w:rFonts w:ascii="Times New Roman" w:hAnsi="Times New Roman"/>
                <w:b/>
                <w:color w:val="000000" w:themeColor="text1"/>
                <w:spacing w:val="-2"/>
                <w:sz w:val="20"/>
                <w:szCs w:val="20"/>
              </w:rPr>
              <w:t>Să exersăm! (3)</w:t>
            </w:r>
          </w:p>
          <w:p w:rsidR="0065474D" w:rsidRDefault="0065474D" w:rsidP="0065474D">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Textul ”Cireașa de pe tort”</w:t>
            </w:r>
          </w:p>
          <w:p w:rsidR="0065474D" w:rsidRPr="00255EE1" w:rsidRDefault="0065474D" w:rsidP="0065474D">
            <w:pPr>
              <w:autoSpaceDE w:val="0"/>
              <w:autoSpaceDN w:val="0"/>
              <w:adjustRightInd w:val="0"/>
              <w:spacing w:after="0" w:line="240" w:lineRule="auto"/>
              <w:rPr>
                <w:rFonts w:ascii="Times New Roman" w:hAnsi="Times New Roman"/>
                <w:color w:val="000000" w:themeColor="text1"/>
                <w:sz w:val="20"/>
                <w:szCs w:val="20"/>
              </w:rPr>
            </w:pPr>
          </w:p>
        </w:tc>
        <w:tc>
          <w:tcPr>
            <w:tcW w:w="2551" w:type="dxa"/>
            <w:vMerge w:val="restart"/>
            <w:shd w:val="clear" w:color="auto" w:fill="FFFFFF" w:themeFill="background1"/>
          </w:tcPr>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w:t>
            </w:r>
            <w:r>
              <w:rPr>
                <w:rFonts w:ascii="Times New Roman" w:hAnsi="Times New Roman"/>
                <w:sz w:val="20"/>
                <w:szCs w:val="20"/>
              </w:rPr>
              <w:t>fișe de lucru</w:t>
            </w:r>
          </w:p>
          <w:p w:rsidR="0065474D" w:rsidRPr="0037257A" w:rsidRDefault="0065474D" w:rsidP="0065474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w:t>
            </w:r>
            <w:r>
              <w:rPr>
                <w:rFonts w:ascii="Times New Roman" w:hAnsi="Times New Roman"/>
                <w:sz w:val="20"/>
                <w:szCs w:val="20"/>
              </w:rPr>
              <w:t>lectivă, conştientă, expresivă</w:t>
            </w:r>
          </w:p>
        </w:tc>
        <w:tc>
          <w:tcPr>
            <w:tcW w:w="1985" w:type="dxa"/>
            <w:vMerge w:val="restart"/>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65474D" w:rsidRPr="0037257A" w:rsidTr="0001736B">
        <w:trPr>
          <w:trHeight w:val="1"/>
        </w:trPr>
        <w:tc>
          <w:tcPr>
            <w:tcW w:w="805" w:type="dxa"/>
            <w:vMerge/>
            <w:shd w:val="clear" w:color="auto" w:fill="FFFFFF" w:themeFill="background1"/>
            <w:textDirection w:val="btLr"/>
          </w:tcPr>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65474D" w:rsidRPr="0037257A" w:rsidRDefault="0065474D" w:rsidP="0065474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sz w:val="20"/>
                <w:szCs w:val="20"/>
              </w:rPr>
            </w:pPr>
          </w:p>
        </w:tc>
      </w:tr>
      <w:tr w:rsidR="00B26820" w:rsidRPr="0037257A" w:rsidTr="0001736B">
        <w:trPr>
          <w:trHeight w:val="1"/>
        </w:trPr>
        <w:tc>
          <w:tcPr>
            <w:tcW w:w="805" w:type="dxa"/>
            <w:vMerge/>
            <w:shd w:val="clear" w:color="auto" w:fill="FFFFFF" w:themeFill="background1"/>
            <w:textDirection w:val="btLr"/>
          </w:tcPr>
          <w:p w:rsidR="00B26820" w:rsidRPr="0037257A" w:rsidRDefault="00B26820" w:rsidP="00B26820">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B26820" w:rsidRDefault="00B26820" w:rsidP="00B26820">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26820" w:rsidRPr="00B77664" w:rsidRDefault="00B26820" w:rsidP="00B26820">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Pr>
                <w:rFonts w:ascii="Times New Roman" w:hAnsi="Times New Roman"/>
                <w:noProof/>
                <w:sz w:val="20"/>
                <w:szCs w:val="20"/>
              </w:rPr>
              <w:t>, 6.3</w:t>
            </w:r>
          </w:p>
          <w:p w:rsidR="00B26820" w:rsidRPr="0037257A" w:rsidRDefault="00B26820" w:rsidP="00B26820">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26820" w:rsidRDefault="00B26820" w:rsidP="00B26820">
            <w:pPr>
              <w:pStyle w:val="Default"/>
              <w:numPr>
                <w:ilvl w:val="0"/>
                <w:numId w:val="94"/>
              </w:numPr>
              <w:rPr>
                <w:sz w:val="20"/>
                <w:szCs w:val="20"/>
              </w:rPr>
            </w:pPr>
            <w:r>
              <w:rPr>
                <w:sz w:val="20"/>
                <w:szCs w:val="20"/>
              </w:rPr>
              <w:t>Activități practice de realizare a shimburilor valorice</w:t>
            </w:r>
          </w:p>
          <w:p w:rsidR="00B26820" w:rsidRDefault="00B26820" w:rsidP="00B26820">
            <w:pPr>
              <w:pStyle w:val="Default"/>
              <w:numPr>
                <w:ilvl w:val="0"/>
                <w:numId w:val="94"/>
              </w:numPr>
              <w:rPr>
                <w:sz w:val="20"/>
                <w:szCs w:val="20"/>
              </w:rPr>
            </w:pPr>
            <w:r>
              <w:rPr>
                <w:sz w:val="20"/>
                <w:szCs w:val="20"/>
              </w:rPr>
              <w:t>Rezolvarea de probleme bazate pe soluții multiple/posibilități</w:t>
            </w:r>
          </w:p>
          <w:p w:rsidR="00B26820" w:rsidRDefault="00B26820" w:rsidP="00B26820">
            <w:pPr>
              <w:pStyle w:val="Default"/>
              <w:numPr>
                <w:ilvl w:val="0"/>
                <w:numId w:val="94"/>
              </w:numPr>
              <w:rPr>
                <w:sz w:val="20"/>
                <w:szCs w:val="20"/>
              </w:rPr>
            </w:pPr>
            <w:r>
              <w:rPr>
                <w:sz w:val="20"/>
                <w:szCs w:val="20"/>
              </w:rPr>
              <w:t>Calcularea costului, a cheltuielilor, a restului. Noțiunea de buget</w:t>
            </w:r>
          </w:p>
          <w:p w:rsidR="00B26820" w:rsidRPr="004378AF" w:rsidRDefault="00B26820" w:rsidP="00B26820">
            <w:pPr>
              <w:pStyle w:val="Default"/>
              <w:ind w:left="360"/>
              <w:rPr>
                <w:sz w:val="20"/>
                <w:szCs w:val="20"/>
              </w:rPr>
            </w:pPr>
          </w:p>
        </w:tc>
        <w:tc>
          <w:tcPr>
            <w:tcW w:w="3794" w:type="dxa"/>
            <w:shd w:val="clear" w:color="auto" w:fill="FFFFFF" w:themeFill="background1"/>
          </w:tcPr>
          <w:p w:rsidR="00B26820" w:rsidRPr="0037257A" w:rsidRDefault="00B26820" w:rsidP="00B26820">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Schimburi echivalente valoric în concentrul numerelor naturale 0-100</w:t>
            </w:r>
          </w:p>
        </w:tc>
        <w:tc>
          <w:tcPr>
            <w:tcW w:w="2551" w:type="dxa"/>
            <w:shd w:val="clear" w:color="auto" w:fill="FFFFFF" w:themeFill="background1"/>
          </w:tcPr>
          <w:p w:rsidR="00B26820" w:rsidRPr="0037257A" w:rsidRDefault="00B26820" w:rsidP="00B2682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B26820" w:rsidRPr="0037257A" w:rsidRDefault="00B26820" w:rsidP="00B26820">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B26820" w:rsidRPr="0037257A" w:rsidRDefault="00B26820" w:rsidP="00B26820">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65474D" w:rsidRPr="0037257A" w:rsidTr="0001736B">
        <w:trPr>
          <w:trHeight w:val="1"/>
        </w:trPr>
        <w:tc>
          <w:tcPr>
            <w:tcW w:w="805" w:type="dxa"/>
            <w:vMerge/>
            <w:shd w:val="clear" w:color="auto" w:fill="FFFFFF" w:themeFill="background1"/>
            <w:textDirection w:val="btLr"/>
          </w:tcPr>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65474D" w:rsidRPr="0037257A" w:rsidRDefault="0065474D" w:rsidP="0065474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sz w:val="20"/>
                <w:szCs w:val="20"/>
              </w:rPr>
            </w:pPr>
          </w:p>
        </w:tc>
      </w:tr>
      <w:tr w:rsidR="0065474D" w:rsidRPr="0037257A" w:rsidTr="0001736B">
        <w:trPr>
          <w:trHeight w:val="1"/>
        </w:trPr>
        <w:tc>
          <w:tcPr>
            <w:tcW w:w="805" w:type="dxa"/>
            <w:vMerge w:val="restart"/>
            <w:shd w:val="clear" w:color="auto" w:fill="FFFFFF" w:themeFill="background1"/>
            <w:textDirection w:val="btLr"/>
          </w:tcPr>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4</w:t>
            </w:r>
          </w:p>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p w:rsidR="0065474D" w:rsidRPr="0037257A" w:rsidRDefault="0065474D" w:rsidP="0065474D">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65474D" w:rsidRDefault="0065474D" w:rsidP="0065474D">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65474D" w:rsidRPr="00C06199" w:rsidRDefault="0065474D" w:rsidP="0065474D">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tc>
        <w:tc>
          <w:tcPr>
            <w:tcW w:w="5103" w:type="dxa"/>
            <w:shd w:val="clear" w:color="auto" w:fill="FFFFFF" w:themeFill="background1"/>
          </w:tcPr>
          <w:p w:rsidR="0065474D" w:rsidRPr="00E80F94" w:rsidRDefault="0065474D" w:rsidP="0065474D">
            <w:pPr>
              <w:pStyle w:val="ListParagraph"/>
              <w:numPr>
                <w:ilvl w:val="0"/>
                <w:numId w:val="18"/>
              </w:numPr>
              <w:autoSpaceDE w:val="0"/>
              <w:autoSpaceDN w:val="0"/>
              <w:adjustRightInd w:val="0"/>
              <w:spacing w:after="0" w:line="240" w:lineRule="auto"/>
              <w:rPr>
                <w:rFonts w:ascii="Times New Roman" w:hAnsi="Times New Roman"/>
                <w:color w:val="000000" w:themeColor="text1"/>
                <w:sz w:val="20"/>
                <w:szCs w:val="20"/>
              </w:rPr>
            </w:pPr>
            <w:r w:rsidRPr="00E80F94">
              <w:rPr>
                <w:rFonts w:ascii="Times New Roman" w:hAnsi="Times New Roman"/>
                <w:color w:val="000000" w:themeColor="text1"/>
                <w:sz w:val="20"/>
                <w:szCs w:val="20"/>
              </w:rPr>
              <w:t>Exerciții de scriere caligrafică a unui text (transcriere sau copiere)</w:t>
            </w:r>
          </w:p>
          <w:p w:rsidR="0065474D" w:rsidRPr="00E80F94" w:rsidRDefault="0065474D" w:rsidP="0065474D">
            <w:pPr>
              <w:pStyle w:val="ListParagraph"/>
              <w:numPr>
                <w:ilvl w:val="0"/>
                <w:numId w:val="18"/>
              </w:numPr>
              <w:autoSpaceDE w:val="0"/>
              <w:autoSpaceDN w:val="0"/>
              <w:adjustRightInd w:val="0"/>
              <w:spacing w:after="0" w:line="240" w:lineRule="auto"/>
              <w:rPr>
                <w:rFonts w:ascii="Times New Roman" w:hAnsi="Times New Roman"/>
                <w:color w:val="000000" w:themeColor="text1"/>
                <w:sz w:val="20"/>
                <w:szCs w:val="20"/>
              </w:rPr>
            </w:pPr>
            <w:r w:rsidRPr="00E80F94">
              <w:rPr>
                <w:rFonts w:ascii="Times New Roman" w:hAnsi="Times New Roman"/>
                <w:color w:val="000000" w:themeColor="text1"/>
                <w:sz w:val="20"/>
                <w:szCs w:val="20"/>
              </w:rPr>
              <w:t>Așezarea corectă a textului în pagina caietului (scrierea titlului, respectarea alineatelor)</w:t>
            </w:r>
          </w:p>
          <w:p w:rsidR="0065474D" w:rsidRPr="00E80F94" w:rsidRDefault="0065474D" w:rsidP="0065474D">
            <w:pPr>
              <w:pStyle w:val="ListParagraph"/>
              <w:numPr>
                <w:ilvl w:val="0"/>
                <w:numId w:val="18"/>
              </w:numPr>
              <w:autoSpaceDE w:val="0"/>
              <w:autoSpaceDN w:val="0"/>
              <w:adjustRightInd w:val="0"/>
              <w:spacing w:after="0" w:line="240" w:lineRule="auto"/>
              <w:rPr>
                <w:rFonts w:ascii="Times New Roman" w:hAnsi="Times New Roman"/>
                <w:color w:val="000000" w:themeColor="text1"/>
                <w:sz w:val="20"/>
                <w:szCs w:val="20"/>
              </w:rPr>
            </w:pPr>
            <w:r w:rsidRPr="00E80F94">
              <w:rPr>
                <w:rFonts w:ascii="Times New Roman" w:hAnsi="Times New Roman"/>
                <w:color w:val="000000" w:themeColor="text1"/>
                <w:sz w:val="20"/>
                <w:szCs w:val="20"/>
              </w:rPr>
              <w:t>Observarea semnelor de punctuație, a numelor scrise cu majusculă, a cuvintelor care ridică dificultăți ortografice</w:t>
            </w:r>
          </w:p>
          <w:p w:rsidR="0065474D" w:rsidRPr="00E80F94" w:rsidRDefault="0065474D" w:rsidP="0065474D">
            <w:pPr>
              <w:pStyle w:val="ListParagraph"/>
              <w:numPr>
                <w:ilvl w:val="0"/>
                <w:numId w:val="18"/>
              </w:numPr>
              <w:autoSpaceDE w:val="0"/>
              <w:autoSpaceDN w:val="0"/>
              <w:adjustRightInd w:val="0"/>
              <w:spacing w:after="0" w:line="240" w:lineRule="auto"/>
              <w:rPr>
                <w:rFonts w:ascii="Times New Roman" w:hAnsi="Times New Roman"/>
                <w:b/>
                <w:color w:val="000000" w:themeColor="text1"/>
                <w:sz w:val="20"/>
                <w:szCs w:val="20"/>
              </w:rPr>
            </w:pPr>
            <w:r w:rsidRPr="00E80F94">
              <w:rPr>
                <w:rFonts w:ascii="Times New Roman" w:hAnsi="Times New Roman"/>
                <w:color w:val="000000" w:themeColor="text1"/>
                <w:sz w:val="20"/>
                <w:szCs w:val="20"/>
              </w:rPr>
              <w:t>Aprecerea textelor scrise</w:t>
            </w:r>
          </w:p>
        </w:tc>
        <w:tc>
          <w:tcPr>
            <w:tcW w:w="3794"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Scrierea caligrafică a unui text</w:t>
            </w:r>
          </w:p>
        </w:tc>
        <w:tc>
          <w:tcPr>
            <w:tcW w:w="2551" w:type="dxa"/>
            <w:shd w:val="clear" w:color="auto" w:fill="FFFFFF" w:themeFill="background1"/>
          </w:tcPr>
          <w:p w:rsidR="0065474D" w:rsidRPr="0037257A" w:rsidRDefault="0065474D" w:rsidP="0065474D">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fișe de lucru,</w:t>
            </w:r>
            <w:r>
              <w:rPr>
                <w:rFonts w:ascii="Times New Roman" w:hAnsi="Times New Roman"/>
                <w:sz w:val="20"/>
                <w:szCs w:val="20"/>
              </w:rPr>
              <w:t xml:space="preserve"> fișe de evaluare</w:t>
            </w:r>
            <w:r w:rsidRPr="0037257A">
              <w:rPr>
                <w:rFonts w:ascii="Times New Roman" w:hAnsi="Times New Roman"/>
                <w:sz w:val="20"/>
                <w:szCs w:val="20"/>
              </w:rPr>
              <w:t xml:space="preserve"> </w:t>
            </w:r>
          </w:p>
          <w:p w:rsidR="0065474D" w:rsidRPr="0037257A" w:rsidRDefault="0065474D" w:rsidP="0065474D">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65474D" w:rsidRPr="0037257A" w:rsidRDefault="0065474D" w:rsidP="0065474D">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B86547" w:rsidRPr="0037257A" w:rsidTr="0001736B">
        <w:trPr>
          <w:trHeight w:val="1"/>
        </w:trPr>
        <w:tc>
          <w:tcPr>
            <w:tcW w:w="805" w:type="dxa"/>
            <w:vMerge/>
            <w:shd w:val="clear" w:color="auto" w:fill="FFFFFF" w:themeFill="background1"/>
            <w:textDirection w:val="btLr"/>
          </w:tcPr>
          <w:p w:rsidR="00B86547" w:rsidRPr="0037257A" w:rsidRDefault="00B86547" w:rsidP="00B86547">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B86547" w:rsidRDefault="00B86547" w:rsidP="00B86547">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B86547" w:rsidRPr="00B77664" w:rsidRDefault="00B86547" w:rsidP="00B86547">
            <w:pPr>
              <w:spacing w:after="0" w:line="240" w:lineRule="auto"/>
              <w:rPr>
                <w:rFonts w:ascii="Times New Roman" w:hAnsi="Times New Roman"/>
                <w:noProof/>
                <w:sz w:val="20"/>
                <w:szCs w:val="20"/>
              </w:rPr>
            </w:pPr>
            <w:r w:rsidRPr="00B77664">
              <w:rPr>
                <w:rFonts w:ascii="Times New Roman" w:hAnsi="Times New Roman"/>
                <w:noProof/>
                <w:sz w:val="20"/>
                <w:szCs w:val="20"/>
              </w:rPr>
              <w:t>1.4, 1.5, 1.6, 3.1, 3.2, 4.2, 5.1, 5.2</w:t>
            </w:r>
            <w:r>
              <w:rPr>
                <w:rFonts w:ascii="Times New Roman" w:hAnsi="Times New Roman"/>
                <w:noProof/>
                <w:sz w:val="20"/>
                <w:szCs w:val="20"/>
              </w:rPr>
              <w:t>, 6.3</w:t>
            </w:r>
          </w:p>
          <w:p w:rsidR="00B86547" w:rsidRPr="0037257A" w:rsidRDefault="00B86547" w:rsidP="00B86547">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86547" w:rsidRPr="00B87675" w:rsidRDefault="00B86547" w:rsidP="00B86547">
            <w:pPr>
              <w:pStyle w:val="ListParagraph"/>
              <w:numPr>
                <w:ilvl w:val="0"/>
                <w:numId w:val="18"/>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recuperare/ameliorare/corectare</w:t>
            </w:r>
          </w:p>
        </w:tc>
        <w:tc>
          <w:tcPr>
            <w:tcW w:w="3794" w:type="dxa"/>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Banii. Schimburi valorice</w:t>
            </w:r>
          </w:p>
        </w:tc>
        <w:tc>
          <w:tcPr>
            <w:tcW w:w="2551" w:type="dxa"/>
            <w:shd w:val="clear" w:color="auto" w:fill="FFFFFF" w:themeFill="background1"/>
          </w:tcPr>
          <w:p w:rsidR="00B86547" w:rsidRPr="0037257A" w:rsidRDefault="00B86547" w:rsidP="00B86547">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w:t>
            </w:r>
            <w:r>
              <w:rPr>
                <w:rFonts w:ascii="Times New Roman" w:hAnsi="Times New Roman"/>
                <w:sz w:val="20"/>
                <w:szCs w:val="20"/>
              </w:rPr>
              <w:t>fișe de evaluare</w:t>
            </w:r>
          </w:p>
          <w:p w:rsidR="00B86547" w:rsidRPr="0037257A" w:rsidRDefault="00B86547" w:rsidP="00B86547">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w:t>
            </w:r>
            <w:r>
              <w:rPr>
                <w:rFonts w:ascii="Times New Roman" w:hAnsi="Times New Roman"/>
                <w:sz w:val="20"/>
                <w:szCs w:val="20"/>
              </w:rPr>
              <w:t>a, exercițiul, problematizarea, softuri educaționale</w:t>
            </w:r>
          </w:p>
        </w:tc>
        <w:tc>
          <w:tcPr>
            <w:tcW w:w="1985" w:type="dxa"/>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B86547" w:rsidRPr="0037257A" w:rsidTr="0001736B">
        <w:trPr>
          <w:trHeight w:val="1"/>
        </w:trPr>
        <w:tc>
          <w:tcPr>
            <w:tcW w:w="805" w:type="dxa"/>
            <w:vMerge/>
            <w:shd w:val="clear" w:color="auto" w:fill="FFFFFF" w:themeFill="background1"/>
            <w:textDirection w:val="btLr"/>
          </w:tcPr>
          <w:p w:rsidR="00B86547" w:rsidRPr="0037257A" w:rsidRDefault="00B86547" w:rsidP="00B86547">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B86547" w:rsidRDefault="00B86547" w:rsidP="00B86547">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B86547" w:rsidRPr="00B77664" w:rsidRDefault="00B86547" w:rsidP="00B86547">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1.2, 2.1, 2.2, 2.3, 3.1, 3.2, 3.3, 3.4</w:t>
            </w:r>
          </w:p>
          <w:p w:rsidR="00B86547" w:rsidRPr="0037257A" w:rsidRDefault="00B86547" w:rsidP="00B86547">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86547" w:rsidRPr="00C91907" w:rsidRDefault="00B86547" w:rsidP="00B86547">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sz w:val="20"/>
                <w:szCs w:val="20"/>
              </w:rPr>
              <w:t>Cântarea vocală;</w:t>
            </w:r>
            <w:r w:rsidRPr="00997248">
              <w:rPr>
                <w:rFonts w:ascii="Times New Roman" w:hAnsi="Times New Roman"/>
                <w:b/>
                <w:sz w:val="20"/>
                <w:szCs w:val="20"/>
              </w:rPr>
              <w:t xml:space="preserve"> </w:t>
            </w:r>
            <w:r w:rsidRPr="00997248">
              <w:rPr>
                <w:rFonts w:ascii="Times New Roman" w:hAnsi="Times New Roman"/>
                <w:sz w:val="20"/>
                <w:szCs w:val="20"/>
              </w:rPr>
              <w:t>Mişcare pe muzică</w:t>
            </w:r>
          </w:p>
          <w:p w:rsidR="00B86547" w:rsidRPr="00840115" w:rsidRDefault="00B86547" w:rsidP="00B86547">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Exerciții de respirație și cultură vocal-ritmică</w:t>
            </w:r>
          </w:p>
          <w:p w:rsidR="00B86547" w:rsidRPr="00997248" w:rsidRDefault="00B86547" w:rsidP="00B86547">
            <w:pPr>
              <w:pStyle w:val="ListParagraph"/>
              <w:numPr>
                <w:ilvl w:val="0"/>
                <w:numId w:val="91"/>
              </w:numPr>
              <w:spacing w:after="0" w:line="240" w:lineRule="auto"/>
              <w:rPr>
                <w:rFonts w:ascii="Times New Roman" w:hAnsi="Times New Roman"/>
                <w:iCs/>
                <w:sz w:val="20"/>
                <w:szCs w:val="20"/>
              </w:rPr>
            </w:pPr>
            <w:r>
              <w:rPr>
                <w:rFonts w:ascii="Times New Roman" w:hAnsi="Times New Roman"/>
                <w:sz w:val="20"/>
                <w:szCs w:val="20"/>
              </w:rPr>
              <w:t>Î</w:t>
            </w:r>
            <w:r w:rsidRPr="00840115">
              <w:rPr>
                <w:rFonts w:ascii="Times New Roman" w:eastAsiaTheme="minorHAnsi" w:hAnsi="Times New Roman"/>
                <w:iCs/>
                <w:sz w:val="20"/>
                <w:szCs w:val="20"/>
              </w:rPr>
              <w:t>nsuşirea după auz a cântecelor, prin</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demonstrarea lor de către cadrul didactic</w:t>
            </w:r>
            <w:r>
              <w:rPr>
                <w:rFonts w:ascii="Times New Roman" w:eastAsiaTheme="minorHAnsi" w:hAnsi="Times New Roman"/>
                <w:iCs/>
                <w:sz w:val="20"/>
                <w:szCs w:val="20"/>
              </w:rPr>
              <w:t xml:space="preserve"> </w:t>
            </w:r>
            <w:r w:rsidRPr="00840115">
              <w:rPr>
                <w:rFonts w:ascii="Times New Roman" w:eastAsiaTheme="minorHAnsi" w:hAnsi="Times New Roman"/>
                <w:iCs/>
                <w:sz w:val="20"/>
                <w:szCs w:val="20"/>
              </w:rPr>
              <w:t>au cu ajutorul mijloacelor tehnice, urmată</w:t>
            </w:r>
            <w:r>
              <w:rPr>
                <w:rFonts w:ascii="Times New Roman" w:eastAsiaTheme="minorHAnsi" w:hAnsi="Times New Roman"/>
                <w:iCs/>
                <w:sz w:val="20"/>
                <w:szCs w:val="20"/>
              </w:rPr>
              <w:t xml:space="preserve"> </w:t>
            </w:r>
            <w:r w:rsidRPr="000C6FD5">
              <w:rPr>
                <w:rFonts w:ascii="Times New Roman" w:eastAsiaTheme="minorHAnsi" w:hAnsi="Times New Roman"/>
                <w:iCs/>
                <w:sz w:val="20"/>
                <w:szCs w:val="20"/>
              </w:rPr>
              <w:t>de preluarea intuitivă / receptarea lor de</w:t>
            </w:r>
            <w:r>
              <w:rPr>
                <w:rFonts w:ascii="Times New Roman" w:eastAsiaTheme="minorHAnsi" w:hAnsi="Times New Roman"/>
                <w:iCs/>
                <w:sz w:val="20"/>
                <w:szCs w:val="20"/>
              </w:rPr>
              <w:t xml:space="preserve"> către copi</w:t>
            </w:r>
          </w:p>
          <w:p w:rsidR="00B86547" w:rsidRDefault="00B86547" w:rsidP="00B86547">
            <w:pPr>
              <w:pStyle w:val="ListParagraph"/>
              <w:numPr>
                <w:ilvl w:val="0"/>
                <w:numId w:val="91"/>
              </w:numPr>
              <w:spacing w:after="0" w:line="240" w:lineRule="auto"/>
              <w:rPr>
                <w:rFonts w:ascii="Times New Roman" w:hAnsi="Times New Roman"/>
                <w:iCs/>
                <w:sz w:val="20"/>
                <w:szCs w:val="20"/>
              </w:rPr>
            </w:pPr>
            <w:r w:rsidRPr="00997248">
              <w:rPr>
                <w:rFonts w:ascii="Times New Roman" w:hAnsi="Times New Roman"/>
                <w:iCs/>
                <w:sz w:val="20"/>
                <w:szCs w:val="20"/>
              </w:rPr>
              <w:t>Discuții despre mesajul cântecului și a emoțiilor trăite (veselie/tristețe)</w:t>
            </w:r>
          </w:p>
          <w:p w:rsidR="00B86547" w:rsidRPr="00504BF5" w:rsidRDefault="00B86547" w:rsidP="00B86547">
            <w:pPr>
              <w:pStyle w:val="ListParagraph"/>
              <w:numPr>
                <w:ilvl w:val="0"/>
                <w:numId w:val="96"/>
              </w:numPr>
              <w:spacing w:after="0" w:line="240" w:lineRule="auto"/>
              <w:rPr>
                <w:rFonts w:asciiTheme="minorHAnsi" w:hAnsiTheme="minorHAnsi" w:cstheme="minorHAnsi"/>
                <w:iCs/>
                <w:sz w:val="20"/>
                <w:szCs w:val="20"/>
              </w:rPr>
            </w:pPr>
            <w:r w:rsidRPr="00997248">
              <w:rPr>
                <w:rFonts w:ascii="Times New Roman" w:hAnsi="Times New Roman"/>
                <w:sz w:val="20"/>
                <w:szCs w:val="20"/>
              </w:rPr>
              <w:t>Procedee armonico-polifonice (solist-cor, grupe alternative)</w:t>
            </w:r>
          </w:p>
          <w:p w:rsidR="00B86547" w:rsidRPr="0069089E" w:rsidRDefault="00B86547" w:rsidP="00B86547">
            <w:pPr>
              <w:pStyle w:val="ListParagraph"/>
              <w:numPr>
                <w:ilvl w:val="0"/>
                <w:numId w:val="96"/>
              </w:numPr>
              <w:spacing w:after="0" w:line="240" w:lineRule="auto"/>
              <w:rPr>
                <w:rFonts w:ascii="Times New Roman" w:hAnsi="Times New Roman"/>
                <w:iCs/>
                <w:sz w:val="20"/>
                <w:szCs w:val="20"/>
              </w:rPr>
            </w:pPr>
            <w:r w:rsidRPr="00504BF5">
              <w:rPr>
                <w:rFonts w:ascii="Times New Roman" w:hAnsi="Times New Roman"/>
                <w:sz w:val="20"/>
                <w:szCs w:val="20"/>
              </w:rPr>
              <w:t>I</w:t>
            </w:r>
            <w:r w:rsidRPr="00504BF5">
              <w:rPr>
                <w:rFonts w:ascii="Times New Roman" w:hAnsi="Times New Roman"/>
                <w:iCs/>
                <w:sz w:val="20"/>
                <w:szCs w:val="20"/>
              </w:rPr>
              <w:t xml:space="preserve">nterpretarea cu solist şi cor a cântecelor cu refren </w:t>
            </w:r>
          </w:p>
        </w:tc>
        <w:tc>
          <w:tcPr>
            <w:tcW w:w="3794" w:type="dxa"/>
            <w:shd w:val="clear" w:color="auto" w:fill="FFFFFF" w:themeFill="background1"/>
          </w:tcPr>
          <w:p w:rsidR="00B86547" w:rsidRDefault="00B86547" w:rsidP="00B86547">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Ceasul (Al. Voevodica)</w:t>
            </w:r>
          </w:p>
          <w:p w:rsidR="00B86547" w:rsidRPr="009B647C" w:rsidRDefault="00B86547" w:rsidP="00B86547">
            <w:pPr>
              <w:autoSpaceDE w:val="0"/>
              <w:autoSpaceDN w:val="0"/>
              <w:adjustRightInd w:val="0"/>
              <w:spacing w:after="0" w:line="240" w:lineRule="auto"/>
              <w:rPr>
                <w:rFonts w:ascii="Times New Roman" w:eastAsiaTheme="minorHAnsi" w:hAnsi="Times New Roman"/>
                <w:bCs/>
                <w:sz w:val="20"/>
                <w:szCs w:val="20"/>
              </w:rPr>
            </w:pPr>
            <w:r>
              <w:rPr>
                <w:rFonts w:ascii="Times New Roman" w:eastAsiaTheme="minorHAnsi" w:hAnsi="Times New Roman"/>
                <w:bCs/>
                <w:sz w:val="20"/>
                <w:szCs w:val="20"/>
              </w:rPr>
              <w:t>Cântarea vocală</w:t>
            </w:r>
          </w:p>
        </w:tc>
        <w:tc>
          <w:tcPr>
            <w:tcW w:w="2551" w:type="dxa"/>
            <w:shd w:val="clear" w:color="auto" w:fill="FFFFFF" w:themeFill="background1"/>
          </w:tcPr>
          <w:p w:rsidR="00B86547" w:rsidRPr="0037257A" w:rsidRDefault="00B86547" w:rsidP="00B86547">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B86547" w:rsidRPr="0037257A" w:rsidRDefault="00B86547" w:rsidP="00B86547">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p w:rsidR="00B86547" w:rsidRPr="0037257A" w:rsidRDefault="00B86547" w:rsidP="00B86547">
            <w:pPr>
              <w:autoSpaceDE w:val="0"/>
              <w:autoSpaceDN w:val="0"/>
              <w:adjustRightInd w:val="0"/>
              <w:spacing w:after="0" w:line="240" w:lineRule="auto"/>
              <w:rPr>
                <w:rFonts w:ascii="Times New Roman" w:hAnsi="Times New Roman"/>
                <w:sz w:val="20"/>
                <w:szCs w:val="20"/>
              </w:rPr>
            </w:pPr>
          </w:p>
        </w:tc>
        <w:tc>
          <w:tcPr>
            <w:tcW w:w="1985" w:type="dxa"/>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B86547" w:rsidRPr="0037257A" w:rsidTr="0001736B">
        <w:trPr>
          <w:trHeight w:val="1"/>
        </w:trPr>
        <w:tc>
          <w:tcPr>
            <w:tcW w:w="805" w:type="dxa"/>
            <w:vMerge/>
            <w:shd w:val="clear" w:color="auto" w:fill="FFFFFF" w:themeFill="background1"/>
            <w:textDirection w:val="btLr"/>
          </w:tcPr>
          <w:p w:rsidR="00B86547" w:rsidRPr="0037257A" w:rsidRDefault="00B86547" w:rsidP="00B86547">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B86547" w:rsidRPr="0037257A" w:rsidRDefault="00B86547" w:rsidP="00B86547">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B86547" w:rsidRPr="0037257A" w:rsidRDefault="00B86547" w:rsidP="00B86547">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sz w:val="20"/>
                <w:szCs w:val="20"/>
              </w:rPr>
            </w:pPr>
          </w:p>
        </w:tc>
      </w:tr>
      <w:tr w:rsidR="00B86547" w:rsidRPr="0037257A" w:rsidTr="0001736B">
        <w:trPr>
          <w:trHeight w:val="1"/>
        </w:trPr>
        <w:tc>
          <w:tcPr>
            <w:tcW w:w="805" w:type="dxa"/>
            <w:vMerge w:val="restart"/>
            <w:shd w:val="clear" w:color="auto" w:fill="FFFFFF" w:themeFill="background1"/>
            <w:textDirection w:val="btLr"/>
          </w:tcPr>
          <w:p w:rsidR="00B86547" w:rsidRPr="0037257A" w:rsidRDefault="00B86547" w:rsidP="00B86547">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w:t>
            </w:r>
            <w:r w:rsidRPr="0037257A">
              <w:rPr>
                <w:rFonts w:ascii="Times New Roman" w:hAnsi="Times New Roman"/>
                <w:b/>
                <w:sz w:val="20"/>
                <w:szCs w:val="20"/>
              </w:rPr>
              <w:t>5</w:t>
            </w:r>
          </w:p>
          <w:p w:rsidR="00B86547" w:rsidRPr="0037257A" w:rsidRDefault="00B86547" w:rsidP="00B86547">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043" w:type="dxa"/>
            <w:shd w:val="clear" w:color="auto" w:fill="FFFFFF" w:themeFill="background1"/>
          </w:tcPr>
          <w:p w:rsidR="00B86547" w:rsidRDefault="00B86547" w:rsidP="00B86547">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B86547" w:rsidRPr="00B77664" w:rsidRDefault="00B86547" w:rsidP="00B86547">
            <w:pPr>
              <w:autoSpaceDE w:val="0"/>
              <w:autoSpaceDN w:val="0"/>
              <w:adjustRightInd w:val="0"/>
              <w:spacing w:after="0" w:line="240" w:lineRule="auto"/>
              <w:rPr>
                <w:rFonts w:ascii="Times New Roman" w:hAnsi="Times New Roman"/>
                <w:sz w:val="20"/>
                <w:szCs w:val="20"/>
              </w:rPr>
            </w:pPr>
            <w:r w:rsidRPr="00B77664">
              <w:rPr>
                <w:rFonts w:ascii="Times New Roman" w:hAnsi="Times New Roman"/>
                <w:sz w:val="20"/>
                <w:szCs w:val="20"/>
              </w:rPr>
              <w:t xml:space="preserve">1.1, 1.2, 1.3, 1.4, 2.1, 2.2, 2.3, 2.4, 3.1, 3.2, 3.3, 3.4, 4.1, 4.2, 4.3 </w:t>
            </w:r>
          </w:p>
          <w:p w:rsidR="00B86547" w:rsidRPr="0037257A" w:rsidRDefault="00B86547" w:rsidP="00B86547">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B86547" w:rsidRPr="00F707DA" w:rsidRDefault="00B86547" w:rsidP="00B86547">
            <w:pPr>
              <w:pStyle w:val="ListParagraph"/>
              <w:numPr>
                <w:ilvl w:val="0"/>
                <w:numId w:val="4"/>
              </w:numPr>
              <w:autoSpaceDE w:val="0"/>
              <w:autoSpaceDN w:val="0"/>
              <w:adjustRightInd w:val="0"/>
              <w:spacing w:after="0" w:line="240" w:lineRule="auto"/>
              <w:rPr>
                <w:rFonts w:ascii="Times New Roman" w:eastAsia="Times New Roman" w:hAnsi="Times New Roman"/>
                <w:sz w:val="20"/>
                <w:szCs w:val="20"/>
                <w:lang w:eastAsia="ro-RO"/>
              </w:rPr>
            </w:pPr>
            <w:r w:rsidRPr="00F707DA">
              <w:rPr>
                <w:rFonts w:ascii="Times New Roman" w:eastAsia="Times New Roman" w:hAnsi="Times New Roman"/>
                <w:sz w:val="20"/>
                <w:szCs w:val="20"/>
                <w:lang w:eastAsia="ro-RO"/>
              </w:rPr>
              <w:lastRenderedPageBreak/>
              <w:t>Scrierea caligrafică a literelor mici și mari de mână în ordine alfabetică</w:t>
            </w:r>
          </w:p>
          <w:p w:rsidR="00B86547" w:rsidRPr="00F707DA" w:rsidRDefault="00B86547" w:rsidP="00B86547">
            <w:pPr>
              <w:pStyle w:val="ListParagraph"/>
              <w:numPr>
                <w:ilvl w:val="0"/>
                <w:numId w:val="4"/>
              </w:numPr>
              <w:autoSpaceDE w:val="0"/>
              <w:autoSpaceDN w:val="0"/>
              <w:adjustRightInd w:val="0"/>
              <w:spacing w:after="0" w:line="240" w:lineRule="auto"/>
              <w:rPr>
                <w:rFonts w:ascii="Times New Roman" w:eastAsia="Times New Roman" w:hAnsi="Times New Roman"/>
                <w:sz w:val="20"/>
                <w:szCs w:val="20"/>
                <w:lang w:eastAsia="ro-RO"/>
              </w:rPr>
            </w:pPr>
            <w:r w:rsidRPr="00F707DA">
              <w:rPr>
                <w:rFonts w:ascii="Times New Roman" w:eastAsia="Times New Roman" w:hAnsi="Times New Roman"/>
                <w:sz w:val="20"/>
                <w:szCs w:val="20"/>
                <w:lang w:eastAsia="ro-RO"/>
              </w:rPr>
              <w:t>Generarea de alfabete tematice: Alfabetul sănătății, Alfabetul numelor, Alfabetul animalelor etc.</w:t>
            </w:r>
          </w:p>
          <w:p w:rsidR="00B86547" w:rsidRPr="00F707DA" w:rsidRDefault="00B86547" w:rsidP="00B86547">
            <w:pPr>
              <w:pStyle w:val="ListParagraph"/>
              <w:numPr>
                <w:ilvl w:val="0"/>
                <w:numId w:val="4"/>
              </w:numPr>
              <w:autoSpaceDE w:val="0"/>
              <w:autoSpaceDN w:val="0"/>
              <w:adjustRightInd w:val="0"/>
              <w:spacing w:after="0" w:line="240" w:lineRule="auto"/>
              <w:rPr>
                <w:rFonts w:ascii="Times New Roman" w:eastAsia="Times New Roman" w:hAnsi="Times New Roman"/>
                <w:sz w:val="20"/>
                <w:szCs w:val="20"/>
                <w:lang w:eastAsia="ro-RO"/>
              </w:rPr>
            </w:pPr>
            <w:r w:rsidRPr="00F707DA">
              <w:rPr>
                <w:rFonts w:ascii="Times New Roman" w:eastAsia="Times New Roman" w:hAnsi="Times New Roman"/>
                <w:sz w:val="20"/>
                <w:szCs w:val="20"/>
                <w:lang w:eastAsia="ro-RO"/>
              </w:rPr>
              <w:t>Continuarea unui șir de cuvinte în ordinea alfabetică a inițialelor lor</w:t>
            </w:r>
          </w:p>
          <w:p w:rsidR="00B86547" w:rsidRPr="00F707DA" w:rsidRDefault="00B86547" w:rsidP="00B86547">
            <w:pPr>
              <w:pStyle w:val="ListParagraph"/>
              <w:numPr>
                <w:ilvl w:val="0"/>
                <w:numId w:val="4"/>
              </w:numPr>
              <w:autoSpaceDE w:val="0"/>
              <w:autoSpaceDN w:val="0"/>
              <w:adjustRightInd w:val="0"/>
              <w:spacing w:after="0" w:line="240" w:lineRule="auto"/>
              <w:rPr>
                <w:rFonts w:ascii="Times New Roman" w:eastAsia="Times New Roman" w:hAnsi="Times New Roman"/>
                <w:sz w:val="20"/>
                <w:szCs w:val="20"/>
                <w:lang w:eastAsia="ro-RO"/>
              </w:rPr>
            </w:pPr>
            <w:r w:rsidRPr="00F707DA">
              <w:rPr>
                <w:rFonts w:ascii="Times New Roman" w:eastAsia="Times New Roman" w:hAnsi="Times New Roman"/>
                <w:sz w:val="20"/>
                <w:szCs w:val="20"/>
                <w:lang w:eastAsia="ro-RO"/>
              </w:rPr>
              <w:t>Scrierea unor cuvinte date aleatoriu, în ordine alfabetică (substantive comune sau proprii)</w:t>
            </w:r>
          </w:p>
          <w:p w:rsidR="00B86547" w:rsidRDefault="00B86547" w:rsidP="00B86547">
            <w:pPr>
              <w:pStyle w:val="ListParagraph"/>
              <w:numPr>
                <w:ilvl w:val="0"/>
                <w:numId w:val="4"/>
              </w:numPr>
              <w:autoSpaceDE w:val="0"/>
              <w:autoSpaceDN w:val="0"/>
              <w:adjustRightInd w:val="0"/>
              <w:spacing w:after="0" w:line="240" w:lineRule="auto"/>
              <w:rPr>
                <w:rFonts w:ascii="Times New Roman" w:eastAsia="Times New Roman" w:hAnsi="Times New Roman"/>
                <w:sz w:val="20"/>
                <w:szCs w:val="20"/>
                <w:lang w:eastAsia="ro-RO"/>
              </w:rPr>
            </w:pPr>
            <w:r w:rsidRPr="00F707DA">
              <w:rPr>
                <w:rFonts w:ascii="Times New Roman" w:eastAsia="Times New Roman" w:hAnsi="Times New Roman"/>
                <w:sz w:val="20"/>
                <w:szCs w:val="20"/>
                <w:lang w:eastAsia="ro-RO"/>
              </w:rPr>
              <w:t>Scrierea de cuvinte cu litere inițiale date</w:t>
            </w:r>
          </w:p>
          <w:p w:rsidR="00B86547" w:rsidRPr="00AD31AD" w:rsidRDefault="00B86547" w:rsidP="00B86547">
            <w:pPr>
              <w:pStyle w:val="ListParagraph"/>
              <w:numPr>
                <w:ilvl w:val="0"/>
                <w:numId w:val="4"/>
              </w:numPr>
              <w:autoSpaceDE w:val="0"/>
              <w:autoSpaceDN w:val="0"/>
              <w:adjustRightInd w:val="0"/>
              <w:spacing w:after="0" w:line="240" w:lineRule="auto"/>
              <w:rPr>
                <w:rFonts w:ascii="Times New Roman" w:eastAsia="Times New Roman" w:hAnsi="Times New Roman"/>
                <w:sz w:val="20"/>
                <w:szCs w:val="20"/>
                <w:lang w:eastAsia="ro-RO"/>
              </w:rPr>
            </w:pPr>
            <w:r w:rsidRPr="00AD31AD">
              <w:rPr>
                <w:rFonts w:ascii="Times New Roman" w:eastAsia="Times New Roman" w:hAnsi="Times New Roman"/>
                <w:sz w:val="20"/>
                <w:szCs w:val="20"/>
                <w:lang w:eastAsia="ro-RO"/>
              </w:rPr>
              <w:lastRenderedPageBreak/>
              <w:t>Joc de rol: ”Cearta literelor”</w:t>
            </w:r>
          </w:p>
        </w:tc>
        <w:tc>
          <w:tcPr>
            <w:tcW w:w="3794" w:type="dxa"/>
            <w:shd w:val="clear" w:color="auto" w:fill="FFFFFF" w:themeFill="background1"/>
          </w:tcPr>
          <w:p w:rsidR="00B86547" w:rsidRPr="00AD31AD" w:rsidRDefault="00B86547" w:rsidP="00B86547">
            <w:pPr>
              <w:rPr>
                <w:rFonts w:ascii="Times New Roman" w:eastAsia="Times New Roman" w:hAnsi="Times New Roman"/>
                <w:b/>
                <w:sz w:val="20"/>
                <w:szCs w:val="20"/>
                <w:lang w:eastAsia="ro-RO"/>
              </w:rPr>
            </w:pPr>
            <w:r w:rsidRPr="00AD31AD">
              <w:rPr>
                <w:rFonts w:ascii="Times New Roman" w:eastAsia="Times New Roman" w:hAnsi="Times New Roman"/>
                <w:b/>
                <w:sz w:val="20"/>
                <w:szCs w:val="20"/>
                <w:lang w:eastAsia="ro-RO"/>
              </w:rPr>
              <w:lastRenderedPageBreak/>
              <w:t>Alfabetul</w:t>
            </w:r>
          </w:p>
          <w:p w:rsidR="00B86547" w:rsidRPr="00E80F94" w:rsidRDefault="00B86547" w:rsidP="00B86547">
            <w:pPr>
              <w:autoSpaceDE w:val="0"/>
              <w:autoSpaceDN w:val="0"/>
              <w:adjustRightInd w:val="0"/>
              <w:spacing w:after="0" w:line="240" w:lineRule="auto"/>
              <w:rPr>
                <w:rFonts w:ascii="Times New Roman" w:hAnsi="Times New Roman"/>
                <w:color w:val="000000" w:themeColor="text1"/>
                <w:sz w:val="20"/>
                <w:szCs w:val="20"/>
              </w:rPr>
            </w:pPr>
          </w:p>
        </w:tc>
        <w:tc>
          <w:tcPr>
            <w:tcW w:w="2551" w:type="dxa"/>
            <w:shd w:val="clear" w:color="auto" w:fill="FFFFFF" w:themeFill="background1"/>
          </w:tcPr>
          <w:p w:rsidR="00B86547" w:rsidRPr="0037257A" w:rsidRDefault="00B86547" w:rsidP="00B86547">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w:t>
            </w:r>
            <w:r>
              <w:rPr>
                <w:rFonts w:ascii="Times New Roman" w:hAnsi="Times New Roman"/>
                <w:sz w:val="20"/>
                <w:szCs w:val="20"/>
              </w:rPr>
              <w:t>liarul didactic, fișe de lucru</w:t>
            </w:r>
          </w:p>
          <w:p w:rsidR="00B86547" w:rsidRPr="0037257A" w:rsidRDefault="00B86547" w:rsidP="00B86547">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p w:rsidR="00B86547" w:rsidRPr="0037257A" w:rsidRDefault="00B86547" w:rsidP="00B86547">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Observarea sistematică individuală și colectivă, aprecieri verbale, autoevalure, interavaluare</w:t>
            </w:r>
            <w:r>
              <w:rPr>
                <w:rFonts w:ascii="Times New Roman" w:hAnsi="Times New Roman"/>
                <w:sz w:val="20"/>
                <w:szCs w:val="20"/>
              </w:rPr>
              <w:t>, dictare, copiere, transcriere</w:t>
            </w:r>
          </w:p>
        </w:tc>
      </w:tr>
      <w:tr w:rsidR="00B86547" w:rsidRPr="0037257A" w:rsidTr="0001736B">
        <w:trPr>
          <w:trHeight w:val="1"/>
        </w:trPr>
        <w:tc>
          <w:tcPr>
            <w:tcW w:w="805" w:type="dxa"/>
            <w:vMerge/>
            <w:shd w:val="clear" w:color="auto" w:fill="FFFFFF" w:themeFill="background1"/>
            <w:textDirection w:val="btLr"/>
          </w:tcPr>
          <w:p w:rsidR="00B86547" w:rsidRPr="0037257A" w:rsidRDefault="00B86547" w:rsidP="00B86547">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B86547" w:rsidRDefault="00B86547" w:rsidP="00B86547">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B86547" w:rsidRPr="0037257A" w:rsidRDefault="00B86547" w:rsidP="00B86547">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sz w:val="20"/>
                <w:szCs w:val="20"/>
              </w:rPr>
              <w:t>1.1, 1.2,1.3, 2.1, 2.2, 2.3, 2.5</w:t>
            </w:r>
          </w:p>
        </w:tc>
        <w:tc>
          <w:tcPr>
            <w:tcW w:w="5103" w:type="dxa"/>
            <w:vMerge w:val="restart"/>
            <w:shd w:val="clear" w:color="auto" w:fill="FFFFFF" w:themeFill="background1"/>
          </w:tcPr>
          <w:p w:rsidR="00B86547" w:rsidRDefault="00B86547" w:rsidP="00B86547">
            <w:pPr>
              <w:pStyle w:val="ListParagraph"/>
              <w:numPr>
                <w:ilvl w:val="0"/>
                <w:numId w:val="100"/>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D</w:t>
            </w:r>
            <w:r w:rsidRPr="00423D01">
              <w:rPr>
                <w:rFonts w:ascii="Times New Roman" w:eastAsiaTheme="minorHAnsi" w:hAnsi="Times New Roman"/>
                <w:iCs/>
                <w:sz w:val="20"/>
                <w:szCs w:val="20"/>
              </w:rPr>
              <w:t>escrierea materialelor folosind drept criteriu</w:t>
            </w:r>
            <w:r>
              <w:rPr>
                <w:rFonts w:ascii="Times New Roman" w:eastAsiaTheme="minorHAnsi" w:hAnsi="Times New Roman"/>
                <w:iCs/>
                <w:sz w:val="20"/>
                <w:szCs w:val="20"/>
              </w:rPr>
              <w:t xml:space="preserve"> </w:t>
            </w:r>
            <w:r w:rsidRPr="009600E7">
              <w:rPr>
                <w:rFonts w:ascii="Times New Roman" w:eastAsiaTheme="minorHAnsi" w:hAnsi="Times New Roman"/>
                <w:iCs/>
                <w:sz w:val="20"/>
                <w:szCs w:val="20"/>
              </w:rPr>
              <w:t>proprietăţile lor</w:t>
            </w:r>
          </w:p>
          <w:p w:rsidR="00B86547" w:rsidRDefault="00B86547" w:rsidP="00B86547">
            <w:pPr>
              <w:pStyle w:val="ListParagraph"/>
              <w:numPr>
                <w:ilvl w:val="0"/>
                <w:numId w:val="100"/>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I</w:t>
            </w:r>
            <w:r w:rsidRPr="009600E7">
              <w:rPr>
                <w:rFonts w:ascii="Times New Roman" w:eastAsiaTheme="minorHAnsi" w:hAnsi="Times New Roman"/>
                <w:iCs/>
                <w:sz w:val="20"/>
                <w:szCs w:val="20"/>
              </w:rPr>
              <w:t>dentificarea materialelor cu care au fost</w:t>
            </w:r>
          </w:p>
          <w:p w:rsidR="00B86547" w:rsidRDefault="00B86547" w:rsidP="00B86547">
            <w:pPr>
              <w:pStyle w:val="ListParagraph"/>
              <w:numPr>
                <w:ilvl w:val="0"/>
                <w:numId w:val="100"/>
              </w:numPr>
              <w:autoSpaceDE w:val="0"/>
              <w:autoSpaceDN w:val="0"/>
              <w:adjustRightInd w:val="0"/>
              <w:spacing w:after="0" w:line="240" w:lineRule="auto"/>
              <w:rPr>
                <w:rFonts w:ascii="Times New Roman" w:eastAsiaTheme="minorHAnsi" w:hAnsi="Times New Roman"/>
                <w:iCs/>
                <w:sz w:val="20"/>
                <w:szCs w:val="20"/>
              </w:rPr>
            </w:pPr>
            <w:r w:rsidRPr="009600E7">
              <w:rPr>
                <w:rFonts w:ascii="Times New Roman" w:eastAsiaTheme="minorHAnsi" w:hAnsi="Times New Roman"/>
                <w:iCs/>
                <w:sz w:val="20"/>
                <w:szCs w:val="20"/>
              </w:rPr>
              <w:t>confecţionate diferite produse</w:t>
            </w:r>
          </w:p>
          <w:p w:rsidR="00B86547" w:rsidRDefault="00B86547" w:rsidP="00B86547">
            <w:pPr>
              <w:pStyle w:val="ListParagraph"/>
              <w:numPr>
                <w:ilvl w:val="0"/>
                <w:numId w:val="100"/>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G</w:t>
            </w:r>
            <w:r w:rsidRPr="009600E7">
              <w:rPr>
                <w:rFonts w:ascii="Times New Roman" w:eastAsiaTheme="minorHAnsi" w:hAnsi="Times New Roman"/>
                <w:iCs/>
                <w:sz w:val="20"/>
                <w:szCs w:val="20"/>
              </w:rPr>
              <w:t>ruparea produselor în funcţie de materialele din</w:t>
            </w:r>
            <w:r>
              <w:rPr>
                <w:rFonts w:ascii="Times New Roman" w:eastAsiaTheme="minorHAnsi" w:hAnsi="Times New Roman"/>
                <w:iCs/>
                <w:sz w:val="20"/>
                <w:szCs w:val="20"/>
              </w:rPr>
              <w:t xml:space="preserve"> </w:t>
            </w:r>
            <w:r w:rsidRPr="009600E7">
              <w:rPr>
                <w:rFonts w:ascii="Times New Roman" w:eastAsiaTheme="minorHAnsi" w:hAnsi="Times New Roman"/>
                <w:iCs/>
                <w:sz w:val="20"/>
                <w:szCs w:val="20"/>
              </w:rPr>
              <w:t>care au fost confecţionate</w:t>
            </w:r>
          </w:p>
          <w:p w:rsidR="00B86547" w:rsidRDefault="00B86547" w:rsidP="00B86547">
            <w:pPr>
              <w:pStyle w:val="ListParagraph"/>
              <w:numPr>
                <w:ilvl w:val="0"/>
                <w:numId w:val="100"/>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R</w:t>
            </w:r>
            <w:r w:rsidRPr="009A48B4">
              <w:rPr>
                <w:rFonts w:ascii="Times New Roman" w:eastAsiaTheme="minorHAnsi" w:hAnsi="Times New Roman"/>
                <w:iCs/>
                <w:sz w:val="20"/>
                <w:szCs w:val="20"/>
              </w:rPr>
              <w:t>ealizarea de colaje bidimensionale şi</w:t>
            </w:r>
            <w:r>
              <w:rPr>
                <w:rFonts w:ascii="Times New Roman" w:eastAsiaTheme="minorHAnsi" w:hAnsi="Times New Roman"/>
                <w:iCs/>
                <w:sz w:val="20"/>
                <w:szCs w:val="20"/>
              </w:rPr>
              <w:t xml:space="preserve"> </w:t>
            </w:r>
            <w:r w:rsidRPr="009A48B4">
              <w:rPr>
                <w:rFonts w:ascii="Times New Roman" w:eastAsiaTheme="minorHAnsi" w:hAnsi="Times New Roman"/>
                <w:iCs/>
                <w:sz w:val="20"/>
                <w:szCs w:val="20"/>
              </w:rPr>
              <w:t>tridimensionale din hârtie de diferite tipuri</w:t>
            </w:r>
          </w:p>
          <w:p w:rsidR="00B86547" w:rsidRPr="009A48B4" w:rsidRDefault="00B86547" w:rsidP="00B86547">
            <w:pPr>
              <w:pStyle w:val="ListParagraph"/>
              <w:numPr>
                <w:ilvl w:val="0"/>
                <w:numId w:val="100"/>
              </w:numPr>
              <w:autoSpaceDE w:val="0"/>
              <w:autoSpaceDN w:val="0"/>
              <w:adjustRightInd w:val="0"/>
              <w:spacing w:after="0" w:line="240" w:lineRule="auto"/>
              <w:rPr>
                <w:rFonts w:ascii="Times New Roman" w:eastAsiaTheme="minorHAnsi" w:hAnsi="Times New Roman"/>
                <w:iCs/>
                <w:sz w:val="20"/>
                <w:szCs w:val="20"/>
              </w:rPr>
            </w:pPr>
            <w:r>
              <w:rPr>
                <w:rFonts w:ascii="Times New Roman" w:eastAsiaTheme="minorHAnsi" w:hAnsi="Times New Roman"/>
                <w:iCs/>
                <w:sz w:val="20"/>
                <w:szCs w:val="20"/>
              </w:rPr>
              <w:t>U</w:t>
            </w:r>
            <w:r w:rsidRPr="009A48B4">
              <w:rPr>
                <w:rFonts w:ascii="Times New Roman" w:eastAsiaTheme="minorHAnsi" w:hAnsi="Times New Roman"/>
                <w:iCs/>
                <w:sz w:val="20"/>
                <w:szCs w:val="20"/>
              </w:rPr>
              <w:t>tilizarea unor tehnici accesibile de decupare</w:t>
            </w:r>
            <w:r>
              <w:rPr>
                <w:rFonts w:ascii="Times New Roman" w:eastAsiaTheme="minorHAnsi" w:hAnsi="Times New Roman"/>
                <w:iCs/>
                <w:sz w:val="20"/>
                <w:szCs w:val="20"/>
              </w:rPr>
              <w:t xml:space="preserve"> </w:t>
            </w:r>
            <w:r w:rsidRPr="009A48B4">
              <w:rPr>
                <w:rFonts w:ascii="Times New Roman" w:eastAsiaTheme="minorHAnsi" w:hAnsi="Times New Roman"/>
                <w:iCs/>
                <w:sz w:val="20"/>
                <w:szCs w:val="20"/>
              </w:rPr>
              <w:t>după contur, rularea hârtiei, origami, modelaj etc.,</w:t>
            </w:r>
            <w:r>
              <w:rPr>
                <w:rFonts w:ascii="Times New Roman" w:eastAsiaTheme="minorHAnsi" w:hAnsi="Times New Roman"/>
                <w:iCs/>
                <w:sz w:val="20"/>
                <w:szCs w:val="20"/>
              </w:rPr>
              <w:t xml:space="preserve"> </w:t>
            </w:r>
            <w:r w:rsidRPr="009A48B4">
              <w:rPr>
                <w:rFonts w:ascii="Times New Roman" w:eastAsiaTheme="minorHAnsi" w:hAnsi="Times New Roman"/>
                <w:iCs/>
                <w:sz w:val="20"/>
                <w:szCs w:val="20"/>
              </w:rPr>
              <w:t>în funcţie de nevoile/opţiunile copiilor</w:t>
            </w:r>
          </w:p>
        </w:tc>
        <w:tc>
          <w:tcPr>
            <w:tcW w:w="3794" w:type="dxa"/>
            <w:vMerge w:val="restart"/>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 Lalele </w:t>
            </w:r>
            <w:r w:rsidRPr="00423D01">
              <w:rPr>
                <w:rFonts w:ascii="Times New Roman" w:hAnsi="Times New Roman"/>
                <w:color w:val="000000" w:themeColor="text1"/>
                <w:sz w:val="20"/>
                <w:szCs w:val="20"/>
              </w:rPr>
              <w:t>(co</w:t>
            </w:r>
            <w:r>
              <w:rPr>
                <w:rFonts w:ascii="Times New Roman" w:hAnsi="Times New Roman"/>
                <w:color w:val="000000" w:themeColor="text1"/>
                <w:sz w:val="20"/>
                <w:szCs w:val="20"/>
              </w:rPr>
              <w:t>laj</w:t>
            </w:r>
            <w:r w:rsidRPr="00423D01">
              <w:rPr>
                <w:rFonts w:ascii="Times New Roman" w:hAnsi="Times New Roman"/>
                <w:color w:val="000000" w:themeColor="text1"/>
                <w:sz w:val="20"/>
                <w:szCs w:val="20"/>
              </w:rPr>
              <w:t>)</w:t>
            </w:r>
          </w:p>
        </w:tc>
        <w:tc>
          <w:tcPr>
            <w:tcW w:w="2551" w:type="dxa"/>
            <w:vMerge w:val="restart"/>
            <w:shd w:val="clear" w:color="auto" w:fill="FFFFFF" w:themeFill="background1"/>
          </w:tcPr>
          <w:p w:rsidR="00B86547" w:rsidRPr="0037257A" w:rsidRDefault="00B86547" w:rsidP="00B86547">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B86547" w:rsidRPr="0037257A" w:rsidRDefault="00B86547" w:rsidP="00B86547">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B86547" w:rsidRPr="0037257A" w:rsidTr="0001736B">
        <w:trPr>
          <w:trHeight w:val="1"/>
        </w:trPr>
        <w:tc>
          <w:tcPr>
            <w:tcW w:w="805" w:type="dxa"/>
            <w:vMerge/>
            <w:shd w:val="clear" w:color="auto" w:fill="FFFFFF" w:themeFill="background1"/>
            <w:textDirection w:val="btLr"/>
          </w:tcPr>
          <w:p w:rsidR="00B86547" w:rsidRPr="0037257A" w:rsidRDefault="00B86547" w:rsidP="00B86547">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B86547" w:rsidRPr="0037257A" w:rsidRDefault="00B86547" w:rsidP="00B86547">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b/>
                <w:color w:val="000000" w:themeColor="text1"/>
                <w:sz w:val="20"/>
                <w:szCs w:val="20"/>
              </w:rPr>
            </w:pPr>
          </w:p>
        </w:tc>
        <w:tc>
          <w:tcPr>
            <w:tcW w:w="3794" w:type="dxa"/>
            <w:vMerge/>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b/>
                <w:color w:val="000000" w:themeColor="text1"/>
                <w:sz w:val="20"/>
                <w:szCs w:val="20"/>
              </w:rPr>
            </w:pPr>
          </w:p>
        </w:tc>
        <w:tc>
          <w:tcPr>
            <w:tcW w:w="2551" w:type="dxa"/>
            <w:vMerge/>
            <w:shd w:val="clear" w:color="auto" w:fill="FFFFFF" w:themeFill="background1"/>
          </w:tcPr>
          <w:p w:rsidR="00B86547" w:rsidRPr="0037257A" w:rsidRDefault="00B86547" w:rsidP="00B86547">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sz w:val="20"/>
                <w:szCs w:val="20"/>
              </w:rPr>
            </w:pPr>
          </w:p>
        </w:tc>
      </w:tr>
      <w:tr w:rsidR="00B86547" w:rsidRPr="0037257A" w:rsidTr="0001736B">
        <w:trPr>
          <w:trHeight w:val="1"/>
        </w:trPr>
        <w:tc>
          <w:tcPr>
            <w:tcW w:w="805" w:type="dxa"/>
            <w:vMerge/>
            <w:shd w:val="clear" w:color="auto" w:fill="FFFFFF" w:themeFill="background1"/>
            <w:textDirection w:val="btLr"/>
          </w:tcPr>
          <w:p w:rsidR="00B86547" w:rsidRPr="0037257A" w:rsidRDefault="00B86547" w:rsidP="00B86547">
            <w:pPr>
              <w:autoSpaceDE w:val="0"/>
              <w:autoSpaceDN w:val="0"/>
              <w:adjustRightInd w:val="0"/>
              <w:spacing w:after="0" w:line="240" w:lineRule="auto"/>
              <w:ind w:left="113" w:right="113"/>
              <w:jc w:val="center"/>
              <w:rPr>
                <w:rFonts w:ascii="Times New Roman" w:hAnsi="Times New Roman"/>
                <w:b/>
                <w:sz w:val="20"/>
                <w:szCs w:val="20"/>
              </w:rPr>
            </w:pPr>
          </w:p>
        </w:tc>
        <w:tc>
          <w:tcPr>
            <w:tcW w:w="1043" w:type="dxa"/>
            <w:shd w:val="clear" w:color="auto" w:fill="FFFFFF" w:themeFill="background1"/>
          </w:tcPr>
          <w:p w:rsidR="00B86547" w:rsidRPr="0037257A" w:rsidRDefault="00B86547" w:rsidP="00B86547">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b/>
                <w:color w:val="000000" w:themeColor="text1"/>
                <w:sz w:val="20"/>
                <w:szCs w:val="20"/>
              </w:rPr>
            </w:pPr>
          </w:p>
        </w:tc>
        <w:tc>
          <w:tcPr>
            <w:tcW w:w="3794" w:type="dxa"/>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b/>
                <w:color w:val="000000" w:themeColor="text1"/>
                <w:sz w:val="20"/>
                <w:szCs w:val="20"/>
              </w:rPr>
            </w:pPr>
          </w:p>
        </w:tc>
        <w:tc>
          <w:tcPr>
            <w:tcW w:w="2551" w:type="dxa"/>
            <w:shd w:val="clear" w:color="auto" w:fill="FFFFFF" w:themeFill="background1"/>
          </w:tcPr>
          <w:p w:rsidR="00B86547" w:rsidRPr="0037257A" w:rsidRDefault="00B86547" w:rsidP="00B86547">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B86547" w:rsidRPr="0037257A" w:rsidRDefault="00B86547" w:rsidP="00B86547">
            <w:pPr>
              <w:autoSpaceDE w:val="0"/>
              <w:autoSpaceDN w:val="0"/>
              <w:adjustRightInd w:val="0"/>
              <w:spacing w:after="0" w:line="240" w:lineRule="auto"/>
              <w:rPr>
                <w:rFonts w:ascii="Times New Roman" w:hAnsi="Times New Roman"/>
                <w:sz w:val="20"/>
                <w:szCs w:val="20"/>
              </w:rPr>
            </w:pPr>
          </w:p>
        </w:tc>
      </w:tr>
    </w:tbl>
    <w:p w:rsidR="00E8464D" w:rsidRPr="0037257A" w:rsidRDefault="00E8464D" w:rsidP="00E8464D">
      <w:pPr>
        <w:autoSpaceDE w:val="0"/>
        <w:autoSpaceDN w:val="0"/>
        <w:adjustRightInd w:val="0"/>
        <w:spacing w:after="0" w:line="240" w:lineRule="auto"/>
        <w:jc w:val="both"/>
        <w:rPr>
          <w:rFonts w:ascii="Times New Roman" w:hAnsi="Times New Roman"/>
          <w:b/>
          <w:iCs/>
          <w:color w:val="FF0000"/>
          <w:sz w:val="20"/>
          <w:szCs w:val="20"/>
        </w:rPr>
      </w:pPr>
    </w:p>
    <w:tbl>
      <w:tblPr>
        <w:tblpPr w:leftFromText="180" w:rightFromText="180" w:vertAnchor="text" w:horzAnchor="margin" w:tblpXSpec="center" w:tblpY="4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28" w:type="dxa"/>
          <w:bottom w:w="28" w:type="dxa"/>
        </w:tblCellMar>
        <w:tblLook w:val="0000" w:firstRow="0" w:lastRow="0" w:firstColumn="0" w:lastColumn="0" w:noHBand="0" w:noVBand="0"/>
      </w:tblPr>
      <w:tblGrid>
        <w:gridCol w:w="675"/>
        <w:gridCol w:w="1168"/>
        <w:gridCol w:w="5103"/>
        <w:gridCol w:w="4219"/>
        <w:gridCol w:w="2126"/>
        <w:gridCol w:w="1985"/>
      </w:tblGrid>
      <w:tr w:rsidR="00544F98" w:rsidRPr="0037257A" w:rsidTr="007E7E6A">
        <w:trPr>
          <w:trHeight w:val="1"/>
        </w:trPr>
        <w:tc>
          <w:tcPr>
            <w:tcW w:w="675" w:type="dxa"/>
            <w:vMerge w:val="restart"/>
            <w:shd w:val="clear" w:color="auto" w:fill="FFFFFF" w:themeFill="background1"/>
            <w:textDirection w:val="btLr"/>
          </w:tcPr>
          <w:p w:rsidR="00544F98" w:rsidRPr="0037257A" w:rsidRDefault="00544F98" w:rsidP="00544F9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1</w:t>
            </w:r>
            <w:r>
              <w:rPr>
                <w:rFonts w:ascii="Times New Roman" w:hAnsi="Times New Roman"/>
                <w:b/>
                <w:sz w:val="20"/>
                <w:szCs w:val="20"/>
              </w:rPr>
              <w:t>6</w:t>
            </w:r>
          </w:p>
          <w:p w:rsidR="00544F98" w:rsidRPr="0037257A" w:rsidRDefault="00544F98" w:rsidP="00544F98">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Luni</w:t>
            </w:r>
          </w:p>
        </w:tc>
        <w:tc>
          <w:tcPr>
            <w:tcW w:w="1168" w:type="dxa"/>
            <w:shd w:val="clear" w:color="auto" w:fill="FFFFFF" w:themeFill="background1"/>
          </w:tcPr>
          <w:p w:rsidR="00544F98" w:rsidRDefault="00544F98" w:rsidP="00544F98">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DP</w:t>
            </w:r>
          </w:p>
          <w:p w:rsidR="00544F98" w:rsidRPr="00B77664" w:rsidRDefault="00544F98" w:rsidP="00544F98">
            <w:pPr>
              <w:spacing w:after="0" w:line="240" w:lineRule="auto"/>
              <w:rPr>
                <w:rFonts w:ascii="Times New Roman" w:hAnsi="Times New Roman"/>
                <w:sz w:val="20"/>
                <w:szCs w:val="20"/>
              </w:rPr>
            </w:pPr>
            <w:r w:rsidRPr="00B77664">
              <w:rPr>
                <w:rFonts w:ascii="Times New Roman" w:hAnsi="Times New Roman"/>
                <w:sz w:val="20"/>
                <w:szCs w:val="20"/>
              </w:rPr>
              <w:t>1.1, 1.2, 2.1, 2.2, 2.3, 3.1, 3.2, 3.3</w:t>
            </w:r>
          </w:p>
          <w:p w:rsidR="00544F98" w:rsidRPr="0037257A" w:rsidRDefault="00544F98" w:rsidP="00544F98">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544F98" w:rsidRDefault="00544F98" w:rsidP="00544F98">
            <w:pPr>
              <w:pStyle w:val="ListParagraph"/>
              <w:numPr>
                <w:ilvl w:val="0"/>
                <w:numId w:val="80"/>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Joc: Labirintul (găsirea locului de vacanță preferat de personaje)</w:t>
            </w:r>
          </w:p>
          <w:p w:rsidR="00544F98" w:rsidRDefault="00544F98" w:rsidP="00544F98">
            <w:pPr>
              <w:pStyle w:val="ListParagraph"/>
              <w:numPr>
                <w:ilvl w:val="0"/>
                <w:numId w:val="80"/>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Colorarea obiectelor necesare unei vacanțe la mare</w:t>
            </w:r>
          </w:p>
          <w:p w:rsidR="00544F98" w:rsidRDefault="00544F98" w:rsidP="00544F98">
            <w:pPr>
              <w:pStyle w:val="ListParagraph"/>
              <w:numPr>
                <w:ilvl w:val="0"/>
                <w:numId w:val="80"/>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Realizarea unui desen cu locul preferat pentru petrecerea vacanței</w:t>
            </w:r>
          </w:p>
          <w:p w:rsidR="00544F98" w:rsidRDefault="00544F98" w:rsidP="00544F98">
            <w:pPr>
              <w:pStyle w:val="ListParagraph"/>
              <w:numPr>
                <w:ilvl w:val="0"/>
                <w:numId w:val="80"/>
              </w:numPr>
              <w:autoSpaceDE w:val="0"/>
              <w:autoSpaceDN w:val="0"/>
              <w:adjustRightInd w:val="0"/>
              <w:spacing w:after="0" w:line="240" w:lineRule="auto"/>
              <w:rPr>
                <w:rFonts w:ascii="Times New Roman" w:hAnsi="Times New Roman"/>
                <w:color w:val="000000"/>
                <w:sz w:val="20"/>
                <w:szCs w:val="20"/>
              </w:rPr>
            </w:pPr>
            <w:r w:rsidRPr="00F621A8">
              <w:rPr>
                <w:rFonts w:ascii="Times New Roman" w:hAnsi="Times New Roman"/>
                <w:color w:val="000000"/>
                <w:sz w:val="20"/>
                <w:szCs w:val="20"/>
              </w:rPr>
              <w:t>Jocuri de planificare și organizare a timpului/activităților/lucrurilor</w:t>
            </w:r>
          </w:p>
          <w:p w:rsidR="00544F98" w:rsidRPr="00F621A8" w:rsidRDefault="00544F98" w:rsidP="00544F98">
            <w:pPr>
              <w:pStyle w:val="ListParagraph"/>
              <w:numPr>
                <w:ilvl w:val="0"/>
                <w:numId w:val="80"/>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Ralizarea unui program de tabără la munte cu activitățile distribuite pe intervale orare</w:t>
            </w:r>
          </w:p>
          <w:p w:rsidR="00544F98" w:rsidRPr="00396414" w:rsidRDefault="00544F98" w:rsidP="00544F98">
            <w:pPr>
              <w:pStyle w:val="ListParagraph"/>
              <w:numPr>
                <w:ilvl w:val="0"/>
                <w:numId w:val="80"/>
              </w:numPr>
              <w:autoSpaceDE w:val="0"/>
              <w:autoSpaceDN w:val="0"/>
              <w:adjustRightInd w:val="0"/>
              <w:spacing w:after="0" w:line="240" w:lineRule="auto"/>
              <w:rPr>
                <w:rFonts w:ascii="Times New Roman" w:hAnsi="Times New Roman"/>
                <w:color w:val="000000"/>
                <w:sz w:val="20"/>
                <w:szCs w:val="20"/>
              </w:rPr>
            </w:pPr>
            <w:r w:rsidRPr="00F621A8">
              <w:rPr>
                <w:rFonts w:ascii="Times New Roman" w:hAnsi="Times New Roman"/>
                <w:color w:val="000000"/>
                <w:sz w:val="20"/>
                <w:szCs w:val="20"/>
              </w:rPr>
              <w:t>Joc didactic: ”Cărarea buclucașă”</w:t>
            </w:r>
          </w:p>
        </w:tc>
        <w:tc>
          <w:tcPr>
            <w:tcW w:w="4219" w:type="dxa"/>
            <w:shd w:val="clear" w:color="auto" w:fill="FFFFFF" w:themeFill="background1"/>
          </w:tcPr>
          <w:p w:rsidR="00544F98" w:rsidRDefault="00544F98" w:rsidP="00544F98">
            <w:pPr>
              <w:spacing w:after="0" w:line="240" w:lineRule="auto"/>
              <w:jc w:val="both"/>
              <w:rPr>
                <w:rFonts w:ascii="Times New Roman" w:hAnsi="Times New Roman"/>
                <w:b/>
                <w:sz w:val="20"/>
                <w:szCs w:val="20"/>
              </w:rPr>
            </w:pPr>
            <w:r>
              <w:rPr>
                <w:rFonts w:ascii="Times New Roman" w:hAnsi="Times New Roman"/>
                <w:b/>
                <w:sz w:val="20"/>
                <w:szCs w:val="20"/>
              </w:rPr>
              <w:t>Planurile mele de vacanță</w:t>
            </w:r>
          </w:p>
          <w:p w:rsidR="00544F98" w:rsidRPr="003251E8" w:rsidRDefault="00544F98" w:rsidP="00544F98">
            <w:pPr>
              <w:spacing w:after="0" w:line="240" w:lineRule="auto"/>
              <w:jc w:val="both"/>
              <w:rPr>
                <w:rFonts w:ascii="Times New Roman" w:hAnsi="Times New Roman"/>
                <w:sz w:val="20"/>
                <w:szCs w:val="20"/>
              </w:rPr>
            </w:pPr>
            <w:r>
              <w:rPr>
                <w:rFonts w:ascii="Times New Roman" w:hAnsi="Times New Roman"/>
                <w:sz w:val="20"/>
                <w:szCs w:val="20"/>
              </w:rPr>
              <w:t>Dezvoltare emoțională și socială</w:t>
            </w:r>
          </w:p>
          <w:p w:rsidR="00544F98" w:rsidRPr="0037257A" w:rsidRDefault="00544F98" w:rsidP="00544F98">
            <w:pPr>
              <w:spacing w:after="0" w:line="240" w:lineRule="auto"/>
              <w:jc w:val="both"/>
              <w:rPr>
                <w:rFonts w:ascii="Times New Roman" w:hAnsi="Times New Roman"/>
                <w:b/>
                <w:color w:val="000000" w:themeColor="text1"/>
                <w:sz w:val="20"/>
                <w:szCs w:val="20"/>
              </w:rPr>
            </w:pPr>
          </w:p>
        </w:tc>
        <w:tc>
          <w:tcPr>
            <w:tcW w:w="2126" w:type="dxa"/>
            <w:shd w:val="clear" w:color="auto" w:fill="FFFFFF" w:themeFill="background1"/>
          </w:tcPr>
          <w:p w:rsidR="00544F98" w:rsidRPr="0037257A" w:rsidRDefault="00544F98" w:rsidP="00544F98">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auxiliar, fișe de lucru,  planșe didactice, soft educațional</w:t>
            </w:r>
          </w:p>
          <w:p w:rsidR="00544F98" w:rsidRPr="0037257A" w:rsidRDefault="00544F98" w:rsidP="00544F98">
            <w:pPr>
              <w:spacing w:after="0" w:line="240" w:lineRule="auto"/>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shd w:val="clear" w:color="auto" w:fill="FFFFFF" w:themeFill="background1"/>
          </w:tcPr>
          <w:p w:rsidR="00544F98" w:rsidRPr="0037257A" w:rsidRDefault="00544F98" w:rsidP="00544F98">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DF40D3" w:rsidRPr="00B77664" w:rsidRDefault="00DF40D3" w:rsidP="00DF40D3">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2.1, 2.2, 2.3, 2.4, 3.1, 3.2, 3.3, 3.4, 4.1, 4.2 </w:t>
            </w:r>
          </w:p>
          <w:p w:rsidR="00DF40D3" w:rsidRPr="00B77664" w:rsidRDefault="00DF40D3" w:rsidP="00DF40D3">
            <w:pPr>
              <w:autoSpaceDE w:val="0"/>
              <w:autoSpaceDN w:val="0"/>
              <w:adjustRightInd w:val="0"/>
              <w:spacing w:after="0" w:line="240" w:lineRule="auto"/>
              <w:rPr>
                <w:rFonts w:ascii="Times New Roman" w:hAnsi="Times New Roman"/>
                <w:b/>
                <w:sz w:val="20"/>
                <w:szCs w:val="20"/>
              </w:rPr>
            </w:pPr>
          </w:p>
          <w:p w:rsidR="00DF40D3" w:rsidRPr="0037257A" w:rsidRDefault="00DF40D3" w:rsidP="00DF40D3">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DF40D3" w:rsidRDefault="00DF40D3" w:rsidP="00DF40D3">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Citirea textului unei scrisori</w:t>
            </w:r>
          </w:p>
          <w:p w:rsidR="00DF40D3" w:rsidRDefault="00DF40D3" w:rsidP="00DF40D3">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Observarea elementelor: data, formulă de adresare, mesaj, formulă de încheiere, semnătura</w:t>
            </w:r>
          </w:p>
          <w:p w:rsidR="00DF40D3" w:rsidRDefault="00DF40D3" w:rsidP="00DF40D3">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Copierea textului unei scrisori</w:t>
            </w:r>
          </w:p>
          <w:p w:rsidR="00DF40D3" w:rsidRPr="00BE27CE" w:rsidRDefault="00DF40D3" w:rsidP="00DF40D3">
            <w:pPr>
              <w:pStyle w:val="ListParagraph"/>
              <w:numPr>
                <w:ilvl w:val="0"/>
                <w:numId w:val="4"/>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Autoverificare</w:t>
            </w:r>
          </w:p>
        </w:tc>
        <w:tc>
          <w:tcPr>
            <w:tcW w:w="4219"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Scrisoarea</w:t>
            </w: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w:t>
            </w:r>
            <w:r>
              <w:rPr>
                <w:rFonts w:ascii="Times New Roman" w:hAnsi="Times New Roman"/>
                <w:sz w:val="20"/>
                <w:szCs w:val="20"/>
              </w:rPr>
              <w:t xml:space="preserve"> fișe de lucru, auxiliarul didactic</w:t>
            </w:r>
          </w:p>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DF40D3" w:rsidRPr="0037257A" w:rsidRDefault="00DF40D3" w:rsidP="00DF40D3">
            <w:pPr>
              <w:spacing w:after="0" w:line="240" w:lineRule="auto"/>
              <w:rPr>
                <w:rFonts w:ascii="Times New Roman" w:hAnsi="Times New Roman"/>
                <w:b/>
                <w:sz w:val="20"/>
                <w:szCs w:val="20"/>
              </w:rPr>
            </w:pPr>
            <w:r w:rsidRPr="00B77664">
              <w:rPr>
                <w:rFonts w:ascii="Times New Roman" w:hAnsi="Times New Roman"/>
                <w:noProof/>
                <w:sz w:val="20"/>
                <w:szCs w:val="20"/>
              </w:rPr>
              <w:t>1.1, 1.2, 1.3</w:t>
            </w:r>
          </w:p>
        </w:tc>
        <w:tc>
          <w:tcPr>
            <w:tcW w:w="5103" w:type="dxa"/>
            <w:shd w:val="clear" w:color="auto" w:fill="FFFFFF" w:themeFill="background1"/>
          </w:tcPr>
          <w:p w:rsidR="00DF40D3" w:rsidRDefault="00DF40D3" w:rsidP="00DF40D3">
            <w:pPr>
              <w:pStyle w:val="ListParagraph"/>
              <w:numPr>
                <w:ilvl w:val="0"/>
                <w:numId w:val="8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Activități de ameliorare/recuperare</w:t>
            </w:r>
          </w:p>
          <w:p w:rsidR="00DF40D3" w:rsidRDefault="00DF40D3" w:rsidP="00DF40D3">
            <w:pPr>
              <w:pStyle w:val="ListParagraph"/>
              <w:numPr>
                <w:ilvl w:val="0"/>
                <w:numId w:val="8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Măsurarea lungimii, capacității vaselor</w:t>
            </w:r>
          </w:p>
          <w:p w:rsidR="00DF40D3" w:rsidRPr="00A845DD" w:rsidRDefault="00DF40D3" w:rsidP="00DF40D3">
            <w:pPr>
              <w:pStyle w:val="ListParagraph"/>
              <w:numPr>
                <w:ilvl w:val="0"/>
                <w:numId w:val="87"/>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Banii. Schimburi valorice</w:t>
            </w:r>
          </w:p>
        </w:tc>
        <w:tc>
          <w:tcPr>
            <w:tcW w:w="4219"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Să exersăm!</w:t>
            </w: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din manual, auxliarul didactic, fișe </w:t>
            </w:r>
            <w:r w:rsidRPr="0037257A">
              <w:rPr>
                <w:rFonts w:ascii="Times New Roman" w:hAnsi="Times New Roman"/>
                <w:sz w:val="20"/>
                <w:szCs w:val="20"/>
              </w:rPr>
              <w:lastRenderedPageBreak/>
              <w:t>de lucru</w:t>
            </w:r>
            <w:r>
              <w:rPr>
                <w:rFonts w:ascii="Times New Roman" w:hAnsi="Times New Roman"/>
                <w:sz w:val="20"/>
                <w:szCs w:val="20"/>
              </w:rPr>
              <w:t>, planșe didactice</w:t>
            </w:r>
          </w:p>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985"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w:t>
            </w:r>
            <w:r>
              <w:rPr>
                <w:rFonts w:ascii="Times New Roman" w:hAnsi="Times New Roman"/>
                <w:sz w:val="20"/>
                <w:szCs w:val="20"/>
              </w:rPr>
              <w:t xml:space="preserve">evaluare </w:t>
            </w:r>
            <w:r>
              <w:rPr>
                <w:rFonts w:ascii="Times New Roman" w:hAnsi="Times New Roman"/>
                <w:sz w:val="20"/>
                <w:szCs w:val="20"/>
              </w:rPr>
              <w:lastRenderedPageBreak/>
              <w:t>prin calificativ</w:t>
            </w: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Pr="0037257A"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4219"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p>
        </w:tc>
      </w:tr>
      <w:tr w:rsidR="00DF40D3" w:rsidRPr="0037257A" w:rsidTr="007E7E6A">
        <w:trPr>
          <w:trHeight w:val="1"/>
        </w:trPr>
        <w:tc>
          <w:tcPr>
            <w:tcW w:w="675" w:type="dxa"/>
            <w:vMerge w:val="restart"/>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17</w:t>
            </w:r>
          </w:p>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Marți</w:t>
            </w:r>
          </w:p>
        </w:tc>
        <w:tc>
          <w:tcPr>
            <w:tcW w:w="1168" w:type="dxa"/>
            <w:shd w:val="clear" w:color="auto" w:fill="FFFFFF" w:themeFill="background1"/>
          </w:tcPr>
          <w:p w:rsidR="00DF40D3"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DF40D3" w:rsidRPr="00B10CF4" w:rsidRDefault="00DF40D3" w:rsidP="00DF40D3">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2.1, 2.2, 2.3, 2.4, 3.1, 3.2, 3.3, 3.4, 4.1, 4.2 </w:t>
            </w:r>
          </w:p>
        </w:tc>
        <w:tc>
          <w:tcPr>
            <w:tcW w:w="5103" w:type="dxa"/>
            <w:vMerge w:val="restart"/>
            <w:shd w:val="clear" w:color="auto" w:fill="FFFFFF" w:themeFill="background1"/>
          </w:tcPr>
          <w:p w:rsidR="00DF40D3" w:rsidRPr="007C164C" w:rsidRDefault="00DF40D3" w:rsidP="00DF40D3">
            <w:pPr>
              <w:pStyle w:val="ListParagraph"/>
              <w:numPr>
                <w:ilvl w:val="0"/>
                <w:numId w:val="18"/>
              </w:numPr>
              <w:autoSpaceDE w:val="0"/>
              <w:autoSpaceDN w:val="0"/>
              <w:adjustRightInd w:val="0"/>
              <w:spacing w:after="0" w:line="240" w:lineRule="auto"/>
              <w:rPr>
                <w:rFonts w:ascii="Times New Roman" w:hAnsi="Times New Roman"/>
                <w:color w:val="000000" w:themeColor="text1"/>
                <w:sz w:val="20"/>
                <w:szCs w:val="20"/>
              </w:rPr>
            </w:pPr>
            <w:r w:rsidRPr="007C164C">
              <w:rPr>
                <w:rFonts w:ascii="Times New Roman" w:hAnsi="Times New Roman"/>
                <w:color w:val="000000" w:themeColor="text1"/>
                <w:sz w:val="20"/>
                <w:szCs w:val="20"/>
              </w:rPr>
              <w:t>Citirea textului unei invitații</w:t>
            </w:r>
          </w:p>
          <w:p w:rsidR="00DF40D3" w:rsidRPr="007C164C" w:rsidRDefault="00DF40D3" w:rsidP="00DF40D3">
            <w:pPr>
              <w:pStyle w:val="ListParagraph"/>
              <w:numPr>
                <w:ilvl w:val="0"/>
                <w:numId w:val="18"/>
              </w:numPr>
              <w:autoSpaceDE w:val="0"/>
              <w:autoSpaceDN w:val="0"/>
              <w:adjustRightInd w:val="0"/>
              <w:spacing w:after="0" w:line="240" w:lineRule="auto"/>
              <w:rPr>
                <w:rFonts w:ascii="Times New Roman" w:hAnsi="Times New Roman"/>
                <w:color w:val="000000" w:themeColor="text1"/>
                <w:sz w:val="20"/>
                <w:szCs w:val="20"/>
              </w:rPr>
            </w:pPr>
            <w:r w:rsidRPr="007C164C">
              <w:rPr>
                <w:rFonts w:ascii="Times New Roman" w:hAnsi="Times New Roman"/>
                <w:color w:val="000000" w:themeColor="text1"/>
                <w:sz w:val="20"/>
                <w:szCs w:val="20"/>
              </w:rPr>
              <w:t>Observarea elementelor specifice: formula de adresare, denumirea evenimentului, data, locul, formula de încheiere</w:t>
            </w:r>
          </w:p>
          <w:p w:rsidR="00DF40D3" w:rsidRPr="007C164C" w:rsidRDefault="00DF40D3" w:rsidP="00DF40D3">
            <w:pPr>
              <w:pStyle w:val="ListParagraph"/>
              <w:numPr>
                <w:ilvl w:val="0"/>
                <w:numId w:val="18"/>
              </w:numPr>
              <w:autoSpaceDE w:val="0"/>
              <w:autoSpaceDN w:val="0"/>
              <w:adjustRightInd w:val="0"/>
              <w:spacing w:after="0" w:line="240" w:lineRule="auto"/>
              <w:rPr>
                <w:rFonts w:ascii="Times New Roman" w:hAnsi="Times New Roman"/>
                <w:color w:val="000000" w:themeColor="text1"/>
                <w:sz w:val="20"/>
                <w:szCs w:val="20"/>
              </w:rPr>
            </w:pPr>
            <w:r w:rsidRPr="007C164C">
              <w:rPr>
                <w:rFonts w:ascii="Times New Roman" w:hAnsi="Times New Roman"/>
                <w:color w:val="000000" w:themeColor="text1"/>
                <w:sz w:val="20"/>
                <w:szCs w:val="20"/>
              </w:rPr>
              <w:t>Extragerea elementelor specifice din textul invitației</w:t>
            </w:r>
          </w:p>
          <w:p w:rsidR="00DF40D3" w:rsidRPr="007C164C" w:rsidRDefault="00DF40D3" w:rsidP="00DF40D3">
            <w:pPr>
              <w:pStyle w:val="ListParagraph"/>
              <w:numPr>
                <w:ilvl w:val="0"/>
                <w:numId w:val="18"/>
              </w:numPr>
              <w:autoSpaceDE w:val="0"/>
              <w:autoSpaceDN w:val="0"/>
              <w:adjustRightInd w:val="0"/>
              <w:spacing w:after="0" w:line="240" w:lineRule="auto"/>
              <w:rPr>
                <w:rFonts w:ascii="Times New Roman" w:hAnsi="Times New Roman"/>
                <w:color w:val="000000" w:themeColor="text1"/>
                <w:sz w:val="20"/>
                <w:szCs w:val="20"/>
              </w:rPr>
            </w:pPr>
            <w:r w:rsidRPr="007C164C">
              <w:rPr>
                <w:rFonts w:ascii="Times New Roman" w:hAnsi="Times New Roman"/>
                <w:color w:val="000000" w:themeColor="text1"/>
                <w:sz w:val="20"/>
                <w:szCs w:val="20"/>
              </w:rPr>
              <w:t>Transcrierea textului invitației</w:t>
            </w:r>
          </w:p>
          <w:p w:rsidR="005E6A00" w:rsidRPr="007C164C" w:rsidRDefault="005E6A00" w:rsidP="005E6A00">
            <w:pPr>
              <w:pStyle w:val="ListParagraph"/>
              <w:numPr>
                <w:ilvl w:val="0"/>
                <w:numId w:val="18"/>
              </w:numPr>
              <w:autoSpaceDE w:val="0"/>
              <w:autoSpaceDN w:val="0"/>
              <w:adjustRightInd w:val="0"/>
              <w:spacing w:after="0" w:line="240" w:lineRule="auto"/>
              <w:rPr>
                <w:rFonts w:ascii="Times New Roman" w:hAnsi="Times New Roman"/>
                <w:color w:val="000000" w:themeColor="text1"/>
                <w:sz w:val="20"/>
                <w:szCs w:val="20"/>
              </w:rPr>
            </w:pPr>
            <w:r w:rsidRPr="007C164C">
              <w:rPr>
                <w:rFonts w:ascii="Times New Roman" w:hAnsi="Times New Roman"/>
                <w:color w:val="000000" w:themeColor="text1"/>
                <w:sz w:val="20"/>
                <w:szCs w:val="20"/>
              </w:rPr>
              <w:t>Realizarea unei invitații pentru serbarea de sfârșit de an școlare</w:t>
            </w:r>
          </w:p>
          <w:p w:rsidR="005E6A00" w:rsidRPr="007C164C" w:rsidRDefault="005E6A00" w:rsidP="005E6A00">
            <w:pPr>
              <w:pStyle w:val="ListParagraph"/>
              <w:numPr>
                <w:ilvl w:val="0"/>
                <w:numId w:val="18"/>
              </w:numPr>
              <w:autoSpaceDE w:val="0"/>
              <w:autoSpaceDN w:val="0"/>
              <w:adjustRightInd w:val="0"/>
              <w:spacing w:after="0" w:line="240" w:lineRule="auto"/>
              <w:rPr>
                <w:rFonts w:ascii="Times New Roman" w:hAnsi="Times New Roman"/>
                <w:color w:val="000000" w:themeColor="text1"/>
                <w:sz w:val="20"/>
                <w:szCs w:val="20"/>
              </w:rPr>
            </w:pPr>
            <w:r w:rsidRPr="007C164C">
              <w:rPr>
                <w:rFonts w:ascii="Times New Roman" w:hAnsi="Times New Roman"/>
                <w:color w:val="000000" w:themeColor="text1"/>
                <w:sz w:val="20"/>
                <w:szCs w:val="20"/>
              </w:rPr>
              <w:t>Decoarea invitației</w:t>
            </w:r>
          </w:p>
          <w:p w:rsidR="005E6A00" w:rsidRDefault="005E6A00" w:rsidP="005E6A00">
            <w:pPr>
              <w:pStyle w:val="ListParagraph"/>
              <w:numPr>
                <w:ilvl w:val="0"/>
                <w:numId w:val="18"/>
              </w:numPr>
              <w:autoSpaceDE w:val="0"/>
              <w:autoSpaceDN w:val="0"/>
              <w:adjustRightInd w:val="0"/>
              <w:spacing w:after="0" w:line="240" w:lineRule="auto"/>
              <w:rPr>
                <w:rFonts w:ascii="Times New Roman" w:hAnsi="Times New Roman"/>
                <w:color w:val="000000" w:themeColor="text1"/>
                <w:sz w:val="20"/>
                <w:szCs w:val="20"/>
              </w:rPr>
            </w:pPr>
            <w:r w:rsidRPr="007C164C">
              <w:rPr>
                <w:rFonts w:ascii="Times New Roman" w:hAnsi="Times New Roman"/>
                <w:color w:val="000000" w:themeColor="text1"/>
                <w:sz w:val="20"/>
                <w:szCs w:val="20"/>
              </w:rPr>
              <w:t>Prezentarea/citirea invitațiilor</w:t>
            </w:r>
          </w:p>
          <w:p w:rsidR="00DF40D3" w:rsidRPr="005E6A00" w:rsidRDefault="005E6A00" w:rsidP="005E6A00">
            <w:pPr>
              <w:pStyle w:val="ListParagraph"/>
              <w:numPr>
                <w:ilvl w:val="0"/>
                <w:numId w:val="18"/>
              </w:numPr>
              <w:autoSpaceDE w:val="0"/>
              <w:autoSpaceDN w:val="0"/>
              <w:adjustRightInd w:val="0"/>
              <w:spacing w:after="0" w:line="240" w:lineRule="auto"/>
              <w:rPr>
                <w:rFonts w:ascii="Times New Roman" w:hAnsi="Times New Roman"/>
                <w:color w:val="000000" w:themeColor="text1"/>
                <w:sz w:val="20"/>
                <w:szCs w:val="20"/>
              </w:rPr>
            </w:pPr>
            <w:r w:rsidRPr="005E6A00">
              <w:rPr>
                <w:rFonts w:ascii="Times New Roman" w:hAnsi="Times New Roman"/>
                <w:color w:val="000000" w:themeColor="text1"/>
                <w:sz w:val="20"/>
                <w:szCs w:val="20"/>
              </w:rPr>
              <w:t>Aprecierea produselor realizate de copii</w:t>
            </w:r>
          </w:p>
          <w:p w:rsidR="005E6A00" w:rsidRPr="00DA2BCD" w:rsidRDefault="005E6A00" w:rsidP="00DF40D3">
            <w:pPr>
              <w:autoSpaceDE w:val="0"/>
              <w:autoSpaceDN w:val="0"/>
              <w:adjustRightInd w:val="0"/>
              <w:spacing w:after="0" w:line="240" w:lineRule="auto"/>
              <w:ind w:left="360"/>
              <w:rPr>
                <w:rFonts w:ascii="Times New Roman" w:hAnsi="Times New Roman"/>
                <w:color w:val="000000" w:themeColor="text1"/>
                <w:sz w:val="20"/>
                <w:szCs w:val="20"/>
              </w:rPr>
            </w:pPr>
          </w:p>
        </w:tc>
        <w:tc>
          <w:tcPr>
            <w:tcW w:w="4219" w:type="dxa"/>
            <w:vMerge w:val="restart"/>
            <w:shd w:val="clear" w:color="auto" w:fill="FFFFFF" w:themeFill="background1"/>
          </w:tcPr>
          <w:p w:rsidR="00DF40D3" w:rsidRDefault="00DF40D3" w:rsidP="00DF40D3">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Invitația</w:t>
            </w:r>
          </w:p>
          <w:p w:rsidR="00DF40D3" w:rsidRPr="00BA0787" w:rsidRDefault="00DF40D3" w:rsidP="00DF40D3">
            <w:pPr>
              <w:tabs>
                <w:tab w:val="left" w:pos="1060"/>
              </w:tabs>
              <w:rPr>
                <w:rFonts w:ascii="Times New Roman" w:hAnsi="Times New Roman"/>
                <w:sz w:val="20"/>
                <w:szCs w:val="20"/>
              </w:rPr>
            </w:pPr>
            <w:r>
              <w:rPr>
                <w:rFonts w:ascii="Times New Roman" w:hAnsi="Times New Roman"/>
                <w:sz w:val="20"/>
                <w:szCs w:val="20"/>
              </w:rPr>
              <w:tab/>
            </w:r>
          </w:p>
        </w:tc>
        <w:tc>
          <w:tcPr>
            <w:tcW w:w="2126" w:type="dxa"/>
            <w:vMerge w:val="restart"/>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w:t>
            </w:r>
            <w:r>
              <w:rPr>
                <w:rFonts w:ascii="Times New Roman" w:hAnsi="Times New Roman"/>
                <w:sz w:val="20"/>
                <w:szCs w:val="20"/>
              </w:rPr>
              <w:t xml:space="preserve"> fișe de lucru, auxiliarul didactic</w:t>
            </w:r>
          </w:p>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procedee de citire activă, selectivă, conştientă, expresivă, jocul de rol</w:t>
            </w:r>
          </w:p>
        </w:tc>
        <w:tc>
          <w:tcPr>
            <w:tcW w:w="1985" w:type="dxa"/>
            <w:vMerge w:val="restart"/>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r>
              <w:rPr>
                <w:rFonts w:ascii="Times New Roman" w:hAnsi="Times New Roman"/>
                <w:sz w:val="20"/>
                <w:szCs w:val="20"/>
              </w:rPr>
              <w:t>, dictare, copiere, transcriere</w:t>
            </w: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Pr="0037257A"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2126" w:type="dxa"/>
            <w:vMerge/>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DF40D3" w:rsidRPr="0037257A" w:rsidRDefault="00DF40D3" w:rsidP="00DF40D3">
            <w:pPr>
              <w:spacing w:after="0" w:line="240" w:lineRule="auto"/>
              <w:rPr>
                <w:rFonts w:ascii="Times New Roman" w:hAnsi="Times New Roman"/>
                <w:b/>
                <w:sz w:val="20"/>
                <w:szCs w:val="20"/>
              </w:rPr>
            </w:pPr>
            <w:r w:rsidRPr="00B77664">
              <w:rPr>
                <w:rFonts w:ascii="Times New Roman" w:hAnsi="Times New Roman"/>
                <w:noProof/>
                <w:sz w:val="20"/>
                <w:szCs w:val="20"/>
              </w:rPr>
              <w:t>1.1, 1.2, 1.3</w:t>
            </w:r>
          </w:p>
        </w:tc>
        <w:tc>
          <w:tcPr>
            <w:tcW w:w="5103" w:type="dxa"/>
            <w:shd w:val="clear" w:color="auto" w:fill="FFFFFF" w:themeFill="background1"/>
          </w:tcPr>
          <w:p w:rsidR="00DF40D3" w:rsidRPr="00A845DD" w:rsidRDefault="00DF40D3" w:rsidP="00DF40D3">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Aplicarea unui test de evaluare scrisă</w:t>
            </w:r>
          </w:p>
        </w:tc>
        <w:tc>
          <w:tcPr>
            <w:tcW w:w="4219"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Iată ce știu! – Evaluare Unitatea VIII</w:t>
            </w: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manualul tipărit/digital, texte-suport </w:t>
            </w:r>
            <w:r>
              <w:rPr>
                <w:rFonts w:ascii="Times New Roman" w:hAnsi="Times New Roman"/>
                <w:sz w:val="20"/>
                <w:szCs w:val="20"/>
              </w:rPr>
              <w:t>din manual, auxliarul didactic</w:t>
            </w:r>
          </w:p>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sz w:val="20"/>
                <w:szCs w:val="20"/>
              </w:rPr>
              <w:t>explicaţia, conversaţia, exercițiul</w:t>
            </w:r>
          </w:p>
        </w:tc>
        <w:tc>
          <w:tcPr>
            <w:tcW w:w="1985"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w:t>
            </w:r>
            <w:r>
              <w:rPr>
                <w:rFonts w:ascii="Times New Roman" w:hAnsi="Times New Roman"/>
                <w:sz w:val="20"/>
                <w:szCs w:val="20"/>
              </w:rPr>
              <w:t>evaluarea prin calificative</w:t>
            </w: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DF40D3" w:rsidRPr="00B77664" w:rsidRDefault="00DF40D3" w:rsidP="00DF40D3">
            <w:pPr>
              <w:spacing w:after="0" w:line="240" w:lineRule="auto"/>
              <w:rPr>
                <w:rFonts w:ascii="Times New Roman" w:hAnsi="Times New Roman"/>
                <w:b/>
                <w:sz w:val="20"/>
                <w:szCs w:val="20"/>
              </w:rPr>
            </w:pPr>
            <w:r>
              <w:rPr>
                <w:rFonts w:ascii="Times New Roman" w:hAnsi="Times New Roman"/>
                <w:sz w:val="20"/>
                <w:szCs w:val="20"/>
              </w:rPr>
              <w:t xml:space="preserve">1.4, 2.1, 2.2, </w:t>
            </w:r>
            <w:r w:rsidRPr="00B77664">
              <w:rPr>
                <w:rFonts w:ascii="Times New Roman" w:hAnsi="Times New Roman"/>
                <w:sz w:val="20"/>
                <w:szCs w:val="20"/>
              </w:rPr>
              <w:t>3.1</w:t>
            </w:r>
          </w:p>
          <w:p w:rsidR="00DF40D3" w:rsidRPr="0037257A" w:rsidRDefault="00DF40D3" w:rsidP="00DF40D3">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DF40D3" w:rsidRDefault="00DF40D3" w:rsidP="00DF40D3">
            <w:pPr>
              <w:pStyle w:val="ListParagraph"/>
              <w:numPr>
                <w:ilvl w:val="0"/>
                <w:numId w:val="87"/>
              </w:numPr>
              <w:spacing w:after="0" w:line="240" w:lineRule="auto"/>
              <w:jc w:val="both"/>
              <w:rPr>
                <w:rFonts w:ascii="Times New Roman" w:hAnsi="Times New Roman"/>
                <w:sz w:val="20"/>
                <w:szCs w:val="20"/>
              </w:rPr>
            </w:pPr>
            <w:r w:rsidRPr="008624DD">
              <w:rPr>
                <w:rFonts w:ascii="Times New Roman" w:hAnsi="Times New Roman"/>
                <w:sz w:val="20"/>
                <w:szCs w:val="20"/>
              </w:rPr>
              <w:t>Cântarea vocală;</w:t>
            </w:r>
            <w:r w:rsidRPr="008624DD">
              <w:rPr>
                <w:rFonts w:ascii="Times New Roman" w:hAnsi="Times New Roman"/>
                <w:b/>
                <w:sz w:val="20"/>
                <w:szCs w:val="20"/>
              </w:rPr>
              <w:t xml:space="preserve"> </w:t>
            </w:r>
            <w:r w:rsidRPr="008624DD">
              <w:rPr>
                <w:rFonts w:ascii="Times New Roman" w:hAnsi="Times New Roman"/>
                <w:sz w:val="20"/>
                <w:szCs w:val="20"/>
              </w:rPr>
              <w:t>Mişcare pe muzică;</w:t>
            </w:r>
            <w:r w:rsidRPr="008624DD">
              <w:rPr>
                <w:rFonts w:ascii="Times New Roman" w:hAnsi="Times New Roman"/>
                <w:b/>
                <w:sz w:val="20"/>
                <w:szCs w:val="20"/>
              </w:rPr>
              <w:t xml:space="preserve"> </w:t>
            </w:r>
            <w:r>
              <w:rPr>
                <w:rFonts w:ascii="Times New Roman" w:hAnsi="Times New Roman"/>
                <w:sz w:val="20"/>
                <w:szCs w:val="20"/>
              </w:rPr>
              <w:t xml:space="preserve">Cântarea instrumintală; </w:t>
            </w:r>
          </w:p>
          <w:p w:rsidR="00DF40D3" w:rsidRDefault="00DF40D3" w:rsidP="00DF40D3">
            <w:pPr>
              <w:pStyle w:val="ListParagraph"/>
              <w:numPr>
                <w:ilvl w:val="0"/>
                <w:numId w:val="87"/>
              </w:numPr>
              <w:spacing w:after="0" w:line="240" w:lineRule="auto"/>
              <w:jc w:val="both"/>
              <w:rPr>
                <w:rFonts w:ascii="Times New Roman" w:hAnsi="Times New Roman"/>
                <w:sz w:val="20"/>
                <w:szCs w:val="20"/>
              </w:rPr>
            </w:pPr>
            <w:r>
              <w:rPr>
                <w:rFonts w:ascii="Times New Roman" w:hAnsi="Times New Roman"/>
                <w:sz w:val="20"/>
                <w:szCs w:val="20"/>
              </w:rPr>
              <w:t>T</w:t>
            </w:r>
            <w:r w:rsidRPr="008624DD">
              <w:rPr>
                <w:rFonts w:ascii="Times New Roman" w:hAnsi="Times New Roman"/>
                <w:sz w:val="20"/>
                <w:szCs w:val="20"/>
              </w:rPr>
              <w:t>imbru</w:t>
            </w:r>
            <w:r>
              <w:rPr>
                <w:rFonts w:ascii="Times New Roman" w:hAnsi="Times New Roman"/>
                <w:sz w:val="20"/>
                <w:szCs w:val="20"/>
              </w:rPr>
              <w:t>l vocal, timbrul muzical</w:t>
            </w:r>
          </w:p>
          <w:p w:rsidR="00DF40D3" w:rsidRDefault="00DF40D3" w:rsidP="00DF40D3">
            <w:pPr>
              <w:pStyle w:val="ListParagraph"/>
              <w:numPr>
                <w:ilvl w:val="0"/>
                <w:numId w:val="87"/>
              </w:numPr>
              <w:spacing w:after="0" w:line="240" w:lineRule="auto"/>
              <w:jc w:val="both"/>
              <w:rPr>
                <w:rFonts w:ascii="Times New Roman" w:hAnsi="Times New Roman"/>
                <w:sz w:val="20"/>
                <w:szCs w:val="20"/>
              </w:rPr>
            </w:pPr>
            <w:r>
              <w:rPr>
                <w:rFonts w:ascii="Times New Roman" w:hAnsi="Times New Roman"/>
                <w:sz w:val="20"/>
                <w:szCs w:val="20"/>
              </w:rPr>
              <w:t>Exerciții de cultură vocală-ritmică</w:t>
            </w:r>
          </w:p>
          <w:p w:rsidR="00DF40D3" w:rsidRPr="0037257A" w:rsidRDefault="00DF40D3" w:rsidP="00DF40D3">
            <w:pPr>
              <w:pStyle w:val="ListParagraph"/>
              <w:numPr>
                <w:ilvl w:val="0"/>
                <w:numId w:val="87"/>
              </w:numPr>
              <w:spacing w:after="0" w:line="240" w:lineRule="auto"/>
              <w:jc w:val="both"/>
              <w:rPr>
                <w:rFonts w:ascii="Times New Roman" w:hAnsi="Times New Roman"/>
                <w:b/>
                <w:color w:val="000000" w:themeColor="text1"/>
                <w:sz w:val="20"/>
                <w:szCs w:val="20"/>
              </w:rPr>
            </w:pPr>
            <w:r>
              <w:rPr>
                <w:rFonts w:ascii="Times New Roman" w:hAnsi="Times New Roman"/>
                <w:sz w:val="20"/>
                <w:szCs w:val="20"/>
              </w:rPr>
              <w:t>Învățarea unui cântec după auz</w:t>
            </w:r>
          </w:p>
        </w:tc>
        <w:tc>
          <w:tcPr>
            <w:tcW w:w="4219" w:type="dxa"/>
            <w:shd w:val="clear" w:color="auto" w:fill="FFFFFF" w:themeFill="background1"/>
          </w:tcPr>
          <w:p w:rsidR="00DF40D3" w:rsidRDefault="00DF40D3" w:rsidP="00DF40D3">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Vino, vino, printre brazi!</w:t>
            </w:r>
          </w:p>
          <w:p w:rsidR="00DF40D3" w:rsidRPr="00880192" w:rsidRDefault="00DF40D3" w:rsidP="00DF40D3">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Timbrul vocal. Timbrul instrumintal</w:t>
            </w: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jocul de rol, audiția muzicală</w:t>
            </w:r>
            <w:r>
              <w:rPr>
                <w:rFonts w:ascii="Times New Roman" w:hAnsi="Times New Roman"/>
                <w:sz w:val="20"/>
                <w:szCs w:val="20"/>
              </w:rPr>
              <w:t>, softul educațional</w:t>
            </w:r>
          </w:p>
        </w:tc>
        <w:tc>
          <w:tcPr>
            <w:tcW w:w="1985"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cântarea în cor/individual/cu solist/pe rânduri/cu acompaniament</w:t>
            </w:r>
          </w:p>
        </w:tc>
      </w:tr>
      <w:tr w:rsidR="00DF40D3" w:rsidRPr="0037257A" w:rsidTr="007E7E6A">
        <w:trPr>
          <w:trHeight w:val="1"/>
        </w:trPr>
        <w:tc>
          <w:tcPr>
            <w:tcW w:w="675" w:type="dxa"/>
            <w:vMerge w:val="restart"/>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18</w:t>
            </w:r>
          </w:p>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Miercuri</w:t>
            </w:r>
          </w:p>
        </w:tc>
        <w:tc>
          <w:tcPr>
            <w:tcW w:w="1168" w:type="dxa"/>
            <w:shd w:val="clear" w:color="auto" w:fill="FFFFFF" w:themeFill="background1"/>
          </w:tcPr>
          <w:p w:rsidR="00DF40D3"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DF40D3" w:rsidRPr="00BB55CB" w:rsidRDefault="00DF40D3" w:rsidP="00DF40D3">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2.1, 2.2, 2.3, 2.4, 3.1, 3.2, 3.3, 3.4, </w:t>
            </w:r>
            <w:r w:rsidRPr="00B77664">
              <w:rPr>
                <w:rFonts w:ascii="Times New Roman" w:hAnsi="Times New Roman"/>
                <w:sz w:val="20"/>
                <w:szCs w:val="20"/>
              </w:rPr>
              <w:lastRenderedPageBreak/>
              <w:t xml:space="preserve">4.1, 4.2 </w:t>
            </w:r>
          </w:p>
        </w:tc>
        <w:tc>
          <w:tcPr>
            <w:tcW w:w="5103" w:type="dxa"/>
            <w:vMerge w:val="restart"/>
            <w:shd w:val="clear" w:color="auto" w:fill="FFFFFF" w:themeFill="background1"/>
          </w:tcPr>
          <w:p w:rsidR="00DF40D3" w:rsidRPr="00931B7A" w:rsidRDefault="00931B7A" w:rsidP="00931B7A">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lastRenderedPageBreak/>
              <w:t>Completarea jurnalului clasei cu propoziții și realizarea unor desene depre activitățile desfășurate</w:t>
            </w:r>
          </w:p>
        </w:tc>
        <w:tc>
          <w:tcPr>
            <w:tcW w:w="4219" w:type="dxa"/>
            <w:vMerge w:val="restart"/>
            <w:shd w:val="clear" w:color="auto" w:fill="FFFFFF" w:themeFill="background1"/>
          </w:tcPr>
          <w:p w:rsidR="00DF40D3" w:rsidRPr="00931B7A" w:rsidRDefault="00931B7A" w:rsidP="00DF40D3">
            <w:pPr>
              <w:autoSpaceDE w:val="0"/>
              <w:autoSpaceDN w:val="0"/>
              <w:adjustRightInd w:val="0"/>
              <w:spacing w:after="0" w:line="240" w:lineRule="auto"/>
              <w:rPr>
                <w:rFonts w:ascii="Times New Roman" w:hAnsi="Times New Roman"/>
                <w:b/>
                <w:color w:val="000000" w:themeColor="text1"/>
                <w:sz w:val="20"/>
                <w:szCs w:val="20"/>
              </w:rPr>
            </w:pPr>
            <w:r w:rsidRPr="00931B7A">
              <w:rPr>
                <w:rFonts w:ascii="Times New Roman" w:hAnsi="Times New Roman"/>
                <w:b/>
                <w:color w:val="000000" w:themeColor="text1"/>
                <w:sz w:val="20"/>
                <w:szCs w:val="20"/>
              </w:rPr>
              <w:t>O filă din jurnalul clasei</w:t>
            </w:r>
          </w:p>
        </w:tc>
        <w:tc>
          <w:tcPr>
            <w:tcW w:w="2126" w:type="dxa"/>
            <w:vMerge w:val="restart"/>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w:t>
            </w:r>
            <w:r>
              <w:rPr>
                <w:rFonts w:ascii="Times New Roman" w:hAnsi="Times New Roman"/>
                <w:sz w:val="20"/>
                <w:szCs w:val="20"/>
              </w:rPr>
              <w:t xml:space="preserve"> fișe de lucru, auxiliarul didactic</w:t>
            </w:r>
          </w:p>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w:t>
            </w:r>
            <w:r w:rsidRPr="0037257A">
              <w:rPr>
                <w:rFonts w:ascii="Times New Roman" w:hAnsi="Times New Roman"/>
                <w:sz w:val="20"/>
                <w:szCs w:val="20"/>
              </w:rPr>
              <w:lastRenderedPageBreak/>
              <w:t>exercițiul, procedee de citire activă, selectivă, conştientă, expresivă, jocul de rol</w:t>
            </w:r>
          </w:p>
        </w:tc>
        <w:tc>
          <w:tcPr>
            <w:tcW w:w="1985" w:type="dxa"/>
            <w:vMerge w:val="restart"/>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autoevalure, </w:t>
            </w:r>
            <w:r w:rsidRPr="0037257A">
              <w:rPr>
                <w:rFonts w:ascii="Times New Roman" w:hAnsi="Times New Roman"/>
                <w:sz w:val="20"/>
                <w:szCs w:val="20"/>
              </w:rPr>
              <w:lastRenderedPageBreak/>
              <w:t>interavaluare</w:t>
            </w:r>
            <w:r>
              <w:rPr>
                <w:rFonts w:ascii="Times New Roman" w:hAnsi="Times New Roman"/>
                <w:sz w:val="20"/>
                <w:szCs w:val="20"/>
              </w:rPr>
              <w:t>, dictare, copiere, transcriere</w:t>
            </w: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Pr="0037257A"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tc>
        <w:tc>
          <w:tcPr>
            <w:tcW w:w="5103" w:type="dxa"/>
            <w:vMerge/>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2126" w:type="dxa"/>
            <w:vMerge/>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DF40D3" w:rsidRPr="0037257A" w:rsidRDefault="00DF40D3" w:rsidP="00DF40D3">
            <w:pPr>
              <w:spacing w:after="0" w:line="240" w:lineRule="auto"/>
              <w:rPr>
                <w:rFonts w:ascii="Times New Roman" w:hAnsi="Times New Roman"/>
                <w:b/>
                <w:sz w:val="20"/>
                <w:szCs w:val="20"/>
              </w:rPr>
            </w:pPr>
            <w:r w:rsidRPr="00B77664">
              <w:rPr>
                <w:rFonts w:ascii="Times New Roman" w:hAnsi="Times New Roman"/>
                <w:noProof/>
                <w:sz w:val="20"/>
                <w:szCs w:val="20"/>
              </w:rPr>
              <w:t>1.1, 1.2, 1.3</w:t>
            </w:r>
          </w:p>
        </w:tc>
        <w:tc>
          <w:tcPr>
            <w:tcW w:w="5103" w:type="dxa"/>
            <w:shd w:val="clear" w:color="auto" w:fill="FFFFFF" w:themeFill="background1"/>
          </w:tcPr>
          <w:p w:rsidR="00CA28DC" w:rsidRPr="00CA28DC" w:rsidRDefault="00CA28DC" w:rsidP="00DF40D3">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ameliorare/dezvoltare</w:t>
            </w:r>
          </w:p>
          <w:p w:rsidR="00CA28DC" w:rsidRPr="00A52666" w:rsidRDefault="00CA28DC" w:rsidP="00DF40D3">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Măsurări</w:t>
            </w:r>
          </w:p>
        </w:tc>
        <w:tc>
          <w:tcPr>
            <w:tcW w:w="4219" w:type="dxa"/>
            <w:shd w:val="clear" w:color="auto" w:fill="FFFFFF" w:themeFill="background1"/>
          </w:tcPr>
          <w:p w:rsidR="00DF40D3" w:rsidRPr="0037257A" w:rsidRDefault="00CA28DC" w:rsidP="00DF40D3">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Vreau să știu mai mult!</w:t>
            </w: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manualul tipărit/digital, texte-suport din manual, auxliarul didactic, fișe de lucru</w:t>
            </w:r>
            <w:r>
              <w:rPr>
                <w:rFonts w:ascii="Times New Roman" w:hAnsi="Times New Roman"/>
                <w:sz w:val="20"/>
                <w:szCs w:val="20"/>
              </w:rPr>
              <w:t>, planșe didactice</w:t>
            </w:r>
          </w:p>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985"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w:t>
            </w: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Pr="0037257A"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Ed. fizică</w:t>
            </w:r>
          </w:p>
        </w:tc>
        <w:tc>
          <w:tcPr>
            <w:tcW w:w="5103" w:type="dxa"/>
            <w:shd w:val="clear" w:color="auto" w:fill="FFFFFF" w:themeFill="background1"/>
          </w:tcPr>
          <w:p w:rsidR="00DF40D3" w:rsidRDefault="00DF40D3" w:rsidP="00DF40D3">
            <w:pPr>
              <w:autoSpaceDE w:val="0"/>
              <w:autoSpaceDN w:val="0"/>
              <w:adjustRightInd w:val="0"/>
              <w:spacing w:after="0" w:line="240" w:lineRule="auto"/>
              <w:rPr>
                <w:rFonts w:ascii="Times New Roman" w:hAnsi="Times New Roman"/>
                <w:b/>
                <w:color w:val="000000" w:themeColor="text1"/>
                <w:sz w:val="20"/>
                <w:szCs w:val="20"/>
              </w:rPr>
            </w:pPr>
          </w:p>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4219"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p>
        </w:tc>
      </w:tr>
      <w:tr w:rsidR="00DF40D3" w:rsidRPr="0037257A" w:rsidTr="007E7E6A">
        <w:trPr>
          <w:trHeight w:val="1"/>
        </w:trPr>
        <w:tc>
          <w:tcPr>
            <w:tcW w:w="675" w:type="dxa"/>
            <w:vMerge w:val="restart"/>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19</w:t>
            </w:r>
            <w:r w:rsidRPr="0037257A">
              <w:rPr>
                <w:rFonts w:ascii="Times New Roman" w:hAnsi="Times New Roman"/>
                <w:b/>
                <w:sz w:val="20"/>
                <w:szCs w:val="20"/>
              </w:rPr>
              <w:t xml:space="preserve"> </w:t>
            </w:r>
          </w:p>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Joi</w:t>
            </w:r>
          </w:p>
        </w:tc>
        <w:tc>
          <w:tcPr>
            <w:tcW w:w="1168" w:type="dxa"/>
            <w:shd w:val="clear" w:color="auto" w:fill="FFFFFF" w:themeFill="background1"/>
          </w:tcPr>
          <w:p w:rsidR="00DF40D3"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DF40D3" w:rsidRPr="00B11C9D" w:rsidRDefault="00DF40D3" w:rsidP="00DF40D3">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2.1, 2.2, 2.3, 2.4, 3.1, 3.2, 3.3, 3.4, 4.1, 4.2 </w:t>
            </w:r>
          </w:p>
        </w:tc>
        <w:tc>
          <w:tcPr>
            <w:tcW w:w="5103" w:type="dxa"/>
            <w:shd w:val="clear" w:color="auto" w:fill="FFFFFF" w:themeFill="background1"/>
          </w:tcPr>
          <w:p w:rsidR="008B2169" w:rsidRDefault="008B2169" w:rsidP="008B2169">
            <w:pPr>
              <w:pStyle w:val="ListParagraph"/>
              <w:numPr>
                <w:ilvl w:val="0"/>
                <w:numId w:val="106"/>
              </w:numPr>
              <w:autoSpaceDE w:val="0"/>
              <w:autoSpaceDN w:val="0"/>
              <w:adjustRightInd w:val="0"/>
              <w:spacing w:after="0" w:line="240" w:lineRule="auto"/>
              <w:rPr>
                <w:rFonts w:ascii="Times New Roman" w:hAnsi="Times New Roman"/>
                <w:color w:val="000000" w:themeColor="text1"/>
                <w:sz w:val="20"/>
                <w:szCs w:val="20"/>
              </w:rPr>
            </w:pPr>
            <w:r w:rsidRPr="008B2169">
              <w:rPr>
                <w:rFonts w:ascii="Times New Roman" w:hAnsi="Times New Roman"/>
                <w:color w:val="000000" w:themeColor="text1"/>
                <w:sz w:val="20"/>
                <w:szCs w:val="20"/>
              </w:rPr>
              <w:t>Realizarea unei pagini de jurnal</w:t>
            </w:r>
          </w:p>
          <w:p w:rsidR="008B2169" w:rsidRPr="008B2169" w:rsidRDefault="008B2169" w:rsidP="008B2169">
            <w:pPr>
              <w:pStyle w:val="ListParagraph"/>
              <w:numPr>
                <w:ilvl w:val="0"/>
                <w:numId w:val="106"/>
              </w:num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Exprimarea gândurilor, impresiilor, emoțiilor, părerilor</w:t>
            </w:r>
          </w:p>
        </w:tc>
        <w:tc>
          <w:tcPr>
            <w:tcW w:w="4219" w:type="dxa"/>
            <w:shd w:val="clear" w:color="auto" w:fill="FFFFFF" w:themeFill="background1"/>
          </w:tcPr>
          <w:p w:rsidR="00DF40D3" w:rsidRPr="00CA28DC" w:rsidRDefault="00CA28DC" w:rsidP="00DF40D3">
            <w:pPr>
              <w:autoSpaceDE w:val="0"/>
              <w:autoSpaceDN w:val="0"/>
              <w:adjustRightInd w:val="0"/>
              <w:spacing w:after="0" w:line="240" w:lineRule="auto"/>
              <w:rPr>
                <w:rFonts w:ascii="Times New Roman" w:hAnsi="Times New Roman"/>
                <w:b/>
                <w:color w:val="000000" w:themeColor="text1"/>
                <w:sz w:val="20"/>
                <w:szCs w:val="20"/>
              </w:rPr>
            </w:pPr>
            <w:r w:rsidRPr="00CA28DC">
              <w:rPr>
                <w:rFonts w:ascii="Times New Roman" w:hAnsi="Times New Roman"/>
                <w:b/>
                <w:color w:val="000000" w:themeColor="text1"/>
                <w:sz w:val="20"/>
                <w:szCs w:val="20"/>
              </w:rPr>
              <w:t>O filă de jurnalul meu</w:t>
            </w: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w:t>
            </w:r>
            <w:r>
              <w:rPr>
                <w:rFonts w:ascii="Times New Roman" w:hAnsi="Times New Roman"/>
                <w:sz w:val="20"/>
                <w:szCs w:val="20"/>
              </w:rPr>
              <w:t xml:space="preserve"> fișe de lucru, auxiliarul didactic</w:t>
            </w:r>
          </w:p>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w:t>
            </w:r>
          </w:p>
        </w:tc>
        <w:tc>
          <w:tcPr>
            <w:tcW w:w="1985"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 xml:space="preserve">Observarea sistematică individuală și colectivă, aprecieri verbale, </w:t>
            </w:r>
            <w:r>
              <w:rPr>
                <w:rFonts w:ascii="Times New Roman" w:hAnsi="Times New Roman"/>
                <w:sz w:val="20"/>
                <w:szCs w:val="20"/>
              </w:rPr>
              <w:t>evaluare prin calificative</w:t>
            </w: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MEM</w:t>
            </w:r>
          </w:p>
          <w:p w:rsidR="00DF40D3" w:rsidRPr="0037257A" w:rsidRDefault="00DF40D3" w:rsidP="00DF40D3">
            <w:pPr>
              <w:spacing w:after="0" w:line="240" w:lineRule="auto"/>
              <w:rPr>
                <w:rFonts w:ascii="Times New Roman" w:hAnsi="Times New Roman"/>
                <w:b/>
                <w:sz w:val="20"/>
                <w:szCs w:val="20"/>
              </w:rPr>
            </w:pPr>
            <w:r w:rsidRPr="00B77664">
              <w:rPr>
                <w:rFonts w:ascii="Times New Roman" w:hAnsi="Times New Roman"/>
                <w:noProof/>
                <w:sz w:val="20"/>
                <w:szCs w:val="20"/>
              </w:rPr>
              <w:t>1.1, 1.2, 1.3</w:t>
            </w:r>
          </w:p>
        </w:tc>
        <w:tc>
          <w:tcPr>
            <w:tcW w:w="5103" w:type="dxa"/>
            <w:shd w:val="clear" w:color="auto" w:fill="FFFFFF" w:themeFill="background1"/>
          </w:tcPr>
          <w:p w:rsidR="008B2169" w:rsidRPr="00CA28DC" w:rsidRDefault="008B2169" w:rsidP="008B2169">
            <w:pPr>
              <w:pStyle w:val="ListParagraph"/>
              <w:numPr>
                <w:ilvl w:val="0"/>
                <w:numId w:val="87"/>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Activități de ameliorare/dezvoltare</w:t>
            </w:r>
          </w:p>
          <w:p w:rsidR="00DF40D3" w:rsidRPr="00AD6516" w:rsidRDefault="008B2169" w:rsidP="008B2169">
            <w:pPr>
              <w:pStyle w:val="ListParagraph"/>
              <w:numPr>
                <w:ilvl w:val="0"/>
                <w:numId w:val="89"/>
              </w:num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color w:val="000000" w:themeColor="text1"/>
                <w:sz w:val="20"/>
                <w:szCs w:val="20"/>
              </w:rPr>
              <w:t>Măsurări</w:t>
            </w:r>
          </w:p>
        </w:tc>
        <w:tc>
          <w:tcPr>
            <w:tcW w:w="4219" w:type="dxa"/>
            <w:shd w:val="clear" w:color="auto" w:fill="FFFFFF" w:themeFill="background1"/>
          </w:tcPr>
          <w:p w:rsidR="00DF40D3" w:rsidRPr="0037257A" w:rsidRDefault="008B2169" w:rsidP="00DF40D3">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Vreau să știu mai mult!</w:t>
            </w: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xml:space="preserve">: </w:t>
            </w:r>
            <w:r>
              <w:rPr>
                <w:rFonts w:ascii="Times New Roman" w:hAnsi="Times New Roman"/>
                <w:sz w:val="20"/>
                <w:szCs w:val="20"/>
              </w:rPr>
              <w:t>fișe de evaluare</w:t>
            </w:r>
          </w:p>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explicaţia, conversaţia, exercițiul, problematizarea, jocul de rol</w:t>
            </w:r>
            <w:r>
              <w:rPr>
                <w:rFonts w:ascii="Times New Roman" w:hAnsi="Times New Roman"/>
                <w:sz w:val="20"/>
                <w:szCs w:val="20"/>
              </w:rPr>
              <w:t>, softuri educaționale</w:t>
            </w:r>
          </w:p>
        </w:tc>
        <w:tc>
          <w:tcPr>
            <w:tcW w:w="1985"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w:t>
            </w: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MM</w:t>
            </w:r>
          </w:p>
          <w:p w:rsidR="00DF40D3" w:rsidRPr="00B77664" w:rsidRDefault="00DF40D3" w:rsidP="00DF40D3">
            <w:pPr>
              <w:spacing w:after="0" w:line="240" w:lineRule="auto"/>
              <w:rPr>
                <w:rFonts w:ascii="Times New Roman" w:hAnsi="Times New Roman"/>
                <w:b/>
                <w:sz w:val="20"/>
                <w:szCs w:val="20"/>
              </w:rPr>
            </w:pPr>
            <w:r>
              <w:rPr>
                <w:rFonts w:ascii="Times New Roman" w:hAnsi="Times New Roman"/>
                <w:sz w:val="20"/>
                <w:szCs w:val="20"/>
              </w:rPr>
              <w:t xml:space="preserve">1.4, 2.1, 2.2, </w:t>
            </w:r>
            <w:r w:rsidRPr="00B77664">
              <w:rPr>
                <w:rFonts w:ascii="Times New Roman" w:hAnsi="Times New Roman"/>
                <w:sz w:val="20"/>
                <w:szCs w:val="20"/>
              </w:rPr>
              <w:t>3.1</w:t>
            </w:r>
          </w:p>
          <w:p w:rsidR="00DF40D3" w:rsidRPr="0037257A" w:rsidRDefault="00DF40D3" w:rsidP="00DF40D3">
            <w:pPr>
              <w:autoSpaceDE w:val="0"/>
              <w:autoSpaceDN w:val="0"/>
              <w:adjustRightInd w:val="0"/>
              <w:spacing w:after="0" w:line="240" w:lineRule="auto"/>
              <w:jc w:val="center"/>
              <w:rPr>
                <w:rFonts w:ascii="Times New Roman" w:hAnsi="Times New Roman"/>
                <w:b/>
                <w:sz w:val="20"/>
                <w:szCs w:val="20"/>
              </w:rPr>
            </w:pPr>
          </w:p>
        </w:tc>
        <w:tc>
          <w:tcPr>
            <w:tcW w:w="5103" w:type="dxa"/>
            <w:shd w:val="clear" w:color="auto" w:fill="FFFFFF" w:themeFill="background1"/>
          </w:tcPr>
          <w:p w:rsidR="00DF40D3" w:rsidRDefault="00DF40D3" w:rsidP="00DF40D3">
            <w:pPr>
              <w:pStyle w:val="ListParagraph"/>
              <w:numPr>
                <w:ilvl w:val="0"/>
                <w:numId w:val="87"/>
              </w:numPr>
              <w:spacing w:after="0" w:line="240" w:lineRule="auto"/>
              <w:jc w:val="both"/>
              <w:rPr>
                <w:rFonts w:ascii="Times New Roman" w:hAnsi="Times New Roman"/>
                <w:sz w:val="20"/>
                <w:szCs w:val="20"/>
              </w:rPr>
            </w:pPr>
            <w:r w:rsidRPr="008624DD">
              <w:rPr>
                <w:rFonts w:ascii="Times New Roman" w:hAnsi="Times New Roman"/>
                <w:sz w:val="20"/>
                <w:szCs w:val="20"/>
              </w:rPr>
              <w:t>Cântarea vocală;</w:t>
            </w:r>
            <w:r w:rsidRPr="008624DD">
              <w:rPr>
                <w:rFonts w:ascii="Times New Roman" w:hAnsi="Times New Roman"/>
                <w:b/>
                <w:sz w:val="20"/>
                <w:szCs w:val="20"/>
              </w:rPr>
              <w:t xml:space="preserve"> </w:t>
            </w:r>
            <w:r w:rsidRPr="008624DD">
              <w:rPr>
                <w:rFonts w:ascii="Times New Roman" w:hAnsi="Times New Roman"/>
                <w:sz w:val="20"/>
                <w:szCs w:val="20"/>
              </w:rPr>
              <w:t>Mişcare pe muzică;</w:t>
            </w:r>
            <w:r w:rsidRPr="008624DD">
              <w:rPr>
                <w:rFonts w:ascii="Times New Roman" w:hAnsi="Times New Roman"/>
                <w:b/>
                <w:sz w:val="20"/>
                <w:szCs w:val="20"/>
              </w:rPr>
              <w:t xml:space="preserve"> </w:t>
            </w:r>
            <w:r>
              <w:rPr>
                <w:rFonts w:ascii="Times New Roman" w:hAnsi="Times New Roman"/>
                <w:sz w:val="20"/>
                <w:szCs w:val="20"/>
              </w:rPr>
              <w:t xml:space="preserve">Cântarea instrumintală; </w:t>
            </w:r>
          </w:p>
          <w:p w:rsidR="00DF40D3" w:rsidRDefault="00DF40D3" w:rsidP="00DF40D3">
            <w:pPr>
              <w:pStyle w:val="ListParagraph"/>
              <w:numPr>
                <w:ilvl w:val="0"/>
                <w:numId w:val="87"/>
              </w:numPr>
              <w:spacing w:after="0" w:line="240" w:lineRule="auto"/>
              <w:jc w:val="both"/>
              <w:rPr>
                <w:rFonts w:ascii="Times New Roman" w:hAnsi="Times New Roman"/>
                <w:sz w:val="20"/>
                <w:szCs w:val="20"/>
              </w:rPr>
            </w:pPr>
            <w:r>
              <w:rPr>
                <w:rFonts w:ascii="Times New Roman" w:hAnsi="Times New Roman"/>
                <w:sz w:val="20"/>
                <w:szCs w:val="20"/>
              </w:rPr>
              <w:t>T</w:t>
            </w:r>
            <w:r w:rsidRPr="008624DD">
              <w:rPr>
                <w:rFonts w:ascii="Times New Roman" w:hAnsi="Times New Roman"/>
                <w:sz w:val="20"/>
                <w:szCs w:val="20"/>
              </w:rPr>
              <w:t>imbru</w:t>
            </w:r>
            <w:r>
              <w:rPr>
                <w:rFonts w:ascii="Times New Roman" w:hAnsi="Times New Roman"/>
                <w:sz w:val="20"/>
                <w:szCs w:val="20"/>
              </w:rPr>
              <w:t>l vocal, timbrul muzical</w:t>
            </w:r>
          </w:p>
          <w:p w:rsidR="00DF40D3" w:rsidRDefault="00DF40D3" w:rsidP="00DF40D3">
            <w:pPr>
              <w:pStyle w:val="ListParagraph"/>
              <w:numPr>
                <w:ilvl w:val="0"/>
                <w:numId w:val="87"/>
              </w:numPr>
              <w:spacing w:after="0" w:line="240" w:lineRule="auto"/>
              <w:jc w:val="both"/>
              <w:rPr>
                <w:rFonts w:ascii="Times New Roman" w:hAnsi="Times New Roman"/>
                <w:sz w:val="20"/>
                <w:szCs w:val="20"/>
              </w:rPr>
            </w:pPr>
            <w:r>
              <w:rPr>
                <w:rFonts w:ascii="Times New Roman" w:hAnsi="Times New Roman"/>
                <w:sz w:val="20"/>
                <w:szCs w:val="20"/>
              </w:rPr>
              <w:t>Exerciții de cultură vocală-ritmică</w:t>
            </w:r>
          </w:p>
          <w:p w:rsidR="00DF40D3" w:rsidRPr="0037257A" w:rsidRDefault="00DF40D3" w:rsidP="00DF40D3">
            <w:pPr>
              <w:pStyle w:val="ListParagraph"/>
              <w:numPr>
                <w:ilvl w:val="0"/>
                <w:numId w:val="87"/>
              </w:numPr>
              <w:spacing w:after="0" w:line="240" w:lineRule="auto"/>
              <w:jc w:val="both"/>
              <w:rPr>
                <w:rFonts w:ascii="Times New Roman" w:hAnsi="Times New Roman"/>
                <w:b/>
                <w:color w:val="000000" w:themeColor="text1"/>
                <w:sz w:val="20"/>
                <w:szCs w:val="20"/>
              </w:rPr>
            </w:pPr>
            <w:r>
              <w:rPr>
                <w:rFonts w:ascii="Times New Roman" w:hAnsi="Times New Roman"/>
                <w:sz w:val="20"/>
                <w:szCs w:val="20"/>
              </w:rPr>
              <w:t>Învățarea unui cântec după auz</w:t>
            </w:r>
          </w:p>
        </w:tc>
        <w:tc>
          <w:tcPr>
            <w:tcW w:w="4219" w:type="dxa"/>
            <w:shd w:val="clear" w:color="auto" w:fill="FFFFFF" w:themeFill="background1"/>
          </w:tcPr>
          <w:p w:rsidR="00DF40D3" w:rsidRDefault="00DF40D3" w:rsidP="00DF40D3">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Vara a sosit!</w:t>
            </w:r>
          </w:p>
          <w:p w:rsidR="00DF40D3" w:rsidRPr="00880192" w:rsidRDefault="00DF40D3" w:rsidP="00DF40D3">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Timbrul vocal. Timbrul instrumintal</w:t>
            </w: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 instrumente și jucării muzicale, fișiere multimedia</w:t>
            </w:r>
          </w:p>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xml:space="preserve">: explicaţia, conversaţia, exercițiul, jocul de rol, </w:t>
            </w:r>
            <w:r w:rsidRPr="0037257A">
              <w:rPr>
                <w:rFonts w:ascii="Times New Roman" w:hAnsi="Times New Roman"/>
                <w:sz w:val="20"/>
                <w:szCs w:val="20"/>
              </w:rPr>
              <w:lastRenderedPageBreak/>
              <w:t>audiția muzicală</w:t>
            </w:r>
            <w:r>
              <w:rPr>
                <w:rFonts w:ascii="Times New Roman" w:hAnsi="Times New Roman"/>
                <w:sz w:val="20"/>
                <w:szCs w:val="20"/>
              </w:rPr>
              <w:t>, softul educațional</w:t>
            </w:r>
          </w:p>
        </w:tc>
        <w:tc>
          <w:tcPr>
            <w:tcW w:w="1985"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lastRenderedPageBreak/>
              <w:t xml:space="preserve">Observarea sistematică individuală și colectivă, aprecieri verbale, cântarea în cor/individual/cu </w:t>
            </w:r>
            <w:r w:rsidRPr="0037257A">
              <w:rPr>
                <w:rFonts w:ascii="Times New Roman" w:hAnsi="Times New Roman"/>
                <w:sz w:val="20"/>
                <w:szCs w:val="20"/>
              </w:rPr>
              <w:lastRenderedPageBreak/>
              <w:t>solist/pe rânduri/cu acompaniament</w:t>
            </w: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Pr="0037257A"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Religie</w:t>
            </w:r>
          </w:p>
        </w:tc>
        <w:tc>
          <w:tcPr>
            <w:tcW w:w="5103"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4219"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p>
        </w:tc>
      </w:tr>
      <w:tr w:rsidR="00DF40D3" w:rsidRPr="0037257A" w:rsidTr="007E7E6A">
        <w:trPr>
          <w:trHeight w:val="1"/>
        </w:trPr>
        <w:tc>
          <w:tcPr>
            <w:tcW w:w="675" w:type="dxa"/>
            <w:vMerge w:val="restart"/>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r>
              <w:rPr>
                <w:rFonts w:ascii="Times New Roman" w:hAnsi="Times New Roman"/>
                <w:b/>
                <w:sz w:val="20"/>
                <w:szCs w:val="20"/>
              </w:rPr>
              <w:t>20</w:t>
            </w:r>
          </w:p>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r w:rsidRPr="0037257A">
              <w:rPr>
                <w:rFonts w:ascii="Times New Roman" w:hAnsi="Times New Roman"/>
                <w:b/>
                <w:sz w:val="20"/>
                <w:szCs w:val="20"/>
              </w:rPr>
              <w:t>Vineri</w:t>
            </w:r>
          </w:p>
        </w:tc>
        <w:tc>
          <w:tcPr>
            <w:tcW w:w="1168" w:type="dxa"/>
            <w:shd w:val="clear" w:color="auto" w:fill="FFFFFF" w:themeFill="background1"/>
          </w:tcPr>
          <w:p w:rsidR="00DF40D3"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CLR</w:t>
            </w:r>
          </w:p>
          <w:p w:rsidR="00DF40D3" w:rsidRPr="00BC7457" w:rsidRDefault="00DF40D3" w:rsidP="00DF40D3">
            <w:pPr>
              <w:autoSpaceDE w:val="0"/>
              <w:autoSpaceDN w:val="0"/>
              <w:adjustRightInd w:val="0"/>
              <w:spacing w:after="0" w:line="240" w:lineRule="auto"/>
              <w:rPr>
                <w:rFonts w:ascii="Times New Roman" w:hAnsi="Times New Roman"/>
                <w:sz w:val="20"/>
                <w:szCs w:val="20"/>
                <w:lang w:eastAsia="en-GB"/>
              </w:rPr>
            </w:pPr>
            <w:r w:rsidRPr="00B77664">
              <w:rPr>
                <w:rFonts w:ascii="Times New Roman" w:hAnsi="Times New Roman"/>
                <w:sz w:val="20"/>
                <w:szCs w:val="20"/>
              </w:rPr>
              <w:t xml:space="preserve">3.4, 4.2, 4.3 </w:t>
            </w:r>
          </w:p>
        </w:tc>
        <w:tc>
          <w:tcPr>
            <w:tcW w:w="5103" w:type="dxa"/>
            <w:shd w:val="clear" w:color="auto" w:fill="FFFFFF" w:themeFill="background1"/>
          </w:tcPr>
          <w:p w:rsidR="00DF40D3" w:rsidRDefault="0026749F" w:rsidP="00DF40D3">
            <w:pPr>
              <w:pStyle w:val="Default"/>
              <w:numPr>
                <w:ilvl w:val="0"/>
                <w:numId w:val="85"/>
              </w:numPr>
              <w:rPr>
                <w:sz w:val="20"/>
                <w:szCs w:val="20"/>
              </w:rPr>
            </w:pPr>
            <w:r>
              <w:rPr>
                <w:sz w:val="20"/>
                <w:szCs w:val="20"/>
              </w:rPr>
              <w:t>Aplicarea unui test de evaluare scrisă</w:t>
            </w:r>
          </w:p>
          <w:p w:rsidR="00DF40D3" w:rsidRPr="0037257A" w:rsidRDefault="00DF40D3" w:rsidP="00DF40D3">
            <w:pPr>
              <w:pStyle w:val="Default"/>
              <w:rPr>
                <w:b/>
                <w:color w:val="000000" w:themeColor="text1"/>
                <w:sz w:val="20"/>
                <w:szCs w:val="20"/>
              </w:rPr>
            </w:pPr>
          </w:p>
        </w:tc>
        <w:tc>
          <w:tcPr>
            <w:tcW w:w="4219" w:type="dxa"/>
            <w:shd w:val="clear" w:color="auto" w:fill="FFFFFF" w:themeFill="background1"/>
          </w:tcPr>
          <w:p w:rsidR="00DF40D3" w:rsidRPr="0037257A" w:rsidRDefault="0026749F" w:rsidP="00DF40D3">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Iată ce știu! – Evaluarea finală</w:t>
            </w: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Materiale</w:t>
            </w:r>
            <w:r w:rsidRPr="0037257A">
              <w:rPr>
                <w:rFonts w:ascii="Times New Roman" w:hAnsi="Times New Roman"/>
                <w:sz w:val="20"/>
                <w:szCs w:val="20"/>
              </w:rPr>
              <w:t>:</w:t>
            </w:r>
            <w:r>
              <w:rPr>
                <w:rFonts w:ascii="Times New Roman" w:hAnsi="Times New Roman"/>
                <w:sz w:val="20"/>
                <w:szCs w:val="20"/>
              </w:rPr>
              <w:t xml:space="preserve"> </w:t>
            </w:r>
            <w:r w:rsidR="0026749F">
              <w:rPr>
                <w:rFonts w:ascii="Times New Roman" w:hAnsi="Times New Roman"/>
                <w:sz w:val="20"/>
                <w:szCs w:val="20"/>
              </w:rPr>
              <w:t>manualul școlar, auxiliarul școlar</w:t>
            </w:r>
          </w:p>
          <w:p w:rsidR="00DF40D3" w:rsidRPr="0037257A" w:rsidRDefault="00DF40D3" w:rsidP="0026749F">
            <w:pPr>
              <w:autoSpaceDE w:val="0"/>
              <w:autoSpaceDN w:val="0"/>
              <w:adjustRightInd w:val="0"/>
              <w:spacing w:after="0" w:line="240" w:lineRule="auto"/>
              <w:rPr>
                <w:rFonts w:ascii="Times New Roman" w:hAnsi="Times New Roman"/>
                <w:sz w:val="20"/>
                <w:szCs w:val="20"/>
              </w:rPr>
            </w:pPr>
            <w:r w:rsidRPr="0037257A">
              <w:rPr>
                <w:rFonts w:ascii="Times New Roman" w:hAnsi="Times New Roman"/>
                <w:b/>
                <w:sz w:val="20"/>
                <w:szCs w:val="20"/>
              </w:rPr>
              <w:t>Procedurale</w:t>
            </w:r>
            <w:r w:rsidRPr="0037257A">
              <w:rPr>
                <w:rFonts w:ascii="Times New Roman" w:hAnsi="Times New Roman"/>
                <w:sz w:val="20"/>
                <w:szCs w:val="20"/>
              </w:rPr>
              <w:t>: expli</w:t>
            </w:r>
            <w:r w:rsidR="0026749F">
              <w:rPr>
                <w:rFonts w:ascii="Times New Roman" w:hAnsi="Times New Roman"/>
                <w:sz w:val="20"/>
                <w:szCs w:val="20"/>
              </w:rPr>
              <w:t>caţia, conversaţia, exercițiul</w:t>
            </w:r>
          </w:p>
        </w:tc>
        <w:tc>
          <w:tcPr>
            <w:tcW w:w="1985" w:type="dxa"/>
            <w:shd w:val="clear" w:color="auto" w:fill="FFFFFF" w:themeFill="background1"/>
          </w:tcPr>
          <w:p w:rsidR="00DF40D3" w:rsidRPr="0037257A" w:rsidRDefault="00DF40D3" w:rsidP="0026749F">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w:t>
            </w:r>
            <w:r w:rsidR="0026749F">
              <w:rPr>
                <w:rFonts w:ascii="Times New Roman" w:hAnsi="Times New Roman"/>
                <w:sz w:val="20"/>
                <w:szCs w:val="20"/>
              </w:rPr>
              <w:t>atică individuală și colectivă, evaluare prin calificative</w:t>
            </w: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p w:rsidR="00DF40D3" w:rsidRPr="00B77664" w:rsidRDefault="00DF40D3" w:rsidP="00DF40D3">
            <w:pPr>
              <w:autoSpaceDE w:val="0"/>
              <w:autoSpaceDN w:val="0"/>
              <w:adjustRightInd w:val="0"/>
              <w:spacing w:after="0" w:line="240" w:lineRule="auto"/>
              <w:rPr>
                <w:rFonts w:ascii="Times New Roman" w:hAnsi="Times New Roman"/>
                <w:b/>
                <w:sz w:val="20"/>
                <w:szCs w:val="20"/>
              </w:rPr>
            </w:pPr>
            <w:r w:rsidRPr="00B77664">
              <w:rPr>
                <w:rFonts w:ascii="Times New Roman" w:hAnsi="Times New Roman"/>
                <w:sz w:val="20"/>
                <w:szCs w:val="20"/>
              </w:rPr>
              <w:t>1.2, 1.3, 2.1, 2.2, 2.3, 2.4, 2.5, 2.6</w:t>
            </w:r>
          </w:p>
          <w:p w:rsidR="00DF40D3" w:rsidRPr="0037257A" w:rsidRDefault="00DF40D3" w:rsidP="00DF40D3">
            <w:pPr>
              <w:autoSpaceDE w:val="0"/>
              <w:autoSpaceDN w:val="0"/>
              <w:adjustRightInd w:val="0"/>
              <w:spacing w:after="0" w:line="240" w:lineRule="auto"/>
              <w:jc w:val="center"/>
              <w:rPr>
                <w:rFonts w:ascii="Times New Roman" w:hAnsi="Times New Roman"/>
                <w:b/>
                <w:sz w:val="20"/>
                <w:szCs w:val="20"/>
              </w:rPr>
            </w:pPr>
          </w:p>
        </w:tc>
        <w:tc>
          <w:tcPr>
            <w:tcW w:w="5103" w:type="dxa"/>
            <w:vMerge w:val="restart"/>
            <w:shd w:val="clear" w:color="auto" w:fill="FFFFFF" w:themeFill="background1"/>
          </w:tcPr>
          <w:p w:rsidR="00DF40D3" w:rsidRPr="00565449" w:rsidRDefault="00DF40D3" w:rsidP="00DF40D3">
            <w:pPr>
              <w:pStyle w:val="ListParagraph"/>
              <w:numPr>
                <w:ilvl w:val="0"/>
                <w:numId w:val="85"/>
              </w:numPr>
              <w:spacing w:after="0" w:line="240" w:lineRule="auto"/>
              <w:rPr>
                <w:rFonts w:ascii="Times New Roman" w:hAnsi="Times New Roman"/>
                <w:b/>
                <w:sz w:val="20"/>
                <w:szCs w:val="20"/>
              </w:rPr>
            </w:pPr>
            <w:r w:rsidRPr="00565449">
              <w:rPr>
                <w:rFonts w:ascii="Times New Roman" w:hAnsi="Times New Roman"/>
                <w:sz w:val="20"/>
                <w:szCs w:val="20"/>
              </w:rPr>
              <w:t>Tehnici simple – rupere, tăiere, decupare după contur, lipire, modelaj, înşirare, răsucire, înnodare</w:t>
            </w:r>
          </w:p>
          <w:p w:rsidR="00DF40D3" w:rsidRPr="00565449" w:rsidRDefault="00DF40D3" w:rsidP="00DF40D3">
            <w:pPr>
              <w:pStyle w:val="ListParagraph"/>
              <w:numPr>
                <w:ilvl w:val="0"/>
                <w:numId w:val="85"/>
              </w:numPr>
              <w:spacing w:after="0" w:line="240" w:lineRule="auto"/>
              <w:rPr>
                <w:rFonts w:ascii="Times New Roman" w:hAnsi="Times New Roman"/>
                <w:b/>
                <w:sz w:val="20"/>
                <w:szCs w:val="20"/>
              </w:rPr>
            </w:pPr>
            <w:r>
              <w:rPr>
                <w:rFonts w:ascii="Times New Roman" w:hAnsi="Times New Roman"/>
                <w:sz w:val="20"/>
                <w:szCs w:val="20"/>
              </w:rPr>
              <w:t>Tehnica Origami</w:t>
            </w:r>
          </w:p>
          <w:p w:rsidR="00DF40D3" w:rsidRPr="00565449" w:rsidRDefault="00DF40D3" w:rsidP="00DF40D3">
            <w:pPr>
              <w:pStyle w:val="ListParagraph"/>
              <w:numPr>
                <w:ilvl w:val="0"/>
                <w:numId w:val="85"/>
              </w:numPr>
              <w:spacing w:after="0" w:line="240" w:lineRule="auto"/>
              <w:rPr>
                <w:rFonts w:ascii="Times New Roman" w:hAnsi="Times New Roman"/>
                <w:b/>
                <w:sz w:val="20"/>
                <w:szCs w:val="20"/>
              </w:rPr>
            </w:pPr>
            <w:r>
              <w:rPr>
                <w:rFonts w:ascii="Times New Roman" w:hAnsi="Times New Roman"/>
                <w:sz w:val="20"/>
                <w:szCs w:val="20"/>
              </w:rPr>
              <w:t>Identificarea materialelor convenționale (hârtia colorată, hârtia creponată) și neconvenționale (pietricele, scoici, sârmă etc)</w:t>
            </w:r>
          </w:p>
          <w:p w:rsidR="00DF40D3" w:rsidRPr="00565449" w:rsidRDefault="00DF40D3" w:rsidP="00DF40D3">
            <w:pPr>
              <w:pStyle w:val="ListParagraph"/>
              <w:numPr>
                <w:ilvl w:val="0"/>
                <w:numId w:val="85"/>
              </w:numPr>
              <w:spacing w:after="0" w:line="240" w:lineRule="auto"/>
              <w:rPr>
                <w:rFonts w:ascii="Times New Roman" w:hAnsi="Times New Roman"/>
                <w:b/>
                <w:sz w:val="20"/>
                <w:szCs w:val="20"/>
              </w:rPr>
            </w:pPr>
            <w:r>
              <w:rPr>
                <w:rFonts w:ascii="Times New Roman" w:hAnsi="Times New Roman"/>
                <w:sz w:val="20"/>
                <w:szCs w:val="20"/>
              </w:rPr>
              <w:t>Realizarea unei lucrări în grup</w:t>
            </w:r>
          </w:p>
          <w:p w:rsidR="00DF40D3" w:rsidRPr="003D3850"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val="restart"/>
            <w:shd w:val="clear" w:color="auto" w:fill="FFFFFF" w:themeFill="background1"/>
          </w:tcPr>
          <w:p w:rsidR="00DF40D3" w:rsidRDefault="00DF40D3" w:rsidP="00DF40D3">
            <w:pPr>
              <w:spacing w:after="0" w:line="240" w:lineRule="auto"/>
              <w:rPr>
                <w:rFonts w:ascii="Times New Roman" w:hAnsi="Times New Roman"/>
                <w:sz w:val="20"/>
                <w:szCs w:val="20"/>
              </w:rPr>
            </w:pPr>
            <w:r w:rsidRPr="0037257A">
              <w:rPr>
                <w:rFonts w:ascii="Times New Roman" w:hAnsi="Times New Roman"/>
                <w:b/>
                <w:sz w:val="20"/>
                <w:szCs w:val="20"/>
              </w:rPr>
              <w:t xml:space="preserve"> </w:t>
            </w:r>
            <w:r>
              <w:rPr>
                <w:rFonts w:ascii="Times New Roman" w:hAnsi="Times New Roman"/>
                <w:b/>
                <w:sz w:val="20"/>
                <w:szCs w:val="20"/>
              </w:rPr>
              <w:t xml:space="preserve">Bărcuțele și marea </w:t>
            </w:r>
            <w:r>
              <w:rPr>
                <w:rFonts w:ascii="Times New Roman" w:hAnsi="Times New Roman"/>
                <w:sz w:val="20"/>
                <w:szCs w:val="20"/>
              </w:rPr>
              <w:t>(colaj)</w:t>
            </w:r>
          </w:p>
          <w:p w:rsidR="00DF40D3" w:rsidRPr="0037257A" w:rsidRDefault="00DF40D3" w:rsidP="00DF40D3">
            <w:pPr>
              <w:spacing w:after="0" w:line="240" w:lineRule="auto"/>
              <w:rPr>
                <w:rFonts w:ascii="Times New Roman" w:hAnsi="Times New Roman"/>
                <w:b/>
                <w:color w:val="000000" w:themeColor="text1"/>
                <w:sz w:val="20"/>
                <w:szCs w:val="20"/>
              </w:rPr>
            </w:pPr>
          </w:p>
        </w:tc>
        <w:tc>
          <w:tcPr>
            <w:tcW w:w="2126" w:type="dxa"/>
            <w:vMerge w:val="restart"/>
            <w:shd w:val="clear" w:color="auto" w:fill="FFFFFF" w:themeFill="background1"/>
          </w:tcPr>
          <w:p w:rsidR="00DF40D3" w:rsidRPr="0037257A" w:rsidRDefault="00DF40D3" w:rsidP="00DF40D3">
            <w:pPr>
              <w:spacing w:after="0" w:line="240" w:lineRule="auto"/>
              <w:rPr>
                <w:rFonts w:ascii="Times New Roman" w:hAnsi="Times New Roman"/>
                <w:sz w:val="20"/>
                <w:szCs w:val="20"/>
              </w:rPr>
            </w:pPr>
            <w:r w:rsidRPr="0037257A">
              <w:rPr>
                <w:rFonts w:ascii="Times New Roman" w:hAnsi="Times New Roman"/>
                <w:b/>
                <w:sz w:val="20"/>
                <w:szCs w:val="20"/>
              </w:rPr>
              <w:t xml:space="preserve">Materiale: </w:t>
            </w:r>
            <w:r w:rsidRPr="0037257A">
              <w:rPr>
                <w:rFonts w:ascii="Times New Roman" w:hAnsi="Times New Roman"/>
                <w:sz w:val="20"/>
                <w:szCs w:val="20"/>
              </w:rPr>
              <w:t>prezentări multimedia, planșe didactice, instrumente de lucru specifice</w:t>
            </w:r>
          </w:p>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r w:rsidRPr="0037257A">
              <w:rPr>
                <w:rFonts w:ascii="Times New Roman" w:hAnsi="Times New Roman"/>
                <w:b/>
                <w:sz w:val="20"/>
                <w:szCs w:val="20"/>
              </w:rPr>
              <w:t xml:space="preserve">Procedurale: </w:t>
            </w:r>
            <w:r w:rsidRPr="0037257A">
              <w:rPr>
                <w:rFonts w:ascii="Times New Roman" w:hAnsi="Times New Roman"/>
                <w:sz w:val="20"/>
                <w:szCs w:val="20"/>
              </w:rPr>
              <w:t>conversația, explicația, joc de rol</w:t>
            </w:r>
          </w:p>
        </w:tc>
        <w:tc>
          <w:tcPr>
            <w:tcW w:w="1985" w:type="dxa"/>
            <w:vMerge w:val="restart"/>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r w:rsidRPr="0037257A">
              <w:rPr>
                <w:rFonts w:ascii="Times New Roman" w:hAnsi="Times New Roman"/>
                <w:sz w:val="20"/>
                <w:szCs w:val="20"/>
              </w:rPr>
              <w:t>Observarea sistematică individuală și colectivă, aprecieri verbale, autoevalure, interavaluare, analiza produselor, turul galeriei</w:t>
            </w: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Pr="0037257A"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AVAP</w:t>
            </w:r>
          </w:p>
        </w:tc>
        <w:tc>
          <w:tcPr>
            <w:tcW w:w="5103" w:type="dxa"/>
            <w:vMerge/>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4219" w:type="dxa"/>
            <w:vMerge/>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2126" w:type="dxa"/>
            <w:vMerge/>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p>
        </w:tc>
        <w:tc>
          <w:tcPr>
            <w:tcW w:w="1985" w:type="dxa"/>
            <w:vMerge/>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p>
        </w:tc>
      </w:tr>
      <w:tr w:rsidR="00DF40D3" w:rsidRPr="0037257A" w:rsidTr="007E7E6A">
        <w:trPr>
          <w:trHeight w:val="1"/>
        </w:trPr>
        <w:tc>
          <w:tcPr>
            <w:tcW w:w="675" w:type="dxa"/>
            <w:vMerge/>
            <w:shd w:val="clear" w:color="auto" w:fill="FFFFFF" w:themeFill="background1"/>
            <w:textDirection w:val="btLr"/>
          </w:tcPr>
          <w:p w:rsidR="00DF40D3" w:rsidRPr="0037257A" w:rsidRDefault="00DF40D3" w:rsidP="00DF40D3">
            <w:pPr>
              <w:autoSpaceDE w:val="0"/>
              <w:autoSpaceDN w:val="0"/>
              <w:adjustRightInd w:val="0"/>
              <w:spacing w:after="0" w:line="240" w:lineRule="auto"/>
              <w:ind w:left="113" w:right="113"/>
              <w:jc w:val="center"/>
              <w:rPr>
                <w:rFonts w:ascii="Times New Roman" w:hAnsi="Times New Roman"/>
                <w:b/>
                <w:sz w:val="20"/>
                <w:szCs w:val="20"/>
              </w:rPr>
            </w:pPr>
          </w:p>
        </w:tc>
        <w:tc>
          <w:tcPr>
            <w:tcW w:w="1168" w:type="dxa"/>
            <w:shd w:val="clear" w:color="auto" w:fill="FFFFFF" w:themeFill="background1"/>
          </w:tcPr>
          <w:p w:rsidR="00DF40D3" w:rsidRPr="0037257A" w:rsidRDefault="00DF40D3" w:rsidP="00DF40D3">
            <w:pPr>
              <w:autoSpaceDE w:val="0"/>
              <w:autoSpaceDN w:val="0"/>
              <w:adjustRightInd w:val="0"/>
              <w:spacing w:after="0" w:line="240" w:lineRule="auto"/>
              <w:jc w:val="center"/>
              <w:rPr>
                <w:rFonts w:ascii="Times New Roman" w:hAnsi="Times New Roman"/>
                <w:b/>
                <w:sz w:val="20"/>
                <w:szCs w:val="20"/>
              </w:rPr>
            </w:pPr>
            <w:r w:rsidRPr="0037257A">
              <w:rPr>
                <w:rFonts w:ascii="Times New Roman" w:hAnsi="Times New Roman"/>
                <w:b/>
                <w:sz w:val="20"/>
                <w:szCs w:val="20"/>
              </w:rPr>
              <w:t>Lb. engleză</w:t>
            </w:r>
          </w:p>
        </w:tc>
        <w:tc>
          <w:tcPr>
            <w:tcW w:w="5103"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4219"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b/>
                <w:color w:val="000000" w:themeColor="text1"/>
                <w:sz w:val="20"/>
                <w:szCs w:val="20"/>
              </w:rPr>
            </w:pPr>
          </w:p>
        </w:tc>
        <w:tc>
          <w:tcPr>
            <w:tcW w:w="2126" w:type="dxa"/>
            <w:shd w:val="clear" w:color="auto" w:fill="FFFFFF" w:themeFill="background1"/>
          </w:tcPr>
          <w:p w:rsidR="00DF40D3" w:rsidRPr="0037257A" w:rsidRDefault="00DF40D3" w:rsidP="00DF40D3">
            <w:pPr>
              <w:autoSpaceDE w:val="0"/>
              <w:autoSpaceDN w:val="0"/>
              <w:adjustRightInd w:val="0"/>
              <w:spacing w:after="0" w:line="240" w:lineRule="auto"/>
              <w:jc w:val="both"/>
              <w:rPr>
                <w:rFonts w:ascii="Times New Roman" w:hAnsi="Times New Roman"/>
                <w:sz w:val="20"/>
                <w:szCs w:val="20"/>
              </w:rPr>
            </w:pPr>
          </w:p>
        </w:tc>
        <w:tc>
          <w:tcPr>
            <w:tcW w:w="1985" w:type="dxa"/>
            <w:shd w:val="clear" w:color="auto" w:fill="FFFFFF" w:themeFill="background1"/>
          </w:tcPr>
          <w:p w:rsidR="00DF40D3" w:rsidRPr="0037257A" w:rsidRDefault="00DF40D3" w:rsidP="00DF40D3">
            <w:pPr>
              <w:autoSpaceDE w:val="0"/>
              <w:autoSpaceDN w:val="0"/>
              <w:adjustRightInd w:val="0"/>
              <w:spacing w:after="0" w:line="240" w:lineRule="auto"/>
              <w:rPr>
                <w:rFonts w:ascii="Times New Roman" w:hAnsi="Times New Roman"/>
                <w:sz w:val="20"/>
                <w:szCs w:val="20"/>
              </w:rPr>
            </w:pPr>
          </w:p>
        </w:tc>
      </w:tr>
    </w:tbl>
    <w:p w:rsidR="00E8464D" w:rsidRPr="0037257A" w:rsidRDefault="00E8464D" w:rsidP="00E8464D">
      <w:pPr>
        <w:autoSpaceDE w:val="0"/>
        <w:autoSpaceDN w:val="0"/>
        <w:adjustRightInd w:val="0"/>
        <w:spacing w:after="0" w:line="240" w:lineRule="auto"/>
        <w:jc w:val="both"/>
        <w:rPr>
          <w:rFonts w:ascii="Times New Roman" w:hAnsi="Times New Roman"/>
          <w:b/>
          <w:iCs/>
          <w:color w:val="FF0000"/>
          <w:sz w:val="20"/>
          <w:szCs w:val="20"/>
        </w:rPr>
      </w:pPr>
      <w:bookmarkStart w:id="0" w:name="_GoBack"/>
      <w:bookmarkEnd w:id="0"/>
    </w:p>
    <w:sectPr w:rsidR="00E8464D" w:rsidRPr="0037257A" w:rsidSect="000172E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E2" w:rsidRDefault="009A18E2">
      <w:pPr>
        <w:spacing w:after="0" w:line="240" w:lineRule="auto"/>
      </w:pPr>
      <w:r>
        <w:separator/>
      </w:r>
    </w:p>
  </w:endnote>
  <w:endnote w:type="continuationSeparator" w:id="0">
    <w:p w:rsidR="009A18E2" w:rsidRDefault="009A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617366"/>
      <w:docPartObj>
        <w:docPartGallery w:val="Page Numbers (Bottom of Page)"/>
        <w:docPartUnique/>
      </w:docPartObj>
    </w:sdtPr>
    <w:sdtEndPr>
      <w:rPr>
        <w:noProof/>
      </w:rPr>
    </w:sdtEndPr>
    <w:sdtContent>
      <w:p w:rsidR="004F21D8" w:rsidRDefault="004F21D8">
        <w:pPr>
          <w:pStyle w:val="Footer"/>
          <w:jc w:val="right"/>
        </w:pPr>
        <w:r>
          <w:fldChar w:fldCharType="begin"/>
        </w:r>
        <w:r>
          <w:instrText xml:space="preserve"> PAGE   \* MERGEFORMAT </w:instrText>
        </w:r>
        <w:r>
          <w:fldChar w:fldCharType="separate"/>
        </w:r>
        <w:r w:rsidR="009B5DC5">
          <w:rPr>
            <w:noProof/>
          </w:rPr>
          <w:t>191</w:t>
        </w:r>
        <w:r>
          <w:rPr>
            <w:noProof/>
          </w:rPr>
          <w:fldChar w:fldCharType="end"/>
        </w:r>
      </w:p>
    </w:sdtContent>
  </w:sdt>
  <w:p w:rsidR="004F21D8" w:rsidRDefault="004F2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E2" w:rsidRDefault="009A18E2">
      <w:pPr>
        <w:spacing w:after="0" w:line="240" w:lineRule="auto"/>
      </w:pPr>
      <w:r>
        <w:separator/>
      </w:r>
    </w:p>
  </w:footnote>
  <w:footnote w:type="continuationSeparator" w:id="0">
    <w:p w:rsidR="009A18E2" w:rsidRDefault="009A18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239"/>
    <w:multiLevelType w:val="hybridMultilevel"/>
    <w:tmpl w:val="4CE0A470"/>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07B1C8F"/>
    <w:multiLevelType w:val="hybridMultilevel"/>
    <w:tmpl w:val="863C276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1863269"/>
    <w:multiLevelType w:val="hybridMultilevel"/>
    <w:tmpl w:val="5264482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1FD014D"/>
    <w:multiLevelType w:val="hybridMultilevel"/>
    <w:tmpl w:val="0D9C885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2A63F0F"/>
    <w:multiLevelType w:val="hybridMultilevel"/>
    <w:tmpl w:val="BF5CB532"/>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346315B"/>
    <w:multiLevelType w:val="hybridMultilevel"/>
    <w:tmpl w:val="692E7ACA"/>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4D93A92"/>
    <w:multiLevelType w:val="multilevel"/>
    <w:tmpl w:val="46CA4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455720"/>
    <w:multiLevelType w:val="hybridMultilevel"/>
    <w:tmpl w:val="4B3A3EF2"/>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6052258"/>
    <w:multiLevelType w:val="hybridMultilevel"/>
    <w:tmpl w:val="4F12C61A"/>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6535359"/>
    <w:multiLevelType w:val="hybridMultilevel"/>
    <w:tmpl w:val="A16AE1B6"/>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6C268AA"/>
    <w:multiLevelType w:val="multilevel"/>
    <w:tmpl w:val="349A6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8D5C55"/>
    <w:multiLevelType w:val="hybridMultilevel"/>
    <w:tmpl w:val="E0A0FBA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7E92C7C"/>
    <w:multiLevelType w:val="hybridMultilevel"/>
    <w:tmpl w:val="B566AC5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0A824F90"/>
    <w:multiLevelType w:val="hybridMultilevel"/>
    <w:tmpl w:val="141E0B96"/>
    <w:lvl w:ilvl="0" w:tplc="416C51E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BF5E65"/>
    <w:multiLevelType w:val="hybridMultilevel"/>
    <w:tmpl w:val="2D78CAEE"/>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51D2848"/>
    <w:multiLevelType w:val="hybridMultilevel"/>
    <w:tmpl w:val="337EB33E"/>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164B7FB5"/>
    <w:multiLevelType w:val="hybridMultilevel"/>
    <w:tmpl w:val="19EE3F92"/>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198A66E2"/>
    <w:multiLevelType w:val="hybridMultilevel"/>
    <w:tmpl w:val="7B3873B6"/>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19AE638E"/>
    <w:multiLevelType w:val="hybridMultilevel"/>
    <w:tmpl w:val="3A0083D8"/>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1B473613"/>
    <w:multiLevelType w:val="hybridMultilevel"/>
    <w:tmpl w:val="7B2E299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1C6D4B01"/>
    <w:multiLevelType w:val="hybridMultilevel"/>
    <w:tmpl w:val="546400F8"/>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1EA14D73"/>
    <w:multiLevelType w:val="hybridMultilevel"/>
    <w:tmpl w:val="D6BC9A06"/>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2211141D"/>
    <w:multiLevelType w:val="hybridMultilevel"/>
    <w:tmpl w:val="ABC8CA60"/>
    <w:lvl w:ilvl="0" w:tplc="2FB821DA">
      <w:numFmt w:val="bullet"/>
      <w:lvlText w:val="–"/>
      <w:lvlJc w:val="left"/>
      <w:pPr>
        <w:ind w:left="720" w:hanging="360"/>
      </w:pPr>
      <w:rPr>
        <w:rFonts w:ascii="Calibri" w:eastAsia="Calibri" w:hAnsi="Calibri"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226065D9"/>
    <w:multiLevelType w:val="hybridMultilevel"/>
    <w:tmpl w:val="EF6A3BAE"/>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23263439"/>
    <w:multiLevelType w:val="hybridMultilevel"/>
    <w:tmpl w:val="57DAA69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233E287D"/>
    <w:multiLevelType w:val="hybridMultilevel"/>
    <w:tmpl w:val="D6FAC76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24A34678"/>
    <w:multiLevelType w:val="hybridMultilevel"/>
    <w:tmpl w:val="4FA005C6"/>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257E7D6A"/>
    <w:multiLevelType w:val="hybridMultilevel"/>
    <w:tmpl w:val="849268F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26BA7064"/>
    <w:multiLevelType w:val="hybridMultilevel"/>
    <w:tmpl w:val="F2DA21D2"/>
    <w:lvl w:ilvl="0" w:tplc="416C51E6">
      <w:start w:val="1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nsid w:val="299459A0"/>
    <w:multiLevelType w:val="hybridMultilevel"/>
    <w:tmpl w:val="0DBE911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2A0B16E3"/>
    <w:multiLevelType w:val="hybridMultilevel"/>
    <w:tmpl w:val="4FFC113E"/>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2A45600C"/>
    <w:multiLevelType w:val="hybridMultilevel"/>
    <w:tmpl w:val="19D8DC76"/>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2AEF59B4"/>
    <w:multiLevelType w:val="hybridMultilevel"/>
    <w:tmpl w:val="2F42793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2B7D0378"/>
    <w:multiLevelType w:val="hybridMultilevel"/>
    <w:tmpl w:val="7C16E100"/>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2BB447B0"/>
    <w:multiLevelType w:val="hybridMultilevel"/>
    <w:tmpl w:val="E062AF98"/>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2C3A5A7C"/>
    <w:multiLevelType w:val="hybridMultilevel"/>
    <w:tmpl w:val="040C94F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2D281901"/>
    <w:multiLevelType w:val="hybridMultilevel"/>
    <w:tmpl w:val="C2AE4820"/>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2E942C97"/>
    <w:multiLevelType w:val="hybridMultilevel"/>
    <w:tmpl w:val="A0A45718"/>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348A4F99"/>
    <w:multiLevelType w:val="hybridMultilevel"/>
    <w:tmpl w:val="A9269776"/>
    <w:lvl w:ilvl="0" w:tplc="5BD2DAF8">
      <w:start w:val="3"/>
      <w:numFmt w:val="bullet"/>
      <w:lvlText w:val="-"/>
      <w:lvlJc w:val="left"/>
      <w:pPr>
        <w:ind w:left="750" w:hanging="360"/>
      </w:pPr>
      <w:rPr>
        <w:rFonts w:ascii="Times New Roman" w:eastAsia="Times New Roman" w:hAnsi="Times New Roman" w:cs="Times New Roman"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39">
    <w:nsid w:val="3574529C"/>
    <w:multiLevelType w:val="hybridMultilevel"/>
    <w:tmpl w:val="C198799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3627435E"/>
    <w:multiLevelType w:val="hybridMultilevel"/>
    <w:tmpl w:val="84B47D2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371552ED"/>
    <w:multiLevelType w:val="hybridMultilevel"/>
    <w:tmpl w:val="2A1A6FEA"/>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3A533196"/>
    <w:multiLevelType w:val="hybridMultilevel"/>
    <w:tmpl w:val="7EF87D9C"/>
    <w:lvl w:ilvl="0" w:tplc="5BD2DAF8">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3BEF08C9"/>
    <w:multiLevelType w:val="hybridMultilevel"/>
    <w:tmpl w:val="5F5E25B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3D663E91"/>
    <w:multiLevelType w:val="hybridMultilevel"/>
    <w:tmpl w:val="03EA9E8E"/>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3F222B8A"/>
    <w:multiLevelType w:val="hybridMultilevel"/>
    <w:tmpl w:val="1DCC8B8A"/>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40F9646B"/>
    <w:multiLevelType w:val="hybridMultilevel"/>
    <w:tmpl w:val="641AB080"/>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416C7B22"/>
    <w:multiLevelType w:val="hybridMultilevel"/>
    <w:tmpl w:val="5820215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41F632E8"/>
    <w:multiLevelType w:val="hybridMultilevel"/>
    <w:tmpl w:val="627CA0E0"/>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43834D8A"/>
    <w:multiLevelType w:val="hybridMultilevel"/>
    <w:tmpl w:val="D256BC0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43E26ECB"/>
    <w:multiLevelType w:val="hybridMultilevel"/>
    <w:tmpl w:val="D56C0D60"/>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45035947"/>
    <w:multiLevelType w:val="hybridMultilevel"/>
    <w:tmpl w:val="69123FCA"/>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47D9178D"/>
    <w:multiLevelType w:val="hybridMultilevel"/>
    <w:tmpl w:val="CC1CD0A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4BF25ABE"/>
    <w:multiLevelType w:val="hybridMultilevel"/>
    <w:tmpl w:val="FF68D90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4D155A1A"/>
    <w:multiLevelType w:val="hybridMultilevel"/>
    <w:tmpl w:val="CAD26B60"/>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4D3E0956"/>
    <w:multiLevelType w:val="hybridMultilevel"/>
    <w:tmpl w:val="EE1A176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nsid w:val="4E5A2036"/>
    <w:multiLevelType w:val="hybridMultilevel"/>
    <w:tmpl w:val="F1A62AA0"/>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4F314557"/>
    <w:multiLevelType w:val="hybridMultilevel"/>
    <w:tmpl w:val="9B9E6E2E"/>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4F6B0639"/>
    <w:multiLevelType w:val="hybridMultilevel"/>
    <w:tmpl w:val="C4AED3F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nsid w:val="50842859"/>
    <w:multiLevelType w:val="hybridMultilevel"/>
    <w:tmpl w:val="47F2887E"/>
    <w:lvl w:ilvl="0" w:tplc="2FB821DA">
      <w:numFmt w:val="bullet"/>
      <w:lvlText w:val="–"/>
      <w:lvlJc w:val="left"/>
      <w:pPr>
        <w:ind w:left="720" w:hanging="360"/>
      </w:pPr>
      <w:rPr>
        <w:rFonts w:ascii="Calibri" w:eastAsia="Calibri" w:hAnsi="Calibri"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nsid w:val="509066E7"/>
    <w:multiLevelType w:val="hybridMultilevel"/>
    <w:tmpl w:val="EF9CFAD6"/>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50964869"/>
    <w:multiLevelType w:val="hybridMultilevel"/>
    <w:tmpl w:val="56FA254A"/>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nsid w:val="514E567E"/>
    <w:multiLevelType w:val="hybridMultilevel"/>
    <w:tmpl w:val="D564F07E"/>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nsid w:val="51F438EA"/>
    <w:multiLevelType w:val="hybridMultilevel"/>
    <w:tmpl w:val="708C097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5314772C"/>
    <w:multiLevelType w:val="hybridMultilevel"/>
    <w:tmpl w:val="4420DA22"/>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nsid w:val="533E2E31"/>
    <w:multiLevelType w:val="hybridMultilevel"/>
    <w:tmpl w:val="A4E0C13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nsid w:val="53BC0D2C"/>
    <w:multiLevelType w:val="hybridMultilevel"/>
    <w:tmpl w:val="08BC9270"/>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nsid w:val="53F06604"/>
    <w:multiLevelType w:val="hybridMultilevel"/>
    <w:tmpl w:val="E146B9A2"/>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nsid w:val="556B4282"/>
    <w:multiLevelType w:val="hybridMultilevel"/>
    <w:tmpl w:val="5972DD2E"/>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nsid w:val="583060C2"/>
    <w:multiLevelType w:val="hybridMultilevel"/>
    <w:tmpl w:val="2C3A0942"/>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nsid w:val="58F74E30"/>
    <w:multiLevelType w:val="hybridMultilevel"/>
    <w:tmpl w:val="7520C6C6"/>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nsid w:val="5AE24E41"/>
    <w:multiLevelType w:val="hybridMultilevel"/>
    <w:tmpl w:val="D748775A"/>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nsid w:val="5B773C17"/>
    <w:multiLevelType w:val="hybridMultilevel"/>
    <w:tmpl w:val="7C205250"/>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nsid w:val="5D217D2A"/>
    <w:multiLevelType w:val="hybridMultilevel"/>
    <w:tmpl w:val="FE44046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nsid w:val="5D682F22"/>
    <w:multiLevelType w:val="hybridMultilevel"/>
    <w:tmpl w:val="AE58FE0C"/>
    <w:lvl w:ilvl="0" w:tplc="416C51E6">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nsid w:val="5E3B4CB6"/>
    <w:multiLevelType w:val="hybridMultilevel"/>
    <w:tmpl w:val="664847F6"/>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nsid w:val="5E5F39B2"/>
    <w:multiLevelType w:val="hybridMultilevel"/>
    <w:tmpl w:val="20EC80BE"/>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nsid w:val="5F72647F"/>
    <w:multiLevelType w:val="hybridMultilevel"/>
    <w:tmpl w:val="769249FA"/>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nsid w:val="5F9233E3"/>
    <w:multiLevelType w:val="hybridMultilevel"/>
    <w:tmpl w:val="A1629588"/>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nsid w:val="6341107D"/>
    <w:multiLevelType w:val="hybridMultilevel"/>
    <w:tmpl w:val="8850D56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nsid w:val="63AA4CFE"/>
    <w:multiLevelType w:val="hybridMultilevel"/>
    <w:tmpl w:val="040A6FCA"/>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nsid w:val="647F1836"/>
    <w:multiLevelType w:val="hybridMultilevel"/>
    <w:tmpl w:val="775EBD9A"/>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nsid w:val="65DB3E24"/>
    <w:multiLevelType w:val="hybridMultilevel"/>
    <w:tmpl w:val="7A22DDF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nsid w:val="67B13EC5"/>
    <w:multiLevelType w:val="hybridMultilevel"/>
    <w:tmpl w:val="7994AADA"/>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nsid w:val="68693FCD"/>
    <w:multiLevelType w:val="hybridMultilevel"/>
    <w:tmpl w:val="BC52447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nsid w:val="6D5D542E"/>
    <w:multiLevelType w:val="hybridMultilevel"/>
    <w:tmpl w:val="56682A26"/>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nsid w:val="6FBD7FD3"/>
    <w:multiLevelType w:val="hybridMultilevel"/>
    <w:tmpl w:val="48008E00"/>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nsid w:val="704902C0"/>
    <w:multiLevelType w:val="hybridMultilevel"/>
    <w:tmpl w:val="407E80A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nsid w:val="708F6CC2"/>
    <w:multiLevelType w:val="hybridMultilevel"/>
    <w:tmpl w:val="EBA6CB90"/>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nsid w:val="70AC3F1B"/>
    <w:multiLevelType w:val="hybridMultilevel"/>
    <w:tmpl w:val="83A287B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nsid w:val="70CD33CA"/>
    <w:multiLevelType w:val="hybridMultilevel"/>
    <w:tmpl w:val="21AE6AEE"/>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nsid w:val="714708CC"/>
    <w:multiLevelType w:val="hybridMultilevel"/>
    <w:tmpl w:val="44BEA36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nsid w:val="716A44BC"/>
    <w:multiLevelType w:val="hybridMultilevel"/>
    <w:tmpl w:val="525ABA66"/>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nsid w:val="71BA47E8"/>
    <w:multiLevelType w:val="hybridMultilevel"/>
    <w:tmpl w:val="B9801766"/>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nsid w:val="740D5F47"/>
    <w:multiLevelType w:val="hybridMultilevel"/>
    <w:tmpl w:val="EA3C8170"/>
    <w:lvl w:ilvl="0" w:tplc="416C51E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4D01D82"/>
    <w:multiLevelType w:val="hybridMultilevel"/>
    <w:tmpl w:val="6838C6CC"/>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nsid w:val="750F1FE6"/>
    <w:multiLevelType w:val="hybridMultilevel"/>
    <w:tmpl w:val="E36099D4"/>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nsid w:val="755F17DC"/>
    <w:multiLevelType w:val="hybridMultilevel"/>
    <w:tmpl w:val="F9A8618E"/>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nsid w:val="76934150"/>
    <w:multiLevelType w:val="hybridMultilevel"/>
    <w:tmpl w:val="0CB03156"/>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nsid w:val="770A12A3"/>
    <w:multiLevelType w:val="hybridMultilevel"/>
    <w:tmpl w:val="366C2BFA"/>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nsid w:val="774C7DDE"/>
    <w:multiLevelType w:val="hybridMultilevel"/>
    <w:tmpl w:val="0928AE88"/>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nsid w:val="78A35B63"/>
    <w:multiLevelType w:val="hybridMultilevel"/>
    <w:tmpl w:val="7764C2E8"/>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nsid w:val="79395386"/>
    <w:multiLevelType w:val="hybridMultilevel"/>
    <w:tmpl w:val="E162F1CE"/>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nsid w:val="7A380718"/>
    <w:multiLevelType w:val="hybridMultilevel"/>
    <w:tmpl w:val="C4CC82A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nsid w:val="7F856E9A"/>
    <w:multiLevelType w:val="hybridMultilevel"/>
    <w:tmpl w:val="B218F8E2"/>
    <w:lvl w:ilvl="0" w:tplc="5BD2DA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3"/>
  </w:num>
  <w:num w:numId="2">
    <w:abstractNumId w:val="11"/>
  </w:num>
  <w:num w:numId="3">
    <w:abstractNumId w:val="39"/>
  </w:num>
  <w:num w:numId="4">
    <w:abstractNumId w:val="42"/>
  </w:num>
  <w:num w:numId="5">
    <w:abstractNumId w:val="29"/>
  </w:num>
  <w:num w:numId="6">
    <w:abstractNumId w:val="75"/>
  </w:num>
  <w:num w:numId="7">
    <w:abstractNumId w:val="30"/>
  </w:num>
  <w:num w:numId="8">
    <w:abstractNumId w:val="3"/>
  </w:num>
  <w:num w:numId="9">
    <w:abstractNumId w:val="9"/>
  </w:num>
  <w:num w:numId="10">
    <w:abstractNumId w:val="12"/>
  </w:num>
  <w:num w:numId="11">
    <w:abstractNumId w:val="91"/>
  </w:num>
  <w:num w:numId="12">
    <w:abstractNumId w:val="66"/>
  </w:num>
  <w:num w:numId="13">
    <w:abstractNumId w:val="40"/>
  </w:num>
  <w:num w:numId="14">
    <w:abstractNumId w:val="87"/>
  </w:num>
  <w:num w:numId="15">
    <w:abstractNumId w:val="57"/>
  </w:num>
  <w:num w:numId="16">
    <w:abstractNumId w:val="37"/>
  </w:num>
  <w:num w:numId="17">
    <w:abstractNumId w:val="20"/>
  </w:num>
  <w:num w:numId="18">
    <w:abstractNumId w:val="96"/>
  </w:num>
  <w:num w:numId="19">
    <w:abstractNumId w:val="5"/>
  </w:num>
  <w:num w:numId="20">
    <w:abstractNumId w:val="7"/>
  </w:num>
  <w:num w:numId="21">
    <w:abstractNumId w:val="78"/>
  </w:num>
  <w:num w:numId="22">
    <w:abstractNumId w:val="34"/>
  </w:num>
  <w:num w:numId="23">
    <w:abstractNumId w:val="8"/>
  </w:num>
  <w:num w:numId="24">
    <w:abstractNumId w:val="51"/>
  </w:num>
  <w:num w:numId="25">
    <w:abstractNumId w:val="83"/>
  </w:num>
  <w:num w:numId="26">
    <w:abstractNumId w:val="16"/>
  </w:num>
  <w:num w:numId="27">
    <w:abstractNumId w:val="54"/>
  </w:num>
  <w:num w:numId="28">
    <w:abstractNumId w:val="41"/>
  </w:num>
  <w:num w:numId="29">
    <w:abstractNumId w:val="80"/>
  </w:num>
  <w:num w:numId="30">
    <w:abstractNumId w:val="19"/>
  </w:num>
  <w:num w:numId="31">
    <w:abstractNumId w:val="49"/>
  </w:num>
  <w:num w:numId="32">
    <w:abstractNumId w:val="21"/>
  </w:num>
  <w:num w:numId="33">
    <w:abstractNumId w:val="2"/>
  </w:num>
  <w:num w:numId="34">
    <w:abstractNumId w:val="65"/>
  </w:num>
  <w:num w:numId="35">
    <w:abstractNumId w:val="23"/>
  </w:num>
  <w:num w:numId="36">
    <w:abstractNumId w:val="82"/>
  </w:num>
  <w:num w:numId="37">
    <w:abstractNumId w:val="48"/>
  </w:num>
  <w:num w:numId="38">
    <w:abstractNumId w:val="100"/>
  </w:num>
  <w:num w:numId="39">
    <w:abstractNumId w:val="86"/>
  </w:num>
  <w:num w:numId="40">
    <w:abstractNumId w:val="38"/>
  </w:num>
  <w:num w:numId="41">
    <w:abstractNumId w:val="60"/>
  </w:num>
  <w:num w:numId="42">
    <w:abstractNumId w:val="76"/>
  </w:num>
  <w:num w:numId="43">
    <w:abstractNumId w:val="58"/>
  </w:num>
  <w:num w:numId="44">
    <w:abstractNumId w:val="89"/>
  </w:num>
  <w:num w:numId="45">
    <w:abstractNumId w:val="46"/>
  </w:num>
  <w:num w:numId="46">
    <w:abstractNumId w:val="84"/>
  </w:num>
  <w:num w:numId="47">
    <w:abstractNumId w:val="79"/>
  </w:num>
  <w:num w:numId="48">
    <w:abstractNumId w:val="18"/>
  </w:num>
  <w:num w:numId="49">
    <w:abstractNumId w:val="85"/>
  </w:num>
  <w:num w:numId="50">
    <w:abstractNumId w:val="101"/>
  </w:num>
  <w:num w:numId="51">
    <w:abstractNumId w:val="53"/>
  </w:num>
  <w:num w:numId="52">
    <w:abstractNumId w:val="14"/>
  </w:num>
  <w:num w:numId="53">
    <w:abstractNumId w:val="71"/>
  </w:num>
  <w:num w:numId="54">
    <w:abstractNumId w:val="45"/>
  </w:num>
  <w:num w:numId="55">
    <w:abstractNumId w:val="104"/>
  </w:num>
  <w:num w:numId="56">
    <w:abstractNumId w:val="90"/>
  </w:num>
  <w:num w:numId="57">
    <w:abstractNumId w:val="62"/>
  </w:num>
  <w:num w:numId="58">
    <w:abstractNumId w:val="15"/>
  </w:num>
  <w:num w:numId="59">
    <w:abstractNumId w:val="70"/>
  </w:num>
  <w:num w:numId="60">
    <w:abstractNumId w:val="44"/>
  </w:num>
  <w:num w:numId="61">
    <w:abstractNumId w:val="47"/>
  </w:num>
  <w:num w:numId="62">
    <w:abstractNumId w:val="77"/>
  </w:num>
  <w:num w:numId="63">
    <w:abstractNumId w:val="25"/>
  </w:num>
  <w:num w:numId="64">
    <w:abstractNumId w:val="73"/>
  </w:num>
  <w:num w:numId="65">
    <w:abstractNumId w:val="43"/>
  </w:num>
  <w:num w:numId="66">
    <w:abstractNumId w:val="4"/>
  </w:num>
  <w:num w:numId="67">
    <w:abstractNumId w:val="102"/>
  </w:num>
  <w:num w:numId="68">
    <w:abstractNumId w:val="33"/>
  </w:num>
  <w:num w:numId="69">
    <w:abstractNumId w:val="98"/>
  </w:num>
  <w:num w:numId="70">
    <w:abstractNumId w:val="88"/>
  </w:num>
  <w:num w:numId="71">
    <w:abstractNumId w:val="26"/>
  </w:num>
  <w:num w:numId="72">
    <w:abstractNumId w:val="55"/>
  </w:num>
  <w:num w:numId="73">
    <w:abstractNumId w:val="17"/>
  </w:num>
  <w:num w:numId="74">
    <w:abstractNumId w:val="31"/>
  </w:num>
  <w:num w:numId="75">
    <w:abstractNumId w:val="52"/>
  </w:num>
  <w:num w:numId="76">
    <w:abstractNumId w:val="72"/>
  </w:num>
  <w:num w:numId="77">
    <w:abstractNumId w:val="50"/>
  </w:num>
  <w:num w:numId="78">
    <w:abstractNumId w:val="0"/>
  </w:num>
  <w:num w:numId="79">
    <w:abstractNumId w:val="27"/>
  </w:num>
  <w:num w:numId="80">
    <w:abstractNumId w:val="69"/>
  </w:num>
  <w:num w:numId="81">
    <w:abstractNumId w:val="1"/>
  </w:num>
  <w:num w:numId="82">
    <w:abstractNumId w:val="95"/>
  </w:num>
  <w:num w:numId="83">
    <w:abstractNumId w:val="64"/>
  </w:num>
  <w:num w:numId="84">
    <w:abstractNumId w:val="81"/>
  </w:num>
  <w:num w:numId="85">
    <w:abstractNumId w:val="97"/>
  </w:num>
  <w:num w:numId="86">
    <w:abstractNumId w:val="36"/>
  </w:num>
  <w:num w:numId="87">
    <w:abstractNumId w:val="67"/>
  </w:num>
  <w:num w:numId="88">
    <w:abstractNumId w:val="32"/>
  </w:num>
  <w:num w:numId="89">
    <w:abstractNumId w:val="35"/>
  </w:num>
  <w:num w:numId="90">
    <w:abstractNumId w:val="61"/>
  </w:num>
  <w:num w:numId="91">
    <w:abstractNumId w:val="94"/>
  </w:num>
  <w:num w:numId="92">
    <w:abstractNumId w:val="24"/>
  </w:num>
  <w:num w:numId="93">
    <w:abstractNumId w:val="56"/>
  </w:num>
  <w:num w:numId="94">
    <w:abstractNumId w:val="68"/>
  </w:num>
  <w:num w:numId="95">
    <w:abstractNumId w:val="63"/>
  </w:num>
  <w:num w:numId="96">
    <w:abstractNumId w:val="13"/>
  </w:num>
  <w:num w:numId="97">
    <w:abstractNumId w:val="59"/>
  </w:num>
  <w:num w:numId="98">
    <w:abstractNumId w:val="22"/>
  </w:num>
  <w:num w:numId="99">
    <w:abstractNumId w:val="28"/>
  </w:num>
  <w:num w:numId="100">
    <w:abstractNumId w:val="74"/>
  </w:num>
  <w:num w:numId="10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
  </w:num>
  <w:num w:numId="103">
    <w:abstractNumId w:val="6"/>
  </w:num>
  <w:num w:numId="104">
    <w:abstractNumId w:val="93"/>
  </w:num>
  <w:num w:numId="105">
    <w:abstractNumId w:val="99"/>
  </w:num>
  <w:num w:numId="106">
    <w:abstractNumId w:val="9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62878"/>
    <w:rsid w:val="000049F3"/>
    <w:rsid w:val="00012451"/>
    <w:rsid w:val="000136E6"/>
    <w:rsid w:val="000172E5"/>
    <w:rsid w:val="0001736B"/>
    <w:rsid w:val="000215FB"/>
    <w:rsid w:val="0002362E"/>
    <w:rsid w:val="00025A1F"/>
    <w:rsid w:val="0003191B"/>
    <w:rsid w:val="00031D7B"/>
    <w:rsid w:val="00037E74"/>
    <w:rsid w:val="00040F6A"/>
    <w:rsid w:val="000413DD"/>
    <w:rsid w:val="00041CD5"/>
    <w:rsid w:val="00045014"/>
    <w:rsid w:val="000501E8"/>
    <w:rsid w:val="00051A24"/>
    <w:rsid w:val="000525E9"/>
    <w:rsid w:val="00053080"/>
    <w:rsid w:val="00053278"/>
    <w:rsid w:val="00053E61"/>
    <w:rsid w:val="00054293"/>
    <w:rsid w:val="00054A84"/>
    <w:rsid w:val="00056ADE"/>
    <w:rsid w:val="000649A1"/>
    <w:rsid w:val="000700DE"/>
    <w:rsid w:val="00070954"/>
    <w:rsid w:val="00073A5A"/>
    <w:rsid w:val="00073B01"/>
    <w:rsid w:val="00074133"/>
    <w:rsid w:val="00076618"/>
    <w:rsid w:val="000772F1"/>
    <w:rsid w:val="00077B8D"/>
    <w:rsid w:val="000825BC"/>
    <w:rsid w:val="00085B98"/>
    <w:rsid w:val="00087B91"/>
    <w:rsid w:val="0009223D"/>
    <w:rsid w:val="000926F1"/>
    <w:rsid w:val="0009281F"/>
    <w:rsid w:val="00093FBE"/>
    <w:rsid w:val="0009627B"/>
    <w:rsid w:val="00096817"/>
    <w:rsid w:val="00096DDD"/>
    <w:rsid w:val="00097A3D"/>
    <w:rsid w:val="000A62FB"/>
    <w:rsid w:val="000A7304"/>
    <w:rsid w:val="000B4968"/>
    <w:rsid w:val="000B621D"/>
    <w:rsid w:val="000B7B2D"/>
    <w:rsid w:val="000C18C1"/>
    <w:rsid w:val="000C1DAC"/>
    <w:rsid w:val="000C4FBB"/>
    <w:rsid w:val="000D082A"/>
    <w:rsid w:val="000D1085"/>
    <w:rsid w:val="000D3D89"/>
    <w:rsid w:val="000D7D28"/>
    <w:rsid w:val="000E191C"/>
    <w:rsid w:val="000E35E8"/>
    <w:rsid w:val="000E685E"/>
    <w:rsid w:val="000E745E"/>
    <w:rsid w:val="000F26A7"/>
    <w:rsid w:val="000F49E5"/>
    <w:rsid w:val="000F4C7B"/>
    <w:rsid w:val="000F4FC4"/>
    <w:rsid w:val="000F658A"/>
    <w:rsid w:val="00100016"/>
    <w:rsid w:val="001036DE"/>
    <w:rsid w:val="0010511B"/>
    <w:rsid w:val="001063FE"/>
    <w:rsid w:val="00111F99"/>
    <w:rsid w:val="0011332E"/>
    <w:rsid w:val="00120BB2"/>
    <w:rsid w:val="00121651"/>
    <w:rsid w:val="001218B0"/>
    <w:rsid w:val="0012199D"/>
    <w:rsid w:val="00124DC2"/>
    <w:rsid w:val="00127F6B"/>
    <w:rsid w:val="00132C7B"/>
    <w:rsid w:val="00134839"/>
    <w:rsid w:val="00134D80"/>
    <w:rsid w:val="0013553D"/>
    <w:rsid w:val="00137412"/>
    <w:rsid w:val="001377E1"/>
    <w:rsid w:val="00140D13"/>
    <w:rsid w:val="00141AEF"/>
    <w:rsid w:val="001435F4"/>
    <w:rsid w:val="0015058B"/>
    <w:rsid w:val="0015071F"/>
    <w:rsid w:val="001541A4"/>
    <w:rsid w:val="00154967"/>
    <w:rsid w:val="00162278"/>
    <w:rsid w:val="0016412F"/>
    <w:rsid w:val="00164983"/>
    <w:rsid w:val="001673D9"/>
    <w:rsid w:val="00172C83"/>
    <w:rsid w:val="00173CC8"/>
    <w:rsid w:val="001747C9"/>
    <w:rsid w:val="00180C71"/>
    <w:rsid w:val="001856CD"/>
    <w:rsid w:val="001867DD"/>
    <w:rsid w:val="00193793"/>
    <w:rsid w:val="00193BEE"/>
    <w:rsid w:val="001A0D14"/>
    <w:rsid w:val="001A1300"/>
    <w:rsid w:val="001A28B6"/>
    <w:rsid w:val="001A2FFD"/>
    <w:rsid w:val="001A5C67"/>
    <w:rsid w:val="001A6F72"/>
    <w:rsid w:val="001B01E8"/>
    <w:rsid w:val="001B0D2C"/>
    <w:rsid w:val="001B71B7"/>
    <w:rsid w:val="001C0980"/>
    <w:rsid w:val="001C1428"/>
    <w:rsid w:val="001C2EB6"/>
    <w:rsid w:val="001C492F"/>
    <w:rsid w:val="001C5125"/>
    <w:rsid w:val="001C657C"/>
    <w:rsid w:val="001C6FD6"/>
    <w:rsid w:val="001C7986"/>
    <w:rsid w:val="001D056D"/>
    <w:rsid w:val="001D539F"/>
    <w:rsid w:val="001D645B"/>
    <w:rsid w:val="001D6DE1"/>
    <w:rsid w:val="001D6F33"/>
    <w:rsid w:val="001D786F"/>
    <w:rsid w:val="001E1404"/>
    <w:rsid w:val="001E18FD"/>
    <w:rsid w:val="001E5BA6"/>
    <w:rsid w:val="001E680E"/>
    <w:rsid w:val="001F0B20"/>
    <w:rsid w:val="001F4405"/>
    <w:rsid w:val="001F4917"/>
    <w:rsid w:val="001F602A"/>
    <w:rsid w:val="00200CCE"/>
    <w:rsid w:val="00201A91"/>
    <w:rsid w:val="00203EBF"/>
    <w:rsid w:val="002059A8"/>
    <w:rsid w:val="0020719D"/>
    <w:rsid w:val="00211675"/>
    <w:rsid w:val="002137E0"/>
    <w:rsid w:val="00214E8F"/>
    <w:rsid w:val="002209A1"/>
    <w:rsid w:val="002270EC"/>
    <w:rsid w:val="00227101"/>
    <w:rsid w:val="002303B2"/>
    <w:rsid w:val="0023141C"/>
    <w:rsid w:val="00232DC1"/>
    <w:rsid w:val="002369BF"/>
    <w:rsid w:val="002408A2"/>
    <w:rsid w:val="002448E4"/>
    <w:rsid w:val="00244BE1"/>
    <w:rsid w:val="0025237D"/>
    <w:rsid w:val="002536EC"/>
    <w:rsid w:val="002539A9"/>
    <w:rsid w:val="00255782"/>
    <w:rsid w:val="00257D34"/>
    <w:rsid w:val="00261229"/>
    <w:rsid w:val="0026124C"/>
    <w:rsid w:val="00262734"/>
    <w:rsid w:val="00262CEE"/>
    <w:rsid w:val="00263D50"/>
    <w:rsid w:val="00265D92"/>
    <w:rsid w:val="00265D94"/>
    <w:rsid w:val="00267044"/>
    <w:rsid w:val="0026749F"/>
    <w:rsid w:val="00280688"/>
    <w:rsid w:val="00280FB8"/>
    <w:rsid w:val="0028177C"/>
    <w:rsid w:val="00282F64"/>
    <w:rsid w:val="00283883"/>
    <w:rsid w:val="00284861"/>
    <w:rsid w:val="002876F7"/>
    <w:rsid w:val="00291E87"/>
    <w:rsid w:val="00292568"/>
    <w:rsid w:val="00292D2E"/>
    <w:rsid w:val="0029404B"/>
    <w:rsid w:val="00296685"/>
    <w:rsid w:val="002A1C2B"/>
    <w:rsid w:val="002A2A45"/>
    <w:rsid w:val="002B0C08"/>
    <w:rsid w:val="002B1AA5"/>
    <w:rsid w:val="002B5427"/>
    <w:rsid w:val="002B71D3"/>
    <w:rsid w:val="002C282A"/>
    <w:rsid w:val="002C2EAD"/>
    <w:rsid w:val="002C3CCF"/>
    <w:rsid w:val="002C54B6"/>
    <w:rsid w:val="002C6B09"/>
    <w:rsid w:val="002D22A5"/>
    <w:rsid w:val="002D24F2"/>
    <w:rsid w:val="002D2DE2"/>
    <w:rsid w:val="002D33B0"/>
    <w:rsid w:val="002E502A"/>
    <w:rsid w:val="002E625A"/>
    <w:rsid w:val="002F2F06"/>
    <w:rsid w:val="002F7F78"/>
    <w:rsid w:val="0030081B"/>
    <w:rsid w:val="00307645"/>
    <w:rsid w:val="00313180"/>
    <w:rsid w:val="003144F8"/>
    <w:rsid w:val="00314D84"/>
    <w:rsid w:val="00316C51"/>
    <w:rsid w:val="00322E6C"/>
    <w:rsid w:val="003246F8"/>
    <w:rsid w:val="00325662"/>
    <w:rsid w:val="003306C7"/>
    <w:rsid w:val="00331758"/>
    <w:rsid w:val="00331D6D"/>
    <w:rsid w:val="003334D4"/>
    <w:rsid w:val="0033382D"/>
    <w:rsid w:val="00336605"/>
    <w:rsid w:val="003378A3"/>
    <w:rsid w:val="00342BD2"/>
    <w:rsid w:val="00351140"/>
    <w:rsid w:val="0035172A"/>
    <w:rsid w:val="00352963"/>
    <w:rsid w:val="003611AB"/>
    <w:rsid w:val="003615A2"/>
    <w:rsid w:val="00361CF7"/>
    <w:rsid w:val="003625DB"/>
    <w:rsid w:val="0037107C"/>
    <w:rsid w:val="0037200C"/>
    <w:rsid w:val="003736AD"/>
    <w:rsid w:val="00377184"/>
    <w:rsid w:val="00377E3B"/>
    <w:rsid w:val="003806D6"/>
    <w:rsid w:val="00380CCC"/>
    <w:rsid w:val="003811E7"/>
    <w:rsid w:val="00381A26"/>
    <w:rsid w:val="003850FE"/>
    <w:rsid w:val="003856E4"/>
    <w:rsid w:val="00390F26"/>
    <w:rsid w:val="0039283C"/>
    <w:rsid w:val="003928A9"/>
    <w:rsid w:val="003A02C6"/>
    <w:rsid w:val="003A047E"/>
    <w:rsid w:val="003A7C9A"/>
    <w:rsid w:val="003B0312"/>
    <w:rsid w:val="003B1475"/>
    <w:rsid w:val="003B3906"/>
    <w:rsid w:val="003B4148"/>
    <w:rsid w:val="003B492C"/>
    <w:rsid w:val="003B73CD"/>
    <w:rsid w:val="003C01B4"/>
    <w:rsid w:val="003C02F1"/>
    <w:rsid w:val="003C0C31"/>
    <w:rsid w:val="003C5EB6"/>
    <w:rsid w:val="003C7A61"/>
    <w:rsid w:val="003D6966"/>
    <w:rsid w:val="003E0464"/>
    <w:rsid w:val="003E2A6F"/>
    <w:rsid w:val="003E30EE"/>
    <w:rsid w:val="003E6905"/>
    <w:rsid w:val="003E6EB8"/>
    <w:rsid w:val="003E6FF2"/>
    <w:rsid w:val="003E788C"/>
    <w:rsid w:val="003F2FB9"/>
    <w:rsid w:val="003F3B9C"/>
    <w:rsid w:val="003F43CC"/>
    <w:rsid w:val="003F72AC"/>
    <w:rsid w:val="00401D1F"/>
    <w:rsid w:val="004122DE"/>
    <w:rsid w:val="004149FB"/>
    <w:rsid w:val="00420D82"/>
    <w:rsid w:val="00422B35"/>
    <w:rsid w:val="004315D4"/>
    <w:rsid w:val="00432AB9"/>
    <w:rsid w:val="00434A4C"/>
    <w:rsid w:val="00435387"/>
    <w:rsid w:val="004407D4"/>
    <w:rsid w:val="00441B92"/>
    <w:rsid w:val="00443C22"/>
    <w:rsid w:val="004445E4"/>
    <w:rsid w:val="00445841"/>
    <w:rsid w:val="00445CD1"/>
    <w:rsid w:val="00447BB0"/>
    <w:rsid w:val="0045165B"/>
    <w:rsid w:val="0045487D"/>
    <w:rsid w:val="004556FB"/>
    <w:rsid w:val="00471607"/>
    <w:rsid w:val="004755D8"/>
    <w:rsid w:val="00475ED0"/>
    <w:rsid w:val="00477775"/>
    <w:rsid w:val="00485765"/>
    <w:rsid w:val="00486EAB"/>
    <w:rsid w:val="0048744A"/>
    <w:rsid w:val="00490D1E"/>
    <w:rsid w:val="00493989"/>
    <w:rsid w:val="00495DB7"/>
    <w:rsid w:val="004A4E16"/>
    <w:rsid w:val="004A60BA"/>
    <w:rsid w:val="004A66D5"/>
    <w:rsid w:val="004B3598"/>
    <w:rsid w:val="004B38D7"/>
    <w:rsid w:val="004B4C43"/>
    <w:rsid w:val="004B4C9D"/>
    <w:rsid w:val="004B742D"/>
    <w:rsid w:val="004C1A46"/>
    <w:rsid w:val="004C1F4E"/>
    <w:rsid w:val="004C3BD4"/>
    <w:rsid w:val="004D38F1"/>
    <w:rsid w:val="004D46B3"/>
    <w:rsid w:val="004D47EF"/>
    <w:rsid w:val="004D4B5A"/>
    <w:rsid w:val="004E3319"/>
    <w:rsid w:val="004E352F"/>
    <w:rsid w:val="004F083B"/>
    <w:rsid w:val="004F21D8"/>
    <w:rsid w:val="004F29BE"/>
    <w:rsid w:val="004F3453"/>
    <w:rsid w:val="004F6FC6"/>
    <w:rsid w:val="0050424A"/>
    <w:rsid w:val="0050482B"/>
    <w:rsid w:val="00504A7E"/>
    <w:rsid w:val="005058B4"/>
    <w:rsid w:val="00505ABD"/>
    <w:rsid w:val="0051267D"/>
    <w:rsid w:val="0051401F"/>
    <w:rsid w:val="00517BE0"/>
    <w:rsid w:val="0052160C"/>
    <w:rsid w:val="00521F86"/>
    <w:rsid w:val="00524F58"/>
    <w:rsid w:val="0053430B"/>
    <w:rsid w:val="00536F6B"/>
    <w:rsid w:val="0054040D"/>
    <w:rsid w:val="0054175B"/>
    <w:rsid w:val="00544F98"/>
    <w:rsid w:val="005479C8"/>
    <w:rsid w:val="005501E6"/>
    <w:rsid w:val="00553F7F"/>
    <w:rsid w:val="005572B1"/>
    <w:rsid w:val="00557CDD"/>
    <w:rsid w:val="00561B99"/>
    <w:rsid w:val="00562813"/>
    <w:rsid w:val="00562D0B"/>
    <w:rsid w:val="005749BD"/>
    <w:rsid w:val="00576210"/>
    <w:rsid w:val="0057684D"/>
    <w:rsid w:val="005776C7"/>
    <w:rsid w:val="00585B7F"/>
    <w:rsid w:val="005904A6"/>
    <w:rsid w:val="00592766"/>
    <w:rsid w:val="00595F71"/>
    <w:rsid w:val="005A0B52"/>
    <w:rsid w:val="005A22E7"/>
    <w:rsid w:val="005B4274"/>
    <w:rsid w:val="005B4504"/>
    <w:rsid w:val="005B5DF9"/>
    <w:rsid w:val="005C06DD"/>
    <w:rsid w:val="005C13D4"/>
    <w:rsid w:val="005C3770"/>
    <w:rsid w:val="005C5570"/>
    <w:rsid w:val="005D2FC4"/>
    <w:rsid w:val="005D5417"/>
    <w:rsid w:val="005D5EB6"/>
    <w:rsid w:val="005E0150"/>
    <w:rsid w:val="005E174B"/>
    <w:rsid w:val="005E6A00"/>
    <w:rsid w:val="005F158D"/>
    <w:rsid w:val="005F1E9D"/>
    <w:rsid w:val="005F26E8"/>
    <w:rsid w:val="005F3EEC"/>
    <w:rsid w:val="005F4668"/>
    <w:rsid w:val="00603248"/>
    <w:rsid w:val="00612487"/>
    <w:rsid w:val="00614A55"/>
    <w:rsid w:val="006150FB"/>
    <w:rsid w:val="006156B9"/>
    <w:rsid w:val="006159D4"/>
    <w:rsid w:val="00626428"/>
    <w:rsid w:val="006270BE"/>
    <w:rsid w:val="00627165"/>
    <w:rsid w:val="00627433"/>
    <w:rsid w:val="00633297"/>
    <w:rsid w:val="00634EE3"/>
    <w:rsid w:val="006373E8"/>
    <w:rsid w:val="00637795"/>
    <w:rsid w:val="0064171E"/>
    <w:rsid w:val="0064424B"/>
    <w:rsid w:val="00654352"/>
    <w:rsid w:val="0065474D"/>
    <w:rsid w:val="0065476E"/>
    <w:rsid w:val="00656632"/>
    <w:rsid w:val="00657F30"/>
    <w:rsid w:val="00667E75"/>
    <w:rsid w:val="00674AA6"/>
    <w:rsid w:val="00676801"/>
    <w:rsid w:val="00681402"/>
    <w:rsid w:val="0068206C"/>
    <w:rsid w:val="0069437C"/>
    <w:rsid w:val="006A075D"/>
    <w:rsid w:val="006A0B4E"/>
    <w:rsid w:val="006A1B26"/>
    <w:rsid w:val="006A1DA4"/>
    <w:rsid w:val="006A1E47"/>
    <w:rsid w:val="006A3DBF"/>
    <w:rsid w:val="006A6DEF"/>
    <w:rsid w:val="006B77F3"/>
    <w:rsid w:val="006C1249"/>
    <w:rsid w:val="006C5D5B"/>
    <w:rsid w:val="006C663A"/>
    <w:rsid w:val="006D0972"/>
    <w:rsid w:val="006D17FC"/>
    <w:rsid w:val="006D19CD"/>
    <w:rsid w:val="006D45F3"/>
    <w:rsid w:val="006D593B"/>
    <w:rsid w:val="006D7DD0"/>
    <w:rsid w:val="006E03D0"/>
    <w:rsid w:val="006E0F05"/>
    <w:rsid w:val="006E1AD0"/>
    <w:rsid w:val="006E4A11"/>
    <w:rsid w:val="006E4E24"/>
    <w:rsid w:val="006E58E8"/>
    <w:rsid w:val="006F0823"/>
    <w:rsid w:val="006F17E3"/>
    <w:rsid w:val="006F34F3"/>
    <w:rsid w:val="006F360B"/>
    <w:rsid w:val="006F3910"/>
    <w:rsid w:val="006F7B24"/>
    <w:rsid w:val="007020C6"/>
    <w:rsid w:val="00710D7F"/>
    <w:rsid w:val="00713A77"/>
    <w:rsid w:val="007163C1"/>
    <w:rsid w:val="007217C5"/>
    <w:rsid w:val="0072492D"/>
    <w:rsid w:val="0072542B"/>
    <w:rsid w:val="00725A33"/>
    <w:rsid w:val="00725E98"/>
    <w:rsid w:val="007348A9"/>
    <w:rsid w:val="00735259"/>
    <w:rsid w:val="0073533B"/>
    <w:rsid w:val="00735A11"/>
    <w:rsid w:val="00736C2C"/>
    <w:rsid w:val="00736C33"/>
    <w:rsid w:val="007379B0"/>
    <w:rsid w:val="00737B3D"/>
    <w:rsid w:val="007409FC"/>
    <w:rsid w:val="007423E9"/>
    <w:rsid w:val="007440C4"/>
    <w:rsid w:val="007450C7"/>
    <w:rsid w:val="007451AC"/>
    <w:rsid w:val="00747B20"/>
    <w:rsid w:val="00750192"/>
    <w:rsid w:val="00751BA2"/>
    <w:rsid w:val="00752041"/>
    <w:rsid w:val="00752960"/>
    <w:rsid w:val="00753646"/>
    <w:rsid w:val="00754C3E"/>
    <w:rsid w:val="00760DEC"/>
    <w:rsid w:val="007613C1"/>
    <w:rsid w:val="00762FD3"/>
    <w:rsid w:val="0076488B"/>
    <w:rsid w:val="00767F32"/>
    <w:rsid w:val="00770DB8"/>
    <w:rsid w:val="0077175F"/>
    <w:rsid w:val="007733B9"/>
    <w:rsid w:val="00774382"/>
    <w:rsid w:val="00774745"/>
    <w:rsid w:val="00774CFD"/>
    <w:rsid w:val="00783860"/>
    <w:rsid w:val="00786011"/>
    <w:rsid w:val="007A0194"/>
    <w:rsid w:val="007A094B"/>
    <w:rsid w:val="007A2F9E"/>
    <w:rsid w:val="007A60AE"/>
    <w:rsid w:val="007A6B3F"/>
    <w:rsid w:val="007B0E2D"/>
    <w:rsid w:val="007B3374"/>
    <w:rsid w:val="007B6163"/>
    <w:rsid w:val="007B73B0"/>
    <w:rsid w:val="007B7C93"/>
    <w:rsid w:val="007C3ECD"/>
    <w:rsid w:val="007C462F"/>
    <w:rsid w:val="007C52C2"/>
    <w:rsid w:val="007D2DC5"/>
    <w:rsid w:val="007D4065"/>
    <w:rsid w:val="007D4B54"/>
    <w:rsid w:val="007D5AA0"/>
    <w:rsid w:val="007D5AA3"/>
    <w:rsid w:val="007E498D"/>
    <w:rsid w:val="007E63AF"/>
    <w:rsid w:val="007E7E6A"/>
    <w:rsid w:val="007F0914"/>
    <w:rsid w:val="007F0AFA"/>
    <w:rsid w:val="007F1134"/>
    <w:rsid w:val="007F5D19"/>
    <w:rsid w:val="007F6617"/>
    <w:rsid w:val="00800AB3"/>
    <w:rsid w:val="00803C42"/>
    <w:rsid w:val="00805B92"/>
    <w:rsid w:val="00807FDF"/>
    <w:rsid w:val="008148A9"/>
    <w:rsid w:val="00814B5C"/>
    <w:rsid w:val="00817B6A"/>
    <w:rsid w:val="00822A77"/>
    <w:rsid w:val="00826B0B"/>
    <w:rsid w:val="00830980"/>
    <w:rsid w:val="00830C76"/>
    <w:rsid w:val="008340F9"/>
    <w:rsid w:val="008372EA"/>
    <w:rsid w:val="00842E45"/>
    <w:rsid w:val="00843AFC"/>
    <w:rsid w:val="00847239"/>
    <w:rsid w:val="00850BE1"/>
    <w:rsid w:val="00852FE1"/>
    <w:rsid w:val="00855214"/>
    <w:rsid w:val="008603AE"/>
    <w:rsid w:val="00862878"/>
    <w:rsid w:val="00862C4F"/>
    <w:rsid w:val="00862CAF"/>
    <w:rsid w:val="008651A9"/>
    <w:rsid w:val="00866776"/>
    <w:rsid w:val="008700B2"/>
    <w:rsid w:val="00870879"/>
    <w:rsid w:val="00874919"/>
    <w:rsid w:val="00874A6D"/>
    <w:rsid w:val="00887E68"/>
    <w:rsid w:val="008A2B0C"/>
    <w:rsid w:val="008A65CB"/>
    <w:rsid w:val="008A71BB"/>
    <w:rsid w:val="008B2169"/>
    <w:rsid w:val="008B359C"/>
    <w:rsid w:val="008B3A47"/>
    <w:rsid w:val="008B3FC8"/>
    <w:rsid w:val="008B6345"/>
    <w:rsid w:val="008B7198"/>
    <w:rsid w:val="008C01E3"/>
    <w:rsid w:val="008C0A47"/>
    <w:rsid w:val="008C3834"/>
    <w:rsid w:val="008C39BE"/>
    <w:rsid w:val="008C795A"/>
    <w:rsid w:val="008D5286"/>
    <w:rsid w:val="008E0056"/>
    <w:rsid w:val="008E5D81"/>
    <w:rsid w:val="008E6589"/>
    <w:rsid w:val="008E664D"/>
    <w:rsid w:val="008F0CD6"/>
    <w:rsid w:val="008F18F9"/>
    <w:rsid w:val="00903EF4"/>
    <w:rsid w:val="00905FBF"/>
    <w:rsid w:val="00910919"/>
    <w:rsid w:val="00912430"/>
    <w:rsid w:val="00913B85"/>
    <w:rsid w:val="00913C6D"/>
    <w:rsid w:val="00920944"/>
    <w:rsid w:val="00927EA4"/>
    <w:rsid w:val="00931B7A"/>
    <w:rsid w:val="00934675"/>
    <w:rsid w:val="00934F84"/>
    <w:rsid w:val="00941FE6"/>
    <w:rsid w:val="00942460"/>
    <w:rsid w:val="00942EA2"/>
    <w:rsid w:val="00945012"/>
    <w:rsid w:val="00946FC4"/>
    <w:rsid w:val="00947B5D"/>
    <w:rsid w:val="00956361"/>
    <w:rsid w:val="0095650E"/>
    <w:rsid w:val="00960BC6"/>
    <w:rsid w:val="0096202F"/>
    <w:rsid w:val="0096388D"/>
    <w:rsid w:val="00965F31"/>
    <w:rsid w:val="009708AC"/>
    <w:rsid w:val="00970A7D"/>
    <w:rsid w:val="00971075"/>
    <w:rsid w:val="00972331"/>
    <w:rsid w:val="00973D10"/>
    <w:rsid w:val="00976A72"/>
    <w:rsid w:val="00982D2C"/>
    <w:rsid w:val="0098482B"/>
    <w:rsid w:val="00985251"/>
    <w:rsid w:val="00992669"/>
    <w:rsid w:val="00993309"/>
    <w:rsid w:val="00995FD6"/>
    <w:rsid w:val="009A18E2"/>
    <w:rsid w:val="009A283D"/>
    <w:rsid w:val="009A3E6B"/>
    <w:rsid w:val="009A4237"/>
    <w:rsid w:val="009A504C"/>
    <w:rsid w:val="009B0B54"/>
    <w:rsid w:val="009B0E55"/>
    <w:rsid w:val="009B24D3"/>
    <w:rsid w:val="009B273F"/>
    <w:rsid w:val="009B47BC"/>
    <w:rsid w:val="009B5DC5"/>
    <w:rsid w:val="009B60F8"/>
    <w:rsid w:val="009B75EF"/>
    <w:rsid w:val="009C2E78"/>
    <w:rsid w:val="009C6393"/>
    <w:rsid w:val="009D211E"/>
    <w:rsid w:val="009D5DEC"/>
    <w:rsid w:val="009D78D3"/>
    <w:rsid w:val="009E4EE8"/>
    <w:rsid w:val="009F17A8"/>
    <w:rsid w:val="009F3E37"/>
    <w:rsid w:val="009F62D7"/>
    <w:rsid w:val="009F6DC5"/>
    <w:rsid w:val="009F7E70"/>
    <w:rsid w:val="00A0150C"/>
    <w:rsid w:val="00A0373D"/>
    <w:rsid w:val="00A0630C"/>
    <w:rsid w:val="00A07F9F"/>
    <w:rsid w:val="00A100B9"/>
    <w:rsid w:val="00A1039B"/>
    <w:rsid w:val="00A2189F"/>
    <w:rsid w:val="00A26134"/>
    <w:rsid w:val="00A32FC9"/>
    <w:rsid w:val="00A37C55"/>
    <w:rsid w:val="00A42E75"/>
    <w:rsid w:val="00A45D1A"/>
    <w:rsid w:val="00A50398"/>
    <w:rsid w:val="00A504B2"/>
    <w:rsid w:val="00A5170E"/>
    <w:rsid w:val="00A55E60"/>
    <w:rsid w:val="00A564EE"/>
    <w:rsid w:val="00A565C7"/>
    <w:rsid w:val="00A5775B"/>
    <w:rsid w:val="00A579DA"/>
    <w:rsid w:val="00A639ED"/>
    <w:rsid w:val="00A6499A"/>
    <w:rsid w:val="00A653D0"/>
    <w:rsid w:val="00A6712F"/>
    <w:rsid w:val="00A7341F"/>
    <w:rsid w:val="00A73478"/>
    <w:rsid w:val="00A7441F"/>
    <w:rsid w:val="00A744E9"/>
    <w:rsid w:val="00A76C5A"/>
    <w:rsid w:val="00A92222"/>
    <w:rsid w:val="00A95737"/>
    <w:rsid w:val="00AB1491"/>
    <w:rsid w:val="00AB1B20"/>
    <w:rsid w:val="00AB443F"/>
    <w:rsid w:val="00AC2DCF"/>
    <w:rsid w:val="00AC38E1"/>
    <w:rsid w:val="00AC652A"/>
    <w:rsid w:val="00AD043E"/>
    <w:rsid w:val="00AD31AD"/>
    <w:rsid w:val="00AD3A80"/>
    <w:rsid w:val="00AD6FEB"/>
    <w:rsid w:val="00AD7BE4"/>
    <w:rsid w:val="00AE082B"/>
    <w:rsid w:val="00AE0A6E"/>
    <w:rsid w:val="00AE0BE6"/>
    <w:rsid w:val="00AE358B"/>
    <w:rsid w:val="00AE5FEE"/>
    <w:rsid w:val="00AE612E"/>
    <w:rsid w:val="00AE6660"/>
    <w:rsid w:val="00AE6FFC"/>
    <w:rsid w:val="00AE7561"/>
    <w:rsid w:val="00AF08CE"/>
    <w:rsid w:val="00AF26C7"/>
    <w:rsid w:val="00AF567A"/>
    <w:rsid w:val="00B015A1"/>
    <w:rsid w:val="00B025FE"/>
    <w:rsid w:val="00B04F2E"/>
    <w:rsid w:val="00B05DA9"/>
    <w:rsid w:val="00B0735F"/>
    <w:rsid w:val="00B10833"/>
    <w:rsid w:val="00B13018"/>
    <w:rsid w:val="00B14CA9"/>
    <w:rsid w:val="00B20C19"/>
    <w:rsid w:val="00B224F4"/>
    <w:rsid w:val="00B247A8"/>
    <w:rsid w:val="00B255A8"/>
    <w:rsid w:val="00B26820"/>
    <w:rsid w:val="00B26A7C"/>
    <w:rsid w:val="00B27B31"/>
    <w:rsid w:val="00B32FC8"/>
    <w:rsid w:val="00B35E81"/>
    <w:rsid w:val="00B43BBB"/>
    <w:rsid w:val="00B45409"/>
    <w:rsid w:val="00B55E4E"/>
    <w:rsid w:val="00B575F6"/>
    <w:rsid w:val="00B57CB0"/>
    <w:rsid w:val="00B64445"/>
    <w:rsid w:val="00B6571A"/>
    <w:rsid w:val="00B739E4"/>
    <w:rsid w:val="00B83381"/>
    <w:rsid w:val="00B84005"/>
    <w:rsid w:val="00B86547"/>
    <w:rsid w:val="00B92776"/>
    <w:rsid w:val="00B96AA0"/>
    <w:rsid w:val="00B977E1"/>
    <w:rsid w:val="00BA0787"/>
    <w:rsid w:val="00BA2254"/>
    <w:rsid w:val="00BA5222"/>
    <w:rsid w:val="00BA59CE"/>
    <w:rsid w:val="00BA6E1C"/>
    <w:rsid w:val="00BB15AA"/>
    <w:rsid w:val="00BB61A3"/>
    <w:rsid w:val="00BC18FF"/>
    <w:rsid w:val="00BC1C97"/>
    <w:rsid w:val="00BC39E9"/>
    <w:rsid w:val="00BC4D96"/>
    <w:rsid w:val="00BC6F84"/>
    <w:rsid w:val="00BD0CAA"/>
    <w:rsid w:val="00BD1FE2"/>
    <w:rsid w:val="00BD2B60"/>
    <w:rsid w:val="00BD7E22"/>
    <w:rsid w:val="00BE3870"/>
    <w:rsid w:val="00BE3D9D"/>
    <w:rsid w:val="00BE5F68"/>
    <w:rsid w:val="00BE65B6"/>
    <w:rsid w:val="00BF0644"/>
    <w:rsid w:val="00BF2185"/>
    <w:rsid w:val="00BF644C"/>
    <w:rsid w:val="00BF708A"/>
    <w:rsid w:val="00BF7F8E"/>
    <w:rsid w:val="00C02F0C"/>
    <w:rsid w:val="00C0335A"/>
    <w:rsid w:val="00C104FF"/>
    <w:rsid w:val="00C14640"/>
    <w:rsid w:val="00C21204"/>
    <w:rsid w:val="00C30F7A"/>
    <w:rsid w:val="00C360BA"/>
    <w:rsid w:val="00C50BFE"/>
    <w:rsid w:val="00C539B6"/>
    <w:rsid w:val="00C545CE"/>
    <w:rsid w:val="00C54F1B"/>
    <w:rsid w:val="00C57FF2"/>
    <w:rsid w:val="00C63EE0"/>
    <w:rsid w:val="00C646BD"/>
    <w:rsid w:val="00C64DC7"/>
    <w:rsid w:val="00C66FFA"/>
    <w:rsid w:val="00C70887"/>
    <w:rsid w:val="00C726A3"/>
    <w:rsid w:val="00C72D3A"/>
    <w:rsid w:val="00C74F88"/>
    <w:rsid w:val="00C83C24"/>
    <w:rsid w:val="00C83E46"/>
    <w:rsid w:val="00C91A3C"/>
    <w:rsid w:val="00C9667B"/>
    <w:rsid w:val="00C968AF"/>
    <w:rsid w:val="00CA080B"/>
    <w:rsid w:val="00CA28DC"/>
    <w:rsid w:val="00CA39C7"/>
    <w:rsid w:val="00CA59B9"/>
    <w:rsid w:val="00CB00F0"/>
    <w:rsid w:val="00CB0A65"/>
    <w:rsid w:val="00CB69AC"/>
    <w:rsid w:val="00CC1590"/>
    <w:rsid w:val="00CC577E"/>
    <w:rsid w:val="00CD13CC"/>
    <w:rsid w:val="00CD27BA"/>
    <w:rsid w:val="00CD2A67"/>
    <w:rsid w:val="00CD3B15"/>
    <w:rsid w:val="00CD6F84"/>
    <w:rsid w:val="00CE0927"/>
    <w:rsid w:val="00CE1097"/>
    <w:rsid w:val="00CE4CA3"/>
    <w:rsid w:val="00CE510D"/>
    <w:rsid w:val="00CE527F"/>
    <w:rsid w:val="00CE5942"/>
    <w:rsid w:val="00CE78C6"/>
    <w:rsid w:val="00CF1039"/>
    <w:rsid w:val="00CF3743"/>
    <w:rsid w:val="00D01312"/>
    <w:rsid w:val="00D02CEF"/>
    <w:rsid w:val="00D03758"/>
    <w:rsid w:val="00D0401F"/>
    <w:rsid w:val="00D047C3"/>
    <w:rsid w:val="00D04A3C"/>
    <w:rsid w:val="00D069FC"/>
    <w:rsid w:val="00D070F8"/>
    <w:rsid w:val="00D155CB"/>
    <w:rsid w:val="00D163F0"/>
    <w:rsid w:val="00D168D4"/>
    <w:rsid w:val="00D27DEA"/>
    <w:rsid w:val="00D46996"/>
    <w:rsid w:val="00D51F11"/>
    <w:rsid w:val="00D5401C"/>
    <w:rsid w:val="00D549A8"/>
    <w:rsid w:val="00D55402"/>
    <w:rsid w:val="00D63F2F"/>
    <w:rsid w:val="00D744F3"/>
    <w:rsid w:val="00D818E8"/>
    <w:rsid w:val="00D83A0E"/>
    <w:rsid w:val="00D8795D"/>
    <w:rsid w:val="00D93425"/>
    <w:rsid w:val="00D938D5"/>
    <w:rsid w:val="00D954C9"/>
    <w:rsid w:val="00DA1CFD"/>
    <w:rsid w:val="00DA2BCD"/>
    <w:rsid w:val="00DA4B25"/>
    <w:rsid w:val="00DA4C8B"/>
    <w:rsid w:val="00DA5224"/>
    <w:rsid w:val="00DB0C58"/>
    <w:rsid w:val="00DB49A1"/>
    <w:rsid w:val="00DB6BBE"/>
    <w:rsid w:val="00DB7A02"/>
    <w:rsid w:val="00DC03D0"/>
    <w:rsid w:val="00DC3643"/>
    <w:rsid w:val="00DC3B47"/>
    <w:rsid w:val="00DD1805"/>
    <w:rsid w:val="00DD1899"/>
    <w:rsid w:val="00DD4776"/>
    <w:rsid w:val="00DE0275"/>
    <w:rsid w:val="00DF189E"/>
    <w:rsid w:val="00DF24A7"/>
    <w:rsid w:val="00DF2641"/>
    <w:rsid w:val="00DF40D3"/>
    <w:rsid w:val="00DF48BC"/>
    <w:rsid w:val="00DF7F3D"/>
    <w:rsid w:val="00DF7FF7"/>
    <w:rsid w:val="00E00397"/>
    <w:rsid w:val="00E04791"/>
    <w:rsid w:val="00E053F4"/>
    <w:rsid w:val="00E06981"/>
    <w:rsid w:val="00E106B3"/>
    <w:rsid w:val="00E113E0"/>
    <w:rsid w:val="00E12342"/>
    <w:rsid w:val="00E12C4B"/>
    <w:rsid w:val="00E178A6"/>
    <w:rsid w:val="00E249FD"/>
    <w:rsid w:val="00E356A3"/>
    <w:rsid w:val="00E3584C"/>
    <w:rsid w:val="00E4032B"/>
    <w:rsid w:val="00E41D4F"/>
    <w:rsid w:val="00E44121"/>
    <w:rsid w:val="00E500D6"/>
    <w:rsid w:val="00E5238D"/>
    <w:rsid w:val="00E52D4B"/>
    <w:rsid w:val="00E53C6B"/>
    <w:rsid w:val="00E56DC2"/>
    <w:rsid w:val="00E57ECC"/>
    <w:rsid w:val="00E604D4"/>
    <w:rsid w:val="00E64D89"/>
    <w:rsid w:val="00E7130D"/>
    <w:rsid w:val="00E7186C"/>
    <w:rsid w:val="00E72BC9"/>
    <w:rsid w:val="00E73207"/>
    <w:rsid w:val="00E753A2"/>
    <w:rsid w:val="00E82A84"/>
    <w:rsid w:val="00E8464D"/>
    <w:rsid w:val="00E8519D"/>
    <w:rsid w:val="00E85F7D"/>
    <w:rsid w:val="00E860A1"/>
    <w:rsid w:val="00E8659D"/>
    <w:rsid w:val="00E901C4"/>
    <w:rsid w:val="00E9037A"/>
    <w:rsid w:val="00E90AAB"/>
    <w:rsid w:val="00E93254"/>
    <w:rsid w:val="00E9603E"/>
    <w:rsid w:val="00E964DB"/>
    <w:rsid w:val="00E97B53"/>
    <w:rsid w:val="00EA0BB4"/>
    <w:rsid w:val="00EA22B6"/>
    <w:rsid w:val="00EA7A82"/>
    <w:rsid w:val="00EB3422"/>
    <w:rsid w:val="00EB5944"/>
    <w:rsid w:val="00EB712F"/>
    <w:rsid w:val="00EC378C"/>
    <w:rsid w:val="00EC469C"/>
    <w:rsid w:val="00EC47C8"/>
    <w:rsid w:val="00EC5AF1"/>
    <w:rsid w:val="00ED380D"/>
    <w:rsid w:val="00ED3C59"/>
    <w:rsid w:val="00EE07B4"/>
    <w:rsid w:val="00EE2E7E"/>
    <w:rsid w:val="00EE3B7B"/>
    <w:rsid w:val="00EE403A"/>
    <w:rsid w:val="00EF1827"/>
    <w:rsid w:val="00EF4BF0"/>
    <w:rsid w:val="00EF5AD2"/>
    <w:rsid w:val="00EF5E27"/>
    <w:rsid w:val="00EF6076"/>
    <w:rsid w:val="00EF7C5D"/>
    <w:rsid w:val="00F0213D"/>
    <w:rsid w:val="00F03EF5"/>
    <w:rsid w:val="00F04359"/>
    <w:rsid w:val="00F07DB2"/>
    <w:rsid w:val="00F12CE5"/>
    <w:rsid w:val="00F13135"/>
    <w:rsid w:val="00F149EC"/>
    <w:rsid w:val="00F16C1C"/>
    <w:rsid w:val="00F17E16"/>
    <w:rsid w:val="00F215C0"/>
    <w:rsid w:val="00F257E1"/>
    <w:rsid w:val="00F316BC"/>
    <w:rsid w:val="00F32D26"/>
    <w:rsid w:val="00F34A0C"/>
    <w:rsid w:val="00F34F36"/>
    <w:rsid w:val="00F3568A"/>
    <w:rsid w:val="00F36A0B"/>
    <w:rsid w:val="00F37935"/>
    <w:rsid w:val="00F405A6"/>
    <w:rsid w:val="00F406E9"/>
    <w:rsid w:val="00F40DDC"/>
    <w:rsid w:val="00F414B6"/>
    <w:rsid w:val="00F41A35"/>
    <w:rsid w:val="00F41CA2"/>
    <w:rsid w:val="00F43EE5"/>
    <w:rsid w:val="00F447C7"/>
    <w:rsid w:val="00F45606"/>
    <w:rsid w:val="00F45CAB"/>
    <w:rsid w:val="00F45CE6"/>
    <w:rsid w:val="00F46F7C"/>
    <w:rsid w:val="00F47708"/>
    <w:rsid w:val="00F51DD4"/>
    <w:rsid w:val="00F51DD5"/>
    <w:rsid w:val="00F52D5E"/>
    <w:rsid w:val="00F55AB2"/>
    <w:rsid w:val="00F55F0C"/>
    <w:rsid w:val="00F56BBE"/>
    <w:rsid w:val="00F631D8"/>
    <w:rsid w:val="00F63F78"/>
    <w:rsid w:val="00F654B2"/>
    <w:rsid w:val="00F67349"/>
    <w:rsid w:val="00F7094E"/>
    <w:rsid w:val="00F73888"/>
    <w:rsid w:val="00F73D29"/>
    <w:rsid w:val="00F7566F"/>
    <w:rsid w:val="00F75BE8"/>
    <w:rsid w:val="00F8301B"/>
    <w:rsid w:val="00F84945"/>
    <w:rsid w:val="00F852EA"/>
    <w:rsid w:val="00F859B7"/>
    <w:rsid w:val="00F92F24"/>
    <w:rsid w:val="00F940DC"/>
    <w:rsid w:val="00F97238"/>
    <w:rsid w:val="00FA0188"/>
    <w:rsid w:val="00FA08BE"/>
    <w:rsid w:val="00FA37A0"/>
    <w:rsid w:val="00FA4D1C"/>
    <w:rsid w:val="00FA72BA"/>
    <w:rsid w:val="00FB1287"/>
    <w:rsid w:val="00FB1CA3"/>
    <w:rsid w:val="00FB1E94"/>
    <w:rsid w:val="00FB3EDF"/>
    <w:rsid w:val="00FB530D"/>
    <w:rsid w:val="00FC0960"/>
    <w:rsid w:val="00FC1BFA"/>
    <w:rsid w:val="00FC5DAE"/>
    <w:rsid w:val="00FD178D"/>
    <w:rsid w:val="00FD6266"/>
    <w:rsid w:val="00FD713E"/>
    <w:rsid w:val="00FD7390"/>
    <w:rsid w:val="00FE00C1"/>
    <w:rsid w:val="00FE2129"/>
    <w:rsid w:val="00FE3EE9"/>
    <w:rsid w:val="00FE5B72"/>
    <w:rsid w:val="00FE7D47"/>
    <w:rsid w:val="00FF2353"/>
    <w:rsid w:val="00FF23FC"/>
    <w:rsid w:val="00FF4748"/>
    <w:rsid w:val="00FF48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78"/>
    <w:pPr>
      <w:spacing w:after="200" w:line="276" w:lineRule="auto"/>
    </w:pPr>
    <w:rPr>
      <w:rFonts w:ascii="Calibri" w:eastAsia="Calibri" w:hAnsi="Calibri" w:cs="Times New Roman"/>
      <w:lang w:val="ro-RO"/>
    </w:rPr>
  </w:style>
  <w:style w:type="paragraph" w:styleId="Heading1">
    <w:name w:val="heading 1"/>
    <w:basedOn w:val="Normal"/>
    <w:next w:val="Normal"/>
    <w:link w:val="Heading1Char"/>
    <w:autoRedefine/>
    <w:uiPriority w:val="9"/>
    <w:qFormat/>
    <w:rsid w:val="00736C33"/>
    <w:pPr>
      <w:keepNext/>
      <w:spacing w:after="0" w:line="240" w:lineRule="auto"/>
      <w:jc w:val="center"/>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E8464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qFormat/>
    <w:rsid w:val="00E8464D"/>
    <w:pPr>
      <w:keepNext/>
      <w:spacing w:after="0" w:line="240" w:lineRule="auto"/>
      <w:ind w:firstLine="540"/>
      <w:jc w:val="both"/>
      <w:outlineLvl w:val="7"/>
    </w:pPr>
    <w:rPr>
      <w:rFonts w:ascii="Arial" w:eastAsia="Times New Roman" w:hAnsi="Arial"/>
      <w:b/>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2878"/>
    <w:rPr>
      <w:b/>
      <w:bCs/>
    </w:rPr>
  </w:style>
  <w:style w:type="paragraph" w:styleId="NormalWeb">
    <w:name w:val="Normal (Web)"/>
    <w:basedOn w:val="Normal"/>
    <w:uiPriority w:val="99"/>
    <w:semiHidden/>
    <w:unhideWhenUsed/>
    <w:rsid w:val="00862878"/>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1Char">
    <w:name w:val="Heading 1 Char"/>
    <w:basedOn w:val="DefaultParagraphFont"/>
    <w:link w:val="Heading1"/>
    <w:uiPriority w:val="9"/>
    <w:rsid w:val="00736C33"/>
    <w:rPr>
      <w:rFonts w:ascii="Calibri" w:eastAsia="Times New Roman" w:hAnsi="Calibri" w:cs="Times New Roman"/>
      <w:b/>
      <w:bCs/>
      <w:kern w:val="32"/>
      <w:sz w:val="32"/>
      <w:szCs w:val="32"/>
      <w:lang w:val="ro-RO"/>
    </w:rPr>
  </w:style>
  <w:style w:type="character" w:customStyle="1" w:styleId="Heading2Char">
    <w:name w:val="Heading 2 Char"/>
    <w:basedOn w:val="DefaultParagraphFont"/>
    <w:link w:val="Heading2"/>
    <w:uiPriority w:val="9"/>
    <w:rsid w:val="00E8464D"/>
    <w:rPr>
      <w:rFonts w:asciiTheme="majorHAnsi" w:eastAsiaTheme="majorEastAsia" w:hAnsiTheme="majorHAnsi" w:cstheme="majorBidi"/>
      <w:b/>
      <w:bCs/>
      <w:color w:val="5B9BD5" w:themeColor="accent1"/>
      <w:sz w:val="26"/>
      <w:szCs w:val="26"/>
      <w:lang w:val="ro-RO"/>
    </w:rPr>
  </w:style>
  <w:style w:type="character" w:customStyle="1" w:styleId="Heading8Char">
    <w:name w:val="Heading 8 Char"/>
    <w:basedOn w:val="DefaultParagraphFont"/>
    <w:link w:val="Heading8"/>
    <w:rsid w:val="00E8464D"/>
    <w:rPr>
      <w:rFonts w:ascii="Arial" w:eastAsia="Times New Roman" w:hAnsi="Arial" w:cs="Times New Roman"/>
      <w:b/>
      <w:iCs/>
      <w:sz w:val="20"/>
      <w:szCs w:val="20"/>
      <w:lang w:val="ro-RO"/>
    </w:rPr>
  </w:style>
  <w:style w:type="paragraph" w:styleId="Header">
    <w:name w:val="header"/>
    <w:basedOn w:val="Normal"/>
    <w:link w:val="HeaderChar"/>
    <w:uiPriority w:val="99"/>
    <w:unhideWhenUsed/>
    <w:rsid w:val="00E84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64D"/>
    <w:rPr>
      <w:rFonts w:ascii="Calibri" w:eastAsia="Calibri" w:hAnsi="Calibri" w:cs="Times New Roman"/>
      <w:lang w:val="ro-RO"/>
    </w:rPr>
  </w:style>
  <w:style w:type="paragraph" w:styleId="Footer">
    <w:name w:val="footer"/>
    <w:basedOn w:val="Normal"/>
    <w:link w:val="FooterChar"/>
    <w:uiPriority w:val="99"/>
    <w:unhideWhenUsed/>
    <w:rsid w:val="00E84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64D"/>
    <w:rPr>
      <w:rFonts w:ascii="Calibri" w:eastAsia="Calibri" w:hAnsi="Calibri" w:cs="Times New Roman"/>
      <w:lang w:val="ro-RO"/>
    </w:rPr>
  </w:style>
  <w:style w:type="paragraph" w:styleId="FootnoteText">
    <w:name w:val="footnote text"/>
    <w:basedOn w:val="Normal"/>
    <w:link w:val="FootnoteTextChar"/>
    <w:rsid w:val="00E8464D"/>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rsid w:val="00E8464D"/>
    <w:rPr>
      <w:rFonts w:ascii="Times New Roman" w:eastAsia="Times New Roman" w:hAnsi="Times New Roman" w:cs="Times New Roman"/>
      <w:sz w:val="20"/>
      <w:szCs w:val="20"/>
    </w:rPr>
  </w:style>
  <w:style w:type="paragraph" w:styleId="BodyText3">
    <w:name w:val="Body Text 3"/>
    <w:basedOn w:val="Normal"/>
    <w:link w:val="BodyText3Char"/>
    <w:rsid w:val="00E8464D"/>
    <w:pPr>
      <w:spacing w:after="0" w:line="240" w:lineRule="auto"/>
      <w:jc w:val="both"/>
    </w:pPr>
    <w:rPr>
      <w:rFonts w:ascii="Arial" w:eastAsia="Times New Roman" w:hAnsi="Arial"/>
      <w:sz w:val="20"/>
      <w:szCs w:val="20"/>
    </w:rPr>
  </w:style>
  <w:style w:type="character" w:customStyle="1" w:styleId="BodyText3Char">
    <w:name w:val="Body Text 3 Char"/>
    <w:basedOn w:val="DefaultParagraphFont"/>
    <w:link w:val="BodyText3"/>
    <w:rsid w:val="00E8464D"/>
    <w:rPr>
      <w:rFonts w:ascii="Arial" w:eastAsia="Times New Roman" w:hAnsi="Arial" w:cs="Times New Roman"/>
      <w:sz w:val="20"/>
      <w:szCs w:val="20"/>
      <w:lang w:val="ro-RO"/>
    </w:rPr>
  </w:style>
  <w:style w:type="paragraph" w:customStyle="1" w:styleId="Default">
    <w:name w:val="Default"/>
    <w:rsid w:val="00E8464D"/>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Hyperlink">
    <w:name w:val="Hyperlink"/>
    <w:basedOn w:val="DefaultParagraphFont"/>
    <w:uiPriority w:val="99"/>
    <w:unhideWhenUsed/>
    <w:rsid w:val="00E8464D"/>
    <w:rPr>
      <w:color w:val="0000FF"/>
      <w:u w:val="single"/>
    </w:rPr>
  </w:style>
  <w:style w:type="character" w:styleId="FollowedHyperlink">
    <w:name w:val="FollowedHyperlink"/>
    <w:basedOn w:val="DefaultParagraphFont"/>
    <w:uiPriority w:val="99"/>
    <w:semiHidden/>
    <w:unhideWhenUsed/>
    <w:rsid w:val="00E8464D"/>
    <w:rPr>
      <w:color w:val="954F72" w:themeColor="followedHyperlink"/>
      <w:u w:val="single"/>
    </w:rPr>
  </w:style>
  <w:style w:type="table" w:styleId="TableGrid">
    <w:name w:val="Table Grid"/>
    <w:basedOn w:val="TableNormal"/>
    <w:uiPriority w:val="59"/>
    <w:rsid w:val="00E84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4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64D"/>
    <w:rPr>
      <w:rFonts w:ascii="Tahoma" w:eastAsia="Calibri" w:hAnsi="Tahoma" w:cs="Tahoma"/>
      <w:sz w:val="16"/>
      <w:szCs w:val="16"/>
      <w:lang w:val="ro-RO"/>
    </w:rPr>
  </w:style>
  <w:style w:type="paragraph" w:styleId="ListParagraph">
    <w:name w:val="List Paragraph"/>
    <w:basedOn w:val="Normal"/>
    <w:uiPriority w:val="34"/>
    <w:qFormat/>
    <w:rsid w:val="00E8464D"/>
    <w:pPr>
      <w:ind w:left="720"/>
      <w:contextualSpacing/>
    </w:pPr>
  </w:style>
  <w:style w:type="paragraph" w:styleId="NoSpacing">
    <w:name w:val="No Spacing"/>
    <w:link w:val="NoSpacingChar"/>
    <w:uiPriority w:val="1"/>
    <w:qFormat/>
    <w:rsid w:val="00E8464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8464D"/>
    <w:rPr>
      <w:sz w:val="16"/>
      <w:szCs w:val="16"/>
    </w:rPr>
  </w:style>
  <w:style w:type="paragraph" w:styleId="CommentText">
    <w:name w:val="annotation text"/>
    <w:basedOn w:val="Normal"/>
    <w:link w:val="CommentTextChar"/>
    <w:uiPriority w:val="99"/>
    <w:semiHidden/>
    <w:unhideWhenUsed/>
    <w:rsid w:val="00E8464D"/>
    <w:pPr>
      <w:spacing w:line="240" w:lineRule="auto"/>
    </w:pPr>
    <w:rPr>
      <w:sz w:val="20"/>
      <w:szCs w:val="20"/>
    </w:rPr>
  </w:style>
  <w:style w:type="character" w:customStyle="1" w:styleId="CommentTextChar">
    <w:name w:val="Comment Text Char"/>
    <w:basedOn w:val="DefaultParagraphFont"/>
    <w:link w:val="CommentText"/>
    <w:uiPriority w:val="99"/>
    <w:semiHidden/>
    <w:rsid w:val="00E8464D"/>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E8464D"/>
    <w:rPr>
      <w:b/>
      <w:bCs/>
    </w:rPr>
  </w:style>
  <w:style w:type="character" w:customStyle="1" w:styleId="CommentSubjectChar">
    <w:name w:val="Comment Subject Char"/>
    <w:basedOn w:val="CommentTextChar"/>
    <w:link w:val="CommentSubject"/>
    <w:uiPriority w:val="99"/>
    <w:semiHidden/>
    <w:rsid w:val="00E8464D"/>
    <w:rPr>
      <w:rFonts w:ascii="Calibri" w:eastAsia="Calibri" w:hAnsi="Calibri" w:cs="Times New Roman"/>
      <w:b/>
      <w:bCs/>
      <w:sz w:val="20"/>
      <w:szCs w:val="20"/>
      <w:lang w:val="ro-RO"/>
    </w:rPr>
  </w:style>
  <w:style w:type="paragraph" w:customStyle="1" w:styleId="Text">
    <w:name w:val="Text"/>
    <w:basedOn w:val="Normal"/>
    <w:uiPriority w:val="99"/>
    <w:rsid w:val="00E8464D"/>
    <w:pPr>
      <w:suppressAutoHyphens/>
      <w:autoSpaceDE w:val="0"/>
      <w:autoSpaceDN w:val="0"/>
      <w:adjustRightInd w:val="0"/>
      <w:spacing w:after="0" w:line="288" w:lineRule="auto"/>
      <w:ind w:firstLine="454"/>
      <w:jc w:val="both"/>
      <w:textAlignment w:val="center"/>
    </w:pPr>
    <w:rPr>
      <w:rFonts w:ascii="Times New Roman" w:hAnsi="Times New Roman"/>
      <w:color w:val="000000"/>
      <w:sz w:val="24"/>
      <w:szCs w:val="24"/>
      <w:lang w:val="en-GB"/>
    </w:rPr>
  </w:style>
  <w:style w:type="character" w:customStyle="1" w:styleId="NoSpacingChar">
    <w:name w:val="No Spacing Char"/>
    <w:link w:val="NoSpacing"/>
    <w:uiPriority w:val="1"/>
    <w:locked/>
    <w:rsid w:val="00E8464D"/>
    <w:rPr>
      <w:rFonts w:ascii="Calibri" w:eastAsia="Calibri" w:hAnsi="Calibri" w:cs="Times New Roman"/>
    </w:rPr>
  </w:style>
  <w:style w:type="character" w:styleId="FootnoteReference">
    <w:name w:val="footnote reference"/>
    <w:basedOn w:val="DefaultParagraphFont"/>
    <w:uiPriority w:val="99"/>
    <w:semiHidden/>
    <w:unhideWhenUsed/>
    <w:rsid w:val="00031D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78"/>
    <w:pPr>
      <w:spacing w:after="200" w:line="276" w:lineRule="auto"/>
    </w:pPr>
    <w:rPr>
      <w:rFonts w:ascii="Calibri" w:eastAsia="Calibri" w:hAnsi="Calibri" w:cs="Times New Roman"/>
      <w:lang w:val="ro-RO"/>
    </w:rPr>
  </w:style>
  <w:style w:type="paragraph" w:styleId="Heading1">
    <w:name w:val="heading 1"/>
    <w:basedOn w:val="Normal"/>
    <w:next w:val="Normal"/>
    <w:link w:val="Heading1Char"/>
    <w:autoRedefine/>
    <w:uiPriority w:val="9"/>
    <w:qFormat/>
    <w:rsid w:val="00736C33"/>
    <w:pPr>
      <w:keepNext/>
      <w:spacing w:after="0" w:line="240" w:lineRule="auto"/>
      <w:jc w:val="center"/>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E8464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qFormat/>
    <w:rsid w:val="00E8464D"/>
    <w:pPr>
      <w:keepNext/>
      <w:spacing w:after="0" w:line="240" w:lineRule="auto"/>
      <w:ind w:firstLine="540"/>
      <w:jc w:val="both"/>
      <w:outlineLvl w:val="7"/>
    </w:pPr>
    <w:rPr>
      <w:rFonts w:ascii="Arial" w:eastAsia="Times New Roman" w:hAnsi="Arial"/>
      <w:b/>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2878"/>
    <w:rPr>
      <w:b/>
      <w:bCs/>
    </w:rPr>
  </w:style>
  <w:style w:type="paragraph" w:styleId="NormalWeb">
    <w:name w:val="Normal (Web)"/>
    <w:basedOn w:val="Normal"/>
    <w:uiPriority w:val="99"/>
    <w:semiHidden/>
    <w:unhideWhenUsed/>
    <w:rsid w:val="00862878"/>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1Char">
    <w:name w:val="Heading 1 Char"/>
    <w:basedOn w:val="DefaultParagraphFont"/>
    <w:link w:val="Heading1"/>
    <w:uiPriority w:val="9"/>
    <w:rsid w:val="00736C33"/>
    <w:rPr>
      <w:rFonts w:ascii="Calibri" w:eastAsia="Times New Roman" w:hAnsi="Calibri" w:cs="Times New Roman"/>
      <w:b/>
      <w:bCs/>
      <w:kern w:val="32"/>
      <w:sz w:val="32"/>
      <w:szCs w:val="32"/>
      <w:lang w:val="ro-RO"/>
    </w:rPr>
  </w:style>
  <w:style w:type="character" w:customStyle="1" w:styleId="Heading2Char">
    <w:name w:val="Heading 2 Char"/>
    <w:basedOn w:val="DefaultParagraphFont"/>
    <w:link w:val="Heading2"/>
    <w:uiPriority w:val="9"/>
    <w:rsid w:val="00E8464D"/>
    <w:rPr>
      <w:rFonts w:asciiTheme="majorHAnsi" w:eastAsiaTheme="majorEastAsia" w:hAnsiTheme="majorHAnsi" w:cstheme="majorBidi"/>
      <w:b/>
      <w:bCs/>
      <w:color w:val="5B9BD5" w:themeColor="accent1"/>
      <w:sz w:val="26"/>
      <w:szCs w:val="26"/>
      <w:lang w:val="ro-RO"/>
    </w:rPr>
  </w:style>
  <w:style w:type="character" w:customStyle="1" w:styleId="Heading8Char">
    <w:name w:val="Heading 8 Char"/>
    <w:basedOn w:val="DefaultParagraphFont"/>
    <w:link w:val="Heading8"/>
    <w:rsid w:val="00E8464D"/>
    <w:rPr>
      <w:rFonts w:ascii="Arial" w:eastAsia="Times New Roman" w:hAnsi="Arial" w:cs="Times New Roman"/>
      <w:b/>
      <w:iCs/>
      <w:sz w:val="20"/>
      <w:szCs w:val="20"/>
      <w:lang w:val="ro-RO"/>
    </w:rPr>
  </w:style>
  <w:style w:type="paragraph" w:styleId="Header">
    <w:name w:val="header"/>
    <w:basedOn w:val="Normal"/>
    <w:link w:val="HeaderChar"/>
    <w:uiPriority w:val="99"/>
    <w:unhideWhenUsed/>
    <w:rsid w:val="00E84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64D"/>
    <w:rPr>
      <w:rFonts w:ascii="Calibri" w:eastAsia="Calibri" w:hAnsi="Calibri" w:cs="Times New Roman"/>
      <w:lang w:val="ro-RO"/>
    </w:rPr>
  </w:style>
  <w:style w:type="paragraph" w:styleId="Footer">
    <w:name w:val="footer"/>
    <w:basedOn w:val="Normal"/>
    <w:link w:val="FooterChar"/>
    <w:uiPriority w:val="99"/>
    <w:unhideWhenUsed/>
    <w:rsid w:val="00E84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64D"/>
    <w:rPr>
      <w:rFonts w:ascii="Calibri" w:eastAsia="Calibri" w:hAnsi="Calibri" w:cs="Times New Roman"/>
      <w:lang w:val="ro-RO"/>
    </w:rPr>
  </w:style>
  <w:style w:type="paragraph" w:styleId="FootnoteText">
    <w:name w:val="footnote text"/>
    <w:basedOn w:val="Normal"/>
    <w:link w:val="FootnoteTextChar"/>
    <w:rsid w:val="00E8464D"/>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rsid w:val="00E8464D"/>
    <w:rPr>
      <w:rFonts w:ascii="Times New Roman" w:eastAsia="Times New Roman" w:hAnsi="Times New Roman" w:cs="Times New Roman"/>
      <w:sz w:val="20"/>
      <w:szCs w:val="20"/>
    </w:rPr>
  </w:style>
  <w:style w:type="paragraph" w:styleId="BodyText3">
    <w:name w:val="Body Text 3"/>
    <w:basedOn w:val="Normal"/>
    <w:link w:val="BodyText3Char"/>
    <w:rsid w:val="00E8464D"/>
    <w:pPr>
      <w:spacing w:after="0" w:line="240" w:lineRule="auto"/>
      <w:jc w:val="both"/>
    </w:pPr>
    <w:rPr>
      <w:rFonts w:ascii="Arial" w:eastAsia="Times New Roman" w:hAnsi="Arial"/>
      <w:sz w:val="20"/>
      <w:szCs w:val="20"/>
    </w:rPr>
  </w:style>
  <w:style w:type="character" w:customStyle="1" w:styleId="BodyText3Char">
    <w:name w:val="Body Text 3 Char"/>
    <w:basedOn w:val="DefaultParagraphFont"/>
    <w:link w:val="BodyText3"/>
    <w:rsid w:val="00E8464D"/>
    <w:rPr>
      <w:rFonts w:ascii="Arial" w:eastAsia="Times New Roman" w:hAnsi="Arial" w:cs="Times New Roman"/>
      <w:sz w:val="20"/>
      <w:szCs w:val="20"/>
      <w:lang w:val="ro-RO"/>
    </w:rPr>
  </w:style>
  <w:style w:type="paragraph" w:customStyle="1" w:styleId="Default">
    <w:name w:val="Default"/>
    <w:rsid w:val="00E8464D"/>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Hyperlink">
    <w:name w:val="Hyperlink"/>
    <w:basedOn w:val="DefaultParagraphFont"/>
    <w:uiPriority w:val="99"/>
    <w:unhideWhenUsed/>
    <w:rsid w:val="00E8464D"/>
    <w:rPr>
      <w:color w:val="0000FF"/>
      <w:u w:val="single"/>
    </w:rPr>
  </w:style>
  <w:style w:type="character" w:styleId="FollowedHyperlink">
    <w:name w:val="FollowedHyperlink"/>
    <w:basedOn w:val="DefaultParagraphFont"/>
    <w:uiPriority w:val="99"/>
    <w:semiHidden/>
    <w:unhideWhenUsed/>
    <w:rsid w:val="00E8464D"/>
    <w:rPr>
      <w:color w:val="954F72" w:themeColor="followedHyperlink"/>
      <w:u w:val="single"/>
    </w:rPr>
  </w:style>
  <w:style w:type="table" w:styleId="TableGrid">
    <w:name w:val="Table Grid"/>
    <w:basedOn w:val="TableNormal"/>
    <w:uiPriority w:val="59"/>
    <w:rsid w:val="00E84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4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64D"/>
    <w:rPr>
      <w:rFonts w:ascii="Tahoma" w:eastAsia="Calibri" w:hAnsi="Tahoma" w:cs="Tahoma"/>
      <w:sz w:val="16"/>
      <w:szCs w:val="16"/>
      <w:lang w:val="ro-RO"/>
    </w:rPr>
  </w:style>
  <w:style w:type="paragraph" w:styleId="ListParagraph">
    <w:name w:val="List Paragraph"/>
    <w:basedOn w:val="Normal"/>
    <w:uiPriority w:val="34"/>
    <w:qFormat/>
    <w:rsid w:val="00E8464D"/>
    <w:pPr>
      <w:ind w:left="720"/>
      <w:contextualSpacing/>
    </w:pPr>
  </w:style>
  <w:style w:type="paragraph" w:styleId="NoSpacing">
    <w:name w:val="No Spacing"/>
    <w:link w:val="NoSpacingChar"/>
    <w:uiPriority w:val="1"/>
    <w:qFormat/>
    <w:rsid w:val="00E8464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8464D"/>
    <w:rPr>
      <w:sz w:val="16"/>
      <w:szCs w:val="16"/>
    </w:rPr>
  </w:style>
  <w:style w:type="paragraph" w:styleId="CommentText">
    <w:name w:val="annotation text"/>
    <w:basedOn w:val="Normal"/>
    <w:link w:val="CommentTextChar"/>
    <w:uiPriority w:val="99"/>
    <w:semiHidden/>
    <w:unhideWhenUsed/>
    <w:rsid w:val="00E8464D"/>
    <w:pPr>
      <w:spacing w:line="240" w:lineRule="auto"/>
    </w:pPr>
    <w:rPr>
      <w:sz w:val="20"/>
      <w:szCs w:val="20"/>
    </w:rPr>
  </w:style>
  <w:style w:type="character" w:customStyle="1" w:styleId="CommentTextChar">
    <w:name w:val="Comment Text Char"/>
    <w:basedOn w:val="DefaultParagraphFont"/>
    <w:link w:val="CommentText"/>
    <w:uiPriority w:val="99"/>
    <w:semiHidden/>
    <w:rsid w:val="00E8464D"/>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E8464D"/>
    <w:rPr>
      <w:b/>
      <w:bCs/>
    </w:rPr>
  </w:style>
  <w:style w:type="character" w:customStyle="1" w:styleId="CommentSubjectChar">
    <w:name w:val="Comment Subject Char"/>
    <w:basedOn w:val="CommentTextChar"/>
    <w:link w:val="CommentSubject"/>
    <w:uiPriority w:val="99"/>
    <w:semiHidden/>
    <w:rsid w:val="00E8464D"/>
    <w:rPr>
      <w:rFonts w:ascii="Calibri" w:eastAsia="Calibri" w:hAnsi="Calibri" w:cs="Times New Roman"/>
      <w:b/>
      <w:bCs/>
      <w:sz w:val="20"/>
      <w:szCs w:val="20"/>
      <w:lang w:val="ro-RO"/>
    </w:rPr>
  </w:style>
  <w:style w:type="paragraph" w:customStyle="1" w:styleId="Text">
    <w:name w:val="Text"/>
    <w:basedOn w:val="Normal"/>
    <w:uiPriority w:val="99"/>
    <w:rsid w:val="00E8464D"/>
    <w:pPr>
      <w:suppressAutoHyphens/>
      <w:autoSpaceDE w:val="0"/>
      <w:autoSpaceDN w:val="0"/>
      <w:adjustRightInd w:val="0"/>
      <w:spacing w:after="0" w:line="288" w:lineRule="auto"/>
      <w:ind w:firstLine="454"/>
      <w:jc w:val="both"/>
      <w:textAlignment w:val="center"/>
    </w:pPr>
    <w:rPr>
      <w:rFonts w:ascii="Times New Roman" w:hAnsi="Times New Roman"/>
      <w:color w:val="000000"/>
      <w:sz w:val="24"/>
      <w:szCs w:val="24"/>
      <w:lang w:val="en-GB"/>
    </w:rPr>
  </w:style>
  <w:style w:type="character" w:customStyle="1" w:styleId="NoSpacingChar">
    <w:name w:val="No Spacing Char"/>
    <w:link w:val="NoSpacing"/>
    <w:uiPriority w:val="1"/>
    <w:locked/>
    <w:rsid w:val="00E8464D"/>
    <w:rPr>
      <w:rFonts w:ascii="Calibri" w:eastAsia="Calibri" w:hAnsi="Calibri" w:cs="Times New Roman"/>
    </w:rPr>
  </w:style>
  <w:style w:type="character" w:styleId="FootnoteReference">
    <w:name w:val="footnote reference"/>
    <w:basedOn w:val="DefaultParagraphFont"/>
    <w:uiPriority w:val="99"/>
    <w:semiHidden/>
    <w:unhideWhenUsed/>
    <w:rsid w:val="00031D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00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46F05-C5AD-46F7-885A-1BD93648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3887</TotalTime>
  <Pages>1</Pages>
  <Words>65642</Words>
  <Characters>374161</Characters>
  <Application>Microsoft Office Word</Application>
  <DocSecurity>0</DocSecurity>
  <Lines>3118</Lines>
  <Paragraphs>877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SINAPSIS</cp:lastModifiedBy>
  <cp:revision>457</cp:revision>
  <cp:lastPrinted>2019-10-31T14:03:00Z</cp:lastPrinted>
  <dcterms:created xsi:type="dcterms:W3CDTF">2016-08-03T11:45:00Z</dcterms:created>
  <dcterms:modified xsi:type="dcterms:W3CDTF">2020-08-24T10:20:00Z</dcterms:modified>
</cp:coreProperties>
</file>